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29B01E" w14:textId="39094A31" w:rsidR="00711D68" w:rsidRPr="006675A7" w:rsidRDefault="00711D68" w:rsidP="00B468ED">
      <w:pPr>
        <w:jc w:val="center"/>
        <w:rPr>
          <w:b/>
          <w:color w:val="FF0000"/>
          <w:sz w:val="30"/>
          <w:szCs w:val="30"/>
        </w:rPr>
      </w:pPr>
      <w:r w:rsidRPr="00D64C77">
        <w:rPr>
          <w:b/>
          <w:color w:val="000000" w:themeColor="text1"/>
          <w:sz w:val="30"/>
          <w:szCs w:val="30"/>
          <w:highlight w:val="yellow"/>
        </w:rPr>
        <w:t>CHUYÊN ĐỀ</w:t>
      </w:r>
      <w:r w:rsidR="00D94245" w:rsidRPr="00D64C77">
        <w:rPr>
          <w:b/>
          <w:color w:val="000000" w:themeColor="text1"/>
          <w:sz w:val="30"/>
          <w:szCs w:val="30"/>
          <w:highlight w:val="yellow"/>
        </w:rPr>
        <w:t xml:space="preserve"> 5: NĂNG LƯỢNG CỦA PHẢN ỨNG HÓA HỌC</w:t>
      </w:r>
    </w:p>
    <w:p w14:paraId="76564763" w14:textId="77777777" w:rsidR="00711D68" w:rsidRPr="006675A7" w:rsidRDefault="00711D68" w:rsidP="00144101">
      <w:pPr>
        <w:tabs>
          <w:tab w:val="left" w:pos="1935"/>
        </w:tabs>
        <w:rPr>
          <w:b/>
          <w:color w:val="FF0000"/>
          <w:sz w:val="30"/>
          <w:szCs w:val="30"/>
        </w:rPr>
      </w:pPr>
      <w:r w:rsidRPr="006675A7">
        <w:rPr>
          <w:b/>
          <w:color w:val="FF0000"/>
          <w:sz w:val="30"/>
          <w:szCs w:val="30"/>
        </w:rPr>
        <w:t>Phần I: HỆ THỐNG LÝ THUYẾT CƠ BẢN VÀ NÂNG CAO</w:t>
      </w:r>
    </w:p>
    <w:p w14:paraId="451BF6A0" w14:textId="77777777" w:rsidR="00033E4D" w:rsidRPr="00144101" w:rsidRDefault="00033E4D" w:rsidP="00144101">
      <w:pPr>
        <w:ind w:right="-1" w:firstLine="425"/>
        <w:jc w:val="both"/>
        <w:rPr>
          <w:rFonts w:eastAsia="Times New Roman"/>
          <w:b/>
          <w:bCs/>
          <w:szCs w:val="24"/>
          <w:lang w:val="fr-FR"/>
        </w:rPr>
      </w:pPr>
      <w:r w:rsidRPr="00144101">
        <w:rPr>
          <w:rFonts w:eastAsia="Times New Roman"/>
          <w:b/>
          <w:bCs/>
          <w:szCs w:val="24"/>
          <w:lang w:val="fr-FR"/>
        </w:rPr>
        <w:t xml:space="preserve">I. NHIỆT HÓA HỌC </w:t>
      </w:r>
      <w:bookmarkStart w:id="0" w:name="_GoBack"/>
      <w:bookmarkEnd w:id="0"/>
    </w:p>
    <w:p w14:paraId="5CD13A5B" w14:textId="33CF0F31" w:rsidR="00033E4D" w:rsidRPr="00144101" w:rsidRDefault="00033E4D" w:rsidP="00144101">
      <w:pPr>
        <w:ind w:right="-1" w:firstLine="425"/>
        <w:jc w:val="both"/>
        <w:rPr>
          <w:rFonts w:eastAsia="Times New Roman"/>
          <w:szCs w:val="24"/>
          <w:lang w:val="fr-FR"/>
        </w:rPr>
      </w:pPr>
      <w:r w:rsidRPr="00144101">
        <w:rPr>
          <w:rFonts w:eastAsia="Times New Roman"/>
          <w:b/>
          <w:bCs/>
          <w:szCs w:val="24"/>
          <w:lang w:val="fr-FR"/>
        </w:rPr>
        <w:t>1. Nhiệt phản ứng (</w:t>
      </w:r>
      <w:r w:rsidRPr="00144101">
        <w:rPr>
          <w:rFonts w:eastAsia="Times New Roman"/>
          <w:szCs w:val="24"/>
          <w:lang w:val="fr-FR"/>
        </w:rPr>
        <w:t xml:space="preserve">kí hiệu </w:t>
      </w:r>
      <w:r w:rsidRPr="00144101">
        <w:rPr>
          <w:rFonts w:eastAsia="Times New Roman"/>
          <w:position w:val="-4"/>
          <w:szCs w:val="24"/>
          <w:lang w:val="fr-FR"/>
        </w:rPr>
        <w:object w:dxaOrig="220" w:dyaOrig="260" w14:anchorId="4A81D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3pt" o:ole="">
            <v:imagedata r:id="rId8" o:title=""/>
          </v:shape>
          <o:OLEObject Type="Embed" ProgID="Equation.DSMT4" ShapeID="_x0000_i1025" DrawAspect="Content" ObjectID="_1797804576" r:id="rId9"/>
        </w:object>
      </w:r>
      <w:r w:rsidRPr="00144101">
        <w:rPr>
          <w:rFonts w:eastAsia="Times New Roman"/>
          <w:szCs w:val="24"/>
          <w:lang w:val="fr-FR"/>
        </w:rPr>
        <w:t>H, là biến thiên enthalpy) </w:t>
      </w:r>
    </w:p>
    <w:p w14:paraId="5B1BC7F9" w14:textId="77777777" w:rsidR="00F8632E" w:rsidRDefault="00033E4D" w:rsidP="00144101">
      <w:pPr>
        <w:ind w:right="-1" w:firstLine="425"/>
        <w:jc w:val="both"/>
        <w:rPr>
          <w:rFonts w:eastAsia="Times New Roman"/>
          <w:szCs w:val="24"/>
          <w:lang w:val="fr-FR"/>
        </w:rPr>
      </w:pPr>
      <w:r w:rsidRPr="00144101">
        <w:rPr>
          <w:rFonts w:eastAsia="Times New Roman"/>
          <w:szCs w:val="24"/>
          <w:lang w:val="fr-FR"/>
        </w:rPr>
        <w:t xml:space="preserve">Trong phản ứng hóa học, vì tổng năng lượng của các chất tham gia và các chất tạo thành không bằng nhau, nghĩa là có sự biến đổi năng lượng. Sự biến đổi năng lượng (tỏa ra hoặc hấp thụ) được thể hiện dưới dạng nhiệt năng, quang năng hoặc điện năng, trong đó nhiệt năng đóng vai trò quan trọng nhất. Nhiệt phản ứng là nhiệt lượng tỏa ra hay hấp thụ trong một phản ứng hoá học. Phản ứng tỏa nhiệt </w:t>
      </w:r>
      <w:r w:rsidRPr="00144101">
        <w:rPr>
          <w:rFonts w:eastAsia="Times New Roman"/>
          <w:szCs w:val="24"/>
          <w:lang w:val="fr-FR"/>
        </w:rPr>
        <w:sym w:font="Symbol" w:char="F044"/>
      </w:r>
      <w:r w:rsidRPr="00144101">
        <w:rPr>
          <w:rFonts w:eastAsia="Times New Roman"/>
          <w:szCs w:val="24"/>
          <w:lang w:val="fr-FR"/>
        </w:rPr>
        <w:t xml:space="preserve">H &lt; 0, phản ứng thu nhiệt </w:t>
      </w:r>
      <w:r w:rsidRPr="00144101">
        <w:rPr>
          <w:rFonts w:eastAsia="Times New Roman"/>
          <w:szCs w:val="24"/>
          <w:lang w:val="fr-FR"/>
        </w:rPr>
        <w:sym w:font="Symbol" w:char="F044"/>
      </w:r>
      <w:r w:rsidRPr="00144101">
        <w:rPr>
          <w:rFonts w:eastAsia="Times New Roman"/>
          <w:szCs w:val="24"/>
          <w:lang w:val="fr-FR"/>
        </w:rPr>
        <w:t xml:space="preserve">H &gt; 0. Theo định luật bảo toàn năng lượng, nếu tổng năng lượng của các chất tham gia phản ứng lớn hơn tổng năng lượng của các chất tạo thành (sản phẩm) thì phản ứng tỏa nhiệt và ngược lại. </w:t>
      </w:r>
    </w:p>
    <w:p w14:paraId="61B893EB" w14:textId="53D37E36" w:rsidR="00033E4D" w:rsidRPr="00144101" w:rsidRDefault="00033E4D" w:rsidP="00144101">
      <w:pPr>
        <w:ind w:right="-1" w:firstLine="425"/>
        <w:jc w:val="both"/>
        <w:rPr>
          <w:rFonts w:eastAsia="Times New Roman"/>
          <w:szCs w:val="24"/>
          <w:lang w:val="fr-FR"/>
        </w:rPr>
      </w:pPr>
      <w:r w:rsidRPr="00144101">
        <w:rPr>
          <w:rFonts w:eastAsia="Times New Roman"/>
          <w:b/>
          <w:i/>
          <w:iCs/>
          <w:szCs w:val="24"/>
          <w:lang w:val="fr-FR"/>
        </w:rPr>
        <w:t>Ví dụ:</w:t>
      </w:r>
    </w:p>
    <w:p w14:paraId="010F7691" w14:textId="77777777" w:rsidR="00033E4D" w:rsidRPr="00144101" w:rsidRDefault="00033E4D" w:rsidP="00144101">
      <w:pPr>
        <w:ind w:left="425" w:right="-1" w:firstLine="425"/>
        <w:jc w:val="both"/>
        <w:rPr>
          <w:rFonts w:eastAsia="Times New Roman"/>
          <w:szCs w:val="24"/>
          <w:lang w:val="fr-FR"/>
        </w:rPr>
      </w:pPr>
      <w:r w:rsidRPr="00144101">
        <w:rPr>
          <w:rFonts w:eastAsia="Times New Roman"/>
          <w:position w:val="-12"/>
          <w:szCs w:val="24"/>
          <w:lang w:val="fr-FR"/>
        </w:rPr>
        <w:object w:dxaOrig="5120" w:dyaOrig="380" w14:anchorId="717EA64D">
          <v:shape id="_x0000_i1026" type="#_x0000_t75" style="width:256pt;height:19pt" o:ole="">
            <v:imagedata r:id="rId10" o:title=""/>
          </v:shape>
          <o:OLEObject Type="Embed" ProgID="Equation.DSMT4" ShapeID="_x0000_i1026" DrawAspect="Content" ObjectID="_1797804577" r:id="rId11"/>
        </w:object>
      </w:r>
      <w:r w:rsidRPr="00144101">
        <w:rPr>
          <w:rFonts w:eastAsia="Times New Roman"/>
          <w:szCs w:val="24"/>
          <w:lang w:val="fr-FR"/>
        </w:rPr>
        <w:t xml:space="preserve"> (tỏa nhiệt) </w:t>
      </w:r>
    </w:p>
    <w:p w14:paraId="49444422"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Chiều ngược lại là chiều thu nhiệt. </w:t>
      </w:r>
    </w:p>
    <w:p w14:paraId="5AF6B3AD"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12"/>
          <w:szCs w:val="24"/>
          <w:lang w:val="fr-FR"/>
        </w:rPr>
        <w:object w:dxaOrig="5120" w:dyaOrig="380" w14:anchorId="22BECBAA">
          <v:shape id="_x0000_i1027" type="#_x0000_t75" style="width:256pt;height:19pt" o:ole="">
            <v:imagedata r:id="rId12" o:title=""/>
          </v:shape>
          <o:OLEObject Type="Embed" ProgID="Equation.DSMT4" ShapeID="_x0000_i1027" DrawAspect="Content" ObjectID="_1797804578" r:id="rId13"/>
        </w:object>
      </w:r>
    </w:p>
    <w:p w14:paraId="4557EBA8" w14:textId="77777777" w:rsidR="00033E4D" w:rsidRPr="00144101" w:rsidRDefault="00033E4D" w:rsidP="00144101">
      <w:pPr>
        <w:ind w:right="-1"/>
        <w:jc w:val="both"/>
        <w:rPr>
          <w:rFonts w:eastAsia="Times New Roman"/>
          <w:szCs w:val="24"/>
          <w:lang w:val="fr-FR"/>
        </w:rPr>
      </w:pPr>
      <w:r w:rsidRPr="00144101">
        <w:rPr>
          <w:rFonts w:eastAsia="Times New Roman"/>
          <w:b/>
          <w:bCs/>
          <w:i/>
          <w:iCs/>
          <w:szCs w:val="24"/>
          <w:lang w:val="fr-FR"/>
        </w:rPr>
        <w:t>2</w:t>
      </w:r>
      <w:r w:rsidRPr="00144101">
        <w:rPr>
          <w:rFonts w:eastAsia="Times New Roman"/>
          <w:b/>
          <w:bCs/>
          <w:szCs w:val="24"/>
          <w:lang w:val="fr-FR"/>
        </w:rPr>
        <w:t>. Năng lượng liên kết </w:t>
      </w:r>
    </w:p>
    <w:p w14:paraId="58F876E1"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Năng lượng liên kết là năng lượng cần thiết để phá vỡ một liên kết hóa học giữa hai nguyên tử thành các nguyên tử riêng lẻ ở trong pha khí, Năng lượng tạo thành liên kết có trị số bằng năng lượng phá vỡ liên kết nhưng trái dấu. Đối với phân tử có nhiều liên kết giống nhau (ví dụ như CH có 4 liên kết C-H) thì năng lượng liên kết được lấy giá trị trung bình. </w:t>
      </w:r>
    </w:p>
    <w:p w14:paraId="4EF57053"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Như chúng ta đã biết, bản chất của phản ứng hóa học là sự phá vỡ các liên kết cũ của các chất tham gia phản ứng và sự tạo thành các liên kết mới của sản phẩm phản ứng. Như vậy, phản ứng sẽ giải phóng năng lượng (tỏa nhiệt) nếu tổng năng lượng tạo thành các liên kết mới lớn hơn tổng năng lượng phá vỡ các liên kết cũ. </w:t>
      </w:r>
    </w:p>
    <w:p w14:paraId="38E31125" w14:textId="77777777" w:rsidR="00033E4D" w:rsidRPr="00144101" w:rsidRDefault="00033E4D" w:rsidP="00144101">
      <w:pPr>
        <w:ind w:right="-1" w:firstLine="425"/>
        <w:jc w:val="both"/>
        <w:rPr>
          <w:rFonts w:eastAsia="Times New Roman"/>
          <w:szCs w:val="24"/>
          <w:lang w:val="pt-BR"/>
        </w:rPr>
      </w:pPr>
      <w:r w:rsidRPr="00144101">
        <w:rPr>
          <w:rFonts w:eastAsia="Times New Roman"/>
          <w:bCs/>
          <w:szCs w:val="24"/>
          <w:lang w:val="pt-BR"/>
        </w:rPr>
        <w:t xml:space="preserve">Do đó </w:t>
      </w:r>
      <w:r w:rsidRPr="00144101">
        <w:rPr>
          <w:rFonts w:eastAsia="Times New Roman"/>
          <w:bCs/>
          <w:szCs w:val="24"/>
        </w:rPr>
        <w:sym w:font="Symbol" w:char="F044"/>
      </w:r>
      <w:r w:rsidRPr="00144101">
        <w:rPr>
          <w:rFonts w:eastAsia="Times New Roman"/>
          <w:bCs/>
          <w:szCs w:val="24"/>
          <w:lang w:val="pt-BR"/>
        </w:rPr>
        <w:t>H của phản ứng: </w:t>
      </w:r>
    </w:p>
    <w:p w14:paraId="7A158EFB" w14:textId="77777777" w:rsidR="00033E4D" w:rsidRPr="00144101" w:rsidRDefault="00033E4D" w:rsidP="00144101">
      <w:pPr>
        <w:ind w:left="1275" w:right="-1" w:firstLine="425"/>
        <w:jc w:val="both"/>
        <w:rPr>
          <w:rFonts w:eastAsia="Times New Roman"/>
          <w:szCs w:val="24"/>
        </w:rPr>
      </w:pPr>
      <w:r w:rsidRPr="00144101">
        <w:rPr>
          <w:rFonts w:eastAsia="Times New Roman"/>
          <w:position w:val="-6"/>
          <w:szCs w:val="24"/>
        </w:rPr>
        <w:object w:dxaOrig="1939" w:dyaOrig="279" w14:anchorId="0C97FD9F">
          <v:shape id="_x0000_i1028" type="#_x0000_t75" style="width:96.95pt;height:13.95pt" o:ole="">
            <v:imagedata r:id="rId14" o:title=""/>
          </v:shape>
          <o:OLEObject Type="Embed" ProgID="Equation.DSMT4" ShapeID="_x0000_i1028" DrawAspect="Content" ObjectID="_1797804579" r:id="rId15"/>
        </w:object>
      </w:r>
    </w:p>
    <w:p w14:paraId="281B2B85" w14:textId="77777777" w:rsidR="00033E4D" w:rsidRPr="00144101" w:rsidRDefault="00033E4D" w:rsidP="00144101">
      <w:pPr>
        <w:ind w:right="-1" w:firstLine="425"/>
        <w:jc w:val="both"/>
        <w:rPr>
          <w:rFonts w:eastAsia="Times New Roman"/>
          <w:szCs w:val="24"/>
        </w:rPr>
      </w:pPr>
      <w:r w:rsidRPr="00144101">
        <w:rPr>
          <w:rFonts w:eastAsia="Times New Roman"/>
          <w:bCs/>
          <w:szCs w:val="24"/>
        </w:rPr>
        <w:t>được tính theo công thức: </w:t>
      </w:r>
    </w:p>
    <w:p w14:paraId="35615C5E" w14:textId="77777777" w:rsidR="00033E4D" w:rsidRPr="00144101" w:rsidRDefault="00033E4D" w:rsidP="00144101">
      <w:pPr>
        <w:ind w:right="-1" w:firstLine="425"/>
        <w:jc w:val="both"/>
        <w:rPr>
          <w:rFonts w:eastAsia="Times New Roman"/>
          <w:szCs w:val="24"/>
        </w:rPr>
      </w:pPr>
      <w:r w:rsidRPr="00144101">
        <w:rPr>
          <w:rFonts w:eastAsia="Times New Roman"/>
          <w:szCs w:val="24"/>
        </w:rPr>
        <w:tab/>
      </w:r>
      <w:r w:rsidRPr="00144101">
        <w:rPr>
          <w:rFonts w:eastAsia="Times New Roman"/>
          <w:szCs w:val="24"/>
        </w:rPr>
        <w:tab/>
      </w:r>
      <w:r w:rsidRPr="00144101">
        <w:rPr>
          <w:rFonts w:eastAsia="Times New Roman"/>
          <w:position w:val="-12"/>
          <w:szCs w:val="24"/>
        </w:rPr>
        <w:object w:dxaOrig="3519" w:dyaOrig="360" w14:anchorId="3DE96D77">
          <v:shape id="_x0000_i1029" type="#_x0000_t75" style="width:175.95pt;height:18pt" o:ole="">
            <v:imagedata r:id="rId16" o:title=""/>
          </v:shape>
          <o:OLEObject Type="Embed" ProgID="Equation.DSMT4" ShapeID="_x0000_i1029" DrawAspect="Content" ObjectID="_1797804580" r:id="rId17"/>
        </w:object>
      </w:r>
    </w:p>
    <w:p w14:paraId="73214DD3"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Trong đó </w:t>
      </w:r>
      <w:r w:rsidRPr="00144101">
        <w:rPr>
          <w:rFonts w:eastAsia="Times New Roman"/>
          <w:bCs/>
          <w:szCs w:val="24"/>
        </w:rPr>
        <w:sym w:font="Symbol" w:char="F044"/>
      </w:r>
      <w:r w:rsidRPr="00144101">
        <w:rPr>
          <w:rFonts w:eastAsia="Times New Roman"/>
          <w:szCs w:val="24"/>
        </w:rPr>
        <w:t>H</w:t>
      </w:r>
      <w:r w:rsidRPr="00144101">
        <w:rPr>
          <w:rFonts w:eastAsia="Times New Roman"/>
          <w:szCs w:val="24"/>
          <w:vertAlign w:val="subscript"/>
        </w:rPr>
        <w:t>A</w:t>
      </w:r>
      <w:r w:rsidRPr="00144101">
        <w:rPr>
          <w:rFonts w:eastAsia="Times New Roman"/>
          <w:szCs w:val="24"/>
        </w:rPr>
        <w:t xml:space="preserve">, </w:t>
      </w:r>
      <w:r w:rsidRPr="00144101">
        <w:rPr>
          <w:rFonts w:eastAsia="Times New Roman"/>
          <w:bCs/>
          <w:szCs w:val="24"/>
        </w:rPr>
        <w:sym w:font="Symbol" w:char="F044"/>
      </w:r>
      <w:r w:rsidRPr="00144101">
        <w:rPr>
          <w:rFonts w:eastAsia="Times New Roman"/>
          <w:szCs w:val="24"/>
        </w:rPr>
        <w:t>H</w:t>
      </w:r>
      <w:r w:rsidRPr="00144101">
        <w:rPr>
          <w:rFonts w:eastAsia="Times New Roman"/>
          <w:szCs w:val="24"/>
          <w:vertAlign w:val="subscript"/>
        </w:rPr>
        <w:t>B</w:t>
      </w:r>
      <w:r w:rsidRPr="00144101">
        <w:rPr>
          <w:rFonts w:eastAsia="Times New Roman"/>
          <w:szCs w:val="24"/>
        </w:rPr>
        <w:t xml:space="preserve"> là tổng năng lượng tất cả các liên kết trong A, B, còn </w:t>
      </w:r>
      <w:r w:rsidRPr="00144101">
        <w:rPr>
          <w:rFonts w:eastAsia="Times New Roman"/>
          <w:bCs/>
          <w:szCs w:val="24"/>
        </w:rPr>
        <w:sym w:font="Symbol" w:char="F044"/>
      </w:r>
      <w:r w:rsidRPr="00144101">
        <w:rPr>
          <w:rFonts w:eastAsia="Times New Roman"/>
          <w:szCs w:val="24"/>
        </w:rPr>
        <w:t>H</w:t>
      </w:r>
      <w:r w:rsidRPr="00144101">
        <w:rPr>
          <w:rFonts w:eastAsia="Times New Roman"/>
          <w:szCs w:val="24"/>
          <w:vertAlign w:val="subscript"/>
        </w:rPr>
        <w:t>C</w:t>
      </w:r>
      <w:r w:rsidRPr="00144101">
        <w:rPr>
          <w:rFonts w:eastAsia="Times New Roman"/>
          <w:szCs w:val="24"/>
        </w:rPr>
        <w:t xml:space="preserve">, </w:t>
      </w:r>
      <w:r w:rsidRPr="00144101">
        <w:rPr>
          <w:rFonts w:eastAsia="Times New Roman"/>
          <w:bCs/>
          <w:szCs w:val="24"/>
        </w:rPr>
        <w:sym w:font="Symbol" w:char="F044"/>
      </w:r>
      <w:r w:rsidRPr="00144101">
        <w:rPr>
          <w:rFonts w:eastAsia="Times New Roman"/>
          <w:szCs w:val="24"/>
        </w:rPr>
        <w:t>H</w:t>
      </w:r>
      <w:r w:rsidRPr="00144101">
        <w:rPr>
          <w:rFonts w:eastAsia="Times New Roman"/>
          <w:szCs w:val="24"/>
          <w:vertAlign w:val="subscript"/>
        </w:rPr>
        <w:t>D</w:t>
      </w:r>
      <w:r w:rsidRPr="00144101">
        <w:rPr>
          <w:rFonts w:eastAsia="Times New Roman"/>
          <w:szCs w:val="24"/>
        </w:rPr>
        <w:t xml:space="preserve">) là tổng năng lượng tất cả các liên kết trong C, D. </w:t>
      </w:r>
    </w:p>
    <w:p w14:paraId="5FB38306" w14:textId="77777777" w:rsidR="00033E4D" w:rsidRPr="00144101" w:rsidRDefault="00033E4D" w:rsidP="00144101">
      <w:pPr>
        <w:ind w:right="-1" w:firstLine="425"/>
        <w:jc w:val="both"/>
        <w:rPr>
          <w:rFonts w:eastAsia="Times New Roman"/>
          <w:szCs w:val="24"/>
        </w:rPr>
      </w:pPr>
      <w:r w:rsidRPr="00144101">
        <w:rPr>
          <w:rFonts w:eastAsia="Times New Roman"/>
          <w:b/>
          <w:i/>
          <w:iCs/>
          <w:szCs w:val="24"/>
        </w:rPr>
        <w:t>Ví dụ:</w:t>
      </w:r>
      <w:r w:rsidRPr="00144101">
        <w:rPr>
          <w:rFonts w:eastAsia="Times New Roman"/>
          <w:i/>
          <w:iCs/>
          <w:szCs w:val="24"/>
        </w:rPr>
        <w:t xml:space="preserve"> </w:t>
      </w:r>
      <w:r w:rsidRPr="00144101">
        <w:rPr>
          <w:rFonts w:eastAsia="Times New Roman"/>
          <w:szCs w:val="24"/>
        </w:rPr>
        <w:t>Thực nghiệm cho biết năng lượng liên kết, kí hiệu là E, (theo kJ.mol/l) của một số liên kết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7"/>
        <w:gridCol w:w="1737"/>
        <w:gridCol w:w="1737"/>
        <w:gridCol w:w="1737"/>
      </w:tblGrid>
      <w:tr w:rsidR="00033E4D" w:rsidRPr="00144101" w14:paraId="78636499" w14:textId="77777777" w:rsidTr="00BC593F">
        <w:tc>
          <w:tcPr>
            <w:tcW w:w="1736" w:type="dxa"/>
            <w:shd w:val="clear" w:color="auto" w:fill="auto"/>
          </w:tcPr>
          <w:p w14:paraId="04B66243" w14:textId="77777777" w:rsidR="00033E4D" w:rsidRPr="00144101" w:rsidRDefault="00033E4D" w:rsidP="00144101">
            <w:pPr>
              <w:ind w:right="-1"/>
              <w:jc w:val="both"/>
              <w:rPr>
                <w:rFonts w:eastAsia="Times New Roman"/>
                <w:szCs w:val="24"/>
              </w:rPr>
            </w:pPr>
            <w:r w:rsidRPr="00144101">
              <w:rPr>
                <w:rFonts w:eastAsia="Times New Roman"/>
                <w:szCs w:val="24"/>
              </w:rPr>
              <w:t>Liên kết</w:t>
            </w:r>
          </w:p>
        </w:tc>
        <w:tc>
          <w:tcPr>
            <w:tcW w:w="1737" w:type="dxa"/>
            <w:shd w:val="clear" w:color="auto" w:fill="auto"/>
          </w:tcPr>
          <w:p w14:paraId="63E45916" w14:textId="77777777" w:rsidR="00033E4D" w:rsidRPr="00144101" w:rsidRDefault="00033E4D" w:rsidP="00144101">
            <w:pPr>
              <w:ind w:right="-1"/>
              <w:jc w:val="both"/>
              <w:rPr>
                <w:rFonts w:eastAsia="Times New Roman"/>
                <w:szCs w:val="24"/>
              </w:rPr>
            </w:pPr>
            <w:r w:rsidRPr="00144101">
              <w:rPr>
                <w:rFonts w:eastAsia="Times New Roman"/>
                <w:szCs w:val="24"/>
              </w:rPr>
              <w:t>O-H (alcohol)</w:t>
            </w:r>
          </w:p>
        </w:tc>
        <w:tc>
          <w:tcPr>
            <w:tcW w:w="1737" w:type="dxa"/>
            <w:shd w:val="clear" w:color="auto" w:fill="auto"/>
          </w:tcPr>
          <w:p w14:paraId="4A3A9C66" w14:textId="77777777" w:rsidR="00033E4D" w:rsidRPr="00144101" w:rsidRDefault="00033E4D" w:rsidP="00144101">
            <w:pPr>
              <w:ind w:right="-1"/>
              <w:jc w:val="both"/>
              <w:rPr>
                <w:rFonts w:eastAsia="Times New Roman"/>
                <w:szCs w:val="24"/>
              </w:rPr>
            </w:pPr>
            <w:r w:rsidRPr="00144101">
              <w:rPr>
                <w:rFonts w:eastAsia="Times New Roman"/>
                <w:szCs w:val="24"/>
              </w:rPr>
              <w:t>C=O (RCHO)</w:t>
            </w:r>
          </w:p>
        </w:tc>
        <w:tc>
          <w:tcPr>
            <w:tcW w:w="1737" w:type="dxa"/>
            <w:shd w:val="clear" w:color="auto" w:fill="auto"/>
          </w:tcPr>
          <w:p w14:paraId="458ED51D" w14:textId="77777777" w:rsidR="00033E4D" w:rsidRPr="00144101" w:rsidRDefault="00033E4D" w:rsidP="00144101">
            <w:pPr>
              <w:ind w:right="-1"/>
              <w:jc w:val="both"/>
              <w:rPr>
                <w:rFonts w:eastAsia="Times New Roman"/>
                <w:szCs w:val="24"/>
              </w:rPr>
            </w:pPr>
            <w:r w:rsidRPr="00144101">
              <w:rPr>
                <w:rFonts w:eastAsia="Times New Roman"/>
                <w:szCs w:val="24"/>
              </w:rPr>
              <w:t>C-H (alkane)</w:t>
            </w:r>
          </w:p>
        </w:tc>
        <w:tc>
          <w:tcPr>
            <w:tcW w:w="1737" w:type="dxa"/>
            <w:shd w:val="clear" w:color="auto" w:fill="auto"/>
          </w:tcPr>
          <w:p w14:paraId="13928E22" w14:textId="77777777" w:rsidR="00033E4D" w:rsidRPr="00144101" w:rsidRDefault="00033E4D" w:rsidP="00144101">
            <w:pPr>
              <w:ind w:right="-1"/>
              <w:jc w:val="both"/>
              <w:rPr>
                <w:rFonts w:eastAsia="Times New Roman"/>
                <w:szCs w:val="24"/>
              </w:rPr>
            </w:pPr>
            <w:r w:rsidRPr="00144101">
              <w:rPr>
                <w:rFonts w:eastAsia="Times New Roman"/>
                <w:szCs w:val="24"/>
              </w:rPr>
              <w:t>C-C (alkane)</w:t>
            </w:r>
          </w:p>
        </w:tc>
      </w:tr>
      <w:tr w:rsidR="00033E4D" w:rsidRPr="00144101" w14:paraId="40C87308" w14:textId="77777777" w:rsidTr="00BC593F">
        <w:tc>
          <w:tcPr>
            <w:tcW w:w="1736" w:type="dxa"/>
            <w:shd w:val="clear" w:color="auto" w:fill="auto"/>
          </w:tcPr>
          <w:p w14:paraId="18172EE8" w14:textId="77777777" w:rsidR="00033E4D" w:rsidRPr="00144101" w:rsidRDefault="00033E4D" w:rsidP="00144101">
            <w:pPr>
              <w:ind w:right="-1"/>
              <w:jc w:val="both"/>
              <w:rPr>
                <w:rFonts w:eastAsia="Times New Roman"/>
                <w:szCs w:val="24"/>
              </w:rPr>
            </w:pPr>
            <w:r w:rsidRPr="00144101">
              <w:rPr>
                <w:rFonts w:eastAsia="Times New Roman"/>
                <w:szCs w:val="24"/>
              </w:rPr>
              <w:t>E</w:t>
            </w:r>
          </w:p>
        </w:tc>
        <w:tc>
          <w:tcPr>
            <w:tcW w:w="1737" w:type="dxa"/>
            <w:shd w:val="clear" w:color="auto" w:fill="auto"/>
          </w:tcPr>
          <w:p w14:paraId="4C6F2E5B" w14:textId="77777777" w:rsidR="00033E4D" w:rsidRPr="00144101" w:rsidRDefault="00033E4D" w:rsidP="00144101">
            <w:pPr>
              <w:ind w:right="-1"/>
              <w:jc w:val="both"/>
              <w:rPr>
                <w:rFonts w:eastAsia="Times New Roman"/>
                <w:szCs w:val="24"/>
              </w:rPr>
            </w:pPr>
            <w:r w:rsidRPr="00144101">
              <w:rPr>
                <w:rFonts w:eastAsia="Times New Roman"/>
                <w:szCs w:val="24"/>
              </w:rPr>
              <w:t>437,6</w:t>
            </w:r>
          </w:p>
        </w:tc>
        <w:tc>
          <w:tcPr>
            <w:tcW w:w="1737" w:type="dxa"/>
            <w:shd w:val="clear" w:color="auto" w:fill="auto"/>
          </w:tcPr>
          <w:p w14:paraId="60523C1D" w14:textId="77777777" w:rsidR="00033E4D" w:rsidRPr="00144101" w:rsidRDefault="00033E4D" w:rsidP="00144101">
            <w:pPr>
              <w:ind w:right="-1"/>
              <w:jc w:val="both"/>
              <w:rPr>
                <w:rFonts w:eastAsia="Times New Roman"/>
                <w:szCs w:val="24"/>
              </w:rPr>
            </w:pPr>
            <w:r w:rsidRPr="00144101">
              <w:rPr>
                <w:rFonts w:eastAsia="Times New Roman"/>
                <w:szCs w:val="24"/>
              </w:rPr>
              <w:t>705,2</w:t>
            </w:r>
          </w:p>
        </w:tc>
        <w:tc>
          <w:tcPr>
            <w:tcW w:w="1737" w:type="dxa"/>
            <w:shd w:val="clear" w:color="auto" w:fill="auto"/>
          </w:tcPr>
          <w:p w14:paraId="4DD90352" w14:textId="77777777" w:rsidR="00033E4D" w:rsidRPr="00144101" w:rsidRDefault="00033E4D" w:rsidP="00144101">
            <w:pPr>
              <w:ind w:right="-1"/>
              <w:jc w:val="both"/>
              <w:rPr>
                <w:rFonts w:eastAsia="Times New Roman"/>
                <w:szCs w:val="24"/>
              </w:rPr>
            </w:pPr>
            <w:r w:rsidRPr="00144101">
              <w:rPr>
                <w:rFonts w:eastAsia="Times New Roman"/>
                <w:szCs w:val="24"/>
              </w:rPr>
              <w:t>412,6</w:t>
            </w:r>
          </w:p>
        </w:tc>
        <w:tc>
          <w:tcPr>
            <w:tcW w:w="1737" w:type="dxa"/>
            <w:shd w:val="clear" w:color="auto" w:fill="auto"/>
          </w:tcPr>
          <w:p w14:paraId="19613204" w14:textId="77777777" w:rsidR="00033E4D" w:rsidRPr="00144101" w:rsidRDefault="00033E4D" w:rsidP="00144101">
            <w:pPr>
              <w:ind w:right="-1"/>
              <w:jc w:val="both"/>
              <w:rPr>
                <w:rFonts w:eastAsia="Times New Roman"/>
                <w:szCs w:val="24"/>
              </w:rPr>
            </w:pPr>
            <w:r w:rsidRPr="00144101">
              <w:rPr>
                <w:rFonts w:eastAsia="Times New Roman"/>
                <w:szCs w:val="24"/>
              </w:rPr>
              <w:t>331,5</w:t>
            </w:r>
          </w:p>
        </w:tc>
      </w:tr>
      <w:tr w:rsidR="00033E4D" w:rsidRPr="00144101" w14:paraId="5176FD9B" w14:textId="77777777" w:rsidTr="00BC593F">
        <w:tc>
          <w:tcPr>
            <w:tcW w:w="1736" w:type="dxa"/>
            <w:shd w:val="clear" w:color="auto" w:fill="auto"/>
          </w:tcPr>
          <w:p w14:paraId="64F1E0DB" w14:textId="77777777" w:rsidR="00033E4D" w:rsidRPr="00144101" w:rsidRDefault="00033E4D" w:rsidP="00144101">
            <w:pPr>
              <w:ind w:right="-1"/>
              <w:jc w:val="both"/>
              <w:rPr>
                <w:rFonts w:eastAsia="Times New Roman"/>
                <w:szCs w:val="24"/>
              </w:rPr>
            </w:pPr>
            <w:r w:rsidRPr="00144101">
              <w:rPr>
                <w:rFonts w:eastAsia="Times New Roman"/>
                <w:szCs w:val="24"/>
              </w:rPr>
              <w:t>Liên kết</w:t>
            </w:r>
          </w:p>
        </w:tc>
        <w:tc>
          <w:tcPr>
            <w:tcW w:w="1737" w:type="dxa"/>
            <w:shd w:val="clear" w:color="auto" w:fill="auto"/>
          </w:tcPr>
          <w:p w14:paraId="2E4C216E" w14:textId="77777777" w:rsidR="00033E4D" w:rsidRPr="00144101" w:rsidRDefault="00033E4D" w:rsidP="00144101">
            <w:pPr>
              <w:ind w:right="-1"/>
              <w:jc w:val="both"/>
              <w:rPr>
                <w:rFonts w:eastAsia="Times New Roman"/>
                <w:szCs w:val="24"/>
              </w:rPr>
            </w:pPr>
            <w:r w:rsidRPr="00144101">
              <w:rPr>
                <w:rFonts w:eastAsia="Times New Roman"/>
                <w:szCs w:val="24"/>
              </w:rPr>
              <w:t>C-0 (ancol)</w:t>
            </w:r>
          </w:p>
        </w:tc>
        <w:tc>
          <w:tcPr>
            <w:tcW w:w="1737" w:type="dxa"/>
            <w:shd w:val="clear" w:color="auto" w:fill="auto"/>
          </w:tcPr>
          <w:p w14:paraId="39AB33B5" w14:textId="77777777" w:rsidR="00033E4D" w:rsidRPr="00144101" w:rsidRDefault="00033E4D" w:rsidP="00144101">
            <w:pPr>
              <w:ind w:right="-1"/>
              <w:jc w:val="both"/>
              <w:rPr>
                <w:rFonts w:eastAsia="Times New Roman"/>
                <w:szCs w:val="24"/>
              </w:rPr>
            </w:pPr>
            <w:r w:rsidRPr="00144101">
              <w:rPr>
                <w:rFonts w:eastAsia="Times New Roman"/>
                <w:szCs w:val="24"/>
              </w:rPr>
              <w:t>C-C (RCHO)</w:t>
            </w:r>
          </w:p>
        </w:tc>
        <w:tc>
          <w:tcPr>
            <w:tcW w:w="1737" w:type="dxa"/>
            <w:shd w:val="clear" w:color="auto" w:fill="auto"/>
          </w:tcPr>
          <w:p w14:paraId="77EB69D0" w14:textId="77777777" w:rsidR="00033E4D" w:rsidRPr="00144101" w:rsidRDefault="00033E4D" w:rsidP="00144101">
            <w:pPr>
              <w:ind w:right="-1"/>
              <w:jc w:val="both"/>
              <w:rPr>
                <w:rFonts w:eastAsia="Times New Roman"/>
                <w:szCs w:val="24"/>
              </w:rPr>
            </w:pPr>
            <w:r w:rsidRPr="00144101">
              <w:rPr>
                <w:rFonts w:eastAsia="Times New Roman"/>
                <w:szCs w:val="24"/>
              </w:rPr>
              <w:t>C-H (RCHO)</w:t>
            </w:r>
          </w:p>
        </w:tc>
        <w:tc>
          <w:tcPr>
            <w:tcW w:w="1737" w:type="dxa"/>
            <w:shd w:val="clear" w:color="auto" w:fill="auto"/>
          </w:tcPr>
          <w:p w14:paraId="1D474035" w14:textId="77777777" w:rsidR="00033E4D" w:rsidRPr="00144101" w:rsidRDefault="00033E4D" w:rsidP="00144101">
            <w:pPr>
              <w:ind w:right="-1"/>
              <w:jc w:val="both"/>
              <w:rPr>
                <w:rFonts w:eastAsia="Times New Roman"/>
                <w:szCs w:val="24"/>
              </w:rPr>
            </w:pPr>
            <w:r w:rsidRPr="00144101">
              <w:rPr>
                <w:rFonts w:eastAsia="Times New Roman"/>
                <w:szCs w:val="24"/>
              </w:rPr>
              <w:t>H-H</w:t>
            </w:r>
          </w:p>
        </w:tc>
      </w:tr>
      <w:tr w:rsidR="00033E4D" w:rsidRPr="00144101" w14:paraId="325781CA" w14:textId="77777777" w:rsidTr="00BC593F">
        <w:tc>
          <w:tcPr>
            <w:tcW w:w="1736" w:type="dxa"/>
            <w:shd w:val="clear" w:color="auto" w:fill="auto"/>
          </w:tcPr>
          <w:p w14:paraId="5CEC00AB" w14:textId="77777777" w:rsidR="00033E4D" w:rsidRPr="00144101" w:rsidRDefault="00033E4D" w:rsidP="00144101">
            <w:pPr>
              <w:ind w:right="-1"/>
              <w:jc w:val="both"/>
              <w:rPr>
                <w:rFonts w:eastAsia="Times New Roman"/>
                <w:szCs w:val="24"/>
              </w:rPr>
            </w:pPr>
            <w:r w:rsidRPr="00144101">
              <w:rPr>
                <w:rFonts w:eastAsia="Times New Roman"/>
                <w:szCs w:val="24"/>
              </w:rPr>
              <w:t>E</w:t>
            </w:r>
          </w:p>
        </w:tc>
        <w:tc>
          <w:tcPr>
            <w:tcW w:w="1737" w:type="dxa"/>
            <w:shd w:val="clear" w:color="auto" w:fill="auto"/>
          </w:tcPr>
          <w:p w14:paraId="64E28665" w14:textId="77777777" w:rsidR="00033E4D" w:rsidRPr="00144101" w:rsidRDefault="00033E4D" w:rsidP="00144101">
            <w:pPr>
              <w:ind w:right="-1"/>
              <w:jc w:val="both"/>
              <w:rPr>
                <w:rFonts w:eastAsia="Times New Roman"/>
                <w:szCs w:val="24"/>
              </w:rPr>
            </w:pPr>
            <w:r w:rsidRPr="00144101">
              <w:rPr>
                <w:rFonts w:eastAsia="Times New Roman"/>
                <w:szCs w:val="24"/>
              </w:rPr>
              <w:t>332,8</w:t>
            </w:r>
          </w:p>
        </w:tc>
        <w:tc>
          <w:tcPr>
            <w:tcW w:w="1737" w:type="dxa"/>
            <w:shd w:val="clear" w:color="auto" w:fill="auto"/>
          </w:tcPr>
          <w:p w14:paraId="614ACE92" w14:textId="77777777" w:rsidR="00033E4D" w:rsidRPr="00144101" w:rsidRDefault="00033E4D" w:rsidP="00144101">
            <w:pPr>
              <w:ind w:right="-1"/>
              <w:jc w:val="both"/>
              <w:rPr>
                <w:rFonts w:eastAsia="Times New Roman"/>
                <w:szCs w:val="24"/>
              </w:rPr>
            </w:pPr>
            <w:r w:rsidRPr="00144101">
              <w:rPr>
                <w:rFonts w:eastAsia="Times New Roman"/>
                <w:szCs w:val="24"/>
              </w:rPr>
              <w:t>350,3</w:t>
            </w:r>
          </w:p>
        </w:tc>
        <w:tc>
          <w:tcPr>
            <w:tcW w:w="1737" w:type="dxa"/>
            <w:shd w:val="clear" w:color="auto" w:fill="auto"/>
          </w:tcPr>
          <w:p w14:paraId="0DE396E0" w14:textId="77777777" w:rsidR="00033E4D" w:rsidRPr="00144101" w:rsidRDefault="00033E4D" w:rsidP="00144101">
            <w:pPr>
              <w:ind w:right="-1"/>
              <w:jc w:val="both"/>
              <w:rPr>
                <w:rFonts w:eastAsia="Times New Roman"/>
                <w:szCs w:val="24"/>
              </w:rPr>
            </w:pPr>
            <w:r w:rsidRPr="00144101">
              <w:rPr>
                <w:rFonts w:eastAsia="Times New Roman"/>
                <w:szCs w:val="24"/>
              </w:rPr>
              <w:t>415,5</w:t>
            </w:r>
          </w:p>
        </w:tc>
        <w:tc>
          <w:tcPr>
            <w:tcW w:w="1737" w:type="dxa"/>
            <w:shd w:val="clear" w:color="auto" w:fill="auto"/>
          </w:tcPr>
          <w:p w14:paraId="6F1FCF10" w14:textId="77777777" w:rsidR="00033E4D" w:rsidRPr="00144101" w:rsidRDefault="00033E4D" w:rsidP="00144101">
            <w:pPr>
              <w:ind w:right="-1"/>
              <w:jc w:val="both"/>
              <w:rPr>
                <w:rFonts w:eastAsia="Times New Roman"/>
                <w:szCs w:val="24"/>
              </w:rPr>
            </w:pPr>
            <w:r w:rsidRPr="00144101">
              <w:rPr>
                <w:rFonts w:eastAsia="Times New Roman"/>
                <w:szCs w:val="24"/>
              </w:rPr>
              <w:t>430,5</w:t>
            </w:r>
          </w:p>
        </w:tc>
      </w:tr>
    </w:tbl>
    <w:p w14:paraId="621AE84A" w14:textId="77777777" w:rsidR="00033E4D" w:rsidRPr="00144101" w:rsidRDefault="00033E4D" w:rsidP="00144101">
      <w:pPr>
        <w:ind w:right="-1"/>
        <w:jc w:val="both"/>
        <w:rPr>
          <w:rFonts w:eastAsia="Times New Roman"/>
          <w:szCs w:val="24"/>
        </w:rPr>
      </w:pPr>
      <w:r w:rsidRPr="00144101">
        <w:rPr>
          <w:rFonts w:eastAsia="Times New Roman"/>
          <w:szCs w:val="24"/>
        </w:rPr>
        <w:t>a) Tính nhiệt phản ứng (</w:t>
      </w:r>
      <w:r w:rsidRPr="00144101">
        <w:rPr>
          <w:rFonts w:eastAsia="Times New Roman"/>
          <w:position w:val="-12"/>
          <w:szCs w:val="24"/>
        </w:rPr>
        <w:object w:dxaOrig="480" w:dyaOrig="380" w14:anchorId="3F194A9E">
          <v:shape id="_x0000_i1030" type="#_x0000_t75" style="width:24pt;height:19pt" o:ole="">
            <v:imagedata r:id="rId18" o:title=""/>
          </v:shape>
          <o:OLEObject Type="Embed" ProgID="Equation.DSMT4" ShapeID="_x0000_i1030" DrawAspect="Content" ObjectID="_1797804581" r:id="rId19"/>
        </w:object>
      </w:r>
      <w:r w:rsidRPr="00144101">
        <w:rPr>
          <w:rFonts w:eastAsia="Times New Roman"/>
          <w:szCs w:val="24"/>
          <w:vertAlign w:val="subscript"/>
        </w:rPr>
        <w:t>pư</w:t>
      </w:r>
      <w:r w:rsidRPr="00144101">
        <w:rPr>
          <w:rFonts w:eastAsia="Times New Roman"/>
          <w:szCs w:val="24"/>
        </w:rPr>
        <w:t>) của phản ứng:</w:t>
      </w:r>
    </w:p>
    <w:p w14:paraId="3D4E4AC8" w14:textId="77777777" w:rsidR="00033E4D" w:rsidRPr="00144101" w:rsidRDefault="00033E4D" w:rsidP="00144101">
      <w:pPr>
        <w:ind w:right="-1"/>
        <w:jc w:val="both"/>
        <w:rPr>
          <w:rFonts w:eastAsia="Times New Roman"/>
          <w:szCs w:val="24"/>
        </w:rPr>
      </w:pPr>
      <w:r w:rsidRPr="00144101">
        <w:rPr>
          <w:rFonts w:eastAsia="Times New Roman"/>
          <w:szCs w:val="24"/>
        </w:rPr>
        <w:tab/>
      </w:r>
      <w:r w:rsidRPr="00144101">
        <w:rPr>
          <w:rFonts w:eastAsia="Times New Roman"/>
          <w:szCs w:val="24"/>
        </w:rPr>
        <w:tab/>
      </w:r>
      <w:r w:rsidRPr="00144101">
        <w:rPr>
          <w:rFonts w:eastAsia="Times New Roman"/>
          <w:position w:val="-14"/>
          <w:szCs w:val="24"/>
        </w:rPr>
        <w:object w:dxaOrig="3760" w:dyaOrig="400" w14:anchorId="485067D0">
          <v:shape id="_x0000_i1031" type="#_x0000_t75" style="width:188pt;height:20pt" o:ole="">
            <v:imagedata r:id="rId20" o:title=""/>
          </v:shape>
          <o:OLEObject Type="Embed" ProgID="Equation.DSMT4" ShapeID="_x0000_i1031" DrawAspect="Content" ObjectID="_1797804582" r:id="rId21"/>
        </w:object>
      </w:r>
      <w:r w:rsidRPr="00144101">
        <w:rPr>
          <w:rFonts w:eastAsia="Times New Roman"/>
          <w:szCs w:val="24"/>
        </w:rPr>
        <w:t xml:space="preserve"> </w:t>
      </w:r>
      <w:r w:rsidRPr="00144101">
        <w:rPr>
          <w:rFonts w:eastAsia="Times New Roman"/>
          <w:szCs w:val="24"/>
        </w:rPr>
        <w:tab/>
      </w:r>
      <w:r w:rsidRPr="00144101">
        <w:rPr>
          <w:rFonts w:eastAsia="Times New Roman"/>
          <w:szCs w:val="24"/>
        </w:rPr>
        <w:tab/>
        <w:t>(1)</w:t>
      </w:r>
    </w:p>
    <w:p w14:paraId="7F97A3B5" w14:textId="77777777" w:rsidR="00033E4D" w:rsidRPr="00144101" w:rsidRDefault="00033E4D" w:rsidP="00144101">
      <w:pPr>
        <w:ind w:right="-1"/>
        <w:jc w:val="both"/>
        <w:rPr>
          <w:rFonts w:eastAsia="Times New Roman"/>
          <w:szCs w:val="24"/>
        </w:rPr>
      </w:pPr>
      <w:r w:rsidRPr="00144101">
        <w:rPr>
          <w:rFonts w:eastAsia="Times New Roman"/>
          <w:szCs w:val="24"/>
        </w:rPr>
        <w:t xml:space="preserve">b) </w:t>
      </w:r>
      <w:r w:rsidRPr="00144101">
        <w:rPr>
          <w:rFonts w:eastAsia="Times New Roman"/>
          <w:position w:val="-4"/>
          <w:szCs w:val="24"/>
        </w:rPr>
        <w:object w:dxaOrig="480" w:dyaOrig="300" w14:anchorId="4FAB7D4A">
          <v:shape id="_x0000_i1032" type="#_x0000_t75" style="width:24pt;height:15pt" o:ole="">
            <v:imagedata r:id="rId22" o:title=""/>
          </v:shape>
          <o:OLEObject Type="Embed" ProgID="Equation.DSMT4" ShapeID="_x0000_i1032" DrawAspect="Content" ObjectID="_1797804583" r:id="rId23"/>
        </w:object>
      </w:r>
      <w:r w:rsidRPr="00144101">
        <w:rPr>
          <w:rFonts w:eastAsia="Times New Roman"/>
          <w:szCs w:val="24"/>
          <w:vertAlign w:val="subscript"/>
        </w:rPr>
        <w:t>pư</w:t>
      </w:r>
      <w:r w:rsidRPr="00144101">
        <w:rPr>
          <w:rFonts w:eastAsia="Times New Roman"/>
          <w:szCs w:val="24"/>
        </w:rPr>
        <w:t xml:space="preserve"> tính được ở trên liên hệ như thế nào với độ bền của liên kết hóa học trong chất tham gia và sản phẩm của phản ứng (1)? </w:t>
      </w:r>
    </w:p>
    <w:p w14:paraId="77705AC6" w14:textId="77777777" w:rsidR="00033E4D" w:rsidRPr="00144101" w:rsidRDefault="00033E4D" w:rsidP="00144101">
      <w:pPr>
        <w:ind w:right="-1" w:firstLine="425"/>
        <w:jc w:val="center"/>
        <w:rPr>
          <w:rFonts w:eastAsia="Times New Roman"/>
          <w:b/>
          <w:bCs/>
          <w:i/>
          <w:iCs/>
          <w:szCs w:val="24"/>
        </w:rPr>
      </w:pPr>
      <w:r w:rsidRPr="00144101">
        <w:rPr>
          <w:rFonts w:eastAsia="Times New Roman"/>
          <w:b/>
          <w:bCs/>
          <w:i/>
          <w:iCs/>
          <w:szCs w:val="24"/>
        </w:rPr>
        <w:t>Giải</w:t>
      </w:r>
    </w:p>
    <w:p w14:paraId="2C57603B" w14:textId="77777777" w:rsidR="00033E4D" w:rsidRPr="00144101" w:rsidRDefault="00033E4D" w:rsidP="00144101">
      <w:pPr>
        <w:ind w:right="-1"/>
        <w:jc w:val="both"/>
        <w:rPr>
          <w:rFonts w:eastAsia="Times New Roman"/>
          <w:szCs w:val="24"/>
        </w:rPr>
      </w:pPr>
      <w:r w:rsidRPr="00144101">
        <w:rPr>
          <w:rFonts w:eastAsia="Times New Roman"/>
          <w:szCs w:val="24"/>
        </w:rPr>
        <w:t>a) Phương trình phản ứng: </w:t>
      </w:r>
    </w:p>
    <w:p w14:paraId="2F138C7B" w14:textId="77777777" w:rsidR="00033E4D" w:rsidRPr="00144101" w:rsidRDefault="00033E4D" w:rsidP="00144101">
      <w:pPr>
        <w:ind w:right="-1"/>
        <w:jc w:val="both"/>
        <w:rPr>
          <w:noProof/>
          <w:szCs w:val="24"/>
          <w:lang w:val="vi-VN" w:eastAsia="vi-VN"/>
        </w:rPr>
      </w:pPr>
      <w:r w:rsidRPr="00144101">
        <w:rPr>
          <w:noProof/>
          <w:szCs w:val="24"/>
        </w:rPr>
        <w:drawing>
          <wp:inline distT="0" distB="0" distL="0" distR="0" wp14:anchorId="12CA088B" wp14:editId="6BB67A76">
            <wp:extent cx="6477000" cy="920750"/>
            <wp:effectExtent l="0" t="0" r="0" b="0"/>
            <wp:docPr id="1394566472" name="Picture 1" descr="A black arrow pointing to the righ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66472" name="Picture 1" descr="A black arrow pointing to the right  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920750"/>
                    </a:xfrm>
                    <a:prstGeom prst="rect">
                      <a:avLst/>
                    </a:prstGeom>
                    <a:noFill/>
                    <a:ln>
                      <a:noFill/>
                    </a:ln>
                  </pic:spPr>
                </pic:pic>
              </a:graphicData>
            </a:graphic>
          </wp:inline>
        </w:drawing>
      </w:r>
    </w:p>
    <w:p w14:paraId="1C010462" w14:textId="77777777" w:rsidR="00033E4D" w:rsidRPr="00144101" w:rsidRDefault="00033E4D" w:rsidP="00144101">
      <w:pPr>
        <w:ind w:right="-1"/>
        <w:jc w:val="both"/>
        <w:rPr>
          <w:rFonts w:eastAsia="Times New Roman"/>
          <w:i/>
          <w:iCs/>
          <w:szCs w:val="24"/>
          <w:lang w:val="vi-VN"/>
        </w:rPr>
      </w:pPr>
      <w:r w:rsidRPr="00144101">
        <w:rPr>
          <w:noProof/>
          <w:position w:val="-30"/>
          <w:szCs w:val="24"/>
          <w:lang w:val="vi-VN" w:eastAsia="vi-VN"/>
        </w:rPr>
        <w:object w:dxaOrig="2340" w:dyaOrig="700" w14:anchorId="00F25ADA">
          <v:shape id="_x0000_i1033" type="#_x0000_t75" style="width:117pt;height:35pt" o:ole="">
            <v:imagedata r:id="rId25" o:title=""/>
          </v:shape>
          <o:OLEObject Type="Embed" ProgID="Equation.DSMT4" ShapeID="_x0000_i1033" DrawAspect="Content" ObjectID="_1797804584" r:id="rId26"/>
        </w:object>
      </w:r>
      <w:r w:rsidRPr="00144101">
        <w:rPr>
          <w:noProof/>
          <w:szCs w:val="24"/>
          <w:lang w:val="vi-VN" w:eastAsia="vi-VN"/>
        </w:rPr>
        <w:t xml:space="preserve"> </w:t>
      </w:r>
      <w:r w:rsidRPr="00144101">
        <w:rPr>
          <w:rFonts w:eastAsia="Times New Roman"/>
          <w:i/>
          <w:iCs/>
          <w:szCs w:val="24"/>
          <w:lang w:val="vi-VN"/>
        </w:rPr>
        <w:t xml:space="preserve"> </w:t>
      </w:r>
    </w:p>
    <w:p w14:paraId="6E11D1D4" w14:textId="77777777" w:rsidR="00033E4D" w:rsidRPr="00144101" w:rsidRDefault="00033E4D" w:rsidP="00144101">
      <w:pPr>
        <w:ind w:right="-1"/>
        <w:jc w:val="both"/>
        <w:rPr>
          <w:rFonts w:eastAsia="Times New Roman"/>
          <w:szCs w:val="24"/>
          <w:lang w:val="vi-VN"/>
        </w:rPr>
      </w:pPr>
      <w:r w:rsidRPr="00144101">
        <w:rPr>
          <w:rFonts w:eastAsia="Times New Roman"/>
          <w:szCs w:val="24"/>
          <w:lang w:val="vi-VN"/>
        </w:rPr>
        <w:t>i là liên kết thứ trong chất đầu; v</w:t>
      </w:r>
      <w:r w:rsidRPr="00144101">
        <w:rPr>
          <w:rFonts w:eastAsia="Times New Roman"/>
          <w:szCs w:val="24"/>
          <w:vertAlign w:val="subscript"/>
          <w:lang w:val="vi-VN"/>
        </w:rPr>
        <w:t>i</w:t>
      </w:r>
      <w:r w:rsidRPr="00144101">
        <w:rPr>
          <w:rFonts w:eastAsia="Times New Roman"/>
          <w:szCs w:val="24"/>
          <w:lang w:val="vi-VN"/>
        </w:rPr>
        <w:t xml:space="preserve"> là số mol liên kết i</w:t>
      </w:r>
    </w:p>
    <w:p w14:paraId="3CABB4FE" w14:textId="77777777" w:rsidR="00033E4D" w:rsidRPr="00144101" w:rsidRDefault="00033E4D" w:rsidP="00144101">
      <w:pPr>
        <w:ind w:right="-1"/>
        <w:jc w:val="both"/>
        <w:rPr>
          <w:rFonts w:eastAsia="Times New Roman"/>
          <w:szCs w:val="24"/>
          <w:lang w:val="vi-VN"/>
        </w:rPr>
      </w:pPr>
      <w:r w:rsidRPr="00144101">
        <w:rPr>
          <w:rFonts w:eastAsia="Times New Roman"/>
          <w:szCs w:val="24"/>
          <w:lang w:val="vi-VN"/>
        </w:rPr>
        <w:t>j là liên kết thứ j trong chất cuối; v</w:t>
      </w:r>
      <w:r w:rsidRPr="00144101">
        <w:rPr>
          <w:rFonts w:eastAsia="Times New Roman"/>
          <w:szCs w:val="24"/>
          <w:vertAlign w:val="subscript"/>
          <w:lang w:val="vi-VN"/>
        </w:rPr>
        <w:t>j</w:t>
      </w:r>
      <w:r w:rsidRPr="00144101">
        <w:rPr>
          <w:rFonts w:eastAsia="Times New Roman"/>
          <w:szCs w:val="24"/>
          <w:lang w:val="vi-VN"/>
        </w:rPr>
        <w:t xml:space="preserve"> là số mol liên kết j</w:t>
      </w:r>
    </w:p>
    <w:p w14:paraId="224B3B3C" w14:textId="77777777" w:rsidR="00033E4D" w:rsidRPr="00144101" w:rsidRDefault="00033E4D" w:rsidP="00144101">
      <w:pPr>
        <w:ind w:right="-1"/>
        <w:jc w:val="both"/>
        <w:rPr>
          <w:rFonts w:eastAsia="Times New Roman"/>
          <w:szCs w:val="24"/>
        </w:rPr>
      </w:pPr>
      <w:r w:rsidRPr="00144101">
        <w:rPr>
          <w:rFonts w:eastAsia="Times New Roman"/>
          <w:szCs w:val="24"/>
          <w:lang w:val="vi-VN"/>
        </w:rPr>
        <w:t xml:space="preserve">Vậy </w:t>
      </w:r>
      <w:r w:rsidRPr="00144101">
        <w:rPr>
          <w:rFonts w:eastAsia="Times New Roman"/>
          <w:position w:val="-4"/>
          <w:szCs w:val="24"/>
          <w:lang w:val="vi-VN"/>
        </w:rPr>
        <w:object w:dxaOrig="480" w:dyaOrig="300" w14:anchorId="6C93FDF0">
          <v:shape id="_x0000_i1034" type="#_x0000_t75" style="width:24pt;height:15pt" o:ole="">
            <v:imagedata r:id="rId27" o:title=""/>
          </v:shape>
          <o:OLEObject Type="Embed" ProgID="Equation.DSMT4" ShapeID="_x0000_i1034" DrawAspect="Content" ObjectID="_1797804585" r:id="rId28"/>
        </w:object>
      </w:r>
      <w:r w:rsidRPr="00144101">
        <w:rPr>
          <w:rFonts w:eastAsia="Times New Roman"/>
          <w:szCs w:val="24"/>
          <w:vertAlign w:val="subscript"/>
          <w:lang w:val="vi-VN"/>
        </w:rPr>
        <w:t>pư</w:t>
      </w:r>
      <w:r w:rsidRPr="00144101">
        <w:rPr>
          <w:rFonts w:eastAsia="Times New Roman"/>
          <w:szCs w:val="24"/>
          <w:lang w:val="vi-VN"/>
        </w:rPr>
        <w:t xml:space="preserve"> = </w:t>
      </w:r>
      <w:r w:rsidRPr="00144101">
        <w:rPr>
          <w:rFonts w:eastAsia="Times New Roman"/>
          <w:position w:val="-16"/>
          <w:szCs w:val="24"/>
        </w:rPr>
        <w:object w:dxaOrig="5340" w:dyaOrig="440" w14:anchorId="0481C87E">
          <v:shape id="_x0000_i1035" type="#_x0000_t75" style="width:267pt;height:22pt" o:ole="">
            <v:imagedata r:id="rId29" o:title=""/>
          </v:shape>
          <o:OLEObject Type="Embed" ProgID="Equation.DSMT4" ShapeID="_x0000_i1035" DrawAspect="Content" ObjectID="_1797804586" r:id="rId30"/>
        </w:object>
      </w:r>
      <w:r w:rsidRPr="00144101">
        <w:rPr>
          <w:rFonts w:eastAsia="Times New Roman"/>
          <w:szCs w:val="24"/>
        </w:rPr>
        <w:t xml:space="preserve"> - </w:t>
      </w:r>
      <w:r w:rsidRPr="00144101">
        <w:rPr>
          <w:rFonts w:eastAsia="Times New Roman"/>
          <w:position w:val="-16"/>
          <w:szCs w:val="24"/>
        </w:rPr>
        <w:object w:dxaOrig="3900" w:dyaOrig="440" w14:anchorId="01F542CC">
          <v:shape id="_x0000_i1036" type="#_x0000_t75" style="width:195pt;height:22pt" o:ole="">
            <v:imagedata r:id="rId31" o:title=""/>
          </v:shape>
          <o:OLEObject Type="Embed" ProgID="Equation.DSMT4" ShapeID="_x0000_i1036" DrawAspect="Content" ObjectID="_1797804587" r:id="rId32"/>
        </w:object>
      </w:r>
      <w:r w:rsidRPr="00144101">
        <w:rPr>
          <w:rFonts w:eastAsia="Times New Roman"/>
          <w:szCs w:val="24"/>
        </w:rPr>
        <w:t xml:space="preserve"> </w:t>
      </w:r>
    </w:p>
    <w:p w14:paraId="3B2C20CC" w14:textId="77777777" w:rsidR="00033E4D" w:rsidRPr="00144101" w:rsidRDefault="00033E4D" w:rsidP="00144101">
      <w:pPr>
        <w:ind w:right="-1"/>
        <w:jc w:val="both"/>
        <w:rPr>
          <w:rFonts w:eastAsia="Times New Roman"/>
          <w:szCs w:val="24"/>
        </w:rPr>
      </w:pPr>
      <w:r w:rsidRPr="00144101">
        <w:rPr>
          <w:rFonts w:eastAsia="Times New Roman"/>
          <w:position w:val="-10"/>
          <w:szCs w:val="24"/>
        </w:rPr>
        <w:object w:dxaOrig="9040" w:dyaOrig="320" w14:anchorId="3910485A">
          <v:shape id="_x0000_i1037" type="#_x0000_t75" style="width:452pt;height:16pt" o:ole="">
            <v:imagedata r:id="rId33" o:title=""/>
          </v:shape>
          <o:OLEObject Type="Embed" ProgID="Equation.DSMT4" ShapeID="_x0000_i1037" DrawAspect="Content" ObjectID="_1797804588" r:id="rId34"/>
        </w:object>
      </w:r>
    </w:p>
    <w:p w14:paraId="26F30E33" w14:textId="77777777" w:rsidR="00033E4D" w:rsidRPr="00144101" w:rsidRDefault="00033E4D" w:rsidP="00144101">
      <w:pPr>
        <w:ind w:right="-1"/>
        <w:jc w:val="both"/>
        <w:rPr>
          <w:rFonts w:eastAsia="Times New Roman"/>
          <w:szCs w:val="24"/>
        </w:rPr>
      </w:pPr>
      <w:r w:rsidRPr="00144101">
        <w:rPr>
          <w:rFonts w:eastAsia="Times New Roman"/>
          <w:position w:val="-10"/>
          <w:szCs w:val="24"/>
        </w:rPr>
        <w:object w:dxaOrig="7000" w:dyaOrig="320" w14:anchorId="40B48009">
          <v:shape id="_x0000_i1038" type="#_x0000_t75" style="width:350pt;height:16pt" o:ole="">
            <v:imagedata r:id="rId35" o:title=""/>
          </v:shape>
          <o:OLEObject Type="Embed" ProgID="Equation.DSMT4" ShapeID="_x0000_i1038" DrawAspect="Content" ObjectID="_1797804589" r:id="rId36"/>
        </w:object>
      </w:r>
    </w:p>
    <w:p w14:paraId="55747712" w14:textId="77777777" w:rsidR="00033E4D" w:rsidRPr="00144101" w:rsidRDefault="00033E4D" w:rsidP="00144101">
      <w:pPr>
        <w:ind w:right="-1"/>
        <w:jc w:val="both"/>
        <w:rPr>
          <w:rFonts w:eastAsia="Times New Roman"/>
          <w:szCs w:val="24"/>
          <w:lang w:val="vi-VN"/>
        </w:rPr>
      </w:pPr>
      <w:r w:rsidRPr="00144101">
        <w:rPr>
          <w:rFonts w:eastAsia="Times New Roman"/>
          <w:position w:val="-10"/>
          <w:szCs w:val="24"/>
        </w:rPr>
        <w:object w:dxaOrig="1140" w:dyaOrig="320" w14:anchorId="67A0B3DB">
          <v:shape id="_x0000_i1039" type="#_x0000_t75" style="width:57pt;height:16pt" o:ole="">
            <v:imagedata r:id="rId37" o:title=""/>
          </v:shape>
          <o:OLEObject Type="Embed" ProgID="Equation.DSMT4" ShapeID="_x0000_i1039" DrawAspect="Content" ObjectID="_1797804590" r:id="rId38"/>
        </w:object>
      </w:r>
    </w:p>
    <w:p w14:paraId="7008BE62" w14:textId="77777777" w:rsidR="00033E4D" w:rsidRPr="00144101" w:rsidRDefault="00033E4D" w:rsidP="00144101">
      <w:pPr>
        <w:ind w:right="-1"/>
        <w:jc w:val="both"/>
        <w:rPr>
          <w:rFonts w:eastAsia="Times New Roman"/>
          <w:szCs w:val="24"/>
          <w:lang w:val="vi-VN"/>
        </w:rPr>
      </w:pPr>
      <w:r w:rsidRPr="00144101">
        <w:rPr>
          <w:rFonts w:eastAsia="Times New Roman"/>
          <w:szCs w:val="24"/>
          <w:lang w:val="vi-VN"/>
        </w:rPr>
        <w:t>b) Phản ứng tỏa nhiệt vì tổng năng lượng cần thiết để phá hủy các liên kết ở các </w:t>
      </w:r>
    </w:p>
    <w:p w14:paraId="1A7CB56F" w14:textId="77777777" w:rsidR="00033E4D" w:rsidRPr="00144101" w:rsidRDefault="00033E4D" w:rsidP="00144101">
      <w:pPr>
        <w:ind w:right="-1" w:firstLine="425"/>
        <w:jc w:val="both"/>
        <w:rPr>
          <w:rFonts w:eastAsia="Times New Roman"/>
          <w:szCs w:val="24"/>
          <w:lang w:val="vi-VN"/>
        </w:rPr>
      </w:pPr>
      <w:r w:rsidRPr="00144101">
        <w:rPr>
          <w:rFonts w:eastAsia="Times New Roman"/>
          <w:szCs w:val="24"/>
          <w:lang w:val="vi-VN"/>
        </w:rPr>
        <w:t>phân tử chất đầu nhỏ hơn tông năng lượng tỏa ra khi hình thành các liên kết ở </w:t>
      </w:r>
    </w:p>
    <w:p w14:paraId="3D49124E" w14:textId="77777777" w:rsidR="00033E4D" w:rsidRPr="00144101" w:rsidRDefault="00033E4D" w:rsidP="00144101">
      <w:pPr>
        <w:ind w:right="-1" w:firstLine="425"/>
        <w:jc w:val="both"/>
        <w:rPr>
          <w:rFonts w:eastAsia="Times New Roman"/>
          <w:szCs w:val="24"/>
          <w:lang w:val="vi-VN"/>
        </w:rPr>
      </w:pPr>
      <w:r w:rsidRPr="00144101">
        <w:rPr>
          <w:rFonts w:eastAsia="Times New Roman"/>
          <w:szCs w:val="24"/>
          <w:lang w:val="vi-VN"/>
        </w:rPr>
        <w:t>phân tử chất cuối.</w:t>
      </w:r>
    </w:p>
    <w:p w14:paraId="37500FE8" w14:textId="77777777" w:rsidR="00033E4D" w:rsidRPr="00144101" w:rsidRDefault="00033E4D" w:rsidP="00144101">
      <w:pPr>
        <w:ind w:right="-1"/>
        <w:jc w:val="both"/>
        <w:rPr>
          <w:rFonts w:eastAsia="Times New Roman"/>
          <w:szCs w:val="24"/>
          <w:lang w:val="vi-VN"/>
        </w:rPr>
      </w:pPr>
      <w:r w:rsidRPr="00144101">
        <w:rPr>
          <w:rFonts w:eastAsia="Times New Roman"/>
          <w:b/>
          <w:bCs/>
          <w:szCs w:val="24"/>
          <w:lang w:val="vi-VN"/>
        </w:rPr>
        <w:t>3. Nhiệt tạo thành </w:t>
      </w:r>
    </w:p>
    <w:p w14:paraId="157EFB65" w14:textId="77777777" w:rsidR="00033E4D" w:rsidRPr="00144101" w:rsidRDefault="00033E4D" w:rsidP="00144101">
      <w:pPr>
        <w:ind w:right="-1" w:firstLine="425"/>
        <w:jc w:val="both"/>
        <w:rPr>
          <w:rFonts w:eastAsia="Times New Roman"/>
          <w:szCs w:val="24"/>
          <w:lang w:val="vi-VN"/>
        </w:rPr>
      </w:pPr>
      <w:r w:rsidRPr="00144101">
        <w:rPr>
          <w:rFonts w:eastAsia="Times New Roman"/>
          <w:szCs w:val="24"/>
          <w:lang w:val="vi-VN"/>
        </w:rPr>
        <w:t>Nhiệt tạo thành của một chất là nhiệt lượng tỏa ra hay hấp thụ trong phản ứng tạo thành 1 mol chất đó từ các đơn chất.</w:t>
      </w:r>
    </w:p>
    <w:p w14:paraId="437F0970" w14:textId="77777777" w:rsidR="00033E4D" w:rsidRPr="00144101" w:rsidRDefault="00033E4D" w:rsidP="00144101">
      <w:pPr>
        <w:ind w:right="-1" w:firstLine="425"/>
        <w:jc w:val="both"/>
        <w:rPr>
          <w:rFonts w:eastAsia="Times New Roman"/>
          <w:bCs/>
          <w:szCs w:val="24"/>
          <w:lang w:val="fr-FR"/>
        </w:rPr>
      </w:pPr>
      <w:r w:rsidRPr="00144101">
        <w:rPr>
          <w:rFonts w:eastAsia="Times New Roman"/>
          <w:b/>
          <w:bCs/>
          <w:i/>
          <w:iCs/>
          <w:szCs w:val="24"/>
          <w:lang w:val="fr-FR"/>
        </w:rPr>
        <w:t>Ví dụ 1</w:t>
      </w:r>
      <w:r w:rsidRPr="00144101">
        <w:rPr>
          <w:rFonts w:eastAsia="Times New Roman"/>
          <w:i/>
          <w:iCs/>
          <w:szCs w:val="24"/>
          <w:lang w:val="fr-FR"/>
        </w:rPr>
        <w:t xml:space="preserve">: </w:t>
      </w:r>
      <w:r w:rsidRPr="00144101">
        <w:rPr>
          <w:rFonts w:eastAsia="Times New Roman"/>
          <w:szCs w:val="24"/>
          <w:lang w:val="fr-FR"/>
        </w:rPr>
        <w:t>Ở P = 1atm, T = 2</w:t>
      </w:r>
      <w:r w:rsidRPr="00144101">
        <w:rPr>
          <w:rFonts w:eastAsia="Times New Roman"/>
          <w:bCs/>
          <w:szCs w:val="24"/>
          <w:lang w:val="fr-FR"/>
        </w:rPr>
        <w:t>98K</w:t>
      </w:r>
    </w:p>
    <w:p w14:paraId="7B99ECEB" w14:textId="77777777" w:rsidR="00033E4D" w:rsidRPr="00144101" w:rsidRDefault="00033E4D" w:rsidP="00144101">
      <w:pPr>
        <w:ind w:right="-1" w:firstLine="425"/>
        <w:jc w:val="both"/>
        <w:rPr>
          <w:rFonts w:eastAsia="Times New Roman"/>
          <w:szCs w:val="24"/>
        </w:rPr>
      </w:pPr>
      <w:r w:rsidRPr="00144101">
        <w:rPr>
          <w:rFonts w:eastAsia="Times New Roman"/>
          <w:szCs w:val="24"/>
          <w:lang w:val="vi-VN"/>
        </w:rPr>
        <w:tab/>
      </w:r>
      <w:r w:rsidRPr="00144101">
        <w:rPr>
          <w:rFonts w:eastAsia="Times New Roman"/>
          <w:szCs w:val="24"/>
          <w:lang w:val="vi-VN"/>
        </w:rPr>
        <w:tab/>
      </w:r>
      <w:r w:rsidRPr="00144101">
        <w:rPr>
          <w:rFonts w:eastAsia="Times New Roman"/>
          <w:position w:val="-14"/>
          <w:szCs w:val="24"/>
        </w:rPr>
        <w:object w:dxaOrig="4980" w:dyaOrig="400" w14:anchorId="1B20C98E">
          <v:shape id="_x0000_i1040" type="#_x0000_t75" style="width:249pt;height:20pt" o:ole="">
            <v:imagedata r:id="rId39" o:title=""/>
          </v:shape>
          <o:OLEObject Type="Embed" ProgID="Equation.DSMT4" ShapeID="_x0000_i1040" DrawAspect="Content" ObjectID="_1797804591" r:id="rId40"/>
        </w:object>
      </w:r>
      <w:r w:rsidRPr="00144101">
        <w:rPr>
          <w:rFonts w:eastAsia="Times New Roman"/>
          <w:szCs w:val="24"/>
        </w:rPr>
        <w:t xml:space="preserve"> </w:t>
      </w:r>
    </w:p>
    <w:p w14:paraId="5B22EE67" w14:textId="77777777" w:rsidR="00033E4D" w:rsidRPr="00144101" w:rsidRDefault="00033E4D" w:rsidP="00144101">
      <w:pPr>
        <w:ind w:right="-1" w:firstLine="425"/>
        <w:jc w:val="both"/>
        <w:rPr>
          <w:rFonts w:eastAsia="Times New Roman"/>
          <w:szCs w:val="24"/>
        </w:rPr>
      </w:pPr>
      <w:r w:rsidRPr="00144101">
        <w:rPr>
          <w:rFonts w:eastAsia="Times New Roman"/>
          <w:szCs w:val="24"/>
        </w:rPr>
        <w:tab/>
      </w:r>
      <w:r w:rsidRPr="00144101">
        <w:rPr>
          <w:rFonts w:eastAsia="Times New Roman"/>
          <w:szCs w:val="24"/>
        </w:rPr>
        <w:tab/>
      </w:r>
      <w:r w:rsidRPr="00144101">
        <w:rPr>
          <w:rFonts w:eastAsia="Times New Roman"/>
          <w:position w:val="-12"/>
          <w:szCs w:val="24"/>
        </w:rPr>
        <w:object w:dxaOrig="4940" w:dyaOrig="380" w14:anchorId="53E0FCC4">
          <v:shape id="_x0000_i1041" type="#_x0000_t75" style="width:247pt;height:19pt" o:ole="">
            <v:imagedata r:id="rId41" o:title=""/>
          </v:shape>
          <o:OLEObject Type="Embed" ProgID="Equation.DSMT4" ShapeID="_x0000_i1041" DrawAspect="Content" ObjectID="_1797804592" r:id="rId42"/>
        </w:object>
      </w:r>
    </w:p>
    <w:p w14:paraId="6620C925" w14:textId="77777777" w:rsidR="00033E4D" w:rsidRPr="00144101" w:rsidRDefault="00033E4D" w:rsidP="00144101">
      <w:pPr>
        <w:ind w:right="-1" w:firstLine="425"/>
        <w:jc w:val="both"/>
        <w:rPr>
          <w:rFonts w:eastAsia="Times New Roman"/>
          <w:szCs w:val="24"/>
        </w:rPr>
      </w:pPr>
      <w:r w:rsidRPr="00144101">
        <w:rPr>
          <w:rFonts w:eastAsia="Times New Roman"/>
          <w:szCs w:val="24"/>
        </w:rPr>
        <w:tab/>
      </w:r>
      <w:r w:rsidRPr="00144101">
        <w:rPr>
          <w:rFonts w:eastAsia="Times New Roman"/>
          <w:szCs w:val="24"/>
        </w:rPr>
        <w:tab/>
      </w:r>
      <w:r w:rsidRPr="00144101">
        <w:rPr>
          <w:rFonts w:eastAsia="Times New Roman"/>
          <w:position w:val="-14"/>
          <w:szCs w:val="24"/>
        </w:rPr>
        <w:object w:dxaOrig="4480" w:dyaOrig="400" w14:anchorId="794DBD2C">
          <v:shape id="_x0000_i1042" type="#_x0000_t75" style="width:224pt;height:20pt" o:ole="">
            <v:imagedata r:id="rId43" o:title=""/>
          </v:shape>
          <o:OLEObject Type="Embed" ProgID="Equation.DSMT4" ShapeID="_x0000_i1042" DrawAspect="Content" ObjectID="_1797804593" r:id="rId44"/>
        </w:object>
      </w:r>
    </w:p>
    <w:p w14:paraId="12D18795" w14:textId="77777777" w:rsidR="00033E4D" w:rsidRPr="00144101" w:rsidRDefault="00033E4D" w:rsidP="00144101">
      <w:pPr>
        <w:ind w:right="-1"/>
        <w:jc w:val="both"/>
        <w:rPr>
          <w:rFonts w:eastAsia="Times New Roman"/>
          <w:szCs w:val="24"/>
        </w:rPr>
      </w:pPr>
      <w:r w:rsidRPr="00144101">
        <w:rPr>
          <w:rFonts w:eastAsia="Times New Roman"/>
          <w:szCs w:val="24"/>
        </w:rPr>
        <w:t xml:space="preserve">Đối với phản ứng hóa học thì nhiệt phản ứng </w:t>
      </w:r>
      <w:r w:rsidRPr="00144101">
        <w:rPr>
          <w:rFonts w:eastAsia="Times New Roman"/>
          <w:position w:val="-4"/>
          <w:szCs w:val="24"/>
        </w:rPr>
        <w:object w:dxaOrig="400" w:dyaOrig="260" w14:anchorId="365F3640">
          <v:shape id="_x0000_i1043" type="#_x0000_t75" style="width:20pt;height:13pt" o:ole="">
            <v:imagedata r:id="rId45" o:title=""/>
          </v:shape>
          <o:OLEObject Type="Embed" ProgID="Equation.DSMT4" ShapeID="_x0000_i1043" DrawAspect="Content" ObjectID="_1797804594" r:id="rId46"/>
        </w:object>
      </w:r>
      <w:r w:rsidRPr="00144101">
        <w:rPr>
          <w:rFonts w:eastAsia="Times New Roman"/>
          <w:szCs w:val="24"/>
        </w:rPr>
        <w:t>bằng tổng nhiệt tạo thành của sản phẩm trừ tổng nhiệt tạo thành của các chất tham gia:</w:t>
      </w:r>
    </w:p>
    <w:p w14:paraId="0B4B0B44" w14:textId="77777777" w:rsidR="00033E4D" w:rsidRPr="00144101" w:rsidRDefault="00033E4D" w:rsidP="00144101">
      <w:pPr>
        <w:ind w:right="-1"/>
        <w:jc w:val="both"/>
        <w:rPr>
          <w:rFonts w:eastAsia="Times New Roman"/>
          <w:szCs w:val="24"/>
        </w:rPr>
      </w:pPr>
      <w:r w:rsidRPr="00144101">
        <w:rPr>
          <w:rFonts w:eastAsia="Times New Roman"/>
          <w:szCs w:val="24"/>
        </w:rPr>
        <w:tab/>
      </w:r>
      <w:r w:rsidRPr="00144101">
        <w:rPr>
          <w:rFonts w:eastAsia="Times New Roman"/>
          <w:szCs w:val="24"/>
        </w:rPr>
        <w:tab/>
      </w:r>
      <w:r w:rsidRPr="00144101">
        <w:rPr>
          <w:rFonts w:eastAsia="Times New Roman"/>
          <w:szCs w:val="24"/>
        </w:rPr>
        <w:tab/>
      </w:r>
      <w:r w:rsidRPr="00144101">
        <w:rPr>
          <w:rFonts w:eastAsia="Times New Roman"/>
          <w:position w:val="-4"/>
          <w:szCs w:val="24"/>
        </w:rPr>
        <w:object w:dxaOrig="400" w:dyaOrig="260" w14:anchorId="7DB0F310">
          <v:shape id="_x0000_i1044" type="#_x0000_t75" style="width:20pt;height:13pt" o:ole="">
            <v:imagedata r:id="rId45" o:title=""/>
          </v:shape>
          <o:OLEObject Type="Embed" ProgID="Equation.DSMT4" ShapeID="_x0000_i1044" DrawAspect="Content" ObjectID="_1797804595" r:id="rId47"/>
        </w:object>
      </w:r>
      <w:r w:rsidRPr="00144101">
        <w:rPr>
          <w:rFonts w:eastAsia="Times New Roman"/>
          <w:szCs w:val="24"/>
        </w:rPr>
        <w:t xml:space="preserve"> = </w:t>
      </w:r>
      <w:r w:rsidRPr="00144101">
        <w:rPr>
          <w:rFonts w:eastAsia="Times New Roman"/>
          <w:position w:val="-4"/>
          <w:szCs w:val="24"/>
        </w:rPr>
        <w:object w:dxaOrig="400" w:dyaOrig="260" w14:anchorId="0869A766">
          <v:shape id="_x0000_i1045" type="#_x0000_t75" style="width:20pt;height:13pt" o:ole="">
            <v:imagedata r:id="rId45" o:title=""/>
          </v:shape>
          <o:OLEObject Type="Embed" ProgID="Equation.DSMT4" ShapeID="_x0000_i1045" DrawAspect="Content" ObjectID="_1797804596" r:id="rId48"/>
        </w:object>
      </w:r>
      <w:r w:rsidRPr="00144101">
        <w:rPr>
          <w:rFonts w:eastAsia="Times New Roman"/>
          <w:szCs w:val="24"/>
        </w:rPr>
        <w:t xml:space="preserve">(sản phẩm) - </w:t>
      </w:r>
      <w:r w:rsidRPr="00144101">
        <w:rPr>
          <w:rFonts w:eastAsia="Times New Roman"/>
          <w:position w:val="-4"/>
          <w:szCs w:val="24"/>
        </w:rPr>
        <w:object w:dxaOrig="400" w:dyaOrig="260" w14:anchorId="5847ADD3">
          <v:shape id="_x0000_i1046" type="#_x0000_t75" style="width:20pt;height:13pt" o:ole="">
            <v:imagedata r:id="rId45" o:title=""/>
          </v:shape>
          <o:OLEObject Type="Embed" ProgID="Equation.DSMT4" ShapeID="_x0000_i1046" DrawAspect="Content" ObjectID="_1797804597" r:id="rId49"/>
        </w:object>
      </w:r>
      <w:r w:rsidRPr="00144101">
        <w:rPr>
          <w:rFonts w:eastAsia="Times New Roman"/>
          <w:szCs w:val="24"/>
        </w:rPr>
        <w:t>(tham gia)</w:t>
      </w:r>
    </w:p>
    <w:p w14:paraId="58FBE2A7" w14:textId="77777777" w:rsidR="00033E4D" w:rsidRPr="00144101" w:rsidRDefault="00033E4D" w:rsidP="00144101">
      <w:pPr>
        <w:ind w:right="-1"/>
        <w:jc w:val="both"/>
        <w:rPr>
          <w:rFonts w:eastAsia="Times New Roman"/>
          <w:szCs w:val="24"/>
        </w:rPr>
      </w:pPr>
      <w:r w:rsidRPr="00144101">
        <w:rPr>
          <w:rFonts w:eastAsia="Times New Roman"/>
          <w:b/>
          <w:i/>
          <w:iCs/>
          <w:szCs w:val="24"/>
        </w:rPr>
        <w:t>Vi dụ 2</w:t>
      </w:r>
      <w:r w:rsidRPr="00144101">
        <w:rPr>
          <w:rFonts w:eastAsia="Times New Roman"/>
          <w:b/>
          <w:szCs w:val="24"/>
        </w:rPr>
        <w:t>:</w:t>
      </w:r>
      <w:r w:rsidRPr="00144101">
        <w:rPr>
          <w:rFonts w:eastAsia="Times New Roman"/>
          <w:szCs w:val="24"/>
        </w:rPr>
        <w:t xml:space="preserve"> Tính API của các phản ứng sau:</w:t>
      </w:r>
    </w:p>
    <w:p w14:paraId="52330E4A" w14:textId="77777777" w:rsidR="00033E4D" w:rsidRPr="00144101" w:rsidRDefault="00033E4D" w:rsidP="00144101">
      <w:pPr>
        <w:ind w:right="-1" w:firstLine="425"/>
        <w:jc w:val="both"/>
        <w:rPr>
          <w:rFonts w:eastAsia="Times New Roman"/>
          <w:szCs w:val="24"/>
          <w:lang w:val="pt-BR"/>
        </w:rPr>
      </w:pPr>
      <w:r w:rsidRPr="00144101">
        <w:rPr>
          <w:rFonts w:eastAsia="Times New Roman"/>
          <w:szCs w:val="24"/>
          <w:lang w:val="pt-BR"/>
        </w:rPr>
        <w:t xml:space="preserve">a) </w:t>
      </w:r>
      <w:r w:rsidRPr="00144101">
        <w:rPr>
          <w:rFonts w:eastAsia="Times New Roman"/>
          <w:position w:val="-24"/>
          <w:szCs w:val="24"/>
        </w:rPr>
        <w:object w:dxaOrig="4140" w:dyaOrig="620" w14:anchorId="50E45337">
          <v:shape id="_x0000_i1047" type="#_x0000_t75" style="width:207pt;height:31pt" o:ole="">
            <v:imagedata r:id="rId50" o:title=""/>
          </v:shape>
          <o:OLEObject Type="Embed" ProgID="Equation.DSMT4" ShapeID="_x0000_i1047" DrawAspect="Content" ObjectID="_1797804598" r:id="rId51"/>
        </w:object>
      </w:r>
    </w:p>
    <w:p w14:paraId="0BB7FCC3" w14:textId="77777777" w:rsidR="00033E4D" w:rsidRPr="00144101" w:rsidRDefault="00033E4D" w:rsidP="00144101">
      <w:pPr>
        <w:ind w:right="-1" w:firstLine="425"/>
        <w:jc w:val="both"/>
        <w:rPr>
          <w:rFonts w:eastAsia="Times New Roman"/>
          <w:szCs w:val="24"/>
          <w:lang w:val="pt-BR"/>
        </w:rPr>
      </w:pPr>
      <w:r w:rsidRPr="00144101">
        <w:rPr>
          <w:rFonts w:eastAsia="Times New Roman"/>
          <w:szCs w:val="24"/>
          <w:lang w:val="pt-BR"/>
        </w:rPr>
        <w:t xml:space="preserve">b) </w:t>
      </w:r>
      <w:r w:rsidRPr="00144101">
        <w:rPr>
          <w:rFonts w:eastAsia="Times New Roman"/>
          <w:position w:val="-24"/>
          <w:szCs w:val="24"/>
        </w:rPr>
        <w:object w:dxaOrig="4120" w:dyaOrig="639" w14:anchorId="62593D78">
          <v:shape id="_x0000_i1048" type="#_x0000_t75" style="width:206pt;height:31.95pt" o:ole="">
            <v:imagedata r:id="rId52" o:title=""/>
          </v:shape>
          <o:OLEObject Type="Embed" ProgID="Equation.DSMT4" ShapeID="_x0000_i1048" DrawAspect="Content" ObjectID="_1797804599" r:id="rId53"/>
        </w:object>
      </w:r>
    </w:p>
    <w:p w14:paraId="2C686A15" w14:textId="77777777" w:rsidR="00033E4D" w:rsidRPr="00144101" w:rsidRDefault="00033E4D" w:rsidP="00144101">
      <w:pPr>
        <w:tabs>
          <w:tab w:val="left" w:pos="2835"/>
        </w:tabs>
        <w:ind w:right="-1" w:firstLine="425"/>
        <w:rPr>
          <w:rFonts w:eastAsia="Times New Roman"/>
          <w:szCs w:val="24"/>
          <w:lang w:val="pt-BR"/>
        </w:rPr>
      </w:pPr>
      <w:r w:rsidRPr="00144101">
        <w:rPr>
          <w:rFonts w:eastAsia="Times New Roman"/>
          <w:b/>
          <w:bCs/>
          <w:i/>
          <w:iCs/>
          <w:szCs w:val="24"/>
          <w:lang w:val="pt-BR"/>
        </w:rPr>
        <w:tab/>
        <w:t>Giải</w:t>
      </w:r>
    </w:p>
    <w:p w14:paraId="3CBA65AC"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xml:space="preserve">a) </w:t>
      </w:r>
      <w:r w:rsidRPr="00144101">
        <w:rPr>
          <w:rFonts w:eastAsia="Times New Roman"/>
          <w:position w:val="-24"/>
          <w:szCs w:val="24"/>
          <w:lang w:val="fr-FR"/>
        </w:rPr>
        <w:object w:dxaOrig="4140" w:dyaOrig="620" w14:anchorId="1498124B">
          <v:shape id="_x0000_i1049" type="#_x0000_t75" style="width:207pt;height:31pt" o:ole="">
            <v:imagedata r:id="rId54" o:title=""/>
          </v:shape>
          <o:OLEObject Type="Embed" ProgID="Equation.DSMT4" ShapeID="_x0000_i1049" DrawAspect="Content" ObjectID="_1797804600" r:id="rId55"/>
        </w:object>
      </w:r>
    </w:p>
    <w:p w14:paraId="55DB3A3F"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Ta có: </w:t>
      </w:r>
    </w:p>
    <w:p w14:paraId="565656A8" w14:textId="77777777" w:rsidR="00033E4D" w:rsidRPr="00144101" w:rsidRDefault="00033E4D" w:rsidP="00144101">
      <w:pPr>
        <w:ind w:right="-1" w:firstLine="425"/>
        <w:jc w:val="both"/>
        <w:rPr>
          <w:rFonts w:eastAsia="Times New Roman"/>
          <w:szCs w:val="24"/>
          <w:lang w:val="pt-BR"/>
        </w:rPr>
      </w:pPr>
      <w:r w:rsidRPr="00144101">
        <w:rPr>
          <w:rFonts w:eastAsia="Times New Roman"/>
          <w:szCs w:val="24"/>
          <w:lang w:val="pt-BR"/>
        </w:rPr>
        <w:tab/>
      </w:r>
      <w:r w:rsidRPr="00144101">
        <w:rPr>
          <w:rFonts w:eastAsia="Times New Roman"/>
          <w:szCs w:val="24"/>
          <w:lang w:val="pt-BR"/>
        </w:rPr>
        <w:tab/>
      </w:r>
      <w:r w:rsidRPr="00144101">
        <w:rPr>
          <w:rFonts w:eastAsia="Times New Roman"/>
          <w:position w:val="-24"/>
          <w:szCs w:val="24"/>
        </w:rPr>
        <w:object w:dxaOrig="5740" w:dyaOrig="620" w14:anchorId="290277BA">
          <v:shape id="_x0000_i1050" type="#_x0000_t75" style="width:287pt;height:31pt" o:ole="">
            <v:imagedata r:id="rId56" o:title=""/>
          </v:shape>
          <o:OLEObject Type="Embed" ProgID="Equation.DSMT4" ShapeID="_x0000_i1050" DrawAspect="Content" ObjectID="_1797804601" r:id="rId57"/>
        </w:object>
      </w:r>
      <w:r w:rsidRPr="00144101">
        <w:rPr>
          <w:rFonts w:eastAsia="Times New Roman"/>
          <w:szCs w:val="24"/>
          <w:lang w:val="pt-BR"/>
        </w:rPr>
        <w:t xml:space="preserve"> </w:t>
      </w:r>
    </w:p>
    <w:p w14:paraId="494747B8" w14:textId="77777777" w:rsidR="00033E4D" w:rsidRPr="00144101" w:rsidRDefault="00033E4D" w:rsidP="00144101">
      <w:pPr>
        <w:ind w:left="850" w:right="-1" w:firstLine="425"/>
        <w:jc w:val="both"/>
        <w:rPr>
          <w:rFonts w:eastAsia="Times New Roman"/>
          <w:szCs w:val="24"/>
          <w:lang w:val="pt-BR"/>
        </w:rPr>
      </w:pPr>
      <w:r w:rsidRPr="00144101">
        <w:rPr>
          <w:rFonts w:eastAsia="Times New Roman"/>
          <w:szCs w:val="24"/>
          <w:lang w:val="pt-BR"/>
        </w:rPr>
        <w:t>= 2.(-393,5) + 3.(-241,8) - (-84,7) - 3,5.0 = - 1427</w:t>
      </w:r>
      <w:r w:rsidRPr="00144101">
        <w:rPr>
          <w:rFonts w:eastAsia="Times New Roman"/>
          <w:i/>
          <w:iCs/>
          <w:szCs w:val="24"/>
          <w:lang w:val="pt-BR"/>
        </w:rPr>
        <w:t>,</w:t>
      </w:r>
      <w:r w:rsidRPr="00144101">
        <w:rPr>
          <w:rFonts w:eastAsia="Times New Roman"/>
          <w:szCs w:val="24"/>
          <w:lang w:val="pt-BR"/>
        </w:rPr>
        <w:t xml:space="preserve">7 kJ </w:t>
      </w:r>
    </w:p>
    <w:p w14:paraId="4E972BC5" w14:textId="77777777" w:rsidR="00033E4D" w:rsidRPr="00144101" w:rsidRDefault="00033E4D" w:rsidP="00144101">
      <w:pPr>
        <w:ind w:right="-1"/>
        <w:jc w:val="both"/>
        <w:rPr>
          <w:rFonts w:eastAsia="Times New Roman"/>
          <w:szCs w:val="24"/>
          <w:lang w:val="pt-BR"/>
        </w:rPr>
      </w:pPr>
      <w:r w:rsidRPr="00144101">
        <w:rPr>
          <w:rFonts w:eastAsia="Times New Roman"/>
          <w:szCs w:val="24"/>
          <w:lang w:val="pt-BR"/>
        </w:rPr>
        <w:t xml:space="preserve">b) </w:t>
      </w:r>
      <w:r w:rsidRPr="00144101">
        <w:rPr>
          <w:rFonts w:eastAsia="Times New Roman"/>
          <w:position w:val="-12"/>
          <w:szCs w:val="24"/>
        </w:rPr>
        <w:object w:dxaOrig="4640" w:dyaOrig="420" w14:anchorId="5EB7E20D">
          <v:shape id="_x0000_i1051" type="#_x0000_t75" style="width:232pt;height:21pt" o:ole="">
            <v:imagedata r:id="rId58" o:title=""/>
          </v:shape>
          <o:OLEObject Type="Embed" ProgID="Equation.DSMT4" ShapeID="_x0000_i1051" DrawAspect="Content" ObjectID="_1797804602" r:id="rId59"/>
        </w:object>
      </w:r>
    </w:p>
    <w:p w14:paraId="1876FAD0" w14:textId="77777777" w:rsidR="00033E4D" w:rsidRPr="00144101" w:rsidRDefault="00033E4D" w:rsidP="00144101">
      <w:pPr>
        <w:ind w:right="-1"/>
        <w:jc w:val="both"/>
        <w:rPr>
          <w:rFonts w:eastAsia="Times New Roman"/>
          <w:szCs w:val="24"/>
          <w:lang w:val="pt-BR"/>
        </w:rPr>
      </w:pPr>
      <w:r w:rsidRPr="00144101">
        <w:rPr>
          <w:rFonts w:eastAsia="Times New Roman"/>
          <w:szCs w:val="24"/>
          <w:lang w:val="pt-BR"/>
        </w:rPr>
        <w:t>Tương tự ta cũng có: </w:t>
      </w:r>
    </w:p>
    <w:p w14:paraId="2780B3AA" w14:textId="77777777" w:rsidR="00033E4D" w:rsidRPr="00144101" w:rsidRDefault="00033E4D" w:rsidP="00144101">
      <w:pPr>
        <w:ind w:right="-1" w:firstLine="425"/>
        <w:jc w:val="both"/>
        <w:rPr>
          <w:rFonts w:eastAsia="Times New Roman"/>
          <w:szCs w:val="24"/>
          <w:lang w:val="pt-BR"/>
        </w:rPr>
      </w:pPr>
      <w:r w:rsidRPr="00144101">
        <w:rPr>
          <w:rFonts w:eastAsia="Times New Roman"/>
          <w:position w:val="-14"/>
          <w:szCs w:val="24"/>
        </w:rPr>
        <w:object w:dxaOrig="5780" w:dyaOrig="380" w14:anchorId="4F67F180">
          <v:shape id="_x0000_i1052" type="#_x0000_t75" style="width:289pt;height:19pt" o:ole="">
            <v:imagedata r:id="rId60" o:title=""/>
          </v:shape>
          <o:OLEObject Type="Embed" ProgID="Equation.DSMT4" ShapeID="_x0000_i1052" DrawAspect="Content" ObjectID="_1797804603" r:id="rId61"/>
        </w:object>
      </w:r>
      <w:r w:rsidRPr="00144101">
        <w:rPr>
          <w:rFonts w:eastAsia="Times New Roman"/>
          <w:szCs w:val="24"/>
          <w:lang w:val="pt-BR"/>
        </w:rPr>
        <w:t xml:space="preserve"> </w:t>
      </w:r>
    </w:p>
    <w:p w14:paraId="0F7939C8" w14:textId="77777777" w:rsidR="00033E4D" w:rsidRPr="00144101" w:rsidRDefault="00033E4D" w:rsidP="00144101">
      <w:pPr>
        <w:ind w:right="-1" w:firstLine="425"/>
        <w:jc w:val="both"/>
        <w:rPr>
          <w:rFonts w:eastAsia="Times New Roman"/>
          <w:szCs w:val="24"/>
          <w:lang w:val="pt-BR"/>
        </w:rPr>
      </w:pPr>
      <w:r w:rsidRPr="00144101">
        <w:rPr>
          <w:rFonts w:eastAsia="Times New Roman"/>
          <w:szCs w:val="24"/>
          <w:lang w:val="pt-BR"/>
        </w:rPr>
        <w:t>= 4.90,3 + 6</w:t>
      </w:r>
      <w:r w:rsidRPr="00144101">
        <w:rPr>
          <w:rFonts w:eastAsia="Times New Roman"/>
          <w:i/>
          <w:iCs/>
          <w:szCs w:val="24"/>
          <w:lang w:val="pt-BR"/>
        </w:rPr>
        <w:t>.</w:t>
      </w:r>
      <w:r w:rsidRPr="00144101">
        <w:rPr>
          <w:rFonts w:eastAsia="Times New Roman"/>
          <w:szCs w:val="24"/>
          <w:lang w:val="pt-BR"/>
        </w:rPr>
        <w:t xml:space="preserve">(-241,8) - 4.(-46,2) - 5.0 = -904,8 kJ </w:t>
      </w:r>
    </w:p>
    <w:p w14:paraId="38AA69E6" w14:textId="77777777" w:rsidR="00033E4D" w:rsidRPr="00144101" w:rsidRDefault="00033E4D" w:rsidP="00144101">
      <w:pPr>
        <w:ind w:right="-1"/>
        <w:jc w:val="both"/>
        <w:rPr>
          <w:rFonts w:eastAsia="Times New Roman"/>
          <w:szCs w:val="24"/>
          <w:lang w:val="pt-BR"/>
        </w:rPr>
      </w:pPr>
      <w:r w:rsidRPr="00144101">
        <w:rPr>
          <w:rFonts w:eastAsia="Times New Roman"/>
          <w:b/>
          <w:i/>
          <w:iCs/>
          <w:szCs w:val="24"/>
          <w:lang w:val="pt-BR"/>
        </w:rPr>
        <w:t xml:space="preserve">Chú </w:t>
      </w:r>
      <w:r w:rsidRPr="00144101">
        <w:rPr>
          <w:rFonts w:eastAsia="Times New Roman"/>
          <w:b/>
          <w:szCs w:val="24"/>
          <w:lang w:val="pt-BR"/>
        </w:rPr>
        <w:t>ý:</w:t>
      </w:r>
      <w:r w:rsidRPr="00144101">
        <w:rPr>
          <w:rFonts w:eastAsia="Times New Roman"/>
          <w:szCs w:val="24"/>
          <w:lang w:val="pt-BR"/>
        </w:rPr>
        <w:t xml:space="preserve"> - Bảng nhiệt tạo thành của một số chất ở điều kiện chuẩn (kJ.mol</w:t>
      </w:r>
      <w:r w:rsidRPr="00144101">
        <w:rPr>
          <w:rFonts w:eastAsia="Times New Roman"/>
          <w:szCs w:val="24"/>
          <w:vertAlign w:val="superscript"/>
          <w:lang w:val="pt-BR"/>
        </w:rPr>
        <w:t>-1</w:t>
      </w:r>
      <w:r w:rsidRPr="00144101">
        <w:rPr>
          <w:rFonts w:eastAsia="Times New Roman"/>
          <w:szCs w:val="24"/>
          <w:lang w:val="pt-BR"/>
        </w:rPr>
        <w:t>) (1 bar, 25°C).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8"/>
        <w:gridCol w:w="1158"/>
        <w:gridCol w:w="1158"/>
        <w:gridCol w:w="1158"/>
        <w:gridCol w:w="1158"/>
        <w:gridCol w:w="1158"/>
        <w:gridCol w:w="1158"/>
        <w:gridCol w:w="1158"/>
      </w:tblGrid>
      <w:tr w:rsidR="00033E4D" w:rsidRPr="00144101" w14:paraId="3DC8B91C" w14:textId="77777777" w:rsidTr="00BC593F">
        <w:tc>
          <w:tcPr>
            <w:tcW w:w="1157" w:type="dxa"/>
            <w:shd w:val="clear" w:color="auto" w:fill="auto"/>
            <w:vAlign w:val="center"/>
          </w:tcPr>
          <w:p w14:paraId="7CAD77E4" w14:textId="77777777" w:rsidR="00033E4D" w:rsidRPr="00144101" w:rsidRDefault="00033E4D" w:rsidP="00144101">
            <w:pPr>
              <w:ind w:right="-1"/>
              <w:jc w:val="center"/>
              <w:rPr>
                <w:rFonts w:eastAsia="Times New Roman"/>
                <w:szCs w:val="24"/>
              </w:rPr>
            </w:pPr>
            <w:r w:rsidRPr="00144101">
              <w:rPr>
                <w:rFonts w:eastAsia="Times New Roman"/>
                <w:szCs w:val="24"/>
              </w:rPr>
              <w:t>Chất</w:t>
            </w:r>
          </w:p>
        </w:tc>
        <w:tc>
          <w:tcPr>
            <w:tcW w:w="1158" w:type="dxa"/>
            <w:shd w:val="clear" w:color="auto" w:fill="auto"/>
            <w:vAlign w:val="center"/>
          </w:tcPr>
          <w:p w14:paraId="25DD4FC7" w14:textId="77777777" w:rsidR="00033E4D" w:rsidRPr="00144101" w:rsidRDefault="00033E4D" w:rsidP="00144101">
            <w:pPr>
              <w:ind w:right="-1"/>
              <w:jc w:val="center"/>
              <w:rPr>
                <w:rFonts w:eastAsia="Times New Roman"/>
                <w:szCs w:val="24"/>
              </w:rPr>
            </w:pPr>
            <w:r w:rsidRPr="00144101">
              <w:rPr>
                <w:rFonts w:eastAsia="Times New Roman"/>
                <w:szCs w:val="24"/>
              </w:rPr>
              <w:t>NH</w:t>
            </w:r>
            <w:r w:rsidRPr="00144101">
              <w:rPr>
                <w:rFonts w:eastAsia="Times New Roman"/>
                <w:szCs w:val="24"/>
                <w:vertAlign w:val="subscript"/>
              </w:rPr>
              <w:t>3</w:t>
            </w:r>
            <w:r w:rsidRPr="00144101">
              <w:rPr>
                <w:rFonts w:eastAsia="Times New Roman"/>
                <w:szCs w:val="24"/>
              </w:rPr>
              <w:t>(k)</w:t>
            </w:r>
          </w:p>
        </w:tc>
        <w:tc>
          <w:tcPr>
            <w:tcW w:w="1158" w:type="dxa"/>
            <w:shd w:val="clear" w:color="auto" w:fill="auto"/>
            <w:vAlign w:val="center"/>
          </w:tcPr>
          <w:p w14:paraId="364A5923" w14:textId="77777777" w:rsidR="00033E4D" w:rsidRPr="00144101" w:rsidRDefault="00033E4D" w:rsidP="00144101">
            <w:pPr>
              <w:ind w:right="-1"/>
              <w:jc w:val="center"/>
              <w:rPr>
                <w:rFonts w:eastAsia="Times New Roman"/>
                <w:szCs w:val="24"/>
              </w:rPr>
            </w:pPr>
            <w:r w:rsidRPr="00144101">
              <w:rPr>
                <w:rFonts w:eastAsia="Times New Roman"/>
                <w:szCs w:val="24"/>
              </w:rPr>
              <w:t>SO</w:t>
            </w:r>
            <w:r w:rsidRPr="00144101">
              <w:rPr>
                <w:rFonts w:eastAsia="Times New Roman"/>
                <w:szCs w:val="24"/>
                <w:vertAlign w:val="subscript"/>
              </w:rPr>
              <w:t>2</w:t>
            </w:r>
            <w:r w:rsidRPr="00144101">
              <w:rPr>
                <w:rFonts w:eastAsia="Times New Roman"/>
                <w:szCs w:val="24"/>
              </w:rPr>
              <w:t>(k)</w:t>
            </w:r>
          </w:p>
        </w:tc>
        <w:tc>
          <w:tcPr>
            <w:tcW w:w="1158" w:type="dxa"/>
            <w:shd w:val="clear" w:color="auto" w:fill="auto"/>
            <w:vAlign w:val="center"/>
          </w:tcPr>
          <w:p w14:paraId="5D4A775E" w14:textId="77777777" w:rsidR="00033E4D" w:rsidRPr="00144101" w:rsidRDefault="00033E4D" w:rsidP="00144101">
            <w:pPr>
              <w:ind w:right="-1"/>
              <w:jc w:val="center"/>
              <w:rPr>
                <w:rFonts w:eastAsia="Times New Roman"/>
                <w:szCs w:val="24"/>
              </w:rPr>
            </w:pPr>
            <w:r w:rsidRPr="00144101">
              <w:rPr>
                <w:rFonts w:eastAsia="Times New Roman"/>
                <w:szCs w:val="24"/>
              </w:rPr>
              <w:t>SO</w:t>
            </w:r>
            <w:r w:rsidRPr="00144101">
              <w:rPr>
                <w:rFonts w:eastAsia="Times New Roman"/>
                <w:szCs w:val="24"/>
                <w:vertAlign w:val="subscript"/>
              </w:rPr>
              <w:t>3</w:t>
            </w:r>
            <w:r w:rsidRPr="00144101">
              <w:rPr>
                <w:rFonts w:eastAsia="Times New Roman"/>
                <w:szCs w:val="24"/>
              </w:rPr>
              <w:t>(k)</w:t>
            </w:r>
          </w:p>
        </w:tc>
        <w:tc>
          <w:tcPr>
            <w:tcW w:w="1158" w:type="dxa"/>
            <w:shd w:val="clear" w:color="auto" w:fill="auto"/>
            <w:vAlign w:val="center"/>
          </w:tcPr>
          <w:p w14:paraId="0CD24152" w14:textId="77777777" w:rsidR="00033E4D" w:rsidRPr="00144101" w:rsidRDefault="00033E4D" w:rsidP="00144101">
            <w:pPr>
              <w:ind w:right="-1"/>
              <w:jc w:val="center"/>
              <w:rPr>
                <w:rFonts w:eastAsia="Times New Roman"/>
                <w:szCs w:val="24"/>
              </w:rPr>
            </w:pPr>
            <w:r w:rsidRPr="00144101">
              <w:rPr>
                <w:rFonts w:eastAsia="Times New Roman"/>
                <w:szCs w:val="24"/>
              </w:rPr>
              <w:t>CO(k)</w:t>
            </w:r>
          </w:p>
        </w:tc>
        <w:tc>
          <w:tcPr>
            <w:tcW w:w="1158" w:type="dxa"/>
            <w:shd w:val="clear" w:color="auto" w:fill="auto"/>
            <w:vAlign w:val="center"/>
          </w:tcPr>
          <w:p w14:paraId="7920970A" w14:textId="77777777" w:rsidR="00033E4D" w:rsidRPr="00144101" w:rsidRDefault="00033E4D" w:rsidP="00144101">
            <w:pPr>
              <w:ind w:right="-1"/>
              <w:jc w:val="center"/>
              <w:rPr>
                <w:rFonts w:eastAsia="Times New Roman"/>
                <w:szCs w:val="24"/>
              </w:rPr>
            </w:pPr>
            <w:r w:rsidRPr="00144101">
              <w:rPr>
                <w:rFonts w:eastAsia="Times New Roman"/>
                <w:szCs w:val="24"/>
              </w:rPr>
              <w:t>CO</w:t>
            </w:r>
            <w:r w:rsidRPr="00144101">
              <w:rPr>
                <w:rFonts w:eastAsia="Times New Roman"/>
                <w:szCs w:val="24"/>
                <w:vertAlign w:val="subscript"/>
              </w:rPr>
              <w:t>2</w:t>
            </w:r>
            <w:r w:rsidRPr="00144101">
              <w:rPr>
                <w:rFonts w:eastAsia="Times New Roman"/>
                <w:szCs w:val="24"/>
              </w:rPr>
              <w:t>(k)</w:t>
            </w:r>
          </w:p>
        </w:tc>
        <w:tc>
          <w:tcPr>
            <w:tcW w:w="1158" w:type="dxa"/>
            <w:shd w:val="clear" w:color="auto" w:fill="auto"/>
            <w:vAlign w:val="center"/>
          </w:tcPr>
          <w:p w14:paraId="724F59EF" w14:textId="77777777" w:rsidR="00033E4D" w:rsidRPr="00144101" w:rsidRDefault="00033E4D" w:rsidP="00144101">
            <w:pPr>
              <w:ind w:right="-1"/>
              <w:jc w:val="center"/>
              <w:rPr>
                <w:rFonts w:eastAsia="Times New Roman"/>
                <w:szCs w:val="24"/>
              </w:rPr>
            </w:pPr>
            <w:r w:rsidRPr="00144101">
              <w:rPr>
                <w:rFonts w:eastAsia="Times New Roman"/>
                <w:szCs w:val="24"/>
              </w:rPr>
              <w:t>H</w:t>
            </w:r>
            <w:r w:rsidRPr="00144101">
              <w:rPr>
                <w:rFonts w:eastAsia="Times New Roman"/>
                <w:szCs w:val="24"/>
                <w:vertAlign w:val="subscript"/>
              </w:rPr>
              <w:t>2</w:t>
            </w:r>
            <w:r w:rsidRPr="00144101">
              <w:rPr>
                <w:rFonts w:eastAsia="Times New Roman"/>
                <w:szCs w:val="24"/>
              </w:rPr>
              <w:t>O(k)</w:t>
            </w:r>
          </w:p>
        </w:tc>
        <w:tc>
          <w:tcPr>
            <w:tcW w:w="1158" w:type="dxa"/>
            <w:shd w:val="clear" w:color="auto" w:fill="auto"/>
            <w:vAlign w:val="center"/>
          </w:tcPr>
          <w:p w14:paraId="693A170A" w14:textId="77777777" w:rsidR="00033E4D" w:rsidRPr="00144101" w:rsidRDefault="00033E4D" w:rsidP="00144101">
            <w:pPr>
              <w:ind w:right="-1"/>
              <w:jc w:val="center"/>
              <w:rPr>
                <w:rFonts w:eastAsia="Times New Roman"/>
                <w:szCs w:val="24"/>
              </w:rPr>
            </w:pPr>
            <w:r w:rsidRPr="00144101">
              <w:rPr>
                <w:rFonts w:eastAsia="Times New Roman"/>
                <w:szCs w:val="24"/>
              </w:rPr>
              <w:t>H</w:t>
            </w:r>
            <w:r w:rsidRPr="00144101">
              <w:rPr>
                <w:rFonts w:eastAsia="Times New Roman"/>
                <w:szCs w:val="24"/>
                <w:vertAlign w:val="subscript"/>
              </w:rPr>
              <w:t>2</w:t>
            </w:r>
            <w:r w:rsidRPr="00144101">
              <w:rPr>
                <w:rFonts w:eastAsia="Times New Roman"/>
                <w:szCs w:val="24"/>
              </w:rPr>
              <w:t>O(</w:t>
            </w:r>
            <w:r w:rsidRPr="00144101">
              <w:rPr>
                <w:rFonts w:eastAsia="Times New Roman"/>
                <w:i/>
                <w:szCs w:val="24"/>
              </w:rPr>
              <w:t>l</w:t>
            </w:r>
            <w:r w:rsidRPr="00144101">
              <w:rPr>
                <w:rFonts w:eastAsia="Times New Roman"/>
                <w:szCs w:val="24"/>
              </w:rPr>
              <w:t>)</w:t>
            </w:r>
          </w:p>
        </w:tc>
        <w:tc>
          <w:tcPr>
            <w:tcW w:w="1158" w:type="dxa"/>
            <w:shd w:val="clear" w:color="auto" w:fill="auto"/>
            <w:vAlign w:val="center"/>
          </w:tcPr>
          <w:p w14:paraId="7492C627" w14:textId="77777777" w:rsidR="00033E4D" w:rsidRPr="00144101" w:rsidRDefault="00033E4D" w:rsidP="00144101">
            <w:pPr>
              <w:ind w:right="-1"/>
              <w:jc w:val="center"/>
              <w:rPr>
                <w:rFonts w:eastAsia="Times New Roman"/>
                <w:szCs w:val="24"/>
              </w:rPr>
            </w:pPr>
            <w:r w:rsidRPr="00144101">
              <w:rPr>
                <w:rFonts w:eastAsia="Times New Roman"/>
                <w:szCs w:val="24"/>
              </w:rPr>
              <w:t>NO(k)</w:t>
            </w:r>
          </w:p>
        </w:tc>
      </w:tr>
      <w:tr w:rsidR="00033E4D" w:rsidRPr="00144101" w14:paraId="2D808412" w14:textId="77777777" w:rsidTr="00BC593F">
        <w:tc>
          <w:tcPr>
            <w:tcW w:w="1157" w:type="dxa"/>
            <w:shd w:val="clear" w:color="auto" w:fill="auto"/>
            <w:vAlign w:val="center"/>
          </w:tcPr>
          <w:p w14:paraId="58723339" w14:textId="77777777" w:rsidR="00033E4D" w:rsidRPr="00144101" w:rsidRDefault="00033E4D" w:rsidP="00144101">
            <w:pPr>
              <w:ind w:right="-1"/>
              <w:jc w:val="center"/>
              <w:rPr>
                <w:rFonts w:eastAsia="Times New Roman"/>
                <w:szCs w:val="24"/>
                <w:vertAlign w:val="superscript"/>
              </w:rPr>
            </w:pPr>
            <w:r w:rsidRPr="00144101">
              <w:rPr>
                <w:rFonts w:eastAsia="Times New Roman"/>
                <w:szCs w:val="24"/>
              </w:rPr>
              <w:sym w:font="Symbol" w:char="F044"/>
            </w:r>
            <w:r w:rsidRPr="00144101">
              <w:rPr>
                <w:rFonts w:eastAsia="Times New Roman"/>
                <w:szCs w:val="24"/>
              </w:rPr>
              <w:t>H</w:t>
            </w:r>
            <w:r w:rsidRPr="00144101">
              <w:rPr>
                <w:rFonts w:eastAsia="Times New Roman"/>
                <w:szCs w:val="24"/>
                <w:vertAlign w:val="superscript"/>
              </w:rPr>
              <w:t>o</w:t>
            </w:r>
          </w:p>
        </w:tc>
        <w:tc>
          <w:tcPr>
            <w:tcW w:w="1158" w:type="dxa"/>
            <w:shd w:val="clear" w:color="auto" w:fill="auto"/>
            <w:vAlign w:val="center"/>
          </w:tcPr>
          <w:p w14:paraId="3023F98F" w14:textId="77777777" w:rsidR="00033E4D" w:rsidRPr="00144101" w:rsidRDefault="00033E4D" w:rsidP="00144101">
            <w:pPr>
              <w:ind w:right="-1"/>
              <w:jc w:val="center"/>
              <w:rPr>
                <w:rFonts w:eastAsia="Times New Roman"/>
                <w:szCs w:val="24"/>
              </w:rPr>
            </w:pPr>
            <w:r w:rsidRPr="00144101">
              <w:rPr>
                <w:rFonts w:eastAsia="Times New Roman"/>
                <w:szCs w:val="24"/>
              </w:rPr>
              <w:t>-46,2</w:t>
            </w:r>
          </w:p>
        </w:tc>
        <w:tc>
          <w:tcPr>
            <w:tcW w:w="1158" w:type="dxa"/>
            <w:shd w:val="clear" w:color="auto" w:fill="auto"/>
            <w:vAlign w:val="center"/>
          </w:tcPr>
          <w:p w14:paraId="6F29B358" w14:textId="77777777" w:rsidR="00033E4D" w:rsidRPr="00144101" w:rsidRDefault="00033E4D" w:rsidP="00144101">
            <w:pPr>
              <w:ind w:right="-1"/>
              <w:jc w:val="center"/>
              <w:rPr>
                <w:rFonts w:eastAsia="Times New Roman"/>
                <w:szCs w:val="24"/>
              </w:rPr>
            </w:pPr>
            <w:r w:rsidRPr="00144101">
              <w:rPr>
                <w:rFonts w:eastAsia="Times New Roman"/>
                <w:szCs w:val="24"/>
              </w:rPr>
              <w:t>-296,8</w:t>
            </w:r>
          </w:p>
        </w:tc>
        <w:tc>
          <w:tcPr>
            <w:tcW w:w="1158" w:type="dxa"/>
            <w:shd w:val="clear" w:color="auto" w:fill="auto"/>
            <w:vAlign w:val="center"/>
          </w:tcPr>
          <w:p w14:paraId="2DD2335A" w14:textId="77777777" w:rsidR="00033E4D" w:rsidRPr="00144101" w:rsidRDefault="00033E4D" w:rsidP="00144101">
            <w:pPr>
              <w:ind w:right="-1"/>
              <w:jc w:val="center"/>
              <w:rPr>
                <w:rFonts w:eastAsia="Times New Roman"/>
                <w:szCs w:val="24"/>
              </w:rPr>
            </w:pPr>
            <w:r w:rsidRPr="00144101">
              <w:rPr>
                <w:rFonts w:eastAsia="Times New Roman"/>
                <w:szCs w:val="24"/>
              </w:rPr>
              <w:t>-395,7</w:t>
            </w:r>
          </w:p>
        </w:tc>
        <w:tc>
          <w:tcPr>
            <w:tcW w:w="1158" w:type="dxa"/>
            <w:shd w:val="clear" w:color="auto" w:fill="auto"/>
            <w:vAlign w:val="center"/>
          </w:tcPr>
          <w:p w14:paraId="7408CB40" w14:textId="77777777" w:rsidR="00033E4D" w:rsidRPr="00144101" w:rsidRDefault="00033E4D" w:rsidP="00144101">
            <w:pPr>
              <w:ind w:right="-1"/>
              <w:jc w:val="center"/>
              <w:rPr>
                <w:rFonts w:eastAsia="Times New Roman"/>
                <w:szCs w:val="24"/>
              </w:rPr>
            </w:pPr>
            <w:r w:rsidRPr="00144101">
              <w:rPr>
                <w:rFonts w:eastAsia="Times New Roman"/>
                <w:szCs w:val="24"/>
              </w:rPr>
              <w:t>-110,5</w:t>
            </w:r>
          </w:p>
        </w:tc>
        <w:tc>
          <w:tcPr>
            <w:tcW w:w="1158" w:type="dxa"/>
            <w:shd w:val="clear" w:color="auto" w:fill="auto"/>
            <w:vAlign w:val="center"/>
          </w:tcPr>
          <w:p w14:paraId="106A4200" w14:textId="77777777" w:rsidR="00033E4D" w:rsidRPr="00144101" w:rsidRDefault="00033E4D" w:rsidP="00144101">
            <w:pPr>
              <w:ind w:right="-1"/>
              <w:jc w:val="center"/>
              <w:rPr>
                <w:rFonts w:eastAsia="Times New Roman"/>
                <w:szCs w:val="24"/>
              </w:rPr>
            </w:pPr>
            <w:r w:rsidRPr="00144101">
              <w:rPr>
                <w:rFonts w:eastAsia="Times New Roman"/>
                <w:szCs w:val="24"/>
              </w:rPr>
              <w:t>-393,5</w:t>
            </w:r>
          </w:p>
        </w:tc>
        <w:tc>
          <w:tcPr>
            <w:tcW w:w="1158" w:type="dxa"/>
            <w:shd w:val="clear" w:color="auto" w:fill="auto"/>
            <w:vAlign w:val="center"/>
          </w:tcPr>
          <w:p w14:paraId="5772B544" w14:textId="77777777" w:rsidR="00033E4D" w:rsidRPr="00144101" w:rsidRDefault="00033E4D" w:rsidP="00144101">
            <w:pPr>
              <w:ind w:right="-1"/>
              <w:jc w:val="center"/>
              <w:rPr>
                <w:rFonts w:eastAsia="Times New Roman"/>
                <w:szCs w:val="24"/>
              </w:rPr>
            </w:pPr>
            <w:r w:rsidRPr="00144101">
              <w:rPr>
                <w:rFonts w:eastAsia="Times New Roman"/>
                <w:szCs w:val="24"/>
              </w:rPr>
              <w:t>-241,8</w:t>
            </w:r>
          </w:p>
        </w:tc>
        <w:tc>
          <w:tcPr>
            <w:tcW w:w="1158" w:type="dxa"/>
            <w:shd w:val="clear" w:color="auto" w:fill="auto"/>
            <w:vAlign w:val="center"/>
          </w:tcPr>
          <w:p w14:paraId="66A0E58A" w14:textId="77777777" w:rsidR="00033E4D" w:rsidRPr="00144101" w:rsidRDefault="00033E4D" w:rsidP="00144101">
            <w:pPr>
              <w:ind w:right="-1"/>
              <w:jc w:val="center"/>
              <w:rPr>
                <w:rFonts w:eastAsia="Times New Roman"/>
                <w:szCs w:val="24"/>
              </w:rPr>
            </w:pPr>
            <w:r w:rsidRPr="00144101">
              <w:rPr>
                <w:rFonts w:eastAsia="Times New Roman"/>
                <w:szCs w:val="24"/>
              </w:rPr>
              <w:t>-285,8</w:t>
            </w:r>
          </w:p>
        </w:tc>
        <w:tc>
          <w:tcPr>
            <w:tcW w:w="1158" w:type="dxa"/>
            <w:shd w:val="clear" w:color="auto" w:fill="auto"/>
            <w:vAlign w:val="center"/>
          </w:tcPr>
          <w:p w14:paraId="4592D84B" w14:textId="77777777" w:rsidR="00033E4D" w:rsidRPr="00144101" w:rsidRDefault="00033E4D" w:rsidP="00144101">
            <w:pPr>
              <w:ind w:right="-1"/>
              <w:jc w:val="center"/>
              <w:rPr>
                <w:rFonts w:eastAsia="Times New Roman"/>
                <w:szCs w:val="24"/>
              </w:rPr>
            </w:pPr>
            <w:r w:rsidRPr="00144101">
              <w:rPr>
                <w:rFonts w:eastAsia="Times New Roman"/>
                <w:szCs w:val="24"/>
              </w:rPr>
              <w:t>+90,3</w:t>
            </w:r>
          </w:p>
        </w:tc>
      </w:tr>
      <w:tr w:rsidR="00033E4D" w:rsidRPr="00144101" w14:paraId="3AC3C108" w14:textId="77777777" w:rsidTr="00BC593F">
        <w:tc>
          <w:tcPr>
            <w:tcW w:w="1157" w:type="dxa"/>
            <w:shd w:val="clear" w:color="auto" w:fill="auto"/>
            <w:vAlign w:val="center"/>
          </w:tcPr>
          <w:p w14:paraId="365783AD" w14:textId="77777777" w:rsidR="00033E4D" w:rsidRPr="00144101" w:rsidRDefault="00033E4D" w:rsidP="00144101">
            <w:pPr>
              <w:ind w:right="-1"/>
              <w:jc w:val="center"/>
              <w:rPr>
                <w:rFonts w:eastAsia="Times New Roman"/>
                <w:szCs w:val="24"/>
              </w:rPr>
            </w:pPr>
            <w:r w:rsidRPr="00144101">
              <w:rPr>
                <w:rFonts w:eastAsia="Times New Roman"/>
                <w:szCs w:val="24"/>
              </w:rPr>
              <w:t>Chất</w:t>
            </w:r>
          </w:p>
        </w:tc>
        <w:tc>
          <w:tcPr>
            <w:tcW w:w="1158" w:type="dxa"/>
            <w:shd w:val="clear" w:color="auto" w:fill="auto"/>
            <w:vAlign w:val="center"/>
          </w:tcPr>
          <w:p w14:paraId="56635538" w14:textId="77777777" w:rsidR="00033E4D" w:rsidRPr="00144101" w:rsidRDefault="00033E4D" w:rsidP="00144101">
            <w:pPr>
              <w:ind w:right="-1"/>
              <w:jc w:val="center"/>
              <w:rPr>
                <w:rFonts w:eastAsia="Times New Roman"/>
                <w:szCs w:val="24"/>
              </w:rPr>
            </w:pPr>
            <w:r w:rsidRPr="00144101">
              <w:rPr>
                <w:rFonts w:eastAsia="Times New Roman"/>
                <w:szCs w:val="24"/>
              </w:rPr>
              <w:t>NO</w:t>
            </w:r>
            <w:r w:rsidRPr="00144101">
              <w:rPr>
                <w:rFonts w:eastAsia="Times New Roman"/>
                <w:szCs w:val="24"/>
                <w:vertAlign w:val="subscript"/>
              </w:rPr>
              <w:t>2</w:t>
            </w:r>
            <w:r w:rsidRPr="00144101">
              <w:rPr>
                <w:rFonts w:eastAsia="Times New Roman"/>
                <w:szCs w:val="24"/>
              </w:rPr>
              <w:t>(k)</w:t>
            </w:r>
          </w:p>
        </w:tc>
        <w:tc>
          <w:tcPr>
            <w:tcW w:w="1158" w:type="dxa"/>
            <w:shd w:val="clear" w:color="auto" w:fill="auto"/>
            <w:vAlign w:val="center"/>
          </w:tcPr>
          <w:p w14:paraId="3BC92939" w14:textId="77777777" w:rsidR="00033E4D" w:rsidRPr="00144101" w:rsidRDefault="00033E4D" w:rsidP="00144101">
            <w:pPr>
              <w:ind w:right="-1"/>
              <w:jc w:val="center"/>
              <w:rPr>
                <w:rFonts w:eastAsia="Times New Roman"/>
                <w:szCs w:val="24"/>
              </w:rPr>
            </w:pPr>
            <w:r w:rsidRPr="00144101">
              <w:rPr>
                <w:rFonts w:eastAsia="Times New Roman"/>
                <w:szCs w:val="24"/>
              </w:rPr>
              <w:t>C</w:t>
            </w:r>
            <w:r w:rsidRPr="00144101">
              <w:rPr>
                <w:rFonts w:eastAsia="Times New Roman"/>
                <w:szCs w:val="24"/>
                <w:vertAlign w:val="subscript"/>
              </w:rPr>
              <w:t>2</w:t>
            </w:r>
            <w:r w:rsidRPr="00144101">
              <w:rPr>
                <w:rFonts w:eastAsia="Times New Roman"/>
                <w:szCs w:val="24"/>
              </w:rPr>
              <w:t>H</w:t>
            </w:r>
            <w:r w:rsidRPr="00144101">
              <w:rPr>
                <w:rFonts w:eastAsia="Times New Roman"/>
                <w:szCs w:val="24"/>
                <w:vertAlign w:val="subscript"/>
              </w:rPr>
              <w:t>4</w:t>
            </w:r>
            <w:r w:rsidRPr="00144101">
              <w:rPr>
                <w:rFonts w:eastAsia="Times New Roman"/>
                <w:szCs w:val="24"/>
              </w:rPr>
              <w:t>(k)</w:t>
            </w:r>
          </w:p>
        </w:tc>
        <w:tc>
          <w:tcPr>
            <w:tcW w:w="1158" w:type="dxa"/>
            <w:shd w:val="clear" w:color="auto" w:fill="auto"/>
            <w:vAlign w:val="center"/>
          </w:tcPr>
          <w:p w14:paraId="2F3F4E6B" w14:textId="77777777" w:rsidR="00033E4D" w:rsidRPr="00144101" w:rsidRDefault="00033E4D" w:rsidP="00144101">
            <w:pPr>
              <w:ind w:right="-1"/>
              <w:jc w:val="center"/>
              <w:rPr>
                <w:rFonts w:eastAsia="Times New Roman"/>
                <w:szCs w:val="24"/>
              </w:rPr>
            </w:pPr>
            <w:r w:rsidRPr="00144101">
              <w:rPr>
                <w:rFonts w:eastAsia="Times New Roman"/>
                <w:szCs w:val="24"/>
              </w:rPr>
              <w:t>C</w:t>
            </w:r>
            <w:r w:rsidRPr="00144101">
              <w:rPr>
                <w:rFonts w:eastAsia="Times New Roman"/>
                <w:szCs w:val="24"/>
                <w:vertAlign w:val="subscript"/>
              </w:rPr>
              <w:t>2</w:t>
            </w:r>
            <w:r w:rsidRPr="00144101">
              <w:rPr>
                <w:rFonts w:eastAsia="Times New Roman"/>
                <w:szCs w:val="24"/>
              </w:rPr>
              <w:t>H</w:t>
            </w:r>
            <w:r w:rsidRPr="00144101">
              <w:rPr>
                <w:rFonts w:eastAsia="Times New Roman"/>
                <w:szCs w:val="24"/>
                <w:vertAlign w:val="subscript"/>
              </w:rPr>
              <w:t>6</w:t>
            </w:r>
            <w:r w:rsidRPr="00144101">
              <w:rPr>
                <w:rFonts w:eastAsia="Times New Roman"/>
                <w:szCs w:val="24"/>
              </w:rPr>
              <w:t>(k)</w:t>
            </w:r>
          </w:p>
        </w:tc>
        <w:tc>
          <w:tcPr>
            <w:tcW w:w="1158" w:type="dxa"/>
            <w:shd w:val="clear" w:color="auto" w:fill="auto"/>
            <w:vAlign w:val="center"/>
          </w:tcPr>
          <w:p w14:paraId="2AB02920" w14:textId="77777777" w:rsidR="00033E4D" w:rsidRPr="00144101" w:rsidRDefault="00033E4D" w:rsidP="00144101">
            <w:pPr>
              <w:ind w:right="-1"/>
              <w:jc w:val="center"/>
              <w:rPr>
                <w:rFonts w:eastAsia="Times New Roman"/>
                <w:szCs w:val="24"/>
              </w:rPr>
            </w:pPr>
            <w:r w:rsidRPr="00144101">
              <w:rPr>
                <w:rFonts w:eastAsia="Times New Roman"/>
                <w:szCs w:val="24"/>
              </w:rPr>
              <w:t>C</w:t>
            </w:r>
            <w:r w:rsidRPr="00144101">
              <w:rPr>
                <w:rFonts w:eastAsia="Times New Roman"/>
                <w:szCs w:val="24"/>
                <w:vertAlign w:val="subscript"/>
              </w:rPr>
              <w:t>2</w:t>
            </w:r>
            <w:r w:rsidRPr="00144101">
              <w:rPr>
                <w:rFonts w:eastAsia="Times New Roman"/>
                <w:szCs w:val="24"/>
              </w:rPr>
              <w:t>H</w:t>
            </w:r>
            <w:r w:rsidRPr="00144101">
              <w:rPr>
                <w:rFonts w:eastAsia="Times New Roman"/>
                <w:szCs w:val="24"/>
                <w:vertAlign w:val="subscript"/>
              </w:rPr>
              <w:t>2</w:t>
            </w:r>
            <w:r w:rsidRPr="00144101">
              <w:rPr>
                <w:rFonts w:eastAsia="Times New Roman"/>
                <w:szCs w:val="24"/>
              </w:rPr>
              <w:t>(k)</w:t>
            </w:r>
          </w:p>
        </w:tc>
        <w:tc>
          <w:tcPr>
            <w:tcW w:w="1158" w:type="dxa"/>
            <w:shd w:val="clear" w:color="auto" w:fill="auto"/>
            <w:vAlign w:val="center"/>
          </w:tcPr>
          <w:p w14:paraId="43268AB0" w14:textId="77777777" w:rsidR="00033E4D" w:rsidRPr="00144101" w:rsidRDefault="00033E4D" w:rsidP="00144101">
            <w:pPr>
              <w:ind w:right="-1"/>
              <w:jc w:val="center"/>
              <w:rPr>
                <w:rFonts w:eastAsia="Times New Roman"/>
                <w:szCs w:val="24"/>
                <w:vertAlign w:val="subscript"/>
              </w:rPr>
            </w:pPr>
            <w:r w:rsidRPr="00144101">
              <w:rPr>
                <w:rFonts w:eastAsia="Times New Roman"/>
                <w:szCs w:val="24"/>
              </w:rPr>
              <w:t>C</w:t>
            </w:r>
            <w:r w:rsidRPr="00144101">
              <w:rPr>
                <w:rFonts w:eastAsia="Times New Roman"/>
                <w:szCs w:val="24"/>
                <w:vertAlign w:val="subscript"/>
              </w:rPr>
              <w:t>6</w:t>
            </w:r>
            <w:r w:rsidRPr="00144101">
              <w:rPr>
                <w:rFonts w:eastAsia="Times New Roman"/>
                <w:szCs w:val="24"/>
              </w:rPr>
              <w:t>H</w:t>
            </w:r>
            <w:r w:rsidRPr="00144101">
              <w:rPr>
                <w:rFonts w:eastAsia="Times New Roman"/>
                <w:szCs w:val="24"/>
                <w:vertAlign w:val="subscript"/>
              </w:rPr>
              <w:t>6</w:t>
            </w:r>
            <w:r w:rsidRPr="00144101">
              <w:rPr>
                <w:rFonts w:eastAsia="Times New Roman"/>
                <w:szCs w:val="24"/>
              </w:rPr>
              <w:t>(k)</w:t>
            </w:r>
          </w:p>
        </w:tc>
        <w:tc>
          <w:tcPr>
            <w:tcW w:w="1158" w:type="dxa"/>
            <w:shd w:val="clear" w:color="auto" w:fill="auto"/>
            <w:vAlign w:val="center"/>
          </w:tcPr>
          <w:p w14:paraId="38A36884" w14:textId="77777777" w:rsidR="00033E4D" w:rsidRPr="00144101" w:rsidRDefault="00033E4D" w:rsidP="00144101">
            <w:pPr>
              <w:ind w:right="-1"/>
              <w:jc w:val="center"/>
              <w:rPr>
                <w:rFonts w:eastAsia="Times New Roman"/>
                <w:szCs w:val="24"/>
              </w:rPr>
            </w:pPr>
            <w:r w:rsidRPr="00144101">
              <w:rPr>
                <w:rFonts w:eastAsia="Times New Roman"/>
                <w:szCs w:val="24"/>
              </w:rPr>
              <w:t>CH</w:t>
            </w:r>
            <w:r w:rsidRPr="00144101">
              <w:rPr>
                <w:rFonts w:eastAsia="Times New Roman"/>
                <w:szCs w:val="24"/>
                <w:vertAlign w:val="subscript"/>
              </w:rPr>
              <w:t>4</w:t>
            </w:r>
            <w:r w:rsidRPr="00144101">
              <w:rPr>
                <w:rFonts w:eastAsia="Times New Roman"/>
                <w:szCs w:val="24"/>
              </w:rPr>
              <w:t>(k)</w:t>
            </w:r>
          </w:p>
        </w:tc>
        <w:tc>
          <w:tcPr>
            <w:tcW w:w="1158" w:type="dxa"/>
            <w:shd w:val="clear" w:color="auto" w:fill="auto"/>
            <w:vAlign w:val="center"/>
          </w:tcPr>
          <w:p w14:paraId="6FED5CFA" w14:textId="77777777" w:rsidR="00033E4D" w:rsidRPr="00144101" w:rsidRDefault="00033E4D" w:rsidP="00144101">
            <w:pPr>
              <w:ind w:right="-1"/>
              <w:jc w:val="center"/>
              <w:rPr>
                <w:rFonts w:eastAsia="Times New Roman"/>
                <w:szCs w:val="24"/>
              </w:rPr>
            </w:pPr>
            <w:r w:rsidRPr="00144101">
              <w:rPr>
                <w:rFonts w:eastAsia="Times New Roman"/>
                <w:szCs w:val="24"/>
              </w:rPr>
              <w:t>H</w:t>
            </w:r>
            <w:r w:rsidRPr="00144101">
              <w:rPr>
                <w:rFonts w:eastAsia="Times New Roman"/>
                <w:szCs w:val="24"/>
                <w:vertAlign w:val="subscript"/>
              </w:rPr>
              <w:t>2</w:t>
            </w:r>
            <w:r w:rsidRPr="00144101">
              <w:rPr>
                <w:rFonts w:eastAsia="Times New Roman"/>
                <w:szCs w:val="24"/>
              </w:rPr>
              <w:t>SO</w:t>
            </w:r>
            <w:r w:rsidRPr="00144101">
              <w:rPr>
                <w:rFonts w:eastAsia="Times New Roman"/>
                <w:szCs w:val="24"/>
                <w:vertAlign w:val="subscript"/>
              </w:rPr>
              <w:t>4</w:t>
            </w:r>
            <w:r w:rsidRPr="00144101">
              <w:rPr>
                <w:rFonts w:eastAsia="Times New Roman"/>
                <w:szCs w:val="24"/>
              </w:rPr>
              <w:t>(</w:t>
            </w:r>
            <w:r w:rsidRPr="00144101">
              <w:rPr>
                <w:rFonts w:eastAsia="Times New Roman"/>
                <w:i/>
                <w:szCs w:val="24"/>
              </w:rPr>
              <w:t>l</w:t>
            </w:r>
            <w:r w:rsidRPr="00144101">
              <w:rPr>
                <w:rFonts w:eastAsia="Times New Roman"/>
                <w:szCs w:val="24"/>
              </w:rPr>
              <w:t>)</w:t>
            </w:r>
          </w:p>
        </w:tc>
        <w:tc>
          <w:tcPr>
            <w:tcW w:w="1158" w:type="dxa"/>
            <w:shd w:val="clear" w:color="auto" w:fill="auto"/>
            <w:vAlign w:val="center"/>
          </w:tcPr>
          <w:p w14:paraId="0014D889" w14:textId="77777777" w:rsidR="00033E4D" w:rsidRPr="00144101" w:rsidRDefault="00033E4D" w:rsidP="00144101">
            <w:pPr>
              <w:ind w:right="-1"/>
              <w:jc w:val="center"/>
              <w:rPr>
                <w:rFonts w:eastAsia="Times New Roman"/>
                <w:szCs w:val="24"/>
              </w:rPr>
            </w:pPr>
            <w:r w:rsidRPr="00144101">
              <w:rPr>
                <w:rFonts w:eastAsia="Times New Roman"/>
                <w:szCs w:val="24"/>
              </w:rPr>
              <w:t>NaOH(r)</w:t>
            </w:r>
          </w:p>
        </w:tc>
      </w:tr>
      <w:tr w:rsidR="00033E4D" w:rsidRPr="00144101" w14:paraId="4FEB3BCC" w14:textId="77777777" w:rsidTr="00BC593F">
        <w:tc>
          <w:tcPr>
            <w:tcW w:w="1157" w:type="dxa"/>
            <w:shd w:val="clear" w:color="auto" w:fill="auto"/>
            <w:vAlign w:val="center"/>
          </w:tcPr>
          <w:p w14:paraId="02D131C5" w14:textId="77777777" w:rsidR="00033E4D" w:rsidRPr="00144101" w:rsidRDefault="00033E4D" w:rsidP="00144101">
            <w:pPr>
              <w:ind w:right="-1"/>
              <w:jc w:val="center"/>
              <w:rPr>
                <w:rFonts w:eastAsia="Times New Roman"/>
                <w:szCs w:val="24"/>
              </w:rPr>
            </w:pPr>
            <w:r w:rsidRPr="00144101">
              <w:rPr>
                <w:rFonts w:eastAsia="Times New Roman"/>
                <w:szCs w:val="24"/>
              </w:rPr>
              <w:sym w:font="Symbol" w:char="F044"/>
            </w:r>
            <w:r w:rsidRPr="00144101">
              <w:rPr>
                <w:rFonts w:eastAsia="Times New Roman"/>
                <w:szCs w:val="24"/>
              </w:rPr>
              <w:t>H</w:t>
            </w:r>
            <w:r w:rsidRPr="00144101">
              <w:rPr>
                <w:rFonts w:eastAsia="Times New Roman"/>
                <w:szCs w:val="24"/>
                <w:vertAlign w:val="superscript"/>
              </w:rPr>
              <w:t>o</w:t>
            </w:r>
          </w:p>
        </w:tc>
        <w:tc>
          <w:tcPr>
            <w:tcW w:w="1158" w:type="dxa"/>
            <w:shd w:val="clear" w:color="auto" w:fill="auto"/>
            <w:vAlign w:val="center"/>
          </w:tcPr>
          <w:p w14:paraId="2E6EF5DC" w14:textId="77777777" w:rsidR="00033E4D" w:rsidRPr="00144101" w:rsidRDefault="00033E4D" w:rsidP="00144101">
            <w:pPr>
              <w:ind w:right="-1"/>
              <w:jc w:val="center"/>
              <w:rPr>
                <w:rFonts w:eastAsia="Times New Roman"/>
                <w:szCs w:val="24"/>
              </w:rPr>
            </w:pPr>
            <w:r w:rsidRPr="00144101">
              <w:rPr>
                <w:rFonts w:eastAsia="Times New Roman"/>
                <w:szCs w:val="24"/>
              </w:rPr>
              <w:t>+90,3</w:t>
            </w:r>
          </w:p>
        </w:tc>
        <w:tc>
          <w:tcPr>
            <w:tcW w:w="1158" w:type="dxa"/>
            <w:shd w:val="clear" w:color="auto" w:fill="auto"/>
            <w:vAlign w:val="center"/>
          </w:tcPr>
          <w:p w14:paraId="71DAC19A" w14:textId="77777777" w:rsidR="00033E4D" w:rsidRPr="00144101" w:rsidRDefault="00033E4D" w:rsidP="00144101">
            <w:pPr>
              <w:ind w:right="-1"/>
              <w:jc w:val="center"/>
              <w:rPr>
                <w:rFonts w:eastAsia="Times New Roman"/>
                <w:szCs w:val="24"/>
              </w:rPr>
            </w:pPr>
            <w:r w:rsidRPr="00144101">
              <w:rPr>
                <w:rFonts w:eastAsia="Times New Roman"/>
                <w:szCs w:val="24"/>
              </w:rPr>
              <w:t>+52,3</w:t>
            </w:r>
          </w:p>
        </w:tc>
        <w:tc>
          <w:tcPr>
            <w:tcW w:w="1158" w:type="dxa"/>
            <w:shd w:val="clear" w:color="auto" w:fill="auto"/>
            <w:vAlign w:val="center"/>
          </w:tcPr>
          <w:p w14:paraId="70422921" w14:textId="77777777" w:rsidR="00033E4D" w:rsidRPr="00144101" w:rsidRDefault="00033E4D" w:rsidP="00144101">
            <w:pPr>
              <w:ind w:right="-1"/>
              <w:jc w:val="center"/>
              <w:rPr>
                <w:rFonts w:eastAsia="Times New Roman"/>
                <w:szCs w:val="24"/>
              </w:rPr>
            </w:pPr>
            <w:r w:rsidRPr="00144101">
              <w:rPr>
                <w:rFonts w:eastAsia="Times New Roman"/>
                <w:szCs w:val="24"/>
              </w:rPr>
              <w:t>-84,7</w:t>
            </w:r>
          </w:p>
        </w:tc>
        <w:tc>
          <w:tcPr>
            <w:tcW w:w="1158" w:type="dxa"/>
            <w:shd w:val="clear" w:color="auto" w:fill="auto"/>
            <w:vAlign w:val="center"/>
          </w:tcPr>
          <w:p w14:paraId="3530BE51" w14:textId="77777777" w:rsidR="00033E4D" w:rsidRPr="00144101" w:rsidRDefault="00033E4D" w:rsidP="00144101">
            <w:pPr>
              <w:ind w:right="-1"/>
              <w:jc w:val="center"/>
              <w:rPr>
                <w:rFonts w:eastAsia="Times New Roman"/>
                <w:szCs w:val="24"/>
              </w:rPr>
            </w:pPr>
            <w:r w:rsidRPr="00144101">
              <w:rPr>
                <w:rFonts w:eastAsia="Times New Roman"/>
                <w:szCs w:val="24"/>
              </w:rPr>
              <w:t>+226,8</w:t>
            </w:r>
          </w:p>
        </w:tc>
        <w:tc>
          <w:tcPr>
            <w:tcW w:w="1158" w:type="dxa"/>
            <w:shd w:val="clear" w:color="auto" w:fill="auto"/>
            <w:vAlign w:val="center"/>
          </w:tcPr>
          <w:p w14:paraId="2A01EF7C" w14:textId="77777777" w:rsidR="00033E4D" w:rsidRPr="00144101" w:rsidRDefault="00033E4D" w:rsidP="00144101">
            <w:pPr>
              <w:ind w:right="-1"/>
              <w:jc w:val="center"/>
              <w:rPr>
                <w:rFonts w:eastAsia="Times New Roman"/>
                <w:szCs w:val="24"/>
              </w:rPr>
            </w:pPr>
            <w:r w:rsidRPr="00144101">
              <w:rPr>
                <w:rFonts w:eastAsia="Times New Roman"/>
                <w:szCs w:val="24"/>
              </w:rPr>
              <w:t>-48,6</w:t>
            </w:r>
          </w:p>
        </w:tc>
        <w:tc>
          <w:tcPr>
            <w:tcW w:w="1158" w:type="dxa"/>
            <w:shd w:val="clear" w:color="auto" w:fill="auto"/>
            <w:vAlign w:val="center"/>
          </w:tcPr>
          <w:p w14:paraId="274D3B85" w14:textId="77777777" w:rsidR="00033E4D" w:rsidRPr="00144101" w:rsidRDefault="00033E4D" w:rsidP="00144101">
            <w:pPr>
              <w:ind w:right="-1"/>
              <w:jc w:val="center"/>
              <w:rPr>
                <w:rFonts w:eastAsia="Times New Roman"/>
                <w:szCs w:val="24"/>
              </w:rPr>
            </w:pPr>
            <w:r w:rsidRPr="00144101">
              <w:rPr>
                <w:rFonts w:eastAsia="Times New Roman"/>
                <w:szCs w:val="24"/>
              </w:rPr>
              <w:t>-74,5</w:t>
            </w:r>
          </w:p>
        </w:tc>
        <w:tc>
          <w:tcPr>
            <w:tcW w:w="1158" w:type="dxa"/>
            <w:shd w:val="clear" w:color="auto" w:fill="auto"/>
            <w:vAlign w:val="center"/>
          </w:tcPr>
          <w:p w14:paraId="58F11E21" w14:textId="77777777" w:rsidR="00033E4D" w:rsidRPr="00144101" w:rsidRDefault="00033E4D" w:rsidP="00144101">
            <w:pPr>
              <w:ind w:right="-1"/>
              <w:jc w:val="center"/>
              <w:rPr>
                <w:rFonts w:eastAsia="Times New Roman"/>
                <w:szCs w:val="24"/>
              </w:rPr>
            </w:pPr>
            <w:r w:rsidRPr="00144101">
              <w:rPr>
                <w:rFonts w:eastAsia="Times New Roman"/>
                <w:szCs w:val="24"/>
              </w:rPr>
              <w:t>-814,0</w:t>
            </w:r>
          </w:p>
        </w:tc>
        <w:tc>
          <w:tcPr>
            <w:tcW w:w="1158" w:type="dxa"/>
            <w:shd w:val="clear" w:color="auto" w:fill="auto"/>
            <w:vAlign w:val="center"/>
          </w:tcPr>
          <w:p w14:paraId="351DB666" w14:textId="77777777" w:rsidR="00033E4D" w:rsidRPr="00144101" w:rsidRDefault="00033E4D" w:rsidP="00144101">
            <w:pPr>
              <w:ind w:right="-1"/>
              <w:jc w:val="center"/>
              <w:rPr>
                <w:rFonts w:eastAsia="Times New Roman"/>
                <w:szCs w:val="24"/>
              </w:rPr>
            </w:pPr>
            <w:r w:rsidRPr="00144101">
              <w:rPr>
                <w:rFonts w:eastAsia="Times New Roman"/>
                <w:szCs w:val="24"/>
              </w:rPr>
              <w:t>-425,6</w:t>
            </w:r>
          </w:p>
        </w:tc>
      </w:tr>
    </w:tbl>
    <w:p w14:paraId="0E61EBA9" w14:textId="77777777" w:rsidR="00033E4D" w:rsidRPr="00144101" w:rsidRDefault="00033E4D" w:rsidP="00144101">
      <w:pPr>
        <w:ind w:right="-1" w:firstLine="425"/>
        <w:jc w:val="both"/>
        <w:rPr>
          <w:rFonts w:eastAsia="Times New Roman"/>
          <w:szCs w:val="24"/>
        </w:rPr>
      </w:pPr>
      <w:r w:rsidRPr="00144101">
        <w:rPr>
          <w:rFonts w:eastAsia="Times New Roman"/>
          <w:szCs w:val="24"/>
        </w:rPr>
        <w:t>- Tất cả các đơn chất và nguyên tố bền đều có nhiệt tạo thành bằng 0.</w:t>
      </w:r>
    </w:p>
    <w:p w14:paraId="5D9A711C" w14:textId="77777777" w:rsidR="00033E4D" w:rsidRPr="00144101" w:rsidRDefault="00033E4D" w:rsidP="00144101">
      <w:pPr>
        <w:ind w:right="-1"/>
        <w:jc w:val="both"/>
        <w:rPr>
          <w:rFonts w:eastAsia="Times New Roman"/>
          <w:szCs w:val="24"/>
        </w:rPr>
      </w:pPr>
      <w:r w:rsidRPr="00144101">
        <w:rPr>
          <w:rFonts w:eastAsia="Times New Roman"/>
          <w:b/>
          <w:i/>
          <w:iCs/>
          <w:szCs w:val="24"/>
        </w:rPr>
        <w:lastRenderedPageBreak/>
        <w:t>Ví dụ 3:</w:t>
      </w:r>
      <w:r w:rsidRPr="00144101">
        <w:rPr>
          <w:rFonts w:eastAsia="Times New Roman"/>
          <w:i/>
          <w:iCs/>
          <w:szCs w:val="24"/>
        </w:rPr>
        <w:t xml:space="preserve"> </w:t>
      </w:r>
      <w:r w:rsidRPr="00144101">
        <w:rPr>
          <w:rFonts w:eastAsia="Times New Roman"/>
          <w:szCs w:val="24"/>
        </w:rPr>
        <w:t>Đốt cháy một lượng xác định C</w:t>
      </w:r>
      <w:r w:rsidRPr="00144101">
        <w:rPr>
          <w:rFonts w:eastAsia="Times New Roman"/>
          <w:szCs w:val="24"/>
          <w:vertAlign w:val="subscript"/>
        </w:rPr>
        <w:t>2</w:t>
      </w:r>
      <w:r w:rsidRPr="00144101">
        <w:rPr>
          <w:rFonts w:eastAsia="Times New Roman"/>
          <w:szCs w:val="24"/>
        </w:rPr>
        <w:t>H</w:t>
      </w:r>
      <w:r w:rsidRPr="00144101">
        <w:rPr>
          <w:rFonts w:eastAsia="Times New Roman"/>
          <w:szCs w:val="24"/>
          <w:vertAlign w:val="subscript"/>
        </w:rPr>
        <w:t>5</w:t>
      </w:r>
      <w:r w:rsidRPr="00144101">
        <w:rPr>
          <w:rFonts w:eastAsia="Times New Roman"/>
          <w:szCs w:val="24"/>
        </w:rPr>
        <w:t>OH (</w:t>
      </w:r>
      <w:r w:rsidRPr="00144101">
        <w:rPr>
          <w:rFonts w:eastAsia="Times New Roman"/>
          <w:i/>
          <w:szCs w:val="24"/>
        </w:rPr>
        <w:t>l</w:t>
      </w:r>
      <w:r w:rsidRPr="00144101">
        <w:rPr>
          <w:rFonts w:eastAsia="Times New Roman"/>
          <w:szCs w:val="24"/>
        </w:rPr>
        <w:t>) ở P = const = 1 atm và 273K trong sự có mặt của 22,4 dm</w:t>
      </w:r>
      <w:r w:rsidRPr="00144101">
        <w:rPr>
          <w:rFonts w:eastAsia="Times New Roman"/>
          <w:szCs w:val="24"/>
          <w:vertAlign w:val="superscript"/>
        </w:rPr>
        <w:t>3</w:t>
      </w:r>
      <w:r w:rsidRPr="00144101">
        <w:rPr>
          <w:rFonts w:eastAsia="Times New Roman"/>
          <w:szCs w:val="24"/>
        </w:rPr>
        <w:t xml:space="preserve"> </w:t>
      </w:r>
      <w:r w:rsidRPr="00144101">
        <w:rPr>
          <w:rFonts w:eastAsia="Times New Roman"/>
          <w:color w:val="FF0000"/>
          <w:szCs w:val="24"/>
        </w:rPr>
        <w:t>oxygen</w:t>
      </w:r>
      <w:r w:rsidRPr="00144101">
        <w:rPr>
          <w:rFonts w:eastAsia="Times New Roman"/>
          <w:szCs w:val="24"/>
        </w:rPr>
        <w:t xml:space="preserve"> toả ra 343 kJ:</w:t>
      </w:r>
    </w:p>
    <w:p w14:paraId="08F21A4A" w14:textId="77777777" w:rsidR="00033E4D" w:rsidRPr="00144101" w:rsidRDefault="00033E4D" w:rsidP="00144101">
      <w:pPr>
        <w:ind w:right="-1" w:firstLine="425"/>
        <w:jc w:val="both"/>
        <w:rPr>
          <w:rFonts w:eastAsia="Times New Roman"/>
          <w:szCs w:val="24"/>
        </w:rPr>
      </w:pPr>
      <w:r w:rsidRPr="00144101">
        <w:rPr>
          <w:rFonts w:eastAsia="Times New Roman"/>
          <w:szCs w:val="24"/>
        </w:rPr>
        <w:t>- Tính số mol C</w:t>
      </w:r>
      <w:r w:rsidRPr="00144101">
        <w:rPr>
          <w:rFonts w:eastAsia="Times New Roman"/>
          <w:szCs w:val="24"/>
          <w:vertAlign w:val="subscript"/>
        </w:rPr>
        <w:t>2</w:t>
      </w:r>
      <w:r w:rsidRPr="00144101">
        <w:rPr>
          <w:rFonts w:eastAsia="Times New Roman"/>
          <w:szCs w:val="24"/>
        </w:rPr>
        <w:t>H</w:t>
      </w:r>
      <w:r w:rsidRPr="00144101">
        <w:rPr>
          <w:rFonts w:eastAsia="Times New Roman"/>
          <w:szCs w:val="24"/>
          <w:vertAlign w:val="subscript"/>
        </w:rPr>
        <w:t>5</w:t>
      </w:r>
      <w:r w:rsidRPr="00144101">
        <w:rPr>
          <w:rFonts w:eastAsia="Times New Roman"/>
          <w:szCs w:val="24"/>
        </w:rPr>
        <w:t>OH đã dùng, biết rằng sau phản ứng còn lại 5,6 dm</w:t>
      </w:r>
      <w:r w:rsidRPr="00144101">
        <w:rPr>
          <w:rFonts w:eastAsia="Times New Roman"/>
          <w:szCs w:val="24"/>
          <w:vertAlign w:val="superscript"/>
        </w:rPr>
        <w:t>3</w:t>
      </w:r>
      <w:r w:rsidRPr="00144101">
        <w:rPr>
          <w:rFonts w:eastAsia="Times New Roman"/>
          <w:szCs w:val="24"/>
        </w:rPr>
        <w:t xml:space="preserve"> </w:t>
      </w:r>
      <w:r w:rsidRPr="00144101">
        <w:rPr>
          <w:rFonts w:eastAsia="Times New Roman"/>
          <w:color w:val="FF0000"/>
          <w:szCs w:val="24"/>
        </w:rPr>
        <w:t>oxygen</w:t>
      </w:r>
      <w:r w:rsidRPr="00144101">
        <w:rPr>
          <w:rFonts w:eastAsia="Times New Roman"/>
          <w:szCs w:val="24"/>
        </w:rPr>
        <w:t xml:space="preserve"> ở điều kiện chuẩn (</w:t>
      </w:r>
      <w:r w:rsidRPr="00144101">
        <w:rPr>
          <w:rFonts w:eastAsia="Times New Roman"/>
          <w:iCs/>
          <w:szCs w:val="24"/>
        </w:rPr>
        <w:t>27</w:t>
      </w:r>
      <w:r w:rsidRPr="00144101">
        <w:rPr>
          <w:rFonts w:eastAsia="Times New Roman"/>
          <w:szCs w:val="24"/>
        </w:rPr>
        <w:t xml:space="preserve">3K và 1 atm); </w:t>
      </w:r>
    </w:p>
    <w:p w14:paraId="4AE73790" w14:textId="77777777" w:rsidR="00033E4D" w:rsidRPr="00144101" w:rsidRDefault="00033E4D" w:rsidP="00144101">
      <w:pPr>
        <w:ind w:right="-1" w:firstLine="425"/>
        <w:jc w:val="both"/>
        <w:rPr>
          <w:rFonts w:eastAsia="Times New Roman"/>
          <w:szCs w:val="24"/>
        </w:rPr>
      </w:pPr>
      <w:r w:rsidRPr="00144101">
        <w:rPr>
          <w:rFonts w:eastAsia="Times New Roman"/>
          <w:szCs w:val="24"/>
        </w:rPr>
        <w:t>- Tính nhiệt cháy chuẩn của C</w:t>
      </w:r>
      <w:r w:rsidRPr="00144101">
        <w:rPr>
          <w:rFonts w:eastAsia="Times New Roman"/>
          <w:szCs w:val="24"/>
          <w:vertAlign w:val="subscript"/>
        </w:rPr>
        <w:t>2</w:t>
      </w:r>
      <w:r w:rsidRPr="00144101">
        <w:rPr>
          <w:rFonts w:eastAsia="Times New Roman"/>
          <w:szCs w:val="24"/>
        </w:rPr>
        <w:t>H</w:t>
      </w:r>
      <w:r w:rsidRPr="00144101">
        <w:rPr>
          <w:rFonts w:eastAsia="Times New Roman"/>
          <w:szCs w:val="24"/>
          <w:vertAlign w:val="subscript"/>
        </w:rPr>
        <w:t>5</w:t>
      </w:r>
      <w:r w:rsidRPr="00144101">
        <w:rPr>
          <w:rFonts w:eastAsia="Times New Roman"/>
          <w:szCs w:val="24"/>
        </w:rPr>
        <w:t xml:space="preserve">OH ở </w:t>
      </w:r>
      <w:r w:rsidRPr="00144101">
        <w:rPr>
          <w:rFonts w:eastAsia="Times New Roman"/>
          <w:iCs/>
          <w:szCs w:val="24"/>
        </w:rPr>
        <w:t>27</w:t>
      </w:r>
      <w:r w:rsidRPr="00144101">
        <w:rPr>
          <w:rFonts w:eastAsia="Times New Roman"/>
          <w:szCs w:val="24"/>
        </w:rPr>
        <w:t xml:space="preserve">3K </w:t>
      </w:r>
    </w:p>
    <w:p w14:paraId="234B6F5F"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 Ở </w:t>
      </w:r>
      <w:r w:rsidRPr="00144101">
        <w:rPr>
          <w:rFonts w:eastAsia="Times New Roman"/>
          <w:iCs/>
          <w:szCs w:val="24"/>
        </w:rPr>
        <w:t>27</w:t>
      </w:r>
      <w:r w:rsidRPr="00144101">
        <w:rPr>
          <w:rFonts w:eastAsia="Times New Roman"/>
          <w:szCs w:val="24"/>
        </w:rPr>
        <w:t xml:space="preserve">3K nhiệt cháy chuẩn của </w:t>
      </w:r>
      <w:r w:rsidRPr="00144101">
        <w:rPr>
          <w:rFonts w:eastAsia="Times New Roman"/>
          <w:color w:val="FF0000"/>
          <w:szCs w:val="24"/>
        </w:rPr>
        <w:t>acetic acid</w:t>
      </w:r>
      <w:r w:rsidRPr="00144101">
        <w:rPr>
          <w:rFonts w:eastAsia="Times New Roman"/>
          <w:szCs w:val="24"/>
        </w:rPr>
        <w:t xml:space="preserve"> là - 8</w:t>
      </w:r>
      <w:r w:rsidRPr="00144101">
        <w:rPr>
          <w:rFonts w:eastAsia="Times New Roman"/>
          <w:i/>
          <w:iCs/>
          <w:szCs w:val="24"/>
        </w:rPr>
        <w:t>7</w:t>
      </w:r>
      <w:r w:rsidRPr="00144101">
        <w:rPr>
          <w:rFonts w:eastAsia="Times New Roman"/>
          <w:szCs w:val="24"/>
        </w:rPr>
        <w:t>4,5 kJ.mol</w:t>
      </w:r>
      <w:r w:rsidRPr="00144101">
        <w:rPr>
          <w:rFonts w:eastAsia="Times New Roman"/>
          <w:szCs w:val="24"/>
          <w:vertAlign w:val="superscript"/>
        </w:rPr>
        <w:t>-1</w:t>
      </w:r>
      <w:r w:rsidRPr="00144101">
        <w:rPr>
          <w:rFonts w:eastAsia="Times New Roman"/>
          <w:szCs w:val="24"/>
        </w:rPr>
        <w:t xml:space="preserve">. </w:t>
      </w:r>
    </w:p>
    <w:p w14:paraId="1FFC641C"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Tính </w:t>
      </w:r>
      <w:r w:rsidRPr="00144101">
        <w:rPr>
          <w:rFonts w:eastAsia="Times New Roman"/>
          <w:position w:val="-12"/>
          <w:szCs w:val="24"/>
        </w:rPr>
        <w:object w:dxaOrig="620" w:dyaOrig="380" w14:anchorId="61A8A11A">
          <v:shape id="_x0000_i1053" type="#_x0000_t75" style="width:31pt;height:19pt" o:ole="">
            <v:imagedata r:id="rId62" o:title=""/>
          </v:shape>
          <o:OLEObject Type="Embed" ProgID="Equation.DSMT4" ShapeID="_x0000_i1053" DrawAspect="Content" ObjectID="_1797804604" r:id="rId63"/>
        </w:object>
      </w:r>
      <w:r w:rsidRPr="00144101">
        <w:rPr>
          <w:rFonts w:eastAsia="Times New Roman"/>
          <w:szCs w:val="24"/>
        </w:rPr>
        <w:t>của phản ứng: </w:t>
      </w:r>
    </w:p>
    <w:p w14:paraId="30993C6C" w14:textId="77777777" w:rsidR="00033E4D" w:rsidRPr="00144101" w:rsidRDefault="00033E4D" w:rsidP="00144101">
      <w:pPr>
        <w:ind w:right="-1" w:firstLine="425"/>
        <w:jc w:val="both"/>
        <w:rPr>
          <w:rFonts w:eastAsia="Times New Roman"/>
          <w:szCs w:val="24"/>
        </w:rPr>
      </w:pPr>
      <w:r w:rsidRPr="00144101">
        <w:rPr>
          <w:rFonts w:eastAsia="Times New Roman"/>
          <w:szCs w:val="24"/>
        </w:rPr>
        <w:tab/>
      </w:r>
      <w:r w:rsidRPr="00144101">
        <w:rPr>
          <w:rFonts w:eastAsia="Times New Roman"/>
          <w:szCs w:val="24"/>
        </w:rPr>
        <w:tab/>
      </w:r>
      <w:r w:rsidRPr="00144101">
        <w:rPr>
          <w:rFonts w:eastAsia="Times New Roman"/>
          <w:position w:val="-12"/>
          <w:szCs w:val="24"/>
        </w:rPr>
        <w:object w:dxaOrig="4540" w:dyaOrig="360" w14:anchorId="1D3947FA">
          <v:shape id="_x0000_i1054" type="#_x0000_t75" style="width:227pt;height:18pt" o:ole="">
            <v:imagedata r:id="rId64" o:title=""/>
          </v:shape>
          <o:OLEObject Type="Embed" ProgID="Equation.DSMT4" ShapeID="_x0000_i1054" DrawAspect="Content" ObjectID="_1797804605" r:id="rId65"/>
        </w:object>
      </w:r>
      <w:r w:rsidRPr="00144101">
        <w:rPr>
          <w:rFonts w:eastAsia="Times New Roman"/>
          <w:szCs w:val="24"/>
        </w:rPr>
        <w:t xml:space="preserve"> </w:t>
      </w:r>
    </w:p>
    <w:p w14:paraId="01AFC232" w14:textId="77777777" w:rsidR="00033E4D" w:rsidRPr="00144101" w:rsidRDefault="00033E4D" w:rsidP="00144101">
      <w:pPr>
        <w:ind w:right="-1" w:firstLine="425"/>
        <w:jc w:val="center"/>
        <w:rPr>
          <w:rFonts w:eastAsia="Times New Roman"/>
          <w:b/>
          <w:bCs/>
          <w:i/>
          <w:iCs/>
          <w:szCs w:val="24"/>
        </w:rPr>
      </w:pPr>
      <w:r w:rsidRPr="00144101">
        <w:rPr>
          <w:rFonts w:eastAsia="Times New Roman"/>
          <w:b/>
          <w:bCs/>
          <w:i/>
          <w:iCs/>
          <w:szCs w:val="24"/>
        </w:rPr>
        <w:t>Giải</w:t>
      </w:r>
    </w:p>
    <w:p w14:paraId="4EB9AC2A" w14:textId="77777777" w:rsidR="00033E4D" w:rsidRPr="00144101" w:rsidRDefault="00033E4D" w:rsidP="00144101">
      <w:pPr>
        <w:ind w:right="-1" w:firstLine="425"/>
        <w:jc w:val="both"/>
        <w:rPr>
          <w:rFonts w:eastAsia="Times New Roman"/>
          <w:szCs w:val="24"/>
        </w:rPr>
      </w:pPr>
      <w:r w:rsidRPr="00144101">
        <w:rPr>
          <w:rFonts w:eastAsia="Times New Roman"/>
          <w:position w:val="-14"/>
          <w:szCs w:val="24"/>
        </w:rPr>
        <w:object w:dxaOrig="380" w:dyaOrig="380" w14:anchorId="398AFA04">
          <v:shape id="_x0000_i1055" type="#_x0000_t75" style="width:19pt;height:19pt" o:ole="">
            <v:imagedata r:id="rId66" o:title=""/>
          </v:shape>
          <o:OLEObject Type="Embed" ProgID="Equation.DSMT4" ShapeID="_x0000_i1055" DrawAspect="Content" ObjectID="_1797804606" r:id="rId67"/>
        </w:object>
      </w:r>
      <w:r w:rsidRPr="00144101">
        <w:rPr>
          <w:rFonts w:eastAsia="Times New Roman"/>
          <w:szCs w:val="24"/>
        </w:rPr>
        <w:t xml:space="preserve">phản ứng = </w:t>
      </w:r>
      <w:r w:rsidRPr="00144101">
        <w:rPr>
          <w:rFonts w:eastAsia="Times New Roman"/>
          <w:position w:val="-28"/>
          <w:szCs w:val="24"/>
        </w:rPr>
        <w:object w:dxaOrig="1080" w:dyaOrig="660" w14:anchorId="23A64E23">
          <v:shape id="_x0000_i1056" type="#_x0000_t75" style="width:54pt;height:33pt" o:ole="">
            <v:imagedata r:id="rId68" o:title=""/>
          </v:shape>
          <o:OLEObject Type="Embed" ProgID="Equation.DSMT4" ShapeID="_x0000_i1056" DrawAspect="Content" ObjectID="_1797804607" r:id="rId69"/>
        </w:object>
      </w:r>
      <w:r w:rsidRPr="00144101">
        <w:rPr>
          <w:rFonts w:eastAsia="Times New Roman"/>
          <w:szCs w:val="24"/>
        </w:rPr>
        <w:t xml:space="preserve"> = 0,75 mol </w:t>
      </w:r>
    </w:p>
    <w:p w14:paraId="440EA359" w14:textId="77777777" w:rsidR="00033E4D" w:rsidRPr="00144101" w:rsidRDefault="00033E4D" w:rsidP="00144101">
      <w:pPr>
        <w:ind w:right="-1" w:firstLine="425"/>
        <w:jc w:val="both"/>
        <w:rPr>
          <w:rFonts w:eastAsia="Times New Roman"/>
          <w:szCs w:val="24"/>
        </w:rPr>
      </w:pPr>
      <w:r w:rsidRPr="00144101">
        <w:rPr>
          <w:rFonts w:eastAsia="Times New Roman"/>
          <w:position w:val="-12"/>
          <w:szCs w:val="24"/>
        </w:rPr>
        <w:object w:dxaOrig="4280" w:dyaOrig="360" w14:anchorId="3E1050A8">
          <v:shape id="_x0000_i1057" type="#_x0000_t75" style="width:214pt;height:18pt" o:ole="">
            <v:imagedata r:id="rId70" o:title=""/>
          </v:shape>
          <o:OLEObject Type="Embed" ProgID="Equation.DSMT4" ShapeID="_x0000_i1057" DrawAspect="Content" ObjectID="_1797804608" r:id="rId71"/>
        </w:object>
      </w:r>
      <w:r w:rsidRPr="00144101">
        <w:rPr>
          <w:rFonts w:eastAsia="Times New Roman"/>
          <w:szCs w:val="24"/>
        </w:rPr>
        <w:t xml:space="preserve"> </w:t>
      </w:r>
    </w:p>
    <w:p w14:paraId="009D60E2" w14:textId="77777777" w:rsidR="00033E4D" w:rsidRPr="00144101" w:rsidRDefault="00033E4D" w:rsidP="00144101">
      <w:pPr>
        <w:ind w:left="425" w:right="-1"/>
        <w:jc w:val="both"/>
        <w:rPr>
          <w:rFonts w:eastAsia="Times New Roman"/>
          <w:szCs w:val="24"/>
        </w:rPr>
      </w:pPr>
      <w:r w:rsidRPr="00144101">
        <w:rPr>
          <w:rFonts w:eastAsia="Times New Roman"/>
          <w:szCs w:val="24"/>
        </w:rPr>
        <w:t xml:space="preserve">    </w:t>
      </w:r>
      <w:r w:rsidRPr="00144101">
        <w:rPr>
          <w:rFonts w:eastAsia="Times New Roman"/>
          <w:position w:val="-10"/>
          <w:szCs w:val="24"/>
        </w:rPr>
        <w:object w:dxaOrig="1640" w:dyaOrig="320" w14:anchorId="12F322DD">
          <v:shape id="_x0000_i1058" type="#_x0000_t75" style="width:82pt;height:16pt" o:ole="">
            <v:imagedata r:id="rId72" o:title=""/>
          </v:shape>
          <o:OLEObject Type="Embed" ProgID="Equation.DSMT4" ShapeID="_x0000_i1058" DrawAspect="Content" ObjectID="_1797804609" r:id="rId73"/>
        </w:object>
      </w:r>
      <w:r w:rsidRPr="00144101">
        <w:rPr>
          <w:rFonts w:eastAsia="Times New Roman"/>
          <w:szCs w:val="24"/>
        </w:rPr>
        <w:t xml:space="preserve"> </w:t>
      </w:r>
    </w:p>
    <w:p w14:paraId="309A5F85" w14:textId="77777777" w:rsidR="00033E4D" w:rsidRPr="00144101" w:rsidRDefault="00033E4D" w:rsidP="00144101">
      <w:pPr>
        <w:ind w:left="425" w:right="-1"/>
        <w:jc w:val="both"/>
        <w:rPr>
          <w:rFonts w:eastAsia="Times New Roman"/>
          <w:szCs w:val="24"/>
        </w:rPr>
      </w:pPr>
      <w:r w:rsidRPr="00144101">
        <w:rPr>
          <w:rFonts w:eastAsia="Times New Roman"/>
          <w:position w:val="-28"/>
          <w:szCs w:val="24"/>
        </w:rPr>
        <w:object w:dxaOrig="5580" w:dyaOrig="660" w14:anchorId="148D25FF">
          <v:shape id="_x0000_i1059" type="#_x0000_t75" style="width:279pt;height:33pt" o:ole="">
            <v:imagedata r:id="rId74" o:title=""/>
          </v:shape>
          <o:OLEObject Type="Embed" ProgID="Equation.DSMT4" ShapeID="_x0000_i1059" DrawAspect="Content" ObjectID="_1797804610" r:id="rId75"/>
        </w:object>
      </w:r>
      <w:r w:rsidRPr="00144101">
        <w:rPr>
          <w:rFonts w:eastAsia="Times New Roman"/>
          <w:szCs w:val="24"/>
        </w:rPr>
        <w:t xml:space="preserve"> </w:t>
      </w:r>
    </w:p>
    <w:p w14:paraId="2D4F4B9C" w14:textId="77777777" w:rsidR="00033E4D" w:rsidRPr="00144101" w:rsidRDefault="00033E4D" w:rsidP="00144101">
      <w:pPr>
        <w:ind w:left="425" w:right="-1" w:firstLine="425"/>
        <w:jc w:val="both"/>
        <w:rPr>
          <w:rFonts w:eastAsia="Times New Roman"/>
          <w:szCs w:val="24"/>
        </w:rPr>
      </w:pPr>
      <w:r w:rsidRPr="00144101">
        <w:rPr>
          <w:rFonts w:eastAsia="Times New Roman"/>
          <w:position w:val="-12"/>
          <w:szCs w:val="24"/>
        </w:rPr>
        <w:object w:dxaOrig="4540" w:dyaOrig="360" w14:anchorId="05F75379">
          <v:shape id="_x0000_i1060" type="#_x0000_t75" style="width:227pt;height:18pt" o:ole="">
            <v:imagedata r:id="rId76" o:title=""/>
          </v:shape>
          <o:OLEObject Type="Embed" ProgID="Equation.DSMT4" ShapeID="_x0000_i1060" DrawAspect="Content" ObjectID="_1797804611" r:id="rId77"/>
        </w:object>
      </w:r>
      <w:r w:rsidRPr="00144101">
        <w:rPr>
          <w:rFonts w:eastAsia="Times New Roman"/>
          <w:szCs w:val="24"/>
        </w:rPr>
        <w:t xml:space="preserve"> </w:t>
      </w:r>
    </w:p>
    <w:p w14:paraId="561459ED" w14:textId="77777777" w:rsidR="00033E4D" w:rsidRPr="00144101" w:rsidRDefault="00033E4D" w:rsidP="00144101">
      <w:pPr>
        <w:ind w:right="-1"/>
        <w:jc w:val="both"/>
        <w:rPr>
          <w:rFonts w:eastAsia="Times New Roman"/>
          <w:szCs w:val="24"/>
        </w:rPr>
      </w:pPr>
      <w:r w:rsidRPr="00144101">
        <w:rPr>
          <w:rFonts w:eastAsia="Times New Roman"/>
          <w:szCs w:val="24"/>
        </w:rPr>
        <w:t xml:space="preserve">Vì nhiệt cháy của </w:t>
      </w:r>
      <w:r w:rsidRPr="00144101">
        <w:rPr>
          <w:rFonts w:eastAsia="Times New Roman"/>
          <w:position w:val="-12"/>
          <w:szCs w:val="24"/>
        </w:rPr>
        <w:object w:dxaOrig="1140" w:dyaOrig="360" w14:anchorId="7C4A0665">
          <v:shape id="_x0000_i1061" type="#_x0000_t75" style="width:57pt;height:18pt" o:ole="">
            <v:imagedata r:id="rId78" o:title=""/>
          </v:shape>
          <o:OLEObject Type="Embed" ProgID="Equation.DSMT4" ShapeID="_x0000_i1061" DrawAspect="Content" ObjectID="_1797804612" r:id="rId79"/>
        </w:object>
      </w:r>
      <w:r w:rsidRPr="00144101">
        <w:rPr>
          <w:rFonts w:eastAsia="Times New Roman"/>
          <w:szCs w:val="24"/>
        </w:rPr>
        <w:t xml:space="preserve"> ở 273K bằng không nên: </w:t>
      </w:r>
    </w:p>
    <w:p w14:paraId="65CACEC5" w14:textId="77777777" w:rsidR="00033E4D" w:rsidRPr="00144101" w:rsidRDefault="00033E4D" w:rsidP="00144101">
      <w:pPr>
        <w:ind w:right="-1"/>
        <w:jc w:val="both"/>
        <w:rPr>
          <w:rFonts w:eastAsia="Times New Roman"/>
          <w:szCs w:val="24"/>
        </w:rPr>
      </w:pPr>
      <w:r w:rsidRPr="00144101">
        <w:rPr>
          <w:rFonts w:eastAsia="Times New Roman"/>
          <w:position w:val="-14"/>
          <w:szCs w:val="24"/>
        </w:rPr>
        <w:object w:dxaOrig="5580" w:dyaOrig="400" w14:anchorId="3EE44ECC">
          <v:shape id="_x0000_i1062" type="#_x0000_t75" style="width:279pt;height:20pt" o:ole="">
            <v:imagedata r:id="rId80" o:title=""/>
          </v:shape>
          <o:OLEObject Type="Embed" ProgID="Equation.DSMT4" ShapeID="_x0000_i1062" DrawAspect="Content" ObjectID="_1797804613" r:id="rId81"/>
        </w:object>
      </w:r>
    </w:p>
    <w:p w14:paraId="306B52DB" w14:textId="77777777" w:rsidR="00033E4D" w:rsidRPr="00144101" w:rsidRDefault="00033E4D" w:rsidP="00144101">
      <w:pPr>
        <w:ind w:right="-1" w:firstLine="425"/>
        <w:jc w:val="both"/>
        <w:rPr>
          <w:rFonts w:eastAsia="Times New Roman"/>
          <w:szCs w:val="24"/>
        </w:rPr>
      </w:pPr>
      <w:r w:rsidRPr="00144101">
        <w:rPr>
          <w:rFonts w:eastAsia="Times New Roman"/>
          <w:szCs w:val="24"/>
        </w:rPr>
        <w:t>= -13</w:t>
      </w:r>
      <w:r w:rsidRPr="00144101">
        <w:rPr>
          <w:rFonts w:eastAsia="Times New Roman"/>
          <w:i/>
          <w:iCs/>
          <w:szCs w:val="24"/>
        </w:rPr>
        <w:t>7</w:t>
      </w:r>
      <w:r w:rsidRPr="00144101">
        <w:rPr>
          <w:rFonts w:eastAsia="Times New Roman"/>
          <w:szCs w:val="24"/>
        </w:rPr>
        <w:t>2 - (-874,5) = - 497,5 kJ.mol</w:t>
      </w:r>
      <w:r w:rsidRPr="00144101">
        <w:rPr>
          <w:rFonts w:eastAsia="Times New Roman"/>
          <w:szCs w:val="24"/>
          <w:vertAlign w:val="superscript"/>
        </w:rPr>
        <w:t>-1</w:t>
      </w:r>
      <w:r w:rsidRPr="00144101">
        <w:rPr>
          <w:rFonts w:eastAsia="Times New Roman"/>
          <w:szCs w:val="24"/>
        </w:rPr>
        <w:t xml:space="preserve"> </w:t>
      </w:r>
    </w:p>
    <w:p w14:paraId="205655A1" w14:textId="77777777" w:rsidR="00033E4D" w:rsidRPr="00144101" w:rsidRDefault="00033E4D" w:rsidP="00144101">
      <w:pPr>
        <w:ind w:right="-1"/>
        <w:jc w:val="both"/>
        <w:rPr>
          <w:rFonts w:eastAsia="Times New Roman"/>
          <w:i/>
          <w:iCs/>
          <w:szCs w:val="24"/>
        </w:rPr>
      </w:pPr>
      <w:r w:rsidRPr="00144101">
        <w:rPr>
          <w:rFonts w:eastAsia="Times New Roman"/>
          <w:b/>
          <w:i/>
          <w:iCs/>
          <w:szCs w:val="24"/>
        </w:rPr>
        <w:t>Chú ý:</w:t>
      </w:r>
      <w:r w:rsidRPr="00144101">
        <w:rPr>
          <w:rFonts w:eastAsia="Times New Roman"/>
          <w:i/>
          <w:iCs/>
          <w:szCs w:val="24"/>
        </w:rPr>
        <w:t xml:space="preserve"> </w:t>
      </w:r>
    </w:p>
    <w:p w14:paraId="2B1FD290" w14:textId="77777777" w:rsidR="00033E4D" w:rsidRPr="00144101" w:rsidRDefault="00033E4D" w:rsidP="00144101">
      <w:pPr>
        <w:ind w:right="-1"/>
        <w:jc w:val="both"/>
        <w:rPr>
          <w:rFonts w:eastAsia="Times New Roman"/>
          <w:szCs w:val="24"/>
        </w:rPr>
      </w:pPr>
      <w:r w:rsidRPr="00144101">
        <w:rPr>
          <w:rFonts w:eastAsia="Times New Roman"/>
          <w:szCs w:val="24"/>
        </w:rPr>
        <w:t xml:space="preserve">(1) </w:t>
      </w:r>
      <w:r w:rsidRPr="00144101">
        <w:rPr>
          <w:rFonts w:eastAsia="Times New Roman"/>
          <w:b/>
          <w:bCs/>
          <w:szCs w:val="24"/>
        </w:rPr>
        <w:t xml:space="preserve">Nhiệt sinh chuẩn của một chất: </w:t>
      </w:r>
      <w:r w:rsidRPr="00144101">
        <w:rPr>
          <w:rFonts w:eastAsia="Times New Roman"/>
          <w:bCs/>
          <w:szCs w:val="24"/>
        </w:rPr>
        <w:t>Là nhiệt phản ứng tạo thà</w:t>
      </w:r>
      <w:r w:rsidRPr="00144101">
        <w:rPr>
          <w:rFonts w:eastAsia="Times New Roman"/>
          <w:szCs w:val="24"/>
        </w:rPr>
        <w:t>nh 1 mol chất đó từ các đơn chất trong điều kiện các chất tham gia phản ứn</w:t>
      </w:r>
      <w:r w:rsidRPr="00144101">
        <w:rPr>
          <w:rFonts w:eastAsia="Times New Roman"/>
          <w:bCs/>
          <w:szCs w:val="24"/>
        </w:rPr>
        <w:t>g và sản phẩm của phản</w:t>
      </w:r>
      <w:r w:rsidRPr="00144101">
        <w:rPr>
          <w:rFonts w:eastAsia="Times New Roman"/>
          <w:b/>
          <w:bCs/>
          <w:szCs w:val="24"/>
        </w:rPr>
        <w:t xml:space="preserve"> </w:t>
      </w:r>
      <w:r w:rsidRPr="00144101">
        <w:rPr>
          <w:rFonts w:eastAsia="Times New Roman"/>
          <w:szCs w:val="24"/>
        </w:rPr>
        <w:t xml:space="preserve">ứng phải là nguyên chất ở 1 atm và giữ nguyên P, T, thường T = 298K và được kí hiệu </w:t>
      </w:r>
      <w:r w:rsidRPr="00144101">
        <w:rPr>
          <w:rFonts w:eastAsia="Times New Roman"/>
          <w:position w:val="-12"/>
          <w:szCs w:val="24"/>
        </w:rPr>
        <w:object w:dxaOrig="720" w:dyaOrig="380" w14:anchorId="57AFB68F">
          <v:shape id="_x0000_i1063" type="#_x0000_t75" style="width:36pt;height:19pt" o:ole="">
            <v:imagedata r:id="rId82" o:title=""/>
          </v:shape>
          <o:OLEObject Type="Embed" ProgID="Equation.DSMT4" ShapeID="_x0000_i1063" DrawAspect="Content" ObjectID="_1797804614" r:id="rId83"/>
        </w:object>
      </w:r>
      <w:r w:rsidRPr="00144101">
        <w:rPr>
          <w:rFonts w:eastAsia="Times New Roman"/>
          <w:szCs w:val="24"/>
        </w:rPr>
        <w:t>.</w:t>
      </w:r>
    </w:p>
    <w:p w14:paraId="7EDDA651" w14:textId="77777777" w:rsidR="00033E4D" w:rsidRPr="00144101" w:rsidRDefault="00033E4D" w:rsidP="00144101">
      <w:pPr>
        <w:ind w:right="-1"/>
        <w:jc w:val="both"/>
        <w:rPr>
          <w:rFonts w:eastAsia="Times New Roman"/>
          <w:szCs w:val="24"/>
        </w:rPr>
      </w:pPr>
      <w:r w:rsidRPr="00144101">
        <w:rPr>
          <w:rFonts w:eastAsia="Times New Roman"/>
          <w:i/>
          <w:iCs/>
          <w:szCs w:val="24"/>
        </w:rPr>
        <w:t xml:space="preserve">Ví dụ: </w:t>
      </w:r>
      <w:r w:rsidRPr="00144101">
        <w:rPr>
          <w:rFonts w:eastAsia="Times New Roman"/>
          <w:i/>
          <w:iCs/>
          <w:position w:val="-14"/>
          <w:szCs w:val="24"/>
        </w:rPr>
        <w:object w:dxaOrig="3180" w:dyaOrig="400" w14:anchorId="0AFB6C9C">
          <v:shape id="_x0000_i1064" type="#_x0000_t75" style="width:159pt;height:20pt" o:ole="">
            <v:imagedata r:id="rId84" o:title=""/>
          </v:shape>
          <o:OLEObject Type="Embed" ProgID="Equation.DSMT4" ShapeID="_x0000_i1064" DrawAspect="Content" ObjectID="_1797804615" r:id="rId85"/>
        </w:object>
      </w:r>
      <w:r w:rsidRPr="00144101">
        <w:rPr>
          <w:rFonts w:eastAsia="Times New Roman"/>
          <w:i/>
          <w:iCs/>
          <w:szCs w:val="24"/>
        </w:rPr>
        <w:t>.</w:t>
      </w:r>
      <w:r w:rsidRPr="00144101">
        <w:rPr>
          <w:rFonts w:eastAsia="Times New Roman"/>
          <w:szCs w:val="24"/>
        </w:rPr>
        <w:t xml:space="preserve"> Nó là nhiệt của phản ứng sau ở 25°C khi </w:t>
      </w:r>
      <w:r w:rsidRPr="00144101">
        <w:rPr>
          <w:rFonts w:eastAsia="Times New Roman"/>
          <w:position w:val="-14"/>
          <w:szCs w:val="24"/>
        </w:rPr>
        <w:object w:dxaOrig="1680" w:dyaOrig="380" w14:anchorId="6A825C49">
          <v:shape id="_x0000_i1065" type="#_x0000_t75" style="width:84pt;height:19pt" o:ole="">
            <v:imagedata r:id="rId86" o:title=""/>
          </v:shape>
          <o:OLEObject Type="Embed" ProgID="Equation.DSMT4" ShapeID="_x0000_i1065" DrawAspect="Content" ObjectID="_1797804616" r:id="rId87"/>
        </w:object>
      </w:r>
    </w:p>
    <w:p w14:paraId="1842609F" w14:textId="77777777" w:rsidR="00033E4D" w:rsidRPr="00144101" w:rsidRDefault="00033E4D" w:rsidP="00144101">
      <w:pPr>
        <w:ind w:right="-1" w:firstLine="425"/>
        <w:jc w:val="center"/>
        <w:rPr>
          <w:rFonts w:eastAsia="Times New Roman"/>
          <w:szCs w:val="24"/>
        </w:rPr>
      </w:pPr>
      <w:r w:rsidRPr="00144101">
        <w:rPr>
          <w:rFonts w:eastAsia="Times New Roman"/>
          <w:szCs w:val="24"/>
        </w:rPr>
        <w:t>C</w:t>
      </w:r>
      <w:r w:rsidRPr="00144101">
        <w:rPr>
          <w:rFonts w:eastAsia="Times New Roman"/>
          <w:szCs w:val="24"/>
          <w:vertAlign w:val="subscript"/>
        </w:rPr>
        <w:t>gr</w:t>
      </w:r>
      <w:r w:rsidRPr="00144101">
        <w:rPr>
          <w:rFonts w:eastAsia="Times New Roman"/>
          <w:szCs w:val="24"/>
        </w:rPr>
        <w:t xml:space="preserve"> + O</w:t>
      </w:r>
      <w:r w:rsidRPr="00144101">
        <w:rPr>
          <w:rFonts w:eastAsia="Times New Roman"/>
          <w:szCs w:val="24"/>
          <w:vertAlign w:val="subscript"/>
        </w:rPr>
        <w:t>2</w:t>
      </w:r>
      <w:r w:rsidRPr="00144101">
        <w:rPr>
          <w:rFonts w:eastAsia="Times New Roman"/>
          <w:szCs w:val="24"/>
        </w:rPr>
        <w:t>(k) + CO</w:t>
      </w:r>
      <w:r w:rsidRPr="00144101">
        <w:rPr>
          <w:rFonts w:eastAsia="Times New Roman"/>
          <w:szCs w:val="24"/>
          <w:vertAlign w:val="subscript"/>
        </w:rPr>
        <w:t>2</w:t>
      </w:r>
      <w:r w:rsidRPr="00144101">
        <w:rPr>
          <w:rFonts w:eastAsia="Times New Roman"/>
          <w:szCs w:val="24"/>
        </w:rPr>
        <w:t>(k)</w:t>
      </w:r>
    </w:p>
    <w:p w14:paraId="45817C84" w14:textId="77777777" w:rsidR="00033E4D" w:rsidRPr="00144101" w:rsidRDefault="00033E4D" w:rsidP="00144101">
      <w:pPr>
        <w:ind w:right="-1"/>
        <w:jc w:val="both"/>
        <w:rPr>
          <w:rFonts w:eastAsia="Times New Roman"/>
          <w:szCs w:val="24"/>
        </w:rPr>
      </w:pPr>
      <w:r w:rsidRPr="00144101">
        <w:rPr>
          <w:rFonts w:eastAsia="Times New Roman"/>
          <w:szCs w:val="24"/>
        </w:rPr>
        <w:t>- Từ định nghĩa trên ta suy ra rằng nhiệt sinh chuẩn của đơn chất bền bằng không. </w:t>
      </w:r>
    </w:p>
    <w:p w14:paraId="1392BC1B" w14:textId="77777777" w:rsidR="00033E4D" w:rsidRPr="00144101" w:rsidRDefault="00033E4D" w:rsidP="00144101">
      <w:pPr>
        <w:ind w:right="-1"/>
        <w:jc w:val="both"/>
        <w:rPr>
          <w:rFonts w:eastAsia="Times New Roman"/>
          <w:szCs w:val="24"/>
        </w:rPr>
      </w:pPr>
      <w:r w:rsidRPr="00144101">
        <w:rPr>
          <w:rFonts w:eastAsia="Times New Roman"/>
          <w:szCs w:val="24"/>
        </w:rPr>
        <w:t xml:space="preserve">- </w:t>
      </w:r>
      <w:r w:rsidRPr="00144101">
        <w:rPr>
          <w:rFonts w:eastAsia="Times New Roman"/>
          <w:position w:val="-12"/>
          <w:szCs w:val="24"/>
        </w:rPr>
        <w:object w:dxaOrig="620" w:dyaOrig="380" w14:anchorId="261B3E87">
          <v:shape id="_x0000_i1066" type="#_x0000_t75" style="width:31pt;height:19pt" o:ole="">
            <v:imagedata r:id="rId88" o:title=""/>
          </v:shape>
          <o:OLEObject Type="Embed" ProgID="Equation.DSMT4" ShapeID="_x0000_i1066" DrawAspect="Content" ObjectID="_1797804617" r:id="rId89"/>
        </w:object>
      </w:r>
      <w:r w:rsidRPr="00144101">
        <w:rPr>
          <w:rFonts w:eastAsia="Times New Roman"/>
          <w:szCs w:val="24"/>
        </w:rPr>
        <w:t xml:space="preserve"> phản ứng = </w:t>
      </w:r>
      <w:r w:rsidRPr="00144101">
        <w:rPr>
          <w:rFonts w:eastAsia="Times New Roman"/>
          <w:position w:val="-14"/>
          <w:szCs w:val="24"/>
        </w:rPr>
        <w:object w:dxaOrig="720" w:dyaOrig="400" w14:anchorId="7E3A8AFE">
          <v:shape id="_x0000_i1067" type="#_x0000_t75" style="width:36pt;height:20pt" o:ole="">
            <v:imagedata r:id="rId90" o:title=""/>
          </v:shape>
          <o:OLEObject Type="Embed" ProgID="Equation.DSMT4" ShapeID="_x0000_i1067" DrawAspect="Content" ObjectID="_1797804618" r:id="rId91"/>
        </w:object>
      </w:r>
      <w:r w:rsidRPr="00144101">
        <w:rPr>
          <w:rFonts w:eastAsia="Times New Roman"/>
          <w:szCs w:val="24"/>
        </w:rPr>
        <w:t xml:space="preserve">(sản phẩm) - </w:t>
      </w:r>
      <w:r w:rsidRPr="00144101">
        <w:rPr>
          <w:rFonts w:eastAsia="Times New Roman"/>
          <w:position w:val="-14"/>
          <w:szCs w:val="24"/>
        </w:rPr>
        <w:object w:dxaOrig="720" w:dyaOrig="400" w14:anchorId="26F33D31">
          <v:shape id="_x0000_i1068" type="#_x0000_t75" style="width:36pt;height:20pt" o:ole="">
            <v:imagedata r:id="rId92" o:title=""/>
          </v:shape>
          <o:OLEObject Type="Embed" ProgID="Equation.DSMT4" ShapeID="_x0000_i1068" DrawAspect="Content" ObjectID="_1797804619" r:id="rId93"/>
        </w:object>
      </w:r>
      <w:r w:rsidRPr="00144101">
        <w:rPr>
          <w:rFonts w:eastAsia="Times New Roman"/>
          <w:szCs w:val="24"/>
        </w:rPr>
        <w:t>(tham gia)</w:t>
      </w:r>
    </w:p>
    <w:p w14:paraId="7F471DB7" w14:textId="77777777" w:rsidR="00033E4D" w:rsidRPr="00144101" w:rsidRDefault="00033E4D" w:rsidP="00144101">
      <w:pPr>
        <w:ind w:right="-1"/>
        <w:jc w:val="both"/>
        <w:rPr>
          <w:rFonts w:eastAsia="Times New Roman"/>
          <w:szCs w:val="24"/>
        </w:rPr>
      </w:pPr>
      <w:r w:rsidRPr="00144101">
        <w:rPr>
          <w:rFonts w:eastAsia="Times New Roman"/>
          <w:b/>
          <w:bCs/>
          <w:szCs w:val="24"/>
        </w:rPr>
        <w:t>(2) Nhiệt cháy chuẩn của một chất</w:t>
      </w:r>
      <w:r w:rsidRPr="00144101">
        <w:rPr>
          <w:rFonts w:eastAsia="Times New Roman"/>
          <w:szCs w:val="24"/>
        </w:rPr>
        <w:t xml:space="preserve">: Là nhiệt phản ứng đốt cháy hoàn toàn 1 mol chất đó bằng </w:t>
      </w:r>
      <w:r w:rsidRPr="00144101">
        <w:rPr>
          <w:rFonts w:eastAsia="Times New Roman"/>
          <w:color w:val="FF0000"/>
          <w:szCs w:val="24"/>
        </w:rPr>
        <w:t>oxygen</w:t>
      </w:r>
      <w:r w:rsidRPr="00144101">
        <w:rPr>
          <w:rFonts w:eastAsia="Times New Roman"/>
          <w:szCs w:val="24"/>
        </w:rPr>
        <w:t xml:space="preserve"> tạo thành các </w:t>
      </w:r>
      <w:r w:rsidRPr="00144101">
        <w:rPr>
          <w:rFonts w:eastAsia="Times New Roman"/>
          <w:color w:val="FF0000"/>
          <w:szCs w:val="24"/>
        </w:rPr>
        <w:t>oxide</w:t>
      </w:r>
      <w:r w:rsidRPr="00144101">
        <w:rPr>
          <w:rFonts w:eastAsia="Times New Roman"/>
          <w:szCs w:val="24"/>
        </w:rPr>
        <w:t xml:space="preserve"> bền với hoá trị cao nhất của các nguyên tố khi các chất trong phản ứng đều nguyên chất ở P = 1 atm và giữ áp suất và nhiệt độ không đổi, thường T = 298K và được kí hiệu là </w:t>
      </w:r>
      <w:r w:rsidRPr="00144101">
        <w:rPr>
          <w:rFonts w:eastAsia="Times New Roman"/>
          <w:position w:val="-14"/>
          <w:szCs w:val="24"/>
        </w:rPr>
        <w:object w:dxaOrig="720" w:dyaOrig="400" w14:anchorId="5C7F51A6">
          <v:shape id="_x0000_i1069" type="#_x0000_t75" style="width:36pt;height:20pt" o:ole="">
            <v:imagedata r:id="rId94" o:title=""/>
          </v:shape>
          <o:OLEObject Type="Embed" ProgID="Equation.DSMT4" ShapeID="_x0000_i1069" DrawAspect="Content" ObjectID="_1797804620" r:id="rId95"/>
        </w:object>
      </w:r>
      <w:r w:rsidRPr="00144101">
        <w:rPr>
          <w:rFonts w:eastAsia="Times New Roman"/>
          <w:szCs w:val="24"/>
        </w:rPr>
        <w:t xml:space="preserve">. </w:t>
      </w:r>
    </w:p>
    <w:p w14:paraId="664BE160" w14:textId="77777777" w:rsidR="00033E4D" w:rsidRPr="00144101" w:rsidRDefault="00033E4D" w:rsidP="00144101">
      <w:pPr>
        <w:ind w:right="-1"/>
        <w:jc w:val="both"/>
        <w:rPr>
          <w:rFonts w:eastAsia="Times New Roman"/>
          <w:szCs w:val="24"/>
        </w:rPr>
      </w:pPr>
      <w:r w:rsidRPr="00144101">
        <w:rPr>
          <w:rFonts w:eastAsia="Times New Roman"/>
          <w:i/>
          <w:iCs/>
          <w:szCs w:val="24"/>
        </w:rPr>
        <w:t xml:space="preserve">Ví dụ: </w:t>
      </w:r>
      <w:r w:rsidRPr="00144101">
        <w:rPr>
          <w:rFonts w:eastAsia="Times New Roman"/>
          <w:i/>
          <w:iCs/>
          <w:position w:val="-14"/>
          <w:szCs w:val="24"/>
        </w:rPr>
        <w:object w:dxaOrig="3240" w:dyaOrig="400" w14:anchorId="1B6C26C6">
          <v:shape id="_x0000_i1070" type="#_x0000_t75" style="width:162pt;height:20pt" o:ole="">
            <v:imagedata r:id="rId96" o:title=""/>
          </v:shape>
          <o:OLEObject Type="Embed" ProgID="Equation.DSMT4" ShapeID="_x0000_i1070" DrawAspect="Content" ObjectID="_1797804621" r:id="rId97"/>
        </w:object>
      </w:r>
      <w:r w:rsidRPr="00144101">
        <w:rPr>
          <w:rFonts w:eastAsia="Times New Roman"/>
          <w:szCs w:val="24"/>
        </w:rPr>
        <w:t>ứng với nhiệt phản ứng sau ở 25</w:t>
      </w:r>
      <w:r w:rsidRPr="00144101">
        <w:rPr>
          <w:rFonts w:eastAsia="Times New Roman"/>
          <w:szCs w:val="24"/>
          <w:vertAlign w:val="superscript"/>
        </w:rPr>
        <w:t>o</w:t>
      </w:r>
      <w:r w:rsidRPr="00144101">
        <w:rPr>
          <w:rFonts w:eastAsia="Times New Roman"/>
          <w:szCs w:val="24"/>
        </w:rPr>
        <w:t xml:space="preserve">C và </w:t>
      </w:r>
      <w:r w:rsidRPr="00144101">
        <w:rPr>
          <w:rFonts w:eastAsia="Times New Roman"/>
          <w:position w:val="-14"/>
          <w:szCs w:val="24"/>
        </w:rPr>
        <w:object w:dxaOrig="2280" w:dyaOrig="380" w14:anchorId="1F1828C3">
          <v:shape id="_x0000_i1071" type="#_x0000_t75" style="width:114pt;height:19pt" o:ole="">
            <v:imagedata r:id="rId98" o:title=""/>
          </v:shape>
          <o:OLEObject Type="Embed" ProgID="Equation.DSMT4" ShapeID="_x0000_i1071" DrawAspect="Content" ObjectID="_1797804622" r:id="rId99"/>
        </w:object>
      </w:r>
      <w:r w:rsidRPr="00144101">
        <w:rPr>
          <w:rFonts w:eastAsia="Times New Roman"/>
          <w:szCs w:val="24"/>
        </w:rPr>
        <w:t xml:space="preserve">  </w:t>
      </w:r>
    </w:p>
    <w:p w14:paraId="08120F4C" w14:textId="77777777" w:rsidR="00033E4D" w:rsidRPr="00144101" w:rsidRDefault="00033E4D" w:rsidP="00144101">
      <w:pPr>
        <w:ind w:right="-1" w:firstLine="425"/>
        <w:jc w:val="both"/>
        <w:rPr>
          <w:rFonts w:eastAsia="Times New Roman"/>
          <w:szCs w:val="24"/>
        </w:rPr>
      </w:pPr>
      <w:r w:rsidRPr="00144101">
        <w:rPr>
          <w:rFonts w:eastAsia="Times New Roman"/>
          <w:szCs w:val="24"/>
        </w:rPr>
        <w:tab/>
      </w:r>
      <w:r w:rsidRPr="00144101">
        <w:rPr>
          <w:rFonts w:eastAsia="Times New Roman"/>
          <w:position w:val="-12"/>
          <w:szCs w:val="24"/>
        </w:rPr>
        <w:object w:dxaOrig="3820" w:dyaOrig="360" w14:anchorId="7CE08878">
          <v:shape id="_x0000_i1072" type="#_x0000_t75" style="width:191pt;height:18pt" o:ole="">
            <v:imagedata r:id="rId100" o:title=""/>
          </v:shape>
          <o:OLEObject Type="Embed" ProgID="Equation.DSMT4" ShapeID="_x0000_i1072" DrawAspect="Content" ObjectID="_1797804623" r:id="rId101"/>
        </w:object>
      </w:r>
    </w:p>
    <w:p w14:paraId="37E18DE8" w14:textId="77777777" w:rsidR="00033E4D" w:rsidRPr="00144101" w:rsidRDefault="00033E4D" w:rsidP="00144101">
      <w:pPr>
        <w:ind w:right="-1"/>
        <w:jc w:val="both"/>
        <w:rPr>
          <w:rFonts w:eastAsia="Times New Roman"/>
          <w:szCs w:val="24"/>
        </w:rPr>
      </w:pPr>
      <w:r w:rsidRPr="00144101">
        <w:rPr>
          <w:rFonts w:eastAsia="Times New Roman"/>
          <w:szCs w:val="24"/>
        </w:rPr>
        <w:t xml:space="preserve">- </w:t>
      </w:r>
      <w:r w:rsidRPr="00144101">
        <w:rPr>
          <w:rFonts w:eastAsia="Times New Roman"/>
          <w:position w:val="-12"/>
          <w:szCs w:val="24"/>
        </w:rPr>
        <w:object w:dxaOrig="620" w:dyaOrig="380" w14:anchorId="4CE0564F">
          <v:shape id="_x0000_i1073" type="#_x0000_t75" style="width:31pt;height:19pt" o:ole="">
            <v:imagedata r:id="rId102" o:title=""/>
          </v:shape>
          <o:OLEObject Type="Embed" ProgID="Equation.DSMT4" ShapeID="_x0000_i1073" DrawAspect="Content" ObjectID="_1797804624" r:id="rId103"/>
        </w:object>
      </w:r>
      <w:r w:rsidRPr="00144101">
        <w:rPr>
          <w:rFonts w:eastAsia="Times New Roman"/>
          <w:szCs w:val="24"/>
        </w:rPr>
        <w:t xml:space="preserve"> phản ứng = </w:t>
      </w:r>
      <w:r w:rsidRPr="00144101">
        <w:rPr>
          <w:rFonts w:eastAsia="Times New Roman"/>
          <w:position w:val="-12"/>
          <w:szCs w:val="24"/>
        </w:rPr>
        <w:object w:dxaOrig="720" w:dyaOrig="380" w14:anchorId="555BF222">
          <v:shape id="_x0000_i1074" type="#_x0000_t75" style="width:36pt;height:19pt" o:ole="">
            <v:imagedata r:id="rId104" o:title=""/>
          </v:shape>
          <o:OLEObject Type="Embed" ProgID="Equation.DSMT4" ShapeID="_x0000_i1074" DrawAspect="Content" ObjectID="_1797804625" r:id="rId105"/>
        </w:object>
      </w:r>
      <w:r w:rsidRPr="00144101">
        <w:rPr>
          <w:rFonts w:eastAsia="Times New Roman"/>
          <w:szCs w:val="24"/>
        </w:rPr>
        <w:t xml:space="preserve"> (tham gia) - </w:t>
      </w:r>
      <w:r w:rsidRPr="00144101">
        <w:rPr>
          <w:rFonts w:eastAsia="Times New Roman"/>
          <w:position w:val="-14"/>
          <w:szCs w:val="24"/>
        </w:rPr>
        <w:object w:dxaOrig="720" w:dyaOrig="400" w14:anchorId="4364EF99">
          <v:shape id="_x0000_i1075" type="#_x0000_t75" style="width:36pt;height:20pt" o:ole="">
            <v:imagedata r:id="rId106" o:title=""/>
          </v:shape>
          <o:OLEObject Type="Embed" ProgID="Equation.DSMT4" ShapeID="_x0000_i1075" DrawAspect="Content" ObjectID="_1797804626" r:id="rId107"/>
        </w:object>
      </w:r>
      <w:r w:rsidRPr="00144101">
        <w:rPr>
          <w:rFonts w:eastAsia="Times New Roman"/>
          <w:szCs w:val="24"/>
        </w:rPr>
        <w:t xml:space="preserve"> (sản phẩm)</w:t>
      </w:r>
    </w:p>
    <w:p w14:paraId="630DD911" w14:textId="77777777" w:rsidR="00033E4D" w:rsidRPr="00144101" w:rsidRDefault="00033E4D" w:rsidP="00144101">
      <w:pPr>
        <w:ind w:right="-1"/>
        <w:jc w:val="both"/>
        <w:rPr>
          <w:rFonts w:eastAsia="Times New Roman"/>
          <w:szCs w:val="24"/>
        </w:rPr>
      </w:pPr>
      <w:r w:rsidRPr="00144101">
        <w:rPr>
          <w:rFonts w:eastAsia="Times New Roman"/>
          <w:b/>
          <w:bCs/>
          <w:szCs w:val="24"/>
        </w:rPr>
        <w:t>(3) Điều kiện chuẩn của một phản ứn</w:t>
      </w:r>
      <w:r w:rsidRPr="00144101">
        <w:rPr>
          <w:rFonts w:eastAsia="Times New Roman"/>
          <w:szCs w:val="24"/>
        </w:rPr>
        <w:t xml:space="preserve">g: Các chất trong phản ứng phải là nguyên chất ở P = 1atm, nếu là chất tan trong dung dịch thì nồng độ mol của nó (hoặc ion) là 1 M và phản ứng phải tiến hành ở áp suất không đổi (hoặc thể tích không đổi) và T = const, thường thì T = </w:t>
      </w:r>
      <w:r w:rsidRPr="00144101">
        <w:rPr>
          <w:rFonts w:eastAsia="Times New Roman"/>
          <w:i/>
          <w:iCs/>
          <w:szCs w:val="24"/>
        </w:rPr>
        <w:t>2</w:t>
      </w:r>
      <w:r w:rsidRPr="00144101">
        <w:rPr>
          <w:rFonts w:eastAsia="Times New Roman"/>
          <w:szCs w:val="24"/>
        </w:rPr>
        <w:t xml:space="preserve">98K. Trong trường hợp này nhiệt phản ứng được kí hiệu là </w:t>
      </w:r>
      <w:r w:rsidRPr="00144101">
        <w:rPr>
          <w:rFonts w:eastAsia="Times New Roman"/>
          <w:position w:val="-12"/>
          <w:szCs w:val="24"/>
        </w:rPr>
        <w:object w:dxaOrig="620" w:dyaOrig="380" w14:anchorId="124893FB">
          <v:shape id="_x0000_i1076" type="#_x0000_t75" style="width:31pt;height:19pt" o:ole="">
            <v:imagedata r:id="rId108" o:title=""/>
          </v:shape>
          <o:OLEObject Type="Embed" ProgID="Equation.DSMT4" ShapeID="_x0000_i1076" DrawAspect="Content" ObjectID="_1797804627" r:id="rId109"/>
        </w:object>
      </w:r>
      <w:r w:rsidRPr="00144101">
        <w:rPr>
          <w:rFonts w:eastAsia="Times New Roman"/>
          <w:szCs w:val="24"/>
        </w:rPr>
        <w:t>.</w:t>
      </w:r>
    </w:p>
    <w:p w14:paraId="254D4E93" w14:textId="77777777" w:rsidR="00033E4D" w:rsidRPr="00144101" w:rsidRDefault="00033E4D" w:rsidP="00144101">
      <w:pPr>
        <w:ind w:right="-1"/>
        <w:jc w:val="both"/>
        <w:rPr>
          <w:rFonts w:eastAsia="Times New Roman"/>
          <w:szCs w:val="24"/>
        </w:rPr>
      </w:pPr>
      <w:r w:rsidRPr="00144101">
        <w:rPr>
          <w:rFonts w:eastAsia="Times New Roman"/>
          <w:i/>
          <w:iCs/>
          <w:szCs w:val="24"/>
        </w:rPr>
        <w:t>Ví dụ:</w:t>
      </w:r>
      <w:r w:rsidRPr="00144101">
        <w:rPr>
          <w:rFonts w:eastAsia="Times New Roman"/>
          <w:szCs w:val="24"/>
        </w:rPr>
        <w:t xml:space="preserve"> </w:t>
      </w:r>
      <w:r w:rsidRPr="00144101">
        <w:rPr>
          <w:rFonts w:eastAsia="Times New Roman"/>
          <w:position w:val="-12"/>
          <w:szCs w:val="24"/>
        </w:rPr>
        <w:object w:dxaOrig="3760" w:dyaOrig="360" w14:anchorId="0561BE08">
          <v:shape id="_x0000_i1077" type="#_x0000_t75" style="width:188pt;height:18pt" o:ole="">
            <v:imagedata r:id="rId110" o:title=""/>
          </v:shape>
          <o:OLEObject Type="Embed" ProgID="Equation.DSMT4" ShapeID="_x0000_i1077" DrawAspect="Content" ObjectID="_1797804628" r:id="rId111"/>
        </w:object>
      </w:r>
      <w:r w:rsidRPr="00144101">
        <w:rPr>
          <w:rFonts w:eastAsia="Times New Roman"/>
          <w:szCs w:val="24"/>
        </w:rPr>
        <w:t xml:space="preserve">  </w:t>
      </w:r>
    </w:p>
    <w:p w14:paraId="21CC1860"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 Điều kiện chuẩn của phản ứng này là </w:t>
      </w:r>
      <w:r w:rsidRPr="00144101">
        <w:rPr>
          <w:rFonts w:eastAsia="Times New Roman"/>
          <w:position w:val="-14"/>
          <w:szCs w:val="24"/>
        </w:rPr>
        <w:object w:dxaOrig="2820" w:dyaOrig="380" w14:anchorId="11C3F514">
          <v:shape id="_x0000_i1078" type="#_x0000_t75" style="width:141pt;height:19pt" o:ole="">
            <v:imagedata r:id="rId112" o:title=""/>
          </v:shape>
          <o:OLEObject Type="Embed" ProgID="Equation.DSMT4" ShapeID="_x0000_i1078" DrawAspect="Content" ObjectID="_1797804629" r:id="rId113"/>
        </w:object>
      </w:r>
      <w:r w:rsidRPr="00144101">
        <w:rPr>
          <w:rFonts w:eastAsia="Times New Roman"/>
          <w:szCs w:val="24"/>
        </w:rPr>
        <w:t>và duy trì áp suất và nhiệt độ không đổi.</w:t>
      </w:r>
    </w:p>
    <w:p w14:paraId="2DCFCC7B" w14:textId="77777777" w:rsidR="00033E4D" w:rsidRPr="00144101" w:rsidRDefault="00033E4D" w:rsidP="00144101">
      <w:pPr>
        <w:ind w:right="-1"/>
        <w:jc w:val="both"/>
        <w:rPr>
          <w:rFonts w:eastAsia="Times New Roman"/>
          <w:szCs w:val="24"/>
        </w:rPr>
      </w:pPr>
      <w:r w:rsidRPr="00144101">
        <w:rPr>
          <w:rFonts w:eastAsia="Times New Roman"/>
          <w:b/>
          <w:bCs/>
          <w:szCs w:val="24"/>
        </w:rPr>
        <w:t>4. Định luật Hess (Hexơ) </w:t>
      </w:r>
    </w:p>
    <w:p w14:paraId="17E4479A" w14:textId="77777777" w:rsidR="00033E4D" w:rsidRPr="00144101" w:rsidRDefault="00033E4D" w:rsidP="00144101">
      <w:pPr>
        <w:ind w:right="-1" w:firstLine="425"/>
        <w:jc w:val="both"/>
        <w:rPr>
          <w:rFonts w:eastAsia="Times New Roman"/>
          <w:szCs w:val="24"/>
        </w:rPr>
      </w:pPr>
      <w:r w:rsidRPr="00144101">
        <w:rPr>
          <w:rFonts w:eastAsia="Times New Roman"/>
          <w:szCs w:val="24"/>
        </w:rPr>
        <w:lastRenderedPageBreak/>
        <w:t xml:space="preserve">Nhiệt phản ứng (biến thiên </w:t>
      </w:r>
      <w:r w:rsidRPr="00144101">
        <w:rPr>
          <w:rFonts w:eastAsia="Times New Roman"/>
          <w:szCs w:val="24"/>
        </w:rPr>
        <w:sym w:font="Symbol" w:char="F044"/>
      </w:r>
      <w:r w:rsidRPr="00144101">
        <w:rPr>
          <w:rFonts w:eastAsia="Times New Roman"/>
          <w:szCs w:val="24"/>
        </w:rPr>
        <w:t>H) của một phản ứng hóa học chỉ phụ thu</w:t>
      </w:r>
      <w:r w:rsidRPr="00144101">
        <w:rPr>
          <w:rFonts w:eastAsia="Times New Roman"/>
          <w:bCs/>
          <w:szCs w:val="24"/>
        </w:rPr>
        <w:t>ộc vào</w:t>
      </w:r>
      <w:r w:rsidRPr="00144101">
        <w:rPr>
          <w:rFonts w:eastAsia="Times New Roman"/>
          <w:b/>
          <w:bCs/>
          <w:szCs w:val="24"/>
        </w:rPr>
        <w:t xml:space="preserve"> </w:t>
      </w:r>
      <w:r w:rsidRPr="00144101">
        <w:rPr>
          <w:rFonts w:eastAsia="Times New Roman"/>
          <w:szCs w:val="24"/>
        </w:rPr>
        <w:t>trạng thái đầu và trạng thái cuối của các chất, không ph</w:t>
      </w:r>
      <w:r w:rsidRPr="00144101">
        <w:rPr>
          <w:rFonts w:eastAsia="Times New Roman"/>
          <w:bCs/>
          <w:szCs w:val="24"/>
        </w:rPr>
        <w:t>ụ thuộc vào</w:t>
      </w:r>
      <w:r w:rsidRPr="00144101">
        <w:rPr>
          <w:rFonts w:eastAsia="Times New Roman"/>
          <w:b/>
          <w:bCs/>
          <w:szCs w:val="24"/>
        </w:rPr>
        <w:t xml:space="preserve"> </w:t>
      </w:r>
      <w:r w:rsidRPr="00144101">
        <w:rPr>
          <w:rFonts w:eastAsia="Times New Roman"/>
          <w:szCs w:val="24"/>
        </w:rPr>
        <w:t>các giai đoạn trung gian của quá trình, nghĩa là vào con đường đi tới sả</w:t>
      </w:r>
      <w:r w:rsidRPr="00144101">
        <w:rPr>
          <w:rFonts w:eastAsia="Times New Roman"/>
          <w:bCs/>
          <w:szCs w:val="24"/>
        </w:rPr>
        <w:t>n phẩm cuối</w:t>
      </w:r>
      <w:r w:rsidRPr="00144101">
        <w:rPr>
          <w:rFonts w:eastAsia="Times New Roman"/>
          <w:b/>
          <w:bCs/>
          <w:szCs w:val="24"/>
        </w:rPr>
        <w:t xml:space="preserve"> </w:t>
      </w:r>
      <w:r w:rsidRPr="00144101">
        <w:rPr>
          <w:rFonts w:eastAsia="Times New Roman"/>
          <w:szCs w:val="24"/>
        </w:rPr>
        <w:t>cùng. Chẳng hạn, xét phản ứng sau đây thực hiện bằng 2 con đường: </w:t>
      </w:r>
    </w:p>
    <w:p w14:paraId="2B9BAC46" w14:textId="77777777" w:rsidR="00033E4D" w:rsidRPr="00144101" w:rsidRDefault="00033E4D" w:rsidP="00144101">
      <w:pPr>
        <w:ind w:right="-1" w:firstLine="425"/>
        <w:jc w:val="both"/>
        <w:rPr>
          <w:rFonts w:eastAsia="Times New Roman"/>
          <w:szCs w:val="24"/>
        </w:rPr>
      </w:pPr>
      <w:r w:rsidRPr="00144101">
        <w:rPr>
          <w:rFonts w:eastAsia="Times New Roman"/>
          <w:noProof/>
          <w:szCs w:val="24"/>
        </w:rPr>
        <mc:AlternateContent>
          <mc:Choice Requires="wps">
            <w:drawing>
              <wp:anchor distT="0" distB="0" distL="114300" distR="114300" simplePos="0" relativeHeight="251617792" behindDoc="0" locked="0" layoutInCell="1" allowOverlap="1" wp14:anchorId="5284E306" wp14:editId="4F063538">
                <wp:simplePos x="0" y="0"/>
                <wp:positionH relativeFrom="column">
                  <wp:posOffset>2199640</wp:posOffset>
                </wp:positionH>
                <wp:positionV relativeFrom="paragraph">
                  <wp:posOffset>185420</wp:posOffset>
                </wp:positionV>
                <wp:extent cx="0" cy="360045"/>
                <wp:effectExtent l="56515" t="23495" r="57785" b="6985"/>
                <wp:wrapNone/>
                <wp:docPr id="114828725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32952E3" id="_x0000_t32" coordsize="21600,21600" o:spt="32" o:oned="t" path="m,l21600,21600e" filled="f">
                <v:path arrowok="t" fillok="f" o:connecttype="none"/>
                <o:lock v:ext="edit" shapetype="t"/>
              </v:shapetype>
              <v:shape id="Straight Arrow Connector 6" o:spid="_x0000_s1026" type="#_x0000_t32" style="position:absolute;margin-left:173.2pt;margin-top:14.6pt;width:0;height:28.35pt;flip:x 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sBg20wEAAIsDAAAOAAAAZHJzL2Uyb0RvYy54bWysU01v2zAMvQ/YfxB0X+xkS7EacXpI1+3Q bQHa7a5Isi1MFgVSiZN/P1EJ0n3chvkgkKL4+PhIr+6OoxcHi+QgtHI+q6WwQYNxoW/lt+eHN++l oKSCUR6CbeXJkrxbv361mmJjFzCANxZFBgnUTLGVQ0qxqSrSgx0VzSDakIMd4KhSdrGvDKopo4++ WtT1TTUBmoigLVG+vT8H5brgd53V6WvXkU3CtzJzS+XEcu74rNYr1fSo4uD0hYb6BxajciEXvULd q6TEHt1fUKPTCARdmmkYK+g6p23pIXczr//o5mlQ0ZZesjgUrzLR/4PVXw6bsEWmro/hKT6C/kEi wGZQobeFwPMp5sHNWapqitRcU9ihuEWxmz6DyW/UPkFR4djhKDrv4idOLNZ3trhM7lkcywBO1wHY YxL6fKnz7dubun63LAVVw1icF5HSRwujYKOVlFC5fkgbCCFPGfCMrg6PlJjpSwInB3hw3pdh+yCm Vt4uF8tCh8A7w0F+RtjvNh7FQfG6lO/C4rdnCPtgCthglflwsZNyPtsiFb0Suqygt5KrjdZI4W3+ Q9g60/PhoidLyPtKzQ7MaYscZi9PvPRx2U5eqV/98urlH1r/BAAA//8DAFBLAwQUAAYACAAAACEA 45WxId4AAAAJAQAADwAAAGRycy9kb3ducmV2LnhtbEyPwU7DMAyG70i8Q2QkbixdKdNa6k4IiRMg xLYLt6zx2mqNkzVZV96eIA7jaPvT7+8vV5PpxUiD7ywjzGcJCOLa6o4bhO3m5W4JwgfFWvWWCeGb PKyq66tSFdqe+ZPGdWhEDGFfKIQ2BFdI6euWjPIz64jjbW8Ho0Ich0bqQZ1juOllmiQLaVTH8UOr HD23VB/WJ4OwT1z9kW9e9fHosrF5+9q6+fsB8fZmenoEEWgKFxh+9aM6VNFpZ0+svegR7rNFFlGE NE9BROBvsUNYPuQgq1L+b1D9AAAA//8DAFBLAQItABQABgAIAAAAIQC2gziS/gAAAOEBAAATAAAA AAAAAAAAAAAAAAAAAABbQ29udGVudF9UeXBlc10ueG1sUEsBAi0AFAAGAAgAAAAhADj9If/WAAAA lAEAAAsAAAAAAAAAAAAAAAAALwEAAF9yZWxzLy5yZWxzUEsBAi0AFAAGAAgAAAAhABGwGDbTAQAA iwMAAA4AAAAAAAAAAAAAAAAALgIAAGRycy9lMm9Eb2MueG1sUEsBAi0AFAAGAAgAAAAhAOOVsSHe AAAACQEAAA8AAAAAAAAAAAAAAAAALQQAAGRycy9kb3ducmV2LnhtbFBLBQYAAAAABAAEAPMAAAA4 BQAAAAA= ">
                <v:stroke endarrow="block"/>
              </v:shape>
            </w:pict>
          </mc:Fallback>
        </mc:AlternateContent>
      </w:r>
      <w:r w:rsidRPr="00144101">
        <w:rPr>
          <w:rFonts w:eastAsia="Times New Roman"/>
          <w:noProof/>
          <w:szCs w:val="24"/>
        </w:rPr>
        <mc:AlternateContent>
          <mc:Choice Requires="wps">
            <w:drawing>
              <wp:anchor distT="0" distB="0" distL="114300" distR="114300" simplePos="0" relativeHeight="251609600" behindDoc="0" locked="0" layoutInCell="1" allowOverlap="1" wp14:anchorId="3C348F98" wp14:editId="4775836C">
                <wp:simplePos x="0" y="0"/>
                <wp:positionH relativeFrom="column">
                  <wp:posOffset>1085850</wp:posOffset>
                </wp:positionH>
                <wp:positionV relativeFrom="paragraph">
                  <wp:posOffset>200660</wp:posOffset>
                </wp:positionV>
                <wp:extent cx="0" cy="360045"/>
                <wp:effectExtent l="57150" t="10160" r="57150" b="20320"/>
                <wp:wrapNone/>
                <wp:docPr id="68875076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3488E3E" id="Straight Arrow Connector 5" o:spid="_x0000_s1026" type="#_x0000_t32" style="position:absolute;margin-left:85.5pt;margin-top:15.8pt;width:0;height:28.3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CFuoyQEAAHcDAAAOAAAAZHJzL2Uyb0RvYy54bWysU01v2zAMvQ/YfxB0X+xkS7EZcXpI1126 LUC7H8BIsi1MFgVSiZN/P0lJs69bUR8EUiQfH5/o1e1xdOJgiC36Vs5ntRTGK9TW96388XT/7qMU HMFrcOhNK0+G5e367ZvVFBqzwAGdNiQSiOdmCq0cYgxNVbEazAg8w2B8CnZII8TkUl9pgimhj65a 1PVNNSHpQKgMc7q9OwfluuB3nVHxe9exicK1MnGL5aRy7vJZrVfQ9ARhsOpCA17AYgTrU9Mr1B1E EHuy/0GNVhEydnGmcKyw66wyZYY0zbz+Z5rHAYIpsyRxOFxl4teDVd8OG7+lTF0d/WN4QPWThcfN AL43hcDTKaSHm2epqilwcy3JDoctid30FXXKgX3EosKxozFDpvnEsYh9uoptjlGo86VKt+9v6vrD soBD81wXiOMXg6PIRis5Eth+iBv0Pr0o0rx0gcMDx8wKmueC3NTjvXWuPKzzYmrlp+ViWQoYndU5 mNOY+t3GkThAXo3yXVj8lUa497qADQb054sdwbpki1i0iWSTWs7I3G00Wgpn0t+QrTM95y/aZbny bnKzQ33aUg5nL71umeOyiXl9/vRL1u//Zf0LAAD//wMAUEsDBBQABgAIAAAAIQDqpJ8o3wAAAAkB AAAPAAAAZHJzL2Rvd25yZXYueG1sTI/BTsMwEETvSPyDtUi9USetFEKIU0GrilyoRIsQRzdeYot4 HcVum/L1uFzgOLOj2TflYrQdO+LgjSMB6TQBhtQ4ZagV8LZb3+bAfJCkZOcIBZzRw6K6viplodyJ XvG4DS2LJeQLKUCH0Bec+0ajlX7qeqR4+3SDlSHKoeVqkKdYbjs+S5KMW2koftCyx6XG5mt7sALC 6uOss/fm6d5sds8vmfmu63olxORmfHwAFnAMf2G44Ed0qCLT3h1IedZFfZfGLUHAPM2AXQK/xl5A ns+BVyX/v6D6AQAA//8DAFBLAQItABQABgAIAAAAIQC2gziS/gAAAOEBAAATAAAAAAAAAAAAAAAA AAAAAABbQ29udGVudF9UeXBlc10ueG1sUEsBAi0AFAAGAAgAAAAhADj9If/WAAAAlAEAAAsAAAAA AAAAAAAAAAAALwEAAF9yZWxzLy5yZWxzUEsBAi0AFAAGAAgAAAAhANYIW6jJAQAAdwMAAA4AAAAA AAAAAAAAAAAALgIAAGRycy9lMm9Eb2MueG1sUEsBAi0AFAAGAAgAAAAhAOqknyjfAAAACQEAAA8A AAAAAAAAAAAAAAAAIwQAAGRycy9kb3ducmV2LnhtbFBLBQYAAAAABAAEAPMAAAAvBQAAAAA= ">
                <v:stroke endarrow="block"/>
              </v:shape>
            </w:pict>
          </mc:Fallback>
        </mc:AlternateContent>
      </w:r>
      <w:r w:rsidRPr="00144101">
        <w:rPr>
          <w:rFonts w:eastAsia="Times New Roman"/>
          <w:szCs w:val="24"/>
        </w:rPr>
        <w:tab/>
      </w:r>
      <w:r w:rsidRPr="00144101">
        <w:rPr>
          <w:rFonts w:eastAsia="Times New Roman"/>
          <w:szCs w:val="24"/>
        </w:rPr>
        <w:tab/>
      </w:r>
      <w:r w:rsidRPr="00144101">
        <w:rPr>
          <w:rFonts w:eastAsia="Times New Roman"/>
          <w:position w:val="-18"/>
          <w:szCs w:val="24"/>
          <w:lang w:val="fr-FR"/>
        </w:rPr>
        <w:object w:dxaOrig="2740" w:dyaOrig="440" w14:anchorId="259DAE46">
          <v:shape id="_x0000_i1079" type="#_x0000_t75" style="width:137pt;height:22pt" o:ole="">
            <v:imagedata r:id="rId114" o:title=""/>
          </v:shape>
          <o:OLEObject Type="Embed" ProgID="Equation.DSMT4" ShapeID="_x0000_i1079" DrawAspect="Content" ObjectID="_1797804630" r:id="rId115"/>
        </w:object>
      </w:r>
      <w:r w:rsidRPr="00144101">
        <w:rPr>
          <w:rFonts w:eastAsia="Times New Roman"/>
          <w:szCs w:val="24"/>
        </w:rPr>
        <w:t xml:space="preserve"> </w:t>
      </w:r>
    </w:p>
    <w:p w14:paraId="0E2CBE4B" w14:textId="77777777" w:rsidR="00033E4D" w:rsidRPr="00144101" w:rsidRDefault="00033E4D" w:rsidP="00144101">
      <w:pPr>
        <w:ind w:right="-1" w:firstLine="425"/>
        <w:jc w:val="both"/>
        <w:rPr>
          <w:rFonts w:eastAsia="Times New Roman"/>
          <w:szCs w:val="24"/>
        </w:rPr>
      </w:pPr>
      <w:r w:rsidRPr="00144101">
        <w:rPr>
          <w:rFonts w:eastAsia="Times New Roman"/>
          <w:szCs w:val="24"/>
        </w:rPr>
        <w:tab/>
      </w:r>
      <w:r w:rsidRPr="00144101">
        <w:rPr>
          <w:rFonts w:eastAsia="Times New Roman"/>
          <w:szCs w:val="24"/>
        </w:rPr>
        <w:tab/>
        <w:t xml:space="preserve">         </w:t>
      </w:r>
      <w:r w:rsidRPr="00144101">
        <w:rPr>
          <w:rFonts w:eastAsia="Times New Roman"/>
          <w:szCs w:val="24"/>
          <w:lang w:val="fr-FR"/>
        </w:rPr>
        <w:sym w:font="Symbol" w:char="F044"/>
      </w:r>
      <w:r w:rsidRPr="00144101">
        <w:rPr>
          <w:rFonts w:eastAsia="Times New Roman"/>
          <w:szCs w:val="24"/>
        </w:rPr>
        <w:t>H</w:t>
      </w:r>
      <w:r w:rsidRPr="00144101">
        <w:rPr>
          <w:rFonts w:eastAsia="Times New Roman"/>
          <w:szCs w:val="24"/>
          <w:vertAlign w:val="subscript"/>
        </w:rPr>
        <w:t>a</w:t>
      </w:r>
      <w:r w:rsidRPr="00144101">
        <w:rPr>
          <w:rFonts w:eastAsia="Times New Roman"/>
          <w:szCs w:val="24"/>
        </w:rPr>
        <w:tab/>
      </w:r>
      <w:r w:rsidRPr="00144101">
        <w:rPr>
          <w:rFonts w:eastAsia="Times New Roman"/>
          <w:szCs w:val="24"/>
        </w:rPr>
        <w:tab/>
      </w:r>
      <w:r w:rsidRPr="00144101">
        <w:rPr>
          <w:rFonts w:eastAsia="Times New Roman"/>
          <w:szCs w:val="24"/>
        </w:rPr>
        <w:tab/>
        <w:t xml:space="preserve">   </w:t>
      </w:r>
      <w:r w:rsidRPr="00144101">
        <w:rPr>
          <w:rFonts w:eastAsia="Times New Roman"/>
          <w:szCs w:val="24"/>
          <w:lang w:val="fr-FR"/>
        </w:rPr>
        <w:sym w:font="Symbol" w:char="F044"/>
      </w:r>
      <w:r w:rsidRPr="00144101">
        <w:rPr>
          <w:rFonts w:eastAsia="Times New Roman"/>
          <w:szCs w:val="24"/>
        </w:rPr>
        <w:t>H</w:t>
      </w:r>
      <w:r w:rsidRPr="00144101">
        <w:rPr>
          <w:rFonts w:eastAsia="Times New Roman"/>
          <w:szCs w:val="24"/>
          <w:vertAlign w:val="subscript"/>
        </w:rPr>
        <w:t>b</w:t>
      </w:r>
    </w:p>
    <w:p w14:paraId="658CF3F3" w14:textId="77777777" w:rsidR="00033E4D" w:rsidRPr="00144101" w:rsidRDefault="00033E4D" w:rsidP="00144101">
      <w:pPr>
        <w:ind w:right="-1" w:firstLine="425"/>
        <w:jc w:val="both"/>
        <w:rPr>
          <w:rFonts w:eastAsia="Times New Roman"/>
          <w:szCs w:val="24"/>
        </w:rPr>
      </w:pPr>
      <w:r w:rsidRPr="00144101">
        <w:rPr>
          <w:rFonts w:eastAsia="Times New Roman"/>
          <w:szCs w:val="24"/>
        </w:rPr>
        <w:tab/>
      </w:r>
      <w:r w:rsidRPr="00144101">
        <w:rPr>
          <w:rFonts w:eastAsia="Times New Roman"/>
          <w:szCs w:val="24"/>
        </w:rPr>
        <w:tab/>
      </w:r>
      <w:r w:rsidRPr="00144101">
        <w:rPr>
          <w:rFonts w:eastAsia="Times New Roman"/>
          <w:position w:val="-16"/>
          <w:szCs w:val="24"/>
          <w:lang w:val="fr-FR"/>
        </w:rPr>
        <w:object w:dxaOrig="2799" w:dyaOrig="420" w14:anchorId="2D337B23">
          <v:shape id="_x0000_i1080" type="#_x0000_t75" style="width:139.95pt;height:21pt" o:ole="">
            <v:imagedata r:id="rId116" o:title=""/>
          </v:shape>
          <o:OLEObject Type="Embed" ProgID="Equation.DSMT4" ShapeID="_x0000_i1080" DrawAspect="Content" ObjectID="_1797804631" r:id="rId117"/>
        </w:object>
      </w:r>
      <w:r w:rsidRPr="00144101">
        <w:rPr>
          <w:rFonts w:eastAsia="Times New Roman"/>
          <w:szCs w:val="24"/>
        </w:rPr>
        <w:t xml:space="preserve"> </w:t>
      </w:r>
    </w:p>
    <w:p w14:paraId="6B778DA9"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Theo định luật Hess ta có: </w:t>
      </w:r>
      <w:r w:rsidRPr="00144101">
        <w:rPr>
          <w:rFonts w:eastAsia="Times New Roman"/>
          <w:position w:val="-12"/>
          <w:szCs w:val="24"/>
          <w:lang w:val="fr-FR"/>
        </w:rPr>
        <w:object w:dxaOrig="2420" w:dyaOrig="360" w14:anchorId="2B07C109">
          <v:shape id="_x0000_i1081" type="#_x0000_t75" style="width:121pt;height:18pt" o:ole="">
            <v:imagedata r:id="rId118" o:title=""/>
          </v:shape>
          <o:OLEObject Type="Embed" ProgID="Equation.DSMT4" ShapeID="_x0000_i1081" DrawAspect="Content" ObjectID="_1797804632" r:id="rId119"/>
        </w:object>
      </w:r>
    </w:p>
    <w:p w14:paraId="64828B2C"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Phương trình phản ứng có viết kèm theo nhiệt phản ứng gọi là phương trình nhiệt hóa học. </w:t>
      </w:r>
    </w:p>
    <w:p w14:paraId="7F21FDB5" w14:textId="77777777" w:rsidR="00033E4D" w:rsidRPr="00144101" w:rsidRDefault="00033E4D" w:rsidP="00144101">
      <w:pPr>
        <w:ind w:right="-1"/>
        <w:jc w:val="both"/>
        <w:rPr>
          <w:rFonts w:eastAsia="Times New Roman"/>
          <w:szCs w:val="24"/>
          <w:lang w:val="fr-FR"/>
        </w:rPr>
      </w:pPr>
      <w:r w:rsidRPr="00144101">
        <w:rPr>
          <w:rFonts w:eastAsia="Times New Roman"/>
          <w:b/>
          <w:bCs/>
          <w:i/>
          <w:iCs/>
          <w:szCs w:val="24"/>
          <w:lang w:val="fr-FR"/>
        </w:rPr>
        <w:t>Ví dụ 1</w:t>
      </w:r>
      <w:r w:rsidRPr="00144101">
        <w:rPr>
          <w:rFonts w:eastAsia="Times New Roman"/>
          <w:i/>
          <w:iCs/>
          <w:szCs w:val="24"/>
          <w:lang w:val="fr-FR"/>
        </w:rPr>
        <w:t xml:space="preserve">: </w:t>
      </w:r>
      <w:r w:rsidRPr="00144101">
        <w:rPr>
          <w:rFonts w:eastAsia="Times New Roman"/>
          <w:szCs w:val="24"/>
          <w:lang w:val="fr-FR"/>
        </w:rPr>
        <w:t>Tính nhiệt của phản ứng đốt cháy metan: </w:t>
      </w:r>
    </w:p>
    <w:p w14:paraId="560F0A14" w14:textId="77777777" w:rsidR="00033E4D" w:rsidRPr="00144101" w:rsidRDefault="00033E4D" w:rsidP="00144101">
      <w:pPr>
        <w:ind w:right="-1" w:firstLine="425"/>
        <w:jc w:val="both"/>
        <w:rPr>
          <w:rFonts w:eastAsia="Times New Roman"/>
          <w:szCs w:val="24"/>
        </w:rPr>
      </w:pPr>
      <w:r w:rsidRPr="00144101">
        <w:rPr>
          <w:rFonts w:eastAsia="Times New Roman"/>
          <w:szCs w:val="24"/>
          <w:lang w:val="fr-FR"/>
        </w:rPr>
        <w:tab/>
      </w:r>
      <w:r w:rsidRPr="00144101">
        <w:rPr>
          <w:rFonts w:eastAsia="Times New Roman"/>
          <w:szCs w:val="24"/>
          <w:lang w:val="fr-FR"/>
        </w:rPr>
        <w:tab/>
      </w:r>
      <w:r w:rsidRPr="00144101">
        <w:rPr>
          <w:rFonts w:eastAsia="Times New Roman"/>
          <w:szCs w:val="24"/>
          <w:lang w:val="fr-FR"/>
        </w:rPr>
        <w:tab/>
      </w:r>
      <w:r w:rsidRPr="00144101">
        <w:rPr>
          <w:rFonts w:eastAsia="Times New Roman"/>
          <w:position w:val="-12"/>
          <w:szCs w:val="24"/>
        </w:rPr>
        <w:object w:dxaOrig="4780" w:dyaOrig="360" w14:anchorId="63854F82">
          <v:shape id="_x0000_i1082" type="#_x0000_t75" style="width:239pt;height:18pt" o:ole="">
            <v:imagedata r:id="rId120" o:title=""/>
          </v:shape>
          <o:OLEObject Type="Embed" ProgID="Equation.DSMT4" ShapeID="_x0000_i1082" DrawAspect="Content" ObjectID="_1797804633" r:id="rId121"/>
        </w:object>
      </w:r>
    </w:p>
    <w:p w14:paraId="1A028EE3" w14:textId="77777777" w:rsidR="00033E4D" w:rsidRPr="00144101" w:rsidRDefault="00033E4D" w:rsidP="00144101">
      <w:pPr>
        <w:ind w:right="-1" w:firstLine="425"/>
        <w:jc w:val="center"/>
        <w:rPr>
          <w:rFonts w:eastAsia="Times New Roman"/>
          <w:i/>
          <w:iCs/>
          <w:szCs w:val="24"/>
          <w:lang w:val="fr-FR"/>
        </w:rPr>
      </w:pPr>
      <w:r w:rsidRPr="00144101">
        <w:rPr>
          <w:rFonts w:eastAsia="Times New Roman"/>
          <w:i/>
          <w:iCs/>
          <w:szCs w:val="24"/>
          <w:lang w:val="fr-FR"/>
        </w:rPr>
        <w:t>Giải</w:t>
      </w:r>
    </w:p>
    <w:p w14:paraId="6F306A56" w14:textId="77777777" w:rsidR="00033E4D" w:rsidRPr="00144101" w:rsidRDefault="00033E4D" w:rsidP="00144101">
      <w:pPr>
        <w:ind w:right="-1"/>
        <w:rPr>
          <w:rFonts w:eastAsia="Times New Roman"/>
          <w:szCs w:val="24"/>
          <w:lang w:val="fr-FR"/>
        </w:rPr>
      </w:pPr>
      <w:r w:rsidRPr="00144101">
        <w:rPr>
          <w:rFonts w:eastAsia="Times New Roman"/>
          <w:szCs w:val="24"/>
          <w:lang w:val="fr-FR"/>
        </w:rPr>
        <w:t>Ta có thể viết:</w:t>
      </w:r>
    </w:p>
    <w:p w14:paraId="2F6C5736" w14:textId="77777777" w:rsidR="00033E4D" w:rsidRPr="00144101" w:rsidRDefault="00033E4D" w:rsidP="00144101">
      <w:pPr>
        <w:ind w:right="-1"/>
        <w:rPr>
          <w:rFonts w:eastAsia="Times New Roman"/>
          <w:szCs w:val="24"/>
          <w:lang w:val="fr-FR"/>
        </w:rPr>
      </w:pPr>
    </w:p>
    <w:p w14:paraId="6A5A70BB" w14:textId="77777777" w:rsidR="00033E4D" w:rsidRPr="00144101" w:rsidRDefault="00033E4D" w:rsidP="00144101">
      <w:pPr>
        <w:ind w:right="-1"/>
        <w:rPr>
          <w:rFonts w:eastAsia="Times New Roman"/>
          <w:szCs w:val="24"/>
          <w:lang w:val="fr-FR"/>
        </w:rPr>
      </w:pPr>
      <w:r w:rsidRPr="00144101">
        <w:rPr>
          <w:rFonts w:eastAsia="Times New Roman"/>
          <w:noProof/>
          <w:szCs w:val="24"/>
        </w:rPr>
        <mc:AlternateContent>
          <mc:Choice Requires="wpg">
            <w:drawing>
              <wp:anchor distT="0" distB="0" distL="114300" distR="114300" simplePos="0" relativeHeight="251625984" behindDoc="0" locked="0" layoutInCell="1" allowOverlap="1" wp14:anchorId="023FB1D6" wp14:editId="38ED9003">
                <wp:simplePos x="0" y="0"/>
                <wp:positionH relativeFrom="column">
                  <wp:posOffset>19482</wp:posOffset>
                </wp:positionH>
                <wp:positionV relativeFrom="paragraph">
                  <wp:posOffset>22225</wp:posOffset>
                </wp:positionV>
                <wp:extent cx="3239770" cy="1033780"/>
                <wp:effectExtent l="0" t="0" r="17780" b="13970"/>
                <wp:wrapNone/>
                <wp:docPr id="27545658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1033780"/>
                          <a:chOff x="814" y="100"/>
                          <a:chExt cx="5102" cy="1628"/>
                        </a:xfrm>
                      </wpg:grpSpPr>
                      <wps:wsp>
                        <wps:cNvPr id="1631996992" name="AutoShape 5"/>
                        <wps:cNvCnPr>
                          <a:cxnSpLocks noChangeShapeType="1"/>
                        </wps:cNvCnPr>
                        <wps:spPr bwMode="auto">
                          <a:xfrm>
                            <a:off x="1177" y="100"/>
                            <a:ext cx="0" cy="16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452115" name="AutoShape 6"/>
                        <wps:cNvCnPr>
                          <a:cxnSpLocks noChangeShapeType="1"/>
                        </wps:cNvCnPr>
                        <wps:spPr bwMode="auto">
                          <a:xfrm>
                            <a:off x="814" y="1504"/>
                            <a:ext cx="5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55pt;margin-top:1.75pt;width:255.1pt;height:81.4pt;z-index:251625984" coordorigin="814,100" coordsize="5102,16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BMuuzQIAAF8IAAAOAAAAZHJzL2Uyb0RvYy54bWzsVstu2zAQvBfoPxC6OxJlvRE5CGQ7l7Q1 kPQDaIl6oBIpkIxlo+i/d0nJSuMcWqRA0EN9kEktudydmV3q+ubYtehAhWw4Sy185ViIspwXDatS 6+vjdhFZSCrCCtJyRlPrRKV1s/r44XroE+rymrcFFQicMJkMfWrVSvWJbcu8ph2RV7ynDIwlFx1R MBWVXQgygPeutV3HCeyBi6IXPKdSwtv1aLRWxn9Z0lx9KUtJFWpTC2JT5inMc6+f9uqaJJUgfd3k UxjkDVF0pGFw6OxqTRRBT6J55aprcsElL9VVzjubl2WTU5MDZIOdi2zuBH/qTS5VMlT9DBNAe4HT m93mnw87gZoitdzQ9/zAjzwLMdIBVeZ05GmIhr5KYOWd6B/6nRjzhOE9z79JMNuXdj2vxsVoP3zi BbgjT4obiI6l6LQLSB4dDROnmQl6VCiHl0t3GYchEJaDDTvLZRhNXOU1EKr3RRgiNdbZspl2+9hx p62BG+kEbJKMx5pQp9B0XqA6+Qys/DtgH2rSU8OX1HBNwOJgieM4iGOIaUT2FqAwa5E/omuWZ2yE Nj+yCVrEeFYTVlGz+PHUA4zYpKMDhxPGLXoigZffQo1xGL7E7Iz3GelLuEjSC6nuKO+QHqSWVII0 Va0yzhgUFxfYcEoO91KNOJ83aIoZ3zZtC+9J0jI0pFbsu77ZIHnbFNqobVJU+6wV6EB0lZrfRNqL ZVANrDDOakqKzTRWpGnHMZDcMu0PsoJwptFYht9jJ95Em8hbeG6wWXjOer243WbeItji0F8v11m2 xj90aNhL6qYoKNPRnVsC9v5MGVNzGot5bgozDPZL70aXEOz53wQNCh3pHOW558VpJzS0k1jfTbVh 6Pkuxv5r1Qbvqtq50H3HNCPDr+kSz3VuWsBc5P9Va+5TENs/pFrTeeEWM2Kfblx9Tf46Nyp//i5Y /QQAAP//AwBQSwMEFAAGAAgAAAAhAM5obKncAAAABwEAAA8AAABkcnMvZG93bnJldi54bWxMjkFL w0AQhe+C/2EZwZvdxCVBYjalFPVUBFtBvG2z0yQ0Oxuy2yT9944nPQ2P9/HmK9eL68WEY+g8aUhX CQik2tuOGg2fh9eHJxAhGrKm94QarhhgXd3elKawfqYPnPaxETxCoTAa2hiHQspQt+hMWPkBibuT H52JHMdG2tHMPO56+ZgkuXSmI/7QmgG3Ldbn/cVpeJvNvFHpy7Q7n7bX70P2/rVLUev7u2XzDCLi Ev9g+NVndajY6egvZIPoNaiUQT4ZCG6zVCkQR8byXIGsSvnfv/oBAAD//wMAUEsBAi0AFAAGAAgA AAAhALaDOJL+AAAA4QEAABMAAAAAAAAAAAAAAAAAAAAAAFtDb250ZW50X1R5cGVzXS54bWxQSwEC LQAUAAYACAAAACEAOP0h/9YAAACUAQAACwAAAAAAAAAAAAAAAAAvAQAAX3JlbHMvLnJlbHNQSwEC LQAUAAYACAAAACEAhwTLrs0CAABfCAAADgAAAAAAAAAAAAAAAAAuAgAAZHJzL2Uyb0RvYy54bWxQ SwECLQAUAAYACAAAACEAzmhsqdwAAAAHAQAADwAAAAAAAAAAAAAAAAAnBQAAZHJzL2Rvd25yZXYu eG1sUEsFBgAAAAAEAAQA8wAAADAGAAAAAA== ">
                <v:shapetype id="_x0000_t32" coordsize="21600,21600" o:spt="32" o:oned="t" path="m,l21600,21600e" filled="f">
                  <v:path arrowok="t" fillok="f" o:connecttype="none"/>
                  <o:lock v:ext="edit" shapetype="t"/>
                </v:shapetype>
                <v:shape id="AutoShape 5" o:spid="_x0000_s1027" type="#_x0000_t32" style="position:absolute;left:1177;top:100;width:0;height:162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JQsjMkAAADjAAAADwAAAGRycy9kb3ducmV2LnhtbERPX0vDMBB/F/Ydwgm+iEs7sax12ajC wAl72KbvZ3M2webSNdlWv70RBB/v9/8Wq9F14kxDsJ4V5NMMBHHjteVWwdthfTcHESKyxs4zKfim AKvl5GqBlfYX3tF5H1uRQjhUqMDE2FdShsaQwzD1PXHiPv3gMKZzaKUe8JLCXSdnWVZIh5ZTg8Ge ng01X/uTU7Dd5E/1h7Gb193Rbh/WdXdqb9+Vurke60cQkcb4L/5zv+g0v7jPy7Ioyxn8/pQAkM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CULIzJAAAA4wAAAA8AAAAA AAAAAAAAAAAAoQIAAGRycy9kb3ducmV2LnhtbFBLBQYAAAAABAAEAPkAAACXAwAAAAA= "/>
                <v:shape id="AutoShape 6" o:spid="_x0000_s1028" type="#_x0000_t32" style="position:absolute;left:814;top:1504;width:510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hQaSckAAADjAAAADwAAAGRycy9kb3ducmV2LnhtbERPX2vCMBB/H/gdwgl7GTOtrDo6o3QD YQ58ULf3W3NrwppL10Ttvv0yEHy83/9brAbXihP1wXpWkE8yEMS115YbBe+H9f0jiBCRNbaeScEv BVgtRzcLLLU/845O+9iIFMKhRAUmxq6UMtSGHIaJ74gT9+V7hzGdfSN1j+cU7lo5zbKZdGg5NRjs 6MVQ/b0/OgXbTf5cfRq7edv92G2xrtpjc/eh1O14qJ5ARBriVXxxv+o0fzafPxTTPC/g/6cEgFz+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oUGknJAAAA4wAAAA8AAAAA AAAAAAAAAAAAoQIAAGRycy9kb3ducmV2LnhtbFBLBQYAAAAABAAEAPkAAACXAwAAAAA= "/>
              </v:group>
            </w:pict>
          </mc:Fallback>
        </mc:AlternateContent>
      </w:r>
      <w:r w:rsidRPr="00144101">
        <w:rPr>
          <w:rFonts w:eastAsia="Times New Roman"/>
          <w:position w:val="-14"/>
          <w:szCs w:val="24"/>
          <w:lang w:val="fr-FR"/>
        </w:rPr>
        <w:object w:dxaOrig="4580" w:dyaOrig="380" w14:anchorId="0C4814E2">
          <v:shape id="_x0000_i1083" type="#_x0000_t75" style="width:229pt;height:19pt" o:ole="">
            <v:imagedata r:id="rId122" o:title=""/>
          </v:shape>
          <o:OLEObject Type="Embed" ProgID="Equation.DSMT4" ShapeID="_x0000_i1083" DrawAspect="Content" ObjectID="_1797804634" r:id="rId123"/>
        </w:object>
      </w:r>
      <w:r w:rsidRPr="00144101">
        <w:rPr>
          <w:rFonts w:eastAsia="Times New Roman"/>
          <w:szCs w:val="24"/>
          <w:lang w:val="fr-FR"/>
        </w:rPr>
        <w:t xml:space="preserve"> </w:t>
      </w:r>
    </w:p>
    <w:p w14:paraId="2AA3A607" w14:textId="77777777" w:rsidR="00033E4D" w:rsidRPr="00144101" w:rsidRDefault="00033E4D" w:rsidP="00144101">
      <w:pPr>
        <w:ind w:right="-1"/>
        <w:rPr>
          <w:rFonts w:eastAsia="Times New Roman"/>
          <w:szCs w:val="24"/>
          <w:lang w:val="fr-FR"/>
        </w:rPr>
      </w:pPr>
      <w:r w:rsidRPr="00144101">
        <w:rPr>
          <w:rFonts w:eastAsia="Times New Roman"/>
          <w:position w:val="-14"/>
          <w:szCs w:val="24"/>
          <w:lang w:val="fr-FR"/>
        </w:rPr>
        <w:object w:dxaOrig="4800" w:dyaOrig="380" w14:anchorId="4455CFBC">
          <v:shape id="_x0000_i1084" type="#_x0000_t75" style="width:240pt;height:19pt" o:ole="">
            <v:imagedata r:id="rId124" o:title=""/>
          </v:shape>
          <o:OLEObject Type="Embed" ProgID="Equation.DSMT4" ShapeID="_x0000_i1084" DrawAspect="Content" ObjectID="_1797804635" r:id="rId125"/>
        </w:object>
      </w:r>
      <w:r w:rsidRPr="00144101">
        <w:rPr>
          <w:rFonts w:eastAsia="Times New Roman"/>
          <w:szCs w:val="24"/>
          <w:lang w:val="fr-FR"/>
        </w:rPr>
        <w:t xml:space="preserve"> </w:t>
      </w:r>
    </w:p>
    <w:p w14:paraId="63252A31" w14:textId="77777777" w:rsidR="00033E4D" w:rsidRPr="00144101" w:rsidRDefault="00033E4D" w:rsidP="00144101">
      <w:pPr>
        <w:ind w:right="-1"/>
        <w:rPr>
          <w:rFonts w:eastAsia="Times New Roman"/>
          <w:szCs w:val="24"/>
          <w:lang w:val="fr-FR"/>
        </w:rPr>
      </w:pPr>
      <w:r w:rsidRPr="00144101">
        <w:rPr>
          <w:rFonts w:eastAsia="Times New Roman"/>
          <w:position w:val="-24"/>
          <w:szCs w:val="24"/>
          <w:lang w:val="fr-FR"/>
        </w:rPr>
        <w:object w:dxaOrig="4880" w:dyaOrig="620" w14:anchorId="2B0F2A87">
          <v:shape id="_x0000_i1085" type="#_x0000_t75" style="width:243.75pt;height:30.75pt" o:ole="">
            <v:imagedata r:id="rId126" o:title=""/>
          </v:shape>
          <o:OLEObject Type="Embed" ProgID="Equation.DSMT4" ShapeID="_x0000_i1085" DrawAspect="Content" ObjectID="_1797804636" r:id="rId127"/>
        </w:object>
      </w:r>
      <w:r w:rsidRPr="00144101">
        <w:rPr>
          <w:rFonts w:eastAsia="Times New Roman"/>
          <w:szCs w:val="24"/>
          <w:lang w:val="fr-FR"/>
        </w:rPr>
        <w:t xml:space="preserve"> </w:t>
      </w:r>
    </w:p>
    <w:p w14:paraId="23D076DD" w14:textId="77777777" w:rsidR="00033E4D" w:rsidRPr="00144101" w:rsidRDefault="00033E4D" w:rsidP="00144101">
      <w:pPr>
        <w:ind w:right="-1"/>
        <w:rPr>
          <w:rFonts w:eastAsia="Times New Roman"/>
          <w:szCs w:val="24"/>
          <w:lang w:val="fr-FR"/>
        </w:rPr>
      </w:pPr>
      <w:r w:rsidRPr="00144101">
        <w:rPr>
          <w:rFonts w:eastAsia="Times New Roman"/>
          <w:position w:val="-12"/>
          <w:szCs w:val="24"/>
          <w:lang w:val="fr-FR"/>
        </w:rPr>
        <w:object w:dxaOrig="3820" w:dyaOrig="360" w14:anchorId="7FDF3E9A">
          <v:shape id="_x0000_i1086" type="#_x0000_t75" style="width:191.2pt;height:18pt" o:ole="">
            <v:imagedata r:id="rId128" o:title=""/>
          </v:shape>
          <o:OLEObject Type="Embed" ProgID="Equation.DSMT4" ShapeID="_x0000_i1086" DrawAspect="Content" ObjectID="_1797804637" r:id="rId129"/>
        </w:object>
      </w:r>
      <w:r w:rsidRPr="00144101">
        <w:rPr>
          <w:rFonts w:eastAsia="Times New Roman"/>
          <w:szCs w:val="24"/>
          <w:lang w:val="fr-FR"/>
        </w:rPr>
        <w:t xml:space="preserve"> </w:t>
      </w:r>
    </w:p>
    <w:p w14:paraId="0F6CC6B1" w14:textId="77777777" w:rsidR="00033E4D" w:rsidRPr="00144101" w:rsidRDefault="00033E4D" w:rsidP="00144101">
      <w:pPr>
        <w:ind w:right="-1"/>
        <w:rPr>
          <w:rFonts w:eastAsia="Times New Roman"/>
          <w:szCs w:val="24"/>
          <w:lang w:val="fr-FR"/>
        </w:rPr>
      </w:pPr>
      <w:r w:rsidRPr="00144101">
        <w:rPr>
          <w:rFonts w:eastAsia="Times New Roman"/>
          <w:position w:val="-12"/>
          <w:szCs w:val="24"/>
          <w:lang w:val="fr-FR"/>
        </w:rPr>
        <w:object w:dxaOrig="3840" w:dyaOrig="360" w14:anchorId="327197AD">
          <v:shape id="_x0000_i1087" type="#_x0000_t75" style="width:192pt;height:18pt" o:ole="">
            <v:imagedata r:id="rId130" o:title=""/>
          </v:shape>
          <o:OLEObject Type="Embed" ProgID="Equation.DSMT4" ShapeID="_x0000_i1087" DrawAspect="Content" ObjectID="_1797804638" r:id="rId131"/>
        </w:object>
      </w:r>
      <w:r w:rsidRPr="00144101">
        <w:rPr>
          <w:rFonts w:eastAsia="Times New Roman"/>
          <w:szCs w:val="24"/>
          <w:lang w:val="fr-FR"/>
        </w:rPr>
        <w:t xml:space="preserve"> </w:t>
      </w:r>
    </w:p>
    <w:p w14:paraId="5B0F35F0" w14:textId="77777777" w:rsidR="00033E4D" w:rsidRPr="00144101" w:rsidRDefault="00033E4D" w:rsidP="00144101">
      <w:pPr>
        <w:ind w:right="-1"/>
        <w:jc w:val="both"/>
        <w:rPr>
          <w:rFonts w:eastAsia="Times New Roman"/>
          <w:szCs w:val="24"/>
          <w:lang w:val="fr-FR"/>
        </w:rPr>
      </w:pPr>
      <w:r w:rsidRPr="00144101">
        <w:rPr>
          <w:rFonts w:eastAsia="Times New Roman"/>
          <w:b/>
          <w:i/>
          <w:iCs/>
          <w:szCs w:val="24"/>
          <w:lang w:val="fr-FR"/>
        </w:rPr>
        <w:t>Ví dụ 2:</w:t>
      </w:r>
      <w:r w:rsidRPr="00144101">
        <w:rPr>
          <w:rFonts w:eastAsia="Times New Roman"/>
          <w:i/>
          <w:iCs/>
          <w:szCs w:val="24"/>
          <w:lang w:val="fr-FR"/>
        </w:rPr>
        <w:t xml:space="preserve"> </w:t>
      </w:r>
      <w:r w:rsidRPr="00144101">
        <w:rPr>
          <w:rFonts w:eastAsia="Times New Roman"/>
          <w:szCs w:val="24"/>
          <w:lang w:val="fr-FR"/>
        </w:rPr>
        <w:t xml:space="preserve">Ở 25°C phản ứng sau: </w:t>
      </w:r>
      <w:r w:rsidRPr="00144101">
        <w:rPr>
          <w:rFonts w:eastAsia="Times New Roman"/>
          <w:position w:val="-12"/>
          <w:szCs w:val="24"/>
          <w:lang w:val="fr-FR"/>
        </w:rPr>
        <w:object w:dxaOrig="2480" w:dyaOrig="360" w14:anchorId="4AD499E5">
          <v:shape id="_x0000_i1088" type="#_x0000_t75" style="width:123.75pt;height:18pt" o:ole="">
            <v:imagedata r:id="rId132" o:title=""/>
          </v:shape>
          <o:OLEObject Type="Embed" ProgID="Equation.DSMT4" ShapeID="_x0000_i1088" DrawAspect="Content" ObjectID="_1797804639" r:id="rId133"/>
        </w:object>
      </w:r>
      <w:r w:rsidRPr="00144101">
        <w:rPr>
          <w:rFonts w:eastAsia="Times New Roman"/>
          <w:szCs w:val="24"/>
          <w:lang w:val="fr-FR"/>
        </w:rPr>
        <w:t xml:space="preserve"> </w:t>
      </w:r>
      <w:r w:rsidRPr="00144101">
        <w:rPr>
          <w:rFonts w:eastAsia="Times New Roman"/>
          <w:szCs w:val="24"/>
          <w:lang w:val="fr-FR"/>
        </w:rPr>
        <w:tab/>
        <w:t>(h) </w:t>
      </w:r>
    </w:p>
    <w:p w14:paraId="71951685" w14:textId="77777777" w:rsidR="00033E4D" w:rsidRPr="00144101" w:rsidRDefault="00033E4D" w:rsidP="00144101">
      <w:pPr>
        <w:ind w:right="-1" w:firstLine="425"/>
        <w:jc w:val="both"/>
        <w:rPr>
          <w:rFonts w:eastAsia="Times New Roman"/>
          <w:szCs w:val="24"/>
          <w:lang w:val="fr-FR"/>
        </w:rPr>
      </w:pPr>
      <w:r w:rsidRPr="00144101">
        <w:rPr>
          <w:rFonts w:eastAsia="Times New Roman"/>
          <w:bCs/>
          <w:szCs w:val="24"/>
          <w:lang w:val="fr-FR"/>
        </w:rPr>
        <w:t>toả</w:t>
      </w:r>
      <w:r w:rsidRPr="00144101">
        <w:rPr>
          <w:rFonts w:eastAsia="Times New Roman"/>
          <w:b/>
          <w:bCs/>
          <w:szCs w:val="24"/>
          <w:lang w:val="fr-FR"/>
        </w:rPr>
        <w:t xml:space="preserve"> </w:t>
      </w:r>
      <w:r w:rsidRPr="00144101">
        <w:rPr>
          <w:rFonts w:eastAsia="Times New Roman"/>
          <w:szCs w:val="24"/>
          <w:lang w:val="fr-FR"/>
        </w:rPr>
        <w:t>ra một nhiệt lượng là 483,66 kJ trong điều kiện áp suất riêng phần của mỗi khí trong phản ứng bằng 1 atm và phản ứng thực hiện ở áp suất là hằng số. Nhiệt bay hơi của nước lỏng ở 25°C và 1 atm là 44,01 kJ.mol</w:t>
      </w:r>
      <w:r w:rsidRPr="00144101">
        <w:rPr>
          <w:rFonts w:eastAsia="Times New Roman"/>
          <w:szCs w:val="24"/>
          <w:vertAlign w:val="superscript"/>
          <w:lang w:val="fr-FR"/>
        </w:rPr>
        <w:t>-1</w:t>
      </w:r>
    </w:p>
    <w:p w14:paraId="7F8DE074"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Tính nhiệt sinh chuẩn của H</w:t>
      </w:r>
      <w:r w:rsidRPr="00144101">
        <w:rPr>
          <w:rFonts w:eastAsia="Times New Roman"/>
          <w:szCs w:val="24"/>
          <w:vertAlign w:val="subscript"/>
          <w:lang w:val="fr-FR"/>
        </w:rPr>
        <w:t>2</w:t>
      </w:r>
      <w:r w:rsidRPr="00144101">
        <w:rPr>
          <w:rFonts w:eastAsia="Times New Roman"/>
          <w:szCs w:val="24"/>
          <w:lang w:val="fr-FR"/>
        </w:rPr>
        <w:t>O (h) và H</w:t>
      </w:r>
      <w:r w:rsidRPr="00144101">
        <w:rPr>
          <w:rFonts w:eastAsia="Times New Roman"/>
          <w:szCs w:val="24"/>
          <w:vertAlign w:val="subscript"/>
          <w:lang w:val="fr-FR"/>
        </w:rPr>
        <w:t>2</w:t>
      </w:r>
      <w:r w:rsidRPr="00144101">
        <w:rPr>
          <w:rFonts w:eastAsia="Times New Roman"/>
          <w:szCs w:val="24"/>
          <w:lang w:val="fr-FR"/>
        </w:rPr>
        <w:t xml:space="preserve">O </w:t>
      </w:r>
      <w:r w:rsidRPr="00144101">
        <w:rPr>
          <w:rFonts w:eastAsia="Times New Roman"/>
          <w:i/>
          <w:iCs/>
          <w:szCs w:val="24"/>
          <w:lang w:val="fr-FR"/>
        </w:rPr>
        <w:t>(l) ở 2</w:t>
      </w:r>
      <w:r w:rsidRPr="00144101">
        <w:rPr>
          <w:rFonts w:eastAsia="Times New Roman"/>
          <w:szCs w:val="24"/>
          <w:lang w:val="fr-FR"/>
        </w:rPr>
        <w:t xml:space="preserve">5°c </w:t>
      </w:r>
    </w:p>
    <w:p w14:paraId="00E8B0F7"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Tính nhiệt lượng toả ra khi dùng 6 gam H2 để phản ứng tạo thành H</w:t>
      </w:r>
      <w:r w:rsidRPr="00144101">
        <w:rPr>
          <w:rFonts w:eastAsia="Times New Roman"/>
          <w:szCs w:val="24"/>
          <w:vertAlign w:val="subscript"/>
          <w:lang w:val="fr-FR"/>
        </w:rPr>
        <w:t>2</w:t>
      </w:r>
      <w:r w:rsidRPr="00144101">
        <w:rPr>
          <w:rFonts w:eastAsia="Times New Roman"/>
          <w:szCs w:val="24"/>
          <w:lang w:val="fr-FR"/>
        </w:rPr>
        <w:t xml:space="preserve">O </w:t>
      </w:r>
      <w:r w:rsidRPr="00144101">
        <w:rPr>
          <w:rFonts w:eastAsia="Times New Roman"/>
          <w:i/>
          <w:iCs/>
          <w:szCs w:val="24"/>
          <w:lang w:val="fr-FR"/>
        </w:rPr>
        <w:t>(l</w:t>
      </w:r>
      <w:r w:rsidRPr="00144101">
        <w:rPr>
          <w:rFonts w:eastAsia="Times New Roman"/>
          <w:szCs w:val="24"/>
          <w:lang w:val="fr-FR"/>
        </w:rPr>
        <w:t>) </w:t>
      </w:r>
    </w:p>
    <w:p w14:paraId="79D999B7" w14:textId="77777777" w:rsidR="00033E4D" w:rsidRPr="00144101" w:rsidRDefault="00033E4D" w:rsidP="00144101">
      <w:pPr>
        <w:ind w:right="-1" w:firstLine="425"/>
        <w:jc w:val="center"/>
        <w:rPr>
          <w:rFonts w:eastAsia="Times New Roman"/>
          <w:b/>
          <w:bCs/>
          <w:i/>
          <w:iCs/>
          <w:szCs w:val="24"/>
          <w:lang w:val="fr-FR"/>
        </w:rPr>
      </w:pPr>
      <w:r w:rsidRPr="00144101">
        <w:rPr>
          <w:rFonts w:eastAsia="Times New Roman"/>
          <w:b/>
          <w:bCs/>
          <w:i/>
          <w:iCs/>
          <w:szCs w:val="24"/>
          <w:lang w:val="fr-FR"/>
        </w:rPr>
        <w:t>Giải</w:t>
      </w:r>
    </w:p>
    <w:p w14:paraId="2BEB0535"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Điều kiện chuẩn của sự tạo thành 1 mol H</w:t>
      </w:r>
      <w:r w:rsidRPr="00144101">
        <w:rPr>
          <w:rFonts w:eastAsia="Times New Roman"/>
          <w:szCs w:val="24"/>
          <w:vertAlign w:val="subscript"/>
          <w:lang w:val="fr-FR"/>
        </w:rPr>
        <w:t>2</w:t>
      </w:r>
      <w:r w:rsidRPr="00144101">
        <w:rPr>
          <w:rFonts w:eastAsia="Times New Roman"/>
          <w:szCs w:val="24"/>
          <w:lang w:val="fr-FR"/>
        </w:rPr>
        <w:t xml:space="preserve">O (h) từ các đơn chất bền ở T = const là </w:t>
      </w:r>
      <w:r w:rsidRPr="00144101">
        <w:rPr>
          <w:rFonts w:eastAsia="Times New Roman"/>
          <w:position w:val="-14"/>
          <w:szCs w:val="24"/>
          <w:lang w:val="fr-FR"/>
        </w:rPr>
        <w:object w:dxaOrig="2420" w:dyaOrig="380" w14:anchorId="5920BC0F">
          <v:shape id="_x0000_i1089" type="#_x0000_t75" style="width:120.75pt;height:18.75pt" o:ole="">
            <v:imagedata r:id="rId134" o:title=""/>
          </v:shape>
          <o:OLEObject Type="Embed" ProgID="Equation.DSMT4" ShapeID="_x0000_i1089" DrawAspect="Content" ObjectID="_1797804640" r:id="rId135"/>
        </w:object>
      </w:r>
    </w:p>
    <w:p w14:paraId="72338DB4"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Vậy nhiệt sinh chuẩn của H</w:t>
      </w:r>
      <w:r w:rsidRPr="00144101">
        <w:rPr>
          <w:rFonts w:eastAsia="Times New Roman"/>
          <w:szCs w:val="24"/>
          <w:vertAlign w:val="subscript"/>
          <w:lang w:val="fr-FR"/>
        </w:rPr>
        <w:t>2</w:t>
      </w:r>
      <w:r w:rsidRPr="00144101">
        <w:rPr>
          <w:rFonts w:eastAsia="Times New Roman"/>
          <w:szCs w:val="24"/>
          <w:lang w:val="fr-FR"/>
        </w:rPr>
        <w:t>O (h) ở 25</w:t>
      </w:r>
      <w:r w:rsidRPr="00144101">
        <w:rPr>
          <w:rFonts w:eastAsia="Times New Roman"/>
          <w:szCs w:val="24"/>
          <w:vertAlign w:val="superscript"/>
          <w:lang w:val="fr-FR"/>
        </w:rPr>
        <w:t>o</w:t>
      </w:r>
      <w:r w:rsidRPr="00144101">
        <w:rPr>
          <w:rFonts w:eastAsia="Times New Roman"/>
          <w:szCs w:val="24"/>
          <w:lang w:val="fr-FR"/>
        </w:rPr>
        <w:t>C là: </w:t>
      </w:r>
    </w:p>
    <w:p w14:paraId="3ED02F39" w14:textId="77777777" w:rsidR="00033E4D" w:rsidRPr="00144101" w:rsidRDefault="00033E4D" w:rsidP="00144101">
      <w:pPr>
        <w:ind w:right="-1" w:firstLine="425"/>
        <w:jc w:val="both"/>
        <w:rPr>
          <w:rFonts w:eastAsia="Times New Roman"/>
          <w:szCs w:val="24"/>
          <w:lang w:val="fr-FR"/>
        </w:rPr>
      </w:pPr>
      <w:r w:rsidRPr="00144101">
        <w:rPr>
          <w:rFonts w:eastAsia="Times New Roman"/>
          <w:position w:val="-24"/>
          <w:szCs w:val="24"/>
          <w:lang w:val="fr-FR"/>
        </w:rPr>
        <w:object w:dxaOrig="1800" w:dyaOrig="620" w14:anchorId="57DB6B6E">
          <v:shape id="_x0000_i1090" type="#_x0000_t75" style="width:90pt;height:30.75pt" o:ole="">
            <v:imagedata r:id="rId136" o:title=""/>
          </v:shape>
          <o:OLEObject Type="Embed" ProgID="Equation.DSMT4" ShapeID="_x0000_i1090" DrawAspect="Content" ObjectID="_1797804641" r:id="rId137"/>
        </w:object>
      </w:r>
      <w:r w:rsidRPr="00144101">
        <w:rPr>
          <w:rFonts w:eastAsia="Times New Roman"/>
          <w:szCs w:val="24"/>
          <w:lang w:val="fr-FR"/>
        </w:rPr>
        <w:t xml:space="preserve"> = - 241,83 kJ.mol</w:t>
      </w:r>
      <w:r w:rsidRPr="00144101">
        <w:rPr>
          <w:rFonts w:eastAsia="Times New Roman"/>
          <w:szCs w:val="24"/>
          <w:vertAlign w:val="superscript"/>
          <w:lang w:val="fr-FR"/>
        </w:rPr>
        <w:t>-1</w:t>
      </w:r>
      <w:r w:rsidRPr="00144101">
        <w:rPr>
          <w:rFonts w:eastAsia="Times New Roman"/>
          <w:szCs w:val="24"/>
          <w:lang w:val="fr-FR"/>
        </w:rPr>
        <w:t> </w:t>
      </w:r>
    </w:p>
    <w:p w14:paraId="53B068DC"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Nhiệt sinh chuẩn của H</w:t>
      </w:r>
      <w:r w:rsidRPr="00144101">
        <w:rPr>
          <w:rFonts w:eastAsia="Times New Roman"/>
          <w:szCs w:val="24"/>
          <w:vertAlign w:val="subscript"/>
          <w:lang w:val="fr-FR"/>
        </w:rPr>
        <w:t>2</w:t>
      </w:r>
      <w:r w:rsidRPr="00144101">
        <w:rPr>
          <w:rFonts w:eastAsia="Times New Roman"/>
          <w:szCs w:val="24"/>
          <w:lang w:val="fr-FR"/>
        </w:rPr>
        <w:t xml:space="preserve">O </w:t>
      </w:r>
      <w:r w:rsidRPr="00144101">
        <w:rPr>
          <w:rFonts w:eastAsia="Times New Roman"/>
          <w:i/>
          <w:iCs/>
          <w:szCs w:val="24"/>
          <w:lang w:val="fr-FR"/>
        </w:rPr>
        <w:t>(l) ở 2</w:t>
      </w:r>
      <w:r w:rsidRPr="00144101">
        <w:rPr>
          <w:rFonts w:eastAsia="Times New Roman"/>
          <w:szCs w:val="24"/>
          <w:lang w:val="fr-FR"/>
        </w:rPr>
        <w:t>5</w:t>
      </w:r>
      <w:r w:rsidRPr="00144101">
        <w:rPr>
          <w:rFonts w:eastAsia="Times New Roman"/>
          <w:szCs w:val="24"/>
          <w:vertAlign w:val="superscript"/>
          <w:lang w:val="fr-FR"/>
        </w:rPr>
        <w:t>o</w:t>
      </w:r>
      <w:r w:rsidRPr="00144101">
        <w:rPr>
          <w:rFonts w:eastAsia="Times New Roman"/>
          <w:szCs w:val="24"/>
          <w:lang w:val="fr-FR"/>
        </w:rPr>
        <w:t>C là: </w:t>
      </w:r>
    </w:p>
    <w:p w14:paraId="4E6237F3" w14:textId="77777777" w:rsidR="00033E4D" w:rsidRPr="00144101" w:rsidRDefault="00033E4D" w:rsidP="00144101">
      <w:pPr>
        <w:ind w:right="-1" w:firstLine="425"/>
        <w:jc w:val="both"/>
        <w:rPr>
          <w:rFonts w:eastAsia="Times New Roman"/>
          <w:szCs w:val="24"/>
          <w:lang w:val="fr-FR"/>
        </w:rPr>
      </w:pPr>
      <w:r w:rsidRPr="00144101">
        <w:rPr>
          <w:rFonts w:eastAsia="Times New Roman"/>
          <w:noProof/>
          <w:szCs w:val="24"/>
        </w:rPr>
        <mc:AlternateContent>
          <mc:Choice Requires="wps">
            <w:drawing>
              <wp:anchor distT="0" distB="0" distL="114300" distR="114300" simplePos="0" relativeHeight="251642368" behindDoc="0" locked="0" layoutInCell="1" allowOverlap="1" wp14:anchorId="77544AE1" wp14:editId="77C98B07">
                <wp:simplePos x="0" y="0"/>
                <wp:positionH relativeFrom="column">
                  <wp:posOffset>1518920</wp:posOffset>
                </wp:positionH>
                <wp:positionV relativeFrom="paragraph">
                  <wp:posOffset>346710</wp:posOffset>
                </wp:positionV>
                <wp:extent cx="342265" cy="524510"/>
                <wp:effectExtent l="13970" t="41910" r="53340" b="5080"/>
                <wp:wrapNone/>
                <wp:docPr id="179841011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265"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FEE0AC" id="Straight Arrow Connector 3" o:spid="_x0000_s1026" type="#_x0000_t32" style="position:absolute;margin-left:119.6pt;margin-top:27.3pt;width:26.95pt;height:41.3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F82L1gEAAIYDAAAOAAAAZHJzL2Uyb0RvYy54bWysU8Fu2zAMvQ/YPwi6L068pliNOD2k6y7d FqDd7ook28JkUSCVOPn7iUqQFtttmA8CaZJPj4/U6v44enGwSA5CKxezuRQ2aDAu9K388fL44ZMU lFQwykOwrTxZkvfr9+9WU2xsDQN4Y1FkkEDNFFs5pBSbqiI92FHRDKINOdgBjiplF/vKoJoy+uir ej6/rSZAExG0Jcp/H85BuS74XWd1+t51ZJPwrczcUjmxnDs+q/VKNT2qODh9oaH+gcWoXMiXXqEe VFJij+4vqNFpBIIuzTSMFXSd07b0kLtZzP/o5nlQ0ZZesjgUrzLR/4PV3w6bsEWmro/hOT6B/kUi wGZQobeFwMsp5sEtWKpqitRcS9ihuEWxm76CyTlqn6CocOxwFJ138ScXMnjuVByL7Ker7PaYhM4/ P97U9e1SCp1Dy/pmuShjqVTDMFwckdIXC6Ngo5WUULl+SBsIIQ8Y8HyFOjxRYpKvBVwc4NF5X+bs g5haebesl4UTgXeGg5xG2O82HsVB8aaUr3ScI2/TEPbBFLDBKvP5YiflfLZFKlIldFk8byXfNloj hbf5cbB1pufDRUpWj1eVmh2Y0xY5zF4edunjspi8TW/9kvX6fNa/AQAA//8DAFBLAwQUAAYACAAA ACEAfGJOYOEAAAAKAQAADwAAAGRycy9kb3ducmV2LnhtbEyPy07DMBBF90j8gzVIbBB16tBXiFMh oLBCVUPZu8mQRI3HUey2yd8zrGA5ukf3nknXg23FGXvfONIwnUQgkApXNlRp2H9u7pcgfDBUmtYR ahjRwzq7vkpNUroL7fCch0pwCfnEaKhD6BIpfVGjNX7iOiTOvl1vTeCzr2TZmwuX21aqKJpLaxri hdp0+FxjccxPVsNLvp1tvu72gxqL94/8bXnc0viq9e3N8PQIIuAQ/mD41Wd1yNjp4E5UetFqUPFK Maph9jAHwYBaxVMQBybjhQKZpfL/C9kPAAAA//8DAFBLAQItABQABgAIAAAAIQC2gziS/gAAAOEB AAATAAAAAAAAAAAAAAAAAAAAAABbQ29udGVudF9UeXBlc10ueG1sUEsBAi0AFAAGAAgAAAAhADj9 If/WAAAAlAEAAAsAAAAAAAAAAAAAAAAALwEAAF9yZWxzLy5yZWxzUEsBAi0AFAAGAAgAAAAhAHMX zYvWAQAAhgMAAA4AAAAAAAAAAAAAAAAALgIAAGRycy9lMm9Eb2MueG1sUEsBAi0AFAAGAAgAAAAh AHxiTmDhAAAACgEAAA8AAAAAAAAAAAAAAAAAMAQAAGRycy9kb3ducmV2LnhtbFBLBQYAAAAABAAE APMAAAA+BQAAAAA= ">
                <v:stroke endarrow="block"/>
              </v:shape>
            </w:pict>
          </mc:Fallback>
        </mc:AlternateContent>
      </w:r>
      <w:r w:rsidRPr="00144101">
        <w:rPr>
          <w:rFonts w:eastAsia="Times New Roman"/>
          <w:noProof/>
          <w:szCs w:val="24"/>
        </w:rPr>
        <mc:AlternateContent>
          <mc:Choice Requires="wps">
            <w:drawing>
              <wp:anchor distT="0" distB="0" distL="114300" distR="114300" simplePos="0" relativeHeight="251634176" behindDoc="0" locked="0" layoutInCell="1" allowOverlap="1" wp14:anchorId="09E77DF6" wp14:editId="10D807EF">
                <wp:simplePos x="0" y="0"/>
                <wp:positionH relativeFrom="column">
                  <wp:posOffset>620395</wp:posOffset>
                </wp:positionH>
                <wp:positionV relativeFrom="paragraph">
                  <wp:posOffset>338455</wp:posOffset>
                </wp:positionV>
                <wp:extent cx="421640" cy="548640"/>
                <wp:effectExtent l="10795" t="5080" r="53340" b="46355"/>
                <wp:wrapNone/>
                <wp:docPr id="100370739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 cy="548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BAFC6B" id="Straight Arrow Connector 2" o:spid="_x0000_s1026" type="#_x0000_t32" style="position:absolute;margin-left:48.85pt;margin-top:26.65pt;width:33.2pt;height:43.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1+hzQEAAHwDAAAOAAAAZHJzL2Uyb0RvYy54bWysU81u2zAMvg/YOwi6L46DpOiMOD2k6y7d FqDdAyiSbAuTRIFUYuftJylpup9bUR0EUiQ/kh+p9d3kLDtqJAO+5fVszpn2EpTxfct/Pj98uuWM ovBKWPC65SdN/G7z8cN6DI1ewABWaWQJxFMzhpYPMYamqkgO2gmaQdA+GTtAJ2JSsa8UijGhO1st 5vObagRUAUFqovR6fzbyTcHvOi3jj64jHZlteaotlhvLvc93tVmLpkcRBiMvZYg3VOGE8SnpFepe RMEOaP6DckYiEHRxJsFV0HVG6tJD6qae/9PN0yCCLr0kcihcaaL3g5Xfj1u/w1y6nPxTeAT5i5iH 7SB8r0sBz6eQBldnqqoxUHMNyQqFHbL9+A1U8hGHCIWFqUOXIVN/bCpkn65k6ykymR6Xi/pmmUYi k2m1vM1yziCal+CAFL9qcCwLLaeIwvRD3IL3aayAdUkljo8Uz4EvATmzhwdjbZmu9Wxs+efVYlUC CKxR2ZjdCPv91iI7irwf5Vyq+MsN4eBVARu0UF8uchTGJpnFQlBEkyizmudsTivOrE5fIkvn8qy/ EJg5ywtKzR7UaYfZnLU04kLAZR3zDv2pF6/XT7P5DQAA//8DAFBLAwQUAAYACAAAACEAHoHxEOEA AAAJAQAADwAAAGRycy9kb3ducmV2LnhtbEyPwU7DMBBE70j8g7VI3KhTAgkJcSqgQuQCEi1CHN14 iS3idRS7bcrX1z3BbVYzmnlbLSbbsx2O3jgSMJ8lwJBapwx1Aj7Wz1d3wHyQpGTvCAUc0MOiPj+r ZKncnt5xtwodiyXkSylAhzCUnPtWo5V+5gak6H270coQz7HjapT7WG57fp0kGbfSUFzQcsAnje3P amsFhOXXQWef7WNh3tYvr5n5bZpmKcTlxfRwDyzgFP7CcMKP6FBHpo3bkvKsF1DkeUwKuE1TYCc/ u5kD20SRFjnwuuL/P6iPAAAA//8DAFBLAQItABQABgAIAAAAIQC2gziS/gAAAOEBAAATAAAAAAAA AAAAAAAAAAAAAABbQ29udGVudF9UeXBlc10ueG1sUEsBAi0AFAAGAAgAAAAhADj9If/WAAAAlAEA AAsAAAAAAAAAAAAAAAAALwEAAF9yZWxzLy5yZWxzUEsBAi0AFAAGAAgAAAAhABz7X6HNAQAAfAMA AA4AAAAAAAAAAAAAAAAALgIAAGRycy9lMm9Eb2MueG1sUEsBAi0AFAAGAAgAAAAhAB6B8RDhAAAA CQEAAA8AAAAAAAAAAAAAAAAAJwQAAGRycy9kb3ducmV2LnhtbFBLBQYAAAAABAAEAPMAAAA1BQAA AAA= ">
                <v:stroke endarrow="block"/>
              </v:shape>
            </w:pict>
          </mc:Fallback>
        </mc:AlternateContent>
      </w:r>
      <w:r w:rsidRPr="00144101">
        <w:rPr>
          <w:rFonts w:eastAsia="Times New Roman"/>
          <w:position w:val="-24"/>
          <w:szCs w:val="24"/>
        </w:rPr>
        <w:object w:dxaOrig="3120" w:dyaOrig="620" w14:anchorId="17B54EF4">
          <v:shape id="_x0000_i1091" type="#_x0000_t75" style="width:156pt;height:30.75pt" o:ole="">
            <v:imagedata r:id="rId138" o:title=""/>
          </v:shape>
          <o:OLEObject Type="Embed" ProgID="Equation.DSMT4" ShapeID="_x0000_i1091" DrawAspect="Content" ObjectID="_1797804642" r:id="rId139"/>
        </w:object>
      </w:r>
      <w:r w:rsidRPr="00144101">
        <w:rPr>
          <w:rFonts w:eastAsia="Times New Roman"/>
          <w:szCs w:val="24"/>
          <w:lang w:val="fr-FR"/>
        </w:rPr>
        <w:t xml:space="preserve"> </w:t>
      </w:r>
    </w:p>
    <w:p w14:paraId="290956A5" w14:textId="77777777" w:rsidR="00033E4D" w:rsidRPr="00144101" w:rsidRDefault="00033E4D" w:rsidP="00144101">
      <w:pPr>
        <w:ind w:right="-1" w:firstLine="425"/>
        <w:jc w:val="both"/>
        <w:rPr>
          <w:rFonts w:eastAsia="Times New Roman"/>
          <w:szCs w:val="24"/>
          <w:lang w:val="fr-FR"/>
        </w:rPr>
      </w:pPr>
    </w:p>
    <w:p w14:paraId="664DCAF6"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xml:space="preserve">            </w:t>
      </w:r>
      <w:r w:rsidRPr="00144101">
        <w:rPr>
          <w:rFonts w:eastAsia="Times New Roman"/>
          <w:position w:val="-12"/>
          <w:szCs w:val="24"/>
        </w:rPr>
        <w:object w:dxaOrig="480" w:dyaOrig="380" w14:anchorId="21A2A103">
          <v:shape id="_x0000_i1092" type="#_x0000_t75" style="width:24pt;height:18.75pt" o:ole="">
            <v:imagedata r:id="rId140" o:title=""/>
          </v:shape>
          <o:OLEObject Type="Embed" ProgID="Equation.DSMT4" ShapeID="_x0000_i1092" DrawAspect="Content" ObjectID="_1797804643" r:id="rId141"/>
        </w:object>
      </w:r>
      <w:r w:rsidRPr="00144101">
        <w:rPr>
          <w:rFonts w:eastAsia="Times New Roman"/>
          <w:szCs w:val="24"/>
          <w:lang w:val="fr-FR"/>
        </w:rPr>
        <w:t xml:space="preserve"> </w:t>
      </w:r>
      <w:r w:rsidRPr="00144101">
        <w:rPr>
          <w:rFonts w:eastAsia="Times New Roman"/>
          <w:szCs w:val="24"/>
          <w:lang w:val="fr-FR"/>
        </w:rPr>
        <w:tab/>
      </w:r>
      <w:r w:rsidRPr="00144101">
        <w:rPr>
          <w:rFonts w:eastAsia="Times New Roman"/>
          <w:szCs w:val="24"/>
          <w:lang w:val="fr-FR"/>
        </w:rPr>
        <w:tab/>
      </w:r>
      <w:r w:rsidRPr="00144101">
        <w:rPr>
          <w:rFonts w:eastAsia="Times New Roman"/>
          <w:szCs w:val="24"/>
          <w:lang w:val="fr-FR"/>
        </w:rPr>
        <w:tab/>
      </w:r>
      <w:r w:rsidRPr="00144101">
        <w:rPr>
          <w:rFonts w:eastAsia="Times New Roman"/>
          <w:szCs w:val="24"/>
          <w:lang w:val="fr-FR"/>
        </w:rPr>
        <w:tab/>
      </w:r>
      <w:r w:rsidRPr="00144101">
        <w:rPr>
          <w:rFonts w:eastAsia="Times New Roman"/>
          <w:position w:val="-12"/>
          <w:szCs w:val="24"/>
        </w:rPr>
        <w:object w:dxaOrig="480" w:dyaOrig="380" w14:anchorId="7707B6AB">
          <v:shape id="_x0000_i1093" type="#_x0000_t75" style="width:24pt;height:18.75pt" o:ole="">
            <v:imagedata r:id="rId142" o:title=""/>
          </v:shape>
          <o:OLEObject Type="Embed" ProgID="Equation.DSMT4" ShapeID="_x0000_i1093" DrawAspect="Content" ObjectID="_1797804644" r:id="rId143"/>
        </w:object>
      </w:r>
      <w:r w:rsidRPr="00144101">
        <w:rPr>
          <w:rFonts w:eastAsia="Times New Roman"/>
          <w:szCs w:val="24"/>
          <w:lang w:val="fr-FR"/>
        </w:rPr>
        <w:t xml:space="preserve"> </w:t>
      </w:r>
    </w:p>
    <w:p w14:paraId="51702319" w14:textId="77777777" w:rsidR="00033E4D" w:rsidRPr="00144101" w:rsidRDefault="00033E4D" w:rsidP="00144101">
      <w:pPr>
        <w:ind w:left="1275" w:right="-1" w:firstLine="425"/>
        <w:jc w:val="both"/>
        <w:rPr>
          <w:rFonts w:eastAsia="Times New Roman"/>
          <w:szCs w:val="24"/>
          <w:lang w:val="fr-FR"/>
        </w:rPr>
      </w:pPr>
      <w:r w:rsidRPr="00144101">
        <w:rPr>
          <w:rFonts w:eastAsia="Times New Roman"/>
          <w:position w:val="-12"/>
          <w:szCs w:val="24"/>
        </w:rPr>
        <w:object w:dxaOrig="820" w:dyaOrig="360" w14:anchorId="7DF7C25E">
          <v:shape id="_x0000_i1094" type="#_x0000_t75" style="width:41.25pt;height:18pt" o:ole="">
            <v:imagedata r:id="rId144" o:title=""/>
          </v:shape>
          <o:OLEObject Type="Embed" ProgID="Equation.DSMT4" ShapeID="_x0000_i1094" DrawAspect="Content" ObjectID="_1797804645" r:id="rId145"/>
        </w:object>
      </w:r>
      <w:r w:rsidRPr="00144101">
        <w:rPr>
          <w:rFonts w:eastAsia="Times New Roman"/>
          <w:szCs w:val="24"/>
          <w:lang w:val="fr-FR"/>
        </w:rPr>
        <w:t> </w:t>
      </w:r>
    </w:p>
    <w:p w14:paraId="55FF46DB"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Theo định luật Hess: </w:t>
      </w:r>
    </w:p>
    <w:p w14:paraId="3D4E120E" w14:textId="77777777" w:rsidR="00033E4D" w:rsidRPr="00144101" w:rsidRDefault="00033E4D" w:rsidP="00144101">
      <w:pPr>
        <w:ind w:right="-1" w:firstLine="425"/>
        <w:jc w:val="both"/>
        <w:rPr>
          <w:rFonts w:eastAsia="Times New Roman"/>
          <w:szCs w:val="24"/>
          <w:lang w:val="fr-FR"/>
        </w:rPr>
      </w:pPr>
      <w:r w:rsidRPr="00144101">
        <w:rPr>
          <w:rFonts w:eastAsia="Times New Roman"/>
          <w:position w:val="-12"/>
          <w:szCs w:val="24"/>
        </w:rPr>
        <w:object w:dxaOrig="5720" w:dyaOrig="380" w14:anchorId="24E880EB">
          <v:shape id="_x0000_i1095" type="#_x0000_t75" style="width:285.7pt;height:18.75pt" o:ole="">
            <v:imagedata r:id="rId146" o:title=""/>
          </v:shape>
          <o:OLEObject Type="Embed" ProgID="Equation.DSMT4" ShapeID="_x0000_i1095" DrawAspect="Content" ObjectID="_1797804646" r:id="rId147"/>
        </w:object>
      </w:r>
    </w:p>
    <w:p w14:paraId="77177C66"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ab/>
      </w:r>
      <w:r w:rsidRPr="00144101">
        <w:rPr>
          <w:rFonts w:eastAsia="Times New Roman"/>
          <w:position w:val="-14"/>
          <w:szCs w:val="24"/>
          <w:lang w:val="fr-FR"/>
        </w:rPr>
        <w:object w:dxaOrig="3500" w:dyaOrig="400" w14:anchorId="06A67916">
          <v:shape id="_x0000_i1096" type="#_x0000_t75" style="width:174.8pt;height:20.25pt" o:ole="">
            <v:imagedata r:id="rId148" o:title=""/>
          </v:shape>
          <o:OLEObject Type="Embed" ProgID="Equation.DSMT4" ShapeID="_x0000_i1096" DrawAspect="Content" ObjectID="_1797804647" r:id="rId149"/>
        </w:object>
      </w:r>
    </w:p>
    <w:p w14:paraId="5B0C42AC"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Nhiệt lượng toả ra khi 6 gam H</w:t>
      </w:r>
      <w:r w:rsidRPr="00144101">
        <w:rPr>
          <w:rFonts w:eastAsia="Times New Roman"/>
          <w:szCs w:val="24"/>
          <w:vertAlign w:val="subscript"/>
          <w:lang w:val="fr-FR"/>
        </w:rPr>
        <w:t>2</w:t>
      </w:r>
      <w:r w:rsidRPr="00144101">
        <w:rPr>
          <w:rFonts w:eastAsia="Times New Roman"/>
          <w:szCs w:val="24"/>
          <w:lang w:val="fr-FR"/>
        </w:rPr>
        <w:t xml:space="preserve"> phản ứng với O</w:t>
      </w:r>
      <w:r w:rsidRPr="00144101">
        <w:rPr>
          <w:rFonts w:eastAsia="Times New Roman"/>
          <w:szCs w:val="24"/>
          <w:vertAlign w:val="subscript"/>
          <w:lang w:val="fr-FR"/>
        </w:rPr>
        <w:t>2</w:t>
      </w:r>
      <w:r w:rsidRPr="00144101">
        <w:rPr>
          <w:rFonts w:eastAsia="Times New Roman"/>
          <w:szCs w:val="24"/>
          <w:lang w:val="fr-FR"/>
        </w:rPr>
        <w:t xml:space="preserve"> ở điều kiện chuẩn và 25°C tạo thành H</w:t>
      </w:r>
      <w:r w:rsidRPr="00144101">
        <w:rPr>
          <w:rFonts w:eastAsia="Times New Roman"/>
          <w:szCs w:val="24"/>
          <w:vertAlign w:val="subscript"/>
          <w:lang w:val="fr-FR"/>
        </w:rPr>
        <w:t>2</w:t>
      </w:r>
      <w:r w:rsidRPr="00144101">
        <w:rPr>
          <w:rFonts w:eastAsia="Times New Roman"/>
          <w:szCs w:val="24"/>
          <w:lang w:val="fr-FR"/>
        </w:rPr>
        <w:t>O (</w:t>
      </w:r>
      <w:r w:rsidRPr="00144101">
        <w:rPr>
          <w:rFonts w:eastAsia="Times New Roman"/>
          <w:i/>
          <w:iCs/>
          <w:szCs w:val="24"/>
          <w:lang w:val="fr-FR"/>
        </w:rPr>
        <w:t>l</w:t>
      </w:r>
      <w:r w:rsidRPr="00144101">
        <w:rPr>
          <w:rFonts w:eastAsia="Times New Roman"/>
          <w:szCs w:val="24"/>
          <w:lang w:val="fr-FR"/>
        </w:rPr>
        <w:t>) là </w:t>
      </w:r>
    </w:p>
    <w:p w14:paraId="0066B6CD"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ab/>
      </w:r>
      <w:r w:rsidRPr="00144101">
        <w:rPr>
          <w:rFonts w:eastAsia="Times New Roman"/>
          <w:szCs w:val="24"/>
          <w:lang w:val="fr-FR"/>
        </w:rPr>
        <w:tab/>
      </w:r>
      <w:r w:rsidRPr="00144101">
        <w:rPr>
          <w:rFonts w:eastAsia="Times New Roman"/>
          <w:szCs w:val="24"/>
          <w:lang w:val="fr-FR"/>
        </w:rPr>
        <w:tab/>
      </w:r>
      <w:r w:rsidRPr="00144101">
        <w:rPr>
          <w:rFonts w:eastAsia="Times New Roman"/>
          <w:position w:val="-24"/>
          <w:szCs w:val="24"/>
          <w:lang w:val="fr-FR"/>
        </w:rPr>
        <w:object w:dxaOrig="3460" w:dyaOrig="620" w14:anchorId="3B7FFFEF">
          <v:shape id="_x0000_i1097" type="#_x0000_t75" style="width:173.15pt;height:30.75pt" o:ole="">
            <v:imagedata r:id="rId150" o:title=""/>
          </v:shape>
          <o:OLEObject Type="Embed" ProgID="Equation.DSMT4" ShapeID="_x0000_i1097" DrawAspect="Content" ObjectID="_1797804648" r:id="rId151"/>
        </w:object>
      </w:r>
    </w:p>
    <w:p w14:paraId="7F7F82AD" w14:textId="77777777" w:rsidR="00033E4D" w:rsidRPr="00144101" w:rsidRDefault="00033E4D" w:rsidP="00144101">
      <w:pPr>
        <w:ind w:right="-1"/>
        <w:jc w:val="both"/>
        <w:rPr>
          <w:rFonts w:eastAsia="Times New Roman"/>
          <w:szCs w:val="24"/>
          <w:lang w:val="fr-FR"/>
        </w:rPr>
      </w:pPr>
      <w:r w:rsidRPr="00144101">
        <w:rPr>
          <w:rFonts w:eastAsia="Times New Roman"/>
          <w:b/>
          <w:bCs/>
          <w:i/>
          <w:iCs/>
          <w:szCs w:val="24"/>
          <w:lang w:val="fr-FR"/>
        </w:rPr>
        <w:lastRenderedPageBreak/>
        <w:t xml:space="preserve">Chú </w:t>
      </w:r>
      <w:r w:rsidRPr="00144101">
        <w:rPr>
          <w:rFonts w:eastAsia="Times New Roman"/>
          <w:i/>
          <w:iCs/>
          <w:szCs w:val="24"/>
          <w:lang w:val="fr-FR"/>
        </w:rPr>
        <w:t xml:space="preserve">ý: </w:t>
      </w:r>
      <w:r w:rsidRPr="00144101">
        <w:rPr>
          <w:rFonts w:eastAsia="Times New Roman"/>
          <w:szCs w:val="24"/>
          <w:lang w:val="fr-FR"/>
        </w:rPr>
        <w:t>Ở P = const khi một chất nguyên chất chuyển pha (đông đặc, nóng chảy, sôi, hoá lỏng, thăng hoa, chuyển dạng tinh thể) thì trong suốt quá trình chuyển pha nhiệt độ là không đổi. Nhiệt lượng trao đổi với một trường khi 1 mol chất chuyển pha được gọi là nhiệt chuyển pha.</w:t>
      </w:r>
    </w:p>
    <w:p w14:paraId="59C52D7E" w14:textId="77777777" w:rsidR="00033E4D" w:rsidRPr="00144101" w:rsidRDefault="00033E4D" w:rsidP="00144101">
      <w:pPr>
        <w:ind w:right="-1"/>
        <w:jc w:val="both"/>
        <w:rPr>
          <w:rFonts w:eastAsia="Times New Roman"/>
          <w:szCs w:val="24"/>
          <w:lang w:val="fr-FR"/>
        </w:rPr>
      </w:pPr>
      <w:r w:rsidRPr="00144101">
        <w:rPr>
          <w:rFonts w:eastAsia="Times New Roman"/>
          <w:b/>
          <w:bCs/>
          <w:szCs w:val="24"/>
          <w:lang w:val="fr-FR"/>
        </w:rPr>
        <w:t>5. Các hệ quả của định luật Hess</w:t>
      </w:r>
    </w:p>
    <w:p w14:paraId="7C6F32BB" w14:textId="77777777" w:rsidR="00033E4D" w:rsidRPr="00144101" w:rsidRDefault="00033E4D" w:rsidP="00144101">
      <w:pPr>
        <w:ind w:right="-1"/>
        <w:jc w:val="both"/>
        <w:rPr>
          <w:rFonts w:eastAsia="Times New Roman"/>
          <w:bCs/>
          <w:szCs w:val="24"/>
          <w:lang w:val="fr-FR"/>
        </w:rPr>
      </w:pPr>
      <w:r w:rsidRPr="00144101">
        <w:rPr>
          <w:rFonts w:eastAsia="Times New Roman"/>
          <w:szCs w:val="24"/>
          <w:lang w:val="fr-FR"/>
        </w:rPr>
        <w:t xml:space="preserve">- Nhiệt phản ứng của phản ứng thuận bằng phản ứng của phản ứng nghịch </w:t>
      </w:r>
      <w:r w:rsidRPr="00144101">
        <w:rPr>
          <w:rFonts w:eastAsia="Times New Roman"/>
          <w:bCs/>
          <w:szCs w:val="24"/>
          <w:lang w:val="fr-FR"/>
        </w:rPr>
        <w:t>nhưng ngược dấu.</w:t>
      </w:r>
    </w:p>
    <w:p w14:paraId="50FA28B8"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Nhiệt phản ứng của một phản ứng bằng tổng nhiệt sinh của các chất sản phẩm trừ đi tổng nhiệt sinh của các chất tham gia phản ứng.</w:t>
      </w:r>
    </w:p>
    <w:p w14:paraId="27F8ED31"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ab/>
      </w:r>
      <w:r w:rsidRPr="00144101">
        <w:rPr>
          <w:rFonts w:eastAsia="Times New Roman"/>
          <w:szCs w:val="24"/>
          <w:lang w:val="fr-FR"/>
        </w:rPr>
        <w:tab/>
      </w:r>
      <w:r w:rsidRPr="00144101">
        <w:rPr>
          <w:rFonts w:eastAsia="Times New Roman"/>
          <w:position w:val="-12"/>
          <w:szCs w:val="24"/>
          <w:lang w:val="fr-FR"/>
        </w:rPr>
        <w:object w:dxaOrig="1180" w:dyaOrig="360" w14:anchorId="388A3D7B">
          <v:shape id="_x0000_i1098" type="#_x0000_t75" style="width:59.25pt;height:18pt" o:ole="">
            <v:imagedata r:id="rId152" o:title=""/>
          </v:shape>
          <o:OLEObject Type="Embed" ProgID="Equation.DSMT4" ShapeID="_x0000_i1098" DrawAspect="Content" ObjectID="_1797804649" r:id="rId153"/>
        </w:object>
      </w:r>
      <w:r w:rsidRPr="00144101">
        <w:rPr>
          <w:rFonts w:eastAsia="Times New Roman"/>
          <w:szCs w:val="24"/>
          <w:lang w:val="fr-FR"/>
        </w:rPr>
        <w:t xml:space="preserve">(sản phẩm) - </w:t>
      </w:r>
      <w:r w:rsidRPr="00144101">
        <w:rPr>
          <w:rFonts w:eastAsia="Times New Roman"/>
          <w:position w:val="-12"/>
          <w:szCs w:val="24"/>
          <w:lang w:val="fr-FR"/>
        </w:rPr>
        <w:object w:dxaOrig="600" w:dyaOrig="360" w14:anchorId="2A65605E">
          <v:shape id="_x0000_i1099" type="#_x0000_t75" style="width:30pt;height:18pt" o:ole="">
            <v:imagedata r:id="rId154" o:title=""/>
          </v:shape>
          <o:OLEObject Type="Embed" ProgID="Equation.DSMT4" ShapeID="_x0000_i1099" DrawAspect="Content" ObjectID="_1797804650" r:id="rId155"/>
        </w:object>
      </w:r>
      <w:r w:rsidRPr="00144101">
        <w:rPr>
          <w:rFonts w:eastAsia="Times New Roman"/>
          <w:szCs w:val="24"/>
          <w:lang w:val="fr-FR"/>
        </w:rPr>
        <w:t>(tham gia)</w:t>
      </w:r>
    </w:p>
    <w:p w14:paraId="13B03C2F"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Nhiệt phản ứng của một phản ứng bằng tổng nhiệt cháy của các chất t</w:t>
      </w:r>
      <w:r w:rsidRPr="00144101">
        <w:rPr>
          <w:rFonts w:eastAsia="Times New Roman"/>
          <w:bCs/>
          <w:szCs w:val="24"/>
          <w:lang w:val="fr-FR"/>
        </w:rPr>
        <w:t>ham gia</w:t>
      </w:r>
      <w:r w:rsidRPr="00144101">
        <w:rPr>
          <w:rFonts w:eastAsia="Times New Roman"/>
          <w:b/>
          <w:bCs/>
          <w:szCs w:val="24"/>
          <w:lang w:val="fr-FR"/>
        </w:rPr>
        <w:t xml:space="preserve"> </w:t>
      </w:r>
      <w:r w:rsidRPr="00144101">
        <w:rPr>
          <w:rFonts w:eastAsia="Times New Roman"/>
          <w:szCs w:val="24"/>
          <w:lang w:val="fr-FR"/>
        </w:rPr>
        <w:t>phản ứng trừ đi tổng nhiệt cháy của các sản phẩm phản ứng.</w:t>
      </w:r>
    </w:p>
    <w:p w14:paraId="6B018035" w14:textId="77777777" w:rsidR="00033E4D" w:rsidRPr="00144101" w:rsidRDefault="00033E4D" w:rsidP="00144101">
      <w:pPr>
        <w:ind w:left="425" w:right="-1" w:firstLine="425"/>
        <w:jc w:val="both"/>
        <w:rPr>
          <w:rFonts w:eastAsia="Times New Roman"/>
          <w:szCs w:val="24"/>
          <w:lang w:val="fr-FR"/>
        </w:rPr>
      </w:pPr>
      <w:r w:rsidRPr="00144101">
        <w:rPr>
          <w:rFonts w:eastAsia="Times New Roman"/>
          <w:position w:val="-12"/>
          <w:szCs w:val="24"/>
          <w:lang w:val="fr-FR"/>
        </w:rPr>
        <w:object w:dxaOrig="1180" w:dyaOrig="360" w14:anchorId="0E2EB0F8">
          <v:shape id="_x0000_i1100" type="#_x0000_t75" style="width:59.25pt;height:18pt" o:ole="">
            <v:imagedata r:id="rId156" o:title=""/>
          </v:shape>
          <o:OLEObject Type="Embed" ProgID="Equation.DSMT4" ShapeID="_x0000_i1100" DrawAspect="Content" ObjectID="_1797804651" r:id="rId157"/>
        </w:object>
      </w:r>
      <w:r w:rsidRPr="00144101">
        <w:rPr>
          <w:rFonts w:eastAsia="Times New Roman"/>
          <w:szCs w:val="24"/>
          <w:lang w:val="fr-FR"/>
        </w:rPr>
        <w:t xml:space="preserve">(tham gia) - </w:t>
      </w:r>
      <w:r w:rsidRPr="00144101">
        <w:rPr>
          <w:rFonts w:eastAsia="Times New Roman"/>
          <w:position w:val="-12"/>
          <w:szCs w:val="24"/>
          <w:lang w:val="fr-FR"/>
        </w:rPr>
        <w:object w:dxaOrig="620" w:dyaOrig="360" w14:anchorId="3047E420">
          <v:shape id="_x0000_i1101" type="#_x0000_t75" style="width:30.75pt;height:18pt" o:ole="">
            <v:imagedata r:id="rId158" o:title=""/>
          </v:shape>
          <o:OLEObject Type="Embed" ProgID="Equation.DSMT4" ShapeID="_x0000_i1101" DrawAspect="Content" ObjectID="_1797804652" r:id="rId159"/>
        </w:object>
      </w:r>
      <w:r w:rsidRPr="00144101">
        <w:rPr>
          <w:rFonts w:eastAsia="Times New Roman"/>
          <w:szCs w:val="24"/>
          <w:lang w:val="fr-FR"/>
        </w:rPr>
        <w:t>(sản phẩm)</w:t>
      </w:r>
    </w:p>
    <w:p w14:paraId="33A066BE" w14:textId="77777777" w:rsidR="00033E4D" w:rsidRPr="00144101" w:rsidRDefault="00033E4D" w:rsidP="00144101">
      <w:pPr>
        <w:ind w:right="-1"/>
        <w:jc w:val="both"/>
        <w:rPr>
          <w:rFonts w:eastAsia="Times New Roman"/>
          <w:szCs w:val="24"/>
          <w:lang w:val="fr-FR"/>
        </w:rPr>
      </w:pPr>
      <w:r w:rsidRPr="00144101">
        <w:rPr>
          <w:rFonts w:eastAsia="Times New Roman"/>
          <w:b/>
          <w:i/>
          <w:iCs/>
          <w:szCs w:val="24"/>
          <w:lang w:val="fr-FR"/>
        </w:rPr>
        <w:t>Ví dụ:</w:t>
      </w:r>
      <w:r w:rsidRPr="00144101">
        <w:rPr>
          <w:rFonts w:eastAsia="Times New Roman"/>
          <w:i/>
          <w:iCs/>
          <w:szCs w:val="24"/>
          <w:lang w:val="fr-FR"/>
        </w:rPr>
        <w:t xml:space="preserve"> </w:t>
      </w:r>
      <w:r w:rsidRPr="00144101">
        <w:rPr>
          <w:rFonts w:eastAsia="Times New Roman"/>
          <w:szCs w:val="24"/>
          <w:lang w:val="fr-FR"/>
        </w:rPr>
        <w:t xml:space="preserve">Tính nhiệt của phản ứng sau ở </w:t>
      </w:r>
      <w:r w:rsidRPr="00144101">
        <w:rPr>
          <w:rFonts w:eastAsia="Times New Roman"/>
          <w:i/>
          <w:iCs/>
          <w:szCs w:val="24"/>
          <w:lang w:val="fr-FR"/>
        </w:rPr>
        <w:t>2</w:t>
      </w:r>
      <w:r w:rsidRPr="00144101">
        <w:rPr>
          <w:rFonts w:eastAsia="Times New Roman"/>
          <w:szCs w:val="24"/>
          <w:lang w:val="fr-FR"/>
        </w:rPr>
        <w:t>5</w:t>
      </w:r>
      <w:r w:rsidRPr="00144101">
        <w:rPr>
          <w:rFonts w:eastAsia="Times New Roman"/>
          <w:szCs w:val="24"/>
          <w:vertAlign w:val="superscript"/>
          <w:lang w:val="fr-FR"/>
        </w:rPr>
        <w:t>o</w:t>
      </w:r>
      <w:r w:rsidRPr="00144101">
        <w:rPr>
          <w:rFonts w:eastAsia="Times New Roman"/>
          <w:szCs w:val="24"/>
          <w:lang w:val="fr-FR"/>
        </w:rPr>
        <w:t>C và áp suất của các chất đều không đổi và bằng 1 atm:</w:t>
      </w:r>
    </w:p>
    <w:p w14:paraId="2B9259AC"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xml:space="preserve">Biết </w:t>
      </w:r>
      <w:r w:rsidRPr="00144101">
        <w:rPr>
          <w:rFonts w:eastAsia="Times New Roman"/>
          <w:position w:val="-14"/>
          <w:szCs w:val="24"/>
          <w:lang w:val="fr-FR"/>
        </w:rPr>
        <w:object w:dxaOrig="740" w:dyaOrig="400" w14:anchorId="510764C8">
          <v:shape id="_x0000_i1102" type="#_x0000_t75" style="width:36.75pt;height:20.25pt" o:ole="">
            <v:imagedata r:id="rId160" o:title=""/>
          </v:shape>
          <o:OLEObject Type="Embed" ProgID="Equation.DSMT4" ShapeID="_x0000_i1102" DrawAspect="Content" ObjectID="_1797804653" r:id="rId161"/>
        </w:object>
      </w:r>
      <w:r w:rsidRPr="00144101">
        <w:rPr>
          <w:rFonts w:eastAsia="Times New Roman"/>
          <w:szCs w:val="24"/>
          <w:lang w:val="fr-FR"/>
        </w:rPr>
        <w:t>của C</w:t>
      </w:r>
      <w:r w:rsidRPr="00144101">
        <w:rPr>
          <w:rFonts w:eastAsia="Times New Roman"/>
          <w:szCs w:val="24"/>
          <w:vertAlign w:val="subscript"/>
          <w:lang w:val="fr-FR"/>
        </w:rPr>
        <w:t>2</w:t>
      </w:r>
      <w:r w:rsidRPr="00144101">
        <w:rPr>
          <w:rFonts w:eastAsia="Times New Roman"/>
          <w:szCs w:val="24"/>
          <w:lang w:val="fr-FR"/>
        </w:rPr>
        <w:t>H</w:t>
      </w:r>
      <w:r w:rsidRPr="00144101">
        <w:rPr>
          <w:rFonts w:eastAsia="Times New Roman"/>
          <w:szCs w:val="24"/>
          <w:vertAlign w:val="subscript"/>
          <w:lang w:val="fr-FR"/>
        </w:rPr>
        <w:t>2</w:t>
      </w:r>
      <w:r w:rsidRPr="00144101">
        <w:rPr>
          <w:rFonts w:eastAsia="Times New Roman"/>
          <w:szCs w:val="24"/>
          <w:lang w:val="fr-FR"/>
        </w:rPr>
        <w:t>, H</w:t>
      </w:r>
      <w:r w:rsidRPr="00144101">
        <w:rPr>
          <w:rFonts w:eastAsia="Times New Roman"/>
          <w:szCs w:val="24"/>
          <w:vertAlign w:val="subscript"/>
          <w:lang w:val="fr-FR"/>
        </w:rPr>
        <w:t>2</w:t>
      </w:r>
      <w:r w:rsidRPr="00144101">
        <w:rPr>
          <w:rFonts w:eastAsia="Times New Roman"/>
          <w:szCs w:val="24"/>
          <w:lang w:val="fr-FR"/>
        </w:rPr>
        <w:t xml:space="preserve"> và C</w:t>
      </w:r>
      <w:r w:rsidRPr="00144101">
        <w:rPr>
          <w:rFonts w:eastAsia="Times New Roman"/>
          <w:szCs w:val="24"/>
          <w:vertAlign w:val="subscript"/>
          <w:lang w:val="fr-FR"/>
        </w:rPr>
        <w:t>2</w:t>
      </w:r>
      <w:r w:rsidRPr="00144101">
        <w:rPr>
          <w:rFonts w:eastAsia="Times New Roman"/>
          <w:szCs w:val="24"/>
          <w:lang w:val="fr-FR"/>
        </w:rPr>
        <w:t>H</w:t>
      </w:r>
      <w:r w:rsidRPr="00144101">
        <w:rPr>
          <w:rFonts w:eastAsia="Times New Roman"/>
          <w:szCs w:val="24"/>
          <w:vertAlign w:val="subscript"/>
          <w:lang w:val="fr-FR"/>
        </w:rPr>
        <w:t>6</w:t>
      </w:r>
      <w:r w:rsidRPr="00144101">
        <w:rPr>
          <w:rFonts w:eastAsia="Times New Roman"/>
          <w:szCs w:val="24"/>
          <w:lang w:val="fr-FR"/>
        </w:rPr>
        <w:t xml:space="preserve"> lần lượt là:</w:t>
      </w:r>
    </w:p>
    <w:p w14:paraId="2886DC60" w14:textId="77777777" w:rsidR="00033E4D" w:rsidRPr="00144101" w:rsidRDefault="00033E4D" w:rsidP="00144101">
      <w:pPr>
        <w:ind w:right="-1"/>
        <w:jc w:val="center"/>
        <w:rPr>
          <w:rFonts w:eastAsia="Times New Roman"/>
          <w:szCs w:val="24"/>
          <w:vertAlign w:val="superscript"/>
          <w:lang w:val="fr-FR"/>
        </w:rPr>
      </w:pPr>
      <w:r w:rsidRPr="00144101">
        <w:rPr>
          <w:rFonts w:eastAsia="Times New Roman"/>
          <w:szCs w:val="24"/>
          <w:lang w:val="fr-FR"/>
        </w:rPr>
        <w:t>- 1299,63; - 285,84; - 1559,88 kJ.mol</w:t>
      </w:r>
      <w:r w:rsidRPr="00144101">
        <w:rPr>
          <w:rFonts w:eastAsia="Times New Roman"/>
          <w:szCs w:val="24"/>
          <w:vertAlign w:val="superscript"/>
          <w:lang w:val="fr-FR"/>
        </w:rPr>
        <w:t>-1</w:t>
      </w:r>
    </w:p>
    <w:p w14:paraId="58C10DE3" w14:textId="77777777" w:rsidR="00033E4D" w:rsidRPr="00144101" w:rsidRDefault="00033E4D" w:rsidP="00144101">
      <w:pPr>
        <w:ind w:right="-1" w:firstLine="425"/>
        <w:jc w:val="center"/>
        <w:rPr>
          <w:rFonts w:eastAsia="Times New Roman"/>
          <w:b/>
          <w:bCs/>
          <w:i/>
          <w:iCs/>
          <w:szCs w:val="24"/>
          <w:lang w:val="fr-FR"/>
        </w:rPr>
      </w:pPr>
      <w:r w:rsidRPr="00144101">
        <w:rPr>
          <w:rFonts w:eastAsia="Times New Roman"/>
          <w:b/>
          <w:bCs/>
          <w:i/>
          <w:iCs/>
          <w:szCs w:val="24"/>
          <w:lang w:val="fr-FR"/>
        </w:rPr>
        <w:t>Giải</w:t>
      </w:r>
    </w:p>
    <w:p w14:paraId="013EB475"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xml:space="preserve">Ta có: </w:t>
      </w:r>
      <w:r w:rsidRPr="00144101">
        <w:rPr>
          <w:rFonts w:eastAsia="Times New Roman"/>
          <w:position w:val="-14"/>
          <w:szCs w:val="24"/>
          <w:lang w:val="fr-FR"/>
        </w:rPr>
        <w:object w:dxaOrig="5440" w:dyaOrig="400" w14:anchorId="23B23F99">
          <v:shape id="_x0000_i1103" type="#_x0000_t75" style="width:272.25pt;height:20.25pt" o:ole="">
            <v:imagedata r:id="rId162" o:title=""/>
          </v:shape>
          <o:OLEObject Type="Embed" ProgID="Equation.DSMT4" ShapeID="_x0000_i1103" DrawAspect="Content" ObjectID="_1797804654" r:id="rId163"/>
        </w:object>
      </w:r>
      <w:r w:rsidRPr="00144101">
        <w:rPr>
          <w:rFonts w:eastAsia="Times New Roman"/>
          <w:szCs w:val="24"/>
          <w:lang w:val="fr-FR"/>
        </w:rPr>
        <w:t> </w:t>
      </w:r>
    </w:p>
    <w:p w14:paraId="5D9D8AB3" w14:textId="77777777" w:rsidR="00033E4D" w:rsidRPr="00144101" w:rsidRDefault="00033E4D" w:rsidP="00144101">
      <w:pPr>
        <w:ind w:left="850" w:right="-1" w:firstLine="425"/>
        <w:jc w:val="both"/>
        <w:rPr>
          <w:rFonts w:eastAsia="Times New Roman"/>
          <w:szCs w:val="24"/>
          <w:lang w:val="fr-FR"/>
        </w:rPr>
      </w:pPr>
      <w:r w:rsidRPr="00144101">
        <w:rPr>
          <w:rFonts w:eastAsia="Times New Roman"/>
          <w:szCs w:val="24"/>
          <w:lang w:val="fr-FR"/>
        </w:rPr>
        <w:t xml:space="preserve">= - 1299,63 - 2.285,84 - (-1559,88) = -311,43 kJ </w:t>
      </w:r>
    </w:p>
    <w:p w14:paraId="7FDED695" w14:textId="77777777" w:rsidR="00033E4D" w:rsidRPr="00144101" w:rsidRDefault="00033E4D" w:rsidP="00144101">
      <w:pPr>
        <w:ind w:right="-1"/>
        <w:jc w:val="both"/>
        <w:rPr>
          <w:rFonts w:eastAsia="Times New Roman"/>
          <w:b/>
          <w:bCs/>
          <w:szCs w:val="24"/>
          <w:lang w:val="fr-FR"/>
        </w:rPr>
      </w:pPr>
      <w:r w:rsidRPr="00144101">
        <w:rPr>
          <w:rFonts w:eastAsia="Times New Roman"/>
          <w:b/>
          <w:bCs/>
          <w:szCs w:val="24"/>
          <w:lang w:val="fr-FR"/>
        </w:rPr>
        <w:t xml:space="preserve">II. NHIỆT ĐỘNG HỌC </w:t>
      </w:r>
    </w:p>
    <w:p w14:paraId="22DB0A77" w14:textId="77777777" w:rsidR="00033E4D" w:rsidRPr="00144101" w:rsidRDefault="00033E4D" w:rsidP="00144101">
      <w:pPr>
        <w:ind w:right="-1"/>
        <w:jc w:val="both"/>
        <w:rPr>
          <w:rFonts w:eastAsia="Times New Roman"/>
          <w:szCs w:val="24"/>
          <w:lang w:val="fr-FR"/>
        </w:rPr>
      </w:pPr>
      <w:r w:rsidRPr="00144101">
        <w:rPr>
          <w:rFonts w:eastAsia="Times New Roman"/>
          <w:b/>
          <w:bCs/>
          <w:szCs w:val="24"/>
          <w:lang w:val="fr-FR"/>
        </w:rPr>
        <w:t>1. Nguyên lí thứ nhất của nhiệt động học </w:t>
      </w:r>
    </w:p>
    <w:p w14:paraId="482D4648" w14:textId="77777777" w:rsidR="00033E4D" w:rsidRPr="00144101" w:rsidRDefault="00033E4D" w:rsidP="00144101">
      <w:pPr>
        <w:ind w:right="-1" w:firstLine="425"/>
        <w:jc w:val="both"/>
        <w:rPr>
          <w:rFonts w:eastAsia="Times New Roman"/>
          <w:szCs w:val="24"/>
          <w:lang w:val="fr-FR"/>
        </w:rPr>
      </w:pPr>
      <w:r w:rsidRPr="00144101">
        <w:rPr>
          <w:rFonts w:eastAsia="Times New Roman"/>
          <w:i/>
          <w:iCs/>
          <w:szCs w:val="24"/>
          <w:lang w:val="fr-FR"/>
        </w:rPr>
        <w:t xml:space="preserve">"Năng lượng không tự sinh ra hoặc tự mất đi mà chỉ có thể biến đổi từ một dạng này thành một dạng khác". </w:t>
      </w:r>
      <w:r w:rsidRPr="00144101">
        <w:rPr>
          <w:rFonts w:eastAsia="Times New Roman"/>
          <w:szCs w:val="24"/>
          <w:lang w:val="fr-FR"/>
        </w:rPr>
        <w:t xml:space="preserve">Có thể phát biểu nguyên lí thứ nhất theo cách khác: </w:t>
      </w:r>
      <w:r w:rsidRPr="00144101">
        <w:rPr>
          <w:rFonts w:eastAsia="Times New Roman"/>
          <w:i/>
          <w:iCs/>
          <w:szCs w:val="24"/>
          <w:lang w:val="fr-FR"/>
        </w:rPr>
        <w:t>"Năng lượng của một hệ cô lập với môi trường xung quanh là một hằng số"</w:t>
      </w:r>
      <w:r w:rsidRPr="00144101">
        <w:rPr>
          <w:rFonts w:eastAsia="Times New Roman"/>
          <w:szCs w:val="24"/>
          <w:lang w:val="fr-FR"/>
        </w:rPr>
        <w:t>. </w:t>
      </w:r>
    </w:p>
    <w:p w14:paraId="0BEE03D6"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Sự trao đổi năng lượng của hệ với môi trường xung quanh có thể thực hiện bằng hai con đường: hệ nhận một lượng nhiệt (+Q) của môi trường bên ng</w:t>
      </w:r>
      <w:r w:rsidRPr="00144101">
        <w:rPr>
          <w:rFonts w:eastAsia="Times New Roman"/>
          <w:bCs/>
          <w:szCs w:val="24"/>
          <w:lang w:val="fr-FR"/>
        </w:rPr>
        <w:t>oài</w:t>
      </w:r>
      <w:r w:rsidRPr="00144101">
        <w:rPr>
          <w:rFonts w:eastAsia="Times New Roman"/>
          <w:b/>
          <w:bCs/>
          <w:szCs w:val="24"/>
          <w:lang w:val="fr-FR"/>
        </w:rPr>
        <w:t xml:space="preserve"> </w:t>
      </w:r>
      <w:r w:rsidRPr="00144101">
        <w:rPr>
          <w:rFonts w:eastAsia="Times New Roman"/>
          <w:szCs w:val="24"/>
          <w:lang w:val="fr-FR"/>
        </w:rPr>
        <w:t>và thực hiện một công (-A) hoặc hệ nhận một công (+A) từ môi trường bên ngoài và tỏa ra một lượng nhiệt (-2). Như vậy sự biến đổi năng lượng của hệ (AE) được biểu diễn dưới dạng biểu thức toán học: </w:t>
      </w:r>
    </w:p>
    <w:p w14:paraId="4515EDC0" w14:textId="77777777" w:rsidR="00033E4D" w:rsidRPr="00144101" w:rsidRDefault="00033E4D" w:rsidP="00144101">
      <w:pPr>
        <w:ind w:left="1275" w:right="-1" w:firstLine="425"/>
        <w:jc w:val="both"/>
        <w:rPr>
          <w:rFonts w:eastAsia="Times New Roman"/>
          <w:szCs w:val="24"/>
          <w:lang w:val="fr-FR"/>
        </w:rPr>
      </w:pPr>
      <w:r w:rsidRPr="00144101">
        <w:rPr>
          <w:rFonts w:eastAsia="Times New Roman"/>
          <w:szCs w:val="24"/>
        </w:rPr>
        <w:sym w:font="Symbol" w:char="F044"/>
      </w:r>
      <w:r w:rsidRPr="00144101">
        <w:rPr>
          <w:rFonts w:eastAsia="Times New Roman"/>
          <w:szCs w:val="24"/>
          <w:lang w:val="fr-FR"/>
        </w:rPr>
        <w:t xml:space="preserve">E = Q + A </w:t>
      </w:r>
    </w:p>
    <w:p w14:paraId="754EC3C0"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Đây là dạng toán học của nguyên lí thứ nhất nhiệt động học.</w:t>
      </w:r>
    </w:p>
    <w:p w14:paraId="69B89741" w14:textId="77777777" w:rsidR="00033E4D" w:rsidRPr="00144101" w:rsidRDefault="00033E4D" w:rsidP="00144101">
      <w:pPr>
        <w:ind w:right="-1" w:firstLine="425"/>
        <w:jc w:val="both"/>
        <w:rPr>
          <w:rFonts w:eastAsia="Times New Roman"/>
          <w:szCs w:val="24"/>
          <w:lang w:val="fr-FR"/>
        </w:rPr>
      </w:pPr>
      <w:r w:rsidRPr="00144101">
        <w:rPr>
          <w:rFonts w:eastAsia="Times New Roman"/>
          <w:b/>
          <w:bCs/>
          <w:szCs w:val="24"/>
          <w:lang w:val="fr-FR"/>
        </w:rPr>
        <w:t>2. Nội năng</w:t>
      </w:r>
      <w:r w:rsidRPr="00144101">
        <w:rPr>
          <w:rFonts w:eastAsia="Times New Roman"/>
          <w:bCs/>
          <w:szCs w:val="24"/>
          <w:lang w:val="fr-FR"/>
        </w:rPr>
        <w:t xml:space="preserve">, </w:t>
      </w:r>
      <w:r w:rsidRPr="00144101">
        <w:rPr>
          <w:rFonts w:eastAsia="Times New Roman"/>
          <w:b/>
          <w:szCs w:val="24"/>
          <w:lang w:val="fr-FR"/>
        </w:rPr>
        <w:t>U</w:t>
      </w:r>
      <w:r w:rsidRPr="00144101">
        <w:rPr>
          <w:rFonts w:eastAsia="Times New Roman"/>
          <w:szCs w:val="24"/>
          <w:lang w:val="fr-FR"/>
        </w:rPr>
        <w:t> </w:t>
      </w:r>
    </w:p>
    <w:p w14:paraId="698F9837"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Nội năng U của một hệ là tổng động năng và thế năng của tất cả các hạt vi mô trong hệ (phân tử, nguyên tử, electron, hạt nhân, dao động, quay, tịnh tiến,...) Ta không thể đo được giá trị tuyệt đối của nội năng, nhưng có thể biết được sự biến đổi nội năng của hệ nhờ nhiệt và công mà hệ trao đổi với môi trường xung quanh. Một hệ được xác định bởi những tính chất đặc trưng là: thành phần, nhiệt độ, áp suất và thể tích. </w:t>
      </w:r>
    </w:p>
    <w:p w14:paraId="44CF5CA2"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Nội năng U là một hàm trạng thái, tức là nội năng chỉ phụ thuộc vào trạng thái của hệ không phụ thuộc vào hệ đó được hình thành như thế nào. </w:t>
      </w:r>
    </w:p>
    <w:p w14:paraId="622186D8" w14:textId="77777777" w:rsidR="00033E4D" w:rsidRPr="00144101" w:rsidRDefault="00033E4D" w:rsidP="00144101">
      <w:pPr>
        <w:ind w:right="-1" w:firstLine="425"/>
        <w:jc w:val="both"/>
        <w:rPr>
          <w:rFonts w:eastAsia="Times New Roman"/>
          <w:szCs w:val="24"/>
        </w:rPr>
      </w:pPr>
      <w:r w:rsidRPr="00144101">
        <w:rPr>
          <w:rFonts w:eastAsia="Times New Roman"/>
          <w:i/>
          <w:iCs/>
          <w:szCs w:val="24"/>
          <w:lang w:val="fr-FR"/>
        </w:rPr>
        <w:t xml:space="preserve">Ví dụ: </w:t>
      </w:r>
      <w:r w:rsidRPr="00144101">
        <w:rPr>
          <w:rFonts w:eastAsia="Times New Roman"/>
          <w:szCs w:val="24"/>
          <w:lang w:val="fr-FR"/>
        </w:rPr>
        <w:t xml:space="preserve">Khi đun nóng pittong (truyền nhiệt cho CO2, làm tăng động năng của khí tức tăng nội năng U), khí giãn nở và đầy pittong từ trạng thái 1 đến trạng thái 2 (hình bên) thì dừng lại (cân bằng áp suất trong và ngoài pittong). </w:t>
      </w:r>
      <w:r w:rsidRPr="00144101">
        <w:rPr>
          <w:rFonts w:eastAsia="Times New Roman"/>
          <w:szCs w:val="24"/>
        </w:rPr>
        <w:t>Gọi Q là lượng nhiệt hệ hấp thụ: </w:t>
      </w:r>
    </w:p>
    <w:p w14:paraId="3B3EFE10" w14:textId="77777777" w:rsidR="00033E4D" w:rsidRPr="00144101" w:rsidRDefault="00033E4D" w:rsidP="00144101">
      <w:pPr>
        <w:ind w:right="-1" w:firstLine="425"/>
        <w:jc w:val="center"/>
        <w:rPr>
          <w:rFonts w:eastAsia="Times New Roman"/>
          <w:szCs w:val="24"/>
        </w:rPr>
      </w:pPr>
      <w:r w:rsidRPr="00144101">
        <w:rPr>
          <w:noProof/>
          <w:szCs w:val="24"/>
        </w:rPr>
        <w:lastRenderedPageBreak/>
        <w:drawing>
          <wp:inline distT="0" distB="0" distL="0" distR="0" wp14:anchorId="4AB50CD4" wp14:editId="1EB9F2EA">
            <wp:extent cx="2832100" cy="1936750"/>
            <wp:effectExtent l="0" t="0" r="6350" b="6350"/>
            <wp:docPr id="800404102" name="Picture 7" descr="Diagram of a diagram of a square with arrows and a square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04102" name="Picture 7" descr="Diagram of a diagram of a square with arrows and a square in the center  Description automatically genera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32100" cy="1936750"/>
                    </a:xfrm>
                    <a:prstGeom prst="rect">
                      <a:avLst/>
                    </a:prstGeom>
                    <a:noFill/>
                    <a:ln>
                      <a:noFill/>
                    </a:ln>
                  </pic:spPr>
                </pic:pic>
              </a:graphicData>
            </a:graphic>
          </wp:inline>
        </w:drawing>
      </w:r>
    </w:p>
    <w:p w14:paraId="7AA56D5F" w14:textId="77777777" w:rsidR="00033E4D" w:rsidRPr="00144101" w:rsidRDefault="00033E4D" w:rsidP="00144101">
      <w:pPr>
        <w:ind w:left="1275" w:right="-1" w:firstLine="425"/>
        <w:jc w:val="both"/>
        <w:rPr>
          <w:rFonts w:eastAsia="Times New Roman"/>
          <w:szCs w:val="24"/>
        </w:rPr>
      </w:pPr>
      <w:r w:rsidRPr="00144101">
        <w:rPr>
          <w:rFonts w:eastAsia="Times New Roman"/>
          <w:szCs w:val="24"/>
        </w:rPr>
        <w:t>A = P(V</w:t>
      </w:r>
      <w:r w:rsidRPr="00144101">
        <w:rPr>
          <w:rFonts w:eastAsia="Times New Roman"/>
          <w:szCs w:val="24"/>
          <w:vertAlign w:val="subscript"/>
        </w:rPr>
        <w:t>2</w:t>
      </w:r>
      <w:r w:rsidRPr="00144101">
        <w:rPr>
          <w:rFonts w:eastAsia="Times New Roman"/>
          <w:szCs w:val="24"/>
        </w:rPr>
        <w:t xml:space="preserve"> – V</w:t>
      </w:r>
      <w:r w:rsidRPr="00144101">
        <w:rPr>
          <w:rFonts w:eastAsia="Times New Roman"/>
          <w:szCs w:val="24"/>
          <w:vertAlign w:val="subscript"/>
        </w:rPr>
        <w:t>1</w:t>
      </w:r>
      <w:r w:rsidRPr="00144101">
        <w:rPr>
          <w:rFonts w:eastAsia="Times New Roman"/>
          <w:szCs w:val="24"/>
        </w:rPr>
        <w:t>) = P</w:t>
      </w:r>
      <w:r w:rsidRPr="00144101">
        <w:rPr>
          <w:rFonts w:eastAsia="Times New Roman"/>
          <w:szCs w:val="24"/>
        </w:rPr>
        <w:sym w:font="Symbol" w:char="F044"/>
      </w:r>
      <w:r w:rsidRPr="00144101">
        <w:rPr>
          <w:rFonts w:eastAsia="Times New Roman"/>
          <w:szCs w:val="24"/>
        </w:rPr>
        <w:t xml:space="preserve">V </w:t>
      </w:r>
    </w:p>
    <w:p w14:paraId="3761D33E" w14:textId="77777777" w:rsidR="00033E4D" w:rsidRPr="00144101" w:rsidRDefault="00033E4D" w:rsidP="00144101">
      <w:pPr>
        <w:ind w:right="-1" w:firstLine="425"/>
        <w:jc w:val="both"/>
        <w:rPr>
          <w:rFonts w:eastAsia="Times New Roman"/>
          <w:szCs w:val="24"/>
        </w:rPr>
      </w:pPr>
      <w:r w:rsidRPr="00144101">
        <w:rPr>
          <w:rFonts w:eastAsia="Times New Roman"/>
          <w:szCs w:val="24"/>
        </w:rPr>
        <w:t>Ta có độ biến thiên nội năng: </w:t>
      </w:r>
    </w:p>
    <w:p w14:paraId="3EF1C392" w14:textId="77777777" w:rsidR="00033E4D" w:rsidRPr="00144101" w:rsidRDefault="00033E4D" w:rsidP="00144101">
      <w:pPr>
        <w:ind w:right="-1" w:firstLine="425"/>
        <w:jc w:val="both"/>
        <w:rPr>
          <w:rFonts w:eastAsia="Times New Roman"/>
          <w:szCs w:val="24"/>
        </w:rPr>
      </w:pPr>
      <w:r w:rsidRPr="00144101">
        <w:rPr>
          <w:rFonts w:eastAsia="Times New Roman"/>
          <w:szCs w:val="24"/>
        </w:rPr>
        <w:tab/>
      </w:r>
      <w:r w:rsidRPr="00144101">
        <w:rPr>
          <w:rFonts w:eastAsia="Times New Roman"/>
          <w:szCs w:val="24"/>
        </w:rPr>
        <w:tab/>
      </w:r>
      <w:r w:rsidRPr="00144101">
        <w:rPr>
          <w:rFonts w:eastAsia="Times New Roman"/>
          <w:position w:val="-12"/>
          <w:szCs w:val="24"/>
        </w:rPr>
        <w:object w:dxaOrig="3300" w:dyaOrig="360" w14:anchorId="083E9C7D">
          <v:shape id="_x0000_i1104" type="#_x0000_t75" style="width:165pt;height:18pt" o:ole="">
            <v:imagedata r:id="rId165" o:title=""/>
          </v:shape>
          <o:OLEObject Type="Embed" ProgID="Equation.DSMT4" ShapeID="_x0000_i1104" DrawAspect="Content" ObjectID="_1797804655" r:id="rId166"/>
        </w:object>
      </w:r>
    </w:p>
    <w:p w14:paraId="5BE88DE8" w14:textId="77777777" w:rsidR="00033E4D" w:rsidRPr="00144101" w:rsidRDefault="00033E4D" w:rsidP="00144101">
      <w:pPr>
        <w:ind w:right="-1" w:firstLine="425"/>
        <w:jc w:val="both"/>
        <w:rPr>
          <w:rFonts w:eastAsia="Times New Roman"/>
          <w:szCs w:val="24"/>
        </w:rPr>
      </w:pPr>
      <w:r w:rsidRPr="00144101">
        <w:rPr>
          <w:rFonts w:eastAsia="Times New Roman"/>
          <w:szCs w:val="24"/>
        </w:rPr>
        <w:t>Trong trường hợp thể tích của hệ không đổi (gọi là đẳng tích) thì</w:t>
      </w:r>
    </w:p>
    <w:p w14:paraId="0398DD45" w14:textId="77777777" w:rsidR="00033E4D" w:rsidRPr="00144101" w:rsidRDefault="00033E4D" w:rsidP="00144101">
      <w:pPr>
        <w:tabs>
          <w:tab w:val="left" w:pos="2268"/>
        </w:tabs>
        <w:ind w:right="-1"/>
        <w:jc w:val="both"/>
        <w:rPr>
          <w:rFonts w:eastAsia="Times New Roman"/>
          <w:szCs w:val="24"/>
        </w:rPr>
      </w:pPr>
      <w:r w:rsidRPr="00144101">
        <w:rPr>
          <w:rFonts w:eastAsia="Times New Roman"/>
          <w:szCs w:val="24"/>
        </w:rPr>
        <w:tab/>
      </w:r>
      <w:r w:rsidRPr="00144101">
        <w:rPr>
          <w:rFonts w:eastAsia="Times New Roman"/>
          <w:position w:val="-12"/>
          <w:szCs w:val="24"/>
        </w:rPr>
        <w:object w:dxaOrig="940" w:dyaOrig="360" w14:anchorId="65061AF5">
          <v:shape id="_x0000_i1105" type="#_x0000_t75" style="width:47.25pt;height:18pt" o:ole="">
            <v:imagedata r:id="rId167" o:title=""/>
          </v:shape>
          <o:OLEObject Type="Embed" ProgID="Equation.DSMT4" ShapeID="_x0000_i1105" DrawAspect="Content" ObjectID="_1797804656" r:id="rId168"/>
        </w:object>
      </w:r>
    </w:p>
    <w:p w14:paraId="1A6D4755"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Vậy nhiệt đẳng tích là một hàm trạng thái nghĩa là nó chỉ phụ thuộc vào trạng thái đầu và trạng thái cuối. </w:t>
      </w:r>
    </w:p>
    <w:p w14:paraId="6D56423F" w14:textId="6425B4C0" w:rsidR="00033E4D" w:rsidRPr="00144101" w:rsidRDefault="00033E4D" w:rsidP="00144101">
      <w:pPr>
        <w:ind w:right="-1"/>
        <w:jc w:val="both"/>
        <w:rPr>
          <w:rFonts w:eastAsia="Times New Roman"/>
          <w:szCs w:val="24"/>
        </w:rPr>
      </w:pPr>
      <w:r w:rsidRPr="00144101">
        <w:rPr>
          <w:rFonts w:eastAsia="Times New Roman"/>
          <w:b/>
          <w:bCs/>
          <w:szCs w:val="24"/>
        </w:rPr>
        <w:t xml:space="preserve">3. </w:t>
      </w:r>
      <w:r w:rsidR="00F8632E" w:rsidRPr="00F8632E">
        <w:rPr>
          <w:rFonts w:eastAsia="Times New Roman"/>
          <w:b/>
          <w:szCs w:val="24"/>
          <w:lang w:val="fr-FR"/>
        </w:rPr>
        <w:t>Enthalpy</w:t>
      </w:r>
      <w:r w:rsidRPr="00F8632E">
        <w:rPr>
          <w:rFonts w:eastAsia="Times New Roman"/>
          <w:b/>
          <w:bCs/>
          <w:szCs w:val="24"/>
        </w:rPr>
        <w:t>,</w:t>
      </w:r>
      <w:r w:rsidRPr="00144101">
        <w:rPr>
          <w:rFonts w:eastAsia="Times New Roman"/>
          <w:b/>
          <w:bCs/>
          <w:szCs w:val="24"/>
        </w:rPr>
        <w:t xml:space="preserve"> H </w:t>
      </w:r>
    </w:p>
    <w:p w14:paraId="213857D6" w14:textId="77777777" w:rsidR="00033E4D" w:rsidRPr="00144101" w:rsidRDefault="00033E4D" w:rsidP="00144101">
      <w:pPr>
        <w:ind w:right="-1" w:firstLine="425"/>
        <w:jc w:val="both"/>
        <w:rPr>
          <w:rFonts w:eastAsia="Times New Roman"/>
          <w:szCs w:val="24"/>
        </w:rPr>
      </w:pPr>
      <w:r w:rsidRPr="00144101">
        <w:rPr>
          <w:rFonts w:eastAsia="Times New Roman"/>
          <w:szCs w:val="24"/>
        </w:rPr>
        <w:t>Đa số các phản ứng hóa học xảy ra ở áp suất không đổi (ví dụ như áp suất khí quyển), thì biểu thức về lượng nhiệt mà hệ hấp thụ Q</w:t>
      </w:r>
      <w:r w:rsidRPr="00144101">
        <w:rPr>
          <w:rFonts w:eastAsia="Times New Roman"/>
          <w:szCs w:val="24"/>
          <w:vertAlign w:val="subscript"/>
        </w:rPr>
        <w:t>P</w:t>
      </w:r>
      <w:r w:rsidRPr="00144101">
        <w:rPr>
          <w:rFonts w:eastAsia="Times New Roman"/>
          <w:szCs w:val="24"/>
        </w:rPr>
        <w:t xml:space="preserve"> trở thành:</w:t>
      </w:r>
    </w:p>
    <w:p w14:paraId="098E646B" w14:textId="77777777" w:rsidR="00033E4D" w:rsidRPr="00144101" w:rsidRDefault="00033E4D" w:rsidP="00144101">
      <w:pPr>
        <w:tabs>
          <w:tab w:val="left" w:pos="2268"/>
        </w:tabs>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14"/>
          <w:szCs w:val="24"/>
          <w:lang w:val="fr-FR"/>
        </w:rPr>
        <w:object w:dxaOrig="3960" w:dyaOrig="400" w14:anchorId="36452802">
          <v:shape id="_x0000_i1106" type="#_x0000_t75" style="width:198pt;height:20.25pt" o:ole="">
            <v:imagedata r:id="rId169" o:title=""/>
          </v:shape>
          <o:OLEObject Type="Embed" ProgID="Equation.DSMT4" ShapeID="_x0000_i1106" DrawAspect="Content" ObjectID="_1797804657" r:id="rId170"/>
        </w:object>
      </w:r>
    </w:p>
    <w:p w14:paraId="36AF0EC6" w14:textId="77777777" w:rsidR="00033E4D" w:rsidRPr="00144101" w:rsidRDefault="00033E4D" w:rsidP="00144101">
      <w:pPr>
        <w:ind w:right="-1" w:firstLine="425"/>
        <w:jc w:val="both"/>
        <w:rPr>
          <w:rFonts w:eastAsia="Times New Roman"/>
          <w:szCs w:val="24"/>
          <w:lang w:val="pt-BR"/>
        </w:rPr>
      </w:pPr>
      <w:r w:rsidRPr="00144101">
        <w:rPr>
          <w:rFonts w:eastAsia="Times New Roman"/>
          <w:szCs w:val="24"/>
          <w:lang w:val="pt-BR"/>
        </w:rPr>
        <w:t>Đặt H = U + PV thì</w:t>
      </w:r>
    </w:p>
    <w:p w14:paraId="74D69AB8" w14:textId="77777777" w:rsidR="00033E4D" w:rsidRPr="00144101" w:rsidRDefault="00033E4D" w:rsidP="00144101">
      <w:pPr>
        <w:tabs>
          <w:tab w:val="left" w:pos="2268"/>
        </w:tabs>
        <w:ind w:right="-1" w:firstLine="425"/>
        <w:jc w:val="both"/>
        <w:rPr>
          <w:rFonts w:eastAsia="Times New Roman"/>
          <w:szCs w:val="24"/>
          <w:lang w:val="pt-BR"/>
        </w:rPr>
      </w:pPr>
      <w:r w:rsidRPr="00144101">
        <w:rPr>
          <w:rFonts w:eastAsia="Times New Roman"/>
          <w:szCs w:val="24"/>
          <w:lang w:val="pt-BR"/>
        </w:rPr>
        <w:tab/>
      </w:r>
      <w:r w:rsidRPr="00144101">
        <w:rPr>
          <w:rFonts w:eastAsia="Times New Roman"/>
          <w:position w:val="-14"/>
          <w:szCs w:val="24"/>
        </w:rPr>
        <w:object w:dxaOrig="1920" w:dyaOrig="380" w14:anchorId="161CA9FF">
          <v:shape id="_x0000_i1107" type="#_x0000_t75" style="width:96pt;height:18.75pt" o:ole="">
            <v:imagedata r:id="rId171" o:title=""/>
          </v:shape>
          <o:OLEObject Type="Embed" ProgID="Equation.DSMT4" ShapeID="_x0000_i1107" DrawAspect="Content" ObjectID="_1797804658" r:id="rId172"/>
        </w:object>
      </w:r>
      <w:r w:rsidRPr="00144101">
        <w:rPr>
          <w:rFonts w:eastAsia="Times New Roman"/>
          <w:szCs w:val="24"/>
          <w:lang w:val="pt-BR"/>
        </w:rPr>
        <w:t xml:space="preserve"> </w:t>
      </w:r>
    </w:p>
    <w:p w14:paraId="67FA680C" w14:textId="77777777" w:rsidR="00033E4D" w:rsidRPr="00144101" w:rsidRDefault="00033E4D" w:rsidP="00144101">
      <w:pPr>
        <w:ind w:right="-1" w:firstLine="425"/>
        <w:jc w:val="both"/>
        <w:rPr>
          <w:rFonts w:eastAsia="Times New Roman"/>
          <w:szCs w:val="24"/>
          <w:lang w:val="pt-BR"/>
        </w:rPr>
      </w:pPr>
      <w:r w:rsidRPr="00144101">
        <w:rPr>
          <w:rFonts w:eastAsia="Times New Roman"/>
          <w:szCs w:val="24"/>
          <w:lang w:val="pt-BR"/>
        </w:rPr>
        <w:t>H được gọi là entanpi, nó là một hàm trạng thái vì U và PV là hàm trạng thái. </w:t>
      </w:r>
    </w:p>
    <w:p w14:paraId="0C768115" w14:textId="77777777" w:rsidR="00033E4D" w:rsidRPr="00144101" w:rsidRDefault="00033E4D" w:rsidP="00144101">
      <w:pPr>
        <w:ind w:right="-1" w:firstLine="425"/>
        <w:jc w:val="both"/>
        <w:rPr>
          <w:rFonts w:eastAsia="Times New Roman"/>
          <w:szCs w:val="24"/>
          <w:lang w:val="pt-BR"/>
        </w:rPr>
      </w:pPr>
      <w:r w:rsidRPr="00144101">
        <w:rPr>
          <w:rFonts w:eastAsia="Times New Roman"/>
          <w:szCs w:val="24"/>
        </w:rPr>
        <w:sym w:font="Symbol" w:char="F044"/>
      </w:r>
      <w:r w:rsidRPr="00144101">
        <w:rPr>
          <w:rFonts w:eastAsia="Times New Roman"/>
          <w:szCs w:val="24"/>
          <w:lang w:val="pt-BR"/>
        </w:rPr>
        <w:t>H là sự biến thiên entanpi của hệ.</w:t>
      </w:r>
    </w:p>
    <w:p w14:paraId="3942CB9C" w14:textId="77777777" w:rsidR="00033E4D" w:rsidRPr="00144101" w:rsidRDefault="00033E4D" w:rsidP="00144101">
      <w:pPr>
        <w:ind w:right="-1"/>
        <w:jc w:val="both"/>
        <w:rPr>
          <w:rFonts w:eastAsia="Times New Roman"/>
          <w:szCs w:val="24"/>
          <w:lang w:val="pt-BR"/>
        </w:rPr>
      </w:pPr>
      <w:r w:rsidRPr="00144101">
        <w:rPr>
          <w:rFonts w:eastAsia="Times New Roman"/>
          <w:b/>
          <w:bCs/>
          <w:szCs w:val="24"/>
          <w:lang w:val="pt-BR"/>
        </w:rPr>
        <w:t>4. Phản ứng toả nhiệt hay thu nhiệt </w:t>
      </w:r>
    </w:p>
    <w:p w14:paraId="5289F65D" w14:textId="77777777" w:rsidR="00033E4D" w:rsidRPr="00144101" w:rsidRDefault="00033E4D" w:rsidP="00144101">
      <w:pPr>
        <w:ind w:right="-1" w:firstLine="425"/>
        <w:jc w:val="both"/>
        <w:rPr>
          <w:rFonts w:eastAsia="Times New Roman"/>
          <w:szCs w:val="24"/>
          <w:lang w:val="pt-BR"/>
        </w:rPr>
      </w:pPr>
      <w:r w:rsidRPr="00144101">
        <w:rPr>
          <w:rFonts w:eastAsia="Times New Roman"/>
          <w:szCs w:val="24"/>
          <w:lang w:val="pt-BR"/>
        </w:rPr>
        <w:t>- Phản ứng nhường nhiệt cho môi trường gọi là phản ứng toả nhiệt, khi đó:</w:t>
      </w:r>
    </w:p>
    <w:p w14:paraId="11BD2DB2" w14:textId="77777777" w:rsidR="00033E4D" w:rsidRPr="00144101" w:rsidRDefault="00033E4D" w:rsidP="00144101">
      <w:pPr>
        <w:tabs>
          <w:tab w:val="left" w:pos="2268"/>
        </w:tabs>
        <w:ind w:right="-1" w:firstLine="425"/>
        <w:jc w:val="both"/>
        <w:rPr>
          <w:rFonts w:eastAsia="Times New Roman"/>
          <w:szCs w:val="24"/>
          <w:lang w:val="pt-BR"/>
        </w:rPr>
      </w:pPr>
      <w:r w:rsidRPr="00144101">
        <w:rPr>
          <w:rFonts w:eastAsia="Times New Roman"/>
          <w:szCs w:val="24"/>
          <w:lang w:val="pt-BR"/>
        </w:rPr>
        <w:tab/>
      </w:r>
      <w:r w:rsidRPr="00144101">
        <w:rPr>
          <w:rFonts w:eastAsia="Times New Roman"/>
          <w:position w:val="-14"/>
          <w:szCs w:val="24"/>
        </w:rPr>
        <w:object w:dxaOrig="1280" w:dyaOrig="380" w14:anchorId="64B26A3C">
          <v:shape id="_x0000_i1108" type="#_x0000_t75" style="width:63.75pt;height:18.75pt" o:ole="">
            <v:imagedata r:id="rId173" o:title=""/>
          </v:shape>
          <o:OLEObject Type="Embed" ProgID="Equation.DSMT4" ShapeID="_x0000_i1108" DrawAspect="Content" ObjectID="_1797804659" r:id="rId174"/>
        </w:object>
      </w:r>
      <w:r w:rsidRPr="00144101">
        <w:rPr>
          <w:rFonts w:eastAsia="Times New Roman"/>
          <w:szCs w:val="24"/>
          <w:lang w:val="pt-BR"/>
        </w:rPr>
        <w:t xml:space="preserve"> hoặc </w:t>
      </w:r>
      <w:r w:rsidRPr="00144101">
        <w:rPr>
          <w:rFonts w:eastAsia="Times New Roman"/>
          <w:position w:val="-12"/>
          <w:szCs w:val="24"/>
        </w:rPr>
        <w:object w:dxaOrig="1280" w:dyaOrig="360" w14:anchorId="2BA26E65">
          <v:shape id="_x0000_i1109" type="#_x0000_t75" style="width:63.75pt;height:18pt" o:ole="">
            <v:imagedata r:id="rId175" o:title=""/>
          </v:shape>
          <o:OLEObject Type="Embed" ProgID="Equation.DSMT4" ShapeID="_x0000_i1109" DrawAspect="Content" ObjectID="_1797804660" r:id="rId176"/>
        </w:object>
      </w:r>
    </w:p>
    <w:p w14:paraId="218ECC53" w14:textId="77777777" w:rsidR="00033E4D" w:rsidRPr="00144101" w:rsidRDefault="00033E4D" w:rsidP="00144101">
      <w:pPr>
        <w:ind w:right="-1" w:firstLine="425"/>
        <w:jc w:val="both"/>
        <w:rPr>
          <w:rFonts w:eastAsia="Times New Roman"/>
          <w:szCs w:val="24"/>
          <w:lang w:val="pt-BR"/>
        </w:rPr>
      </w:pPr>
      <w:r w:rsidRPr="00144101">
        <w:rPr>
          <w:rFonts w:eastAsia="Times New Roman"/>
          <w:szCs w:val="24"/>
          <w:lang w:val="pt-BR"/>
        </w:rPr>
        <w:t>- Phản ứng nhận nhiệt của một trường gọi là phản ứng thu nhiệt, nghĩa là: </w:t>
      </w:r>
    </w:p>
    <w:p w14:paraId="7E414AA4" w14:textId="77777777" w:rsidR="00033E4D" w:rsidRPr="00144101" w:rsidRDefault="00033E4D" w:rsidP="00144101">
      <w:pPr>
        <w:tabs>
          <w:tab w:val="left" w:pos="2268"/>
        </w:tabs>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14"/>
          <w:szCs w:val="24"/>
          <w:lang w:val="fr-FR"/>
        </w:rPr>
        <w:object w:dxaOrig="1280" w:dyaOrig="380" w14:anchorId="1171D011">
          <v:shape id="_x0000_i1110" type="#_x0000_t75" style="width:63.75pt;height:18.75pt" o:ole="">
            <v:imagedata r:id="rId177" o:title=""/>
          </v:shape>
          <o:OLEObject Type="Embed" ProgID="Equation.DSMT4" ShapeID="_x0000_i1110" DrawAspect="Content" ObjectID="_1797804661" r:id="rId178"/>
        </w:object>
      </w:r>
      <w:r w:rsidRPr="00144101">
        <w:rPr>
          <w:rFonts w:eastAsia="Times New Roman"/>
          <w:szCs w:val="24"/>
          <w:lang w:val="fr-FR"/>
        </w:rPr>
        <w:t xml:space="preserve"> hoặc </w:t>
      </w:r>
      <w:r w:rsidRPr="00144101">
        <w:rPr>
          <w:rFonts w:eastAsia="Times New Roman"/>
          <w:position w:val="-12"/>
          <w:szCs w:val="24"/>
          <w:lang w:val="fr-FR"/>
        </w:rPr>
        <w:object w:dxaOrig="1280" w:dyaOrig="360" w14:anchorId="5647D891">
          <v:shape id="_x0000_i1111" type="#_x0000_t75" style="width:63.75pt;height:18pt" o:ole="">
            <v:imagedata r:id="rId179" o:title=""/>
          </v:shape>
          <o:OLEObject Type="Embed" ProgID="Equation.DSMT4" ShapeID="_x0000_i1111" DrawAspect="Content" ObjectID="_1797804662" r:id="rId180"/>
        </w:object>
      </w:r>
    </w:p>
    <w:p w14:paraId="29D96227" w14:textId="77777777" w:rsidR="00033E4D" w:rsidRPr="00144101" w:rsidRDefault="00033E4D" w:rsidP="00144101">
      <w:pPr>
        <w:ind w:right="-1"/>
        <w:jc w:val="both"/>
        <w:rPr>
          <w:rFonts w:eastAsia="Times New Roman"/>
          <w:szCs w:val="24"/>
          <w:lang w:val="fr-FR"/>
        </w:rPr>
      </w:pPr>
      <w:r w:rsidRPr="00144101">
        <w:rPr>
          <w:rFonts w:eastAsia="Times New Roman"/>
          <w:b/>
          <w:bCs/>
          <w:szCs w:val="24"/>
          <w:lang w:val="fr-FR"/>
        </w:rPr>
        <w:t>5. Quan hệ giữa Q</w:t>
      </w:r>
      <w:r w:rsidRPr="00144101">
        <w:rPr>
          <w:rFonts w:eastAsia="Times New Roman"/>
          <w:b/>
          <w:bCs/>
          <w:szCs w:val="24"/>
          <w:vertAlign w:val="subscript"/>
          <w:lang w:val="fr-FR"/>
        </w:rPr>
        <w:t>p</w:t>
      </w:r>
      <w:r w:rsidRPr="00144101">
        <w:rPr>
          <w:rFonts w:eastAsia="Times New Roman"/>
          <w:b/>
          <w:bCs/>
          <w:szCs w:val="24"/>
          <w:lang w:val="fr-FR"/>
        </w:rPr>
        <w:t xml:space="preserve"> và Q</w:t>
      </w:r>
      <w:r w:rsidRPr="00144101">
        <w:rPr>
          <w:rFonts w:eastAsia="Times New Roman"/>
          <w:b/>
          <w:bCs/>
          <w:szCs w:val="24"/>
          <w:vertAlign w:val="subscript"/>
          <w:lang w:val="fr-FR"/>
        </w:rPr>
        <w:t>v</w:t>
      </w:r>
    </w:p>
    <w:p w14:paraId="13972D4A"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Ta có: </w:t>
      </w:r>
      <w:r w:rsidRPr="00144101">
        <w:rPr>
          <w:rFonts w:eastAsia="Times New Roman"/>
          <w:i/>
          <w:iCs/>
          <w:position w:val="-14"/>
          <w:szCs w:val="24"/>
          <w:lang w:val="fr-FR"/>
        </w:rPr>
        <w:object w:dxaOrig="4780" w:dyaOrig="380" w14:anchorId="1D4C1BF4">
          <v:shape id="_x0000_i1112" type="#_x0000_t75" style="width:239.25pt;height:18.75pt" o:ole="">
            <v:imagedata r:id="rId181" o:title=""/>
          </v:shape>
          <o:OLEObject Type="Embed" ProgID="Equation.DSMT4" ShapeID="_x0000_i1112" DrawAspect="Content" ObjectID="_1797804663" r:id="rId182"/>
        </w:object>
      </w:r>
      <w:r w:rsidRPr="00144101">
        <w:rPr>
          <w:rFonts w:eastAsia="Times New Roman"/>
          <w:i/>
          <w:iCs/>
          <w:szCs w:val="24"/>
          <w:lang w:val="fr-FR"/>
        </w:rPr>
        <w:t xml:space="preserve"> </w:t>
      </w:r>
      <w:r w:rsidRPr="00144101">
        <w:rPr>
          <w:rFonts w:eastAsia="Times New Roman"/>
          <w:szCs w:val="24"/>
          <w:lang w:val="fr-FR"/>
        </w:rPr>
        <w:t xml:space="preserve">(11) </w:t>
      </w:r>
    </w:p>
    <w:p w14:paraId="29B12F6C"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Trong đó: </w:t>
      </w:r>
      <w:r w:rsidRPr="00144101">
        <w:rPr>
          <w:rFonts w:eastAsia="Times New Roman"/>
          <w:szCs w:val="24"/>
          <w:lang w:val="fr-FR"/>
        </w:rPr>
        <w:sym w:font="Symbol" w:char="F044"/>
      </w:r>
      <w:r w:rsidRPr="00144101">
        <w:rPr>
          <w:rFonts w:eastAsia="Times New Roman"/>
          <w:szCs w:val="24"/>
          <w:lang w:val="fr-FR"/>
        </w:rPr>
        <w:t xml:space="preserve">n bằng số mol khí ở vế 2 của phản ứng trừ đi số mol khí ở vế 1 của phản ứng (các khí đều được coi là khí lí tưởng). </w:t>
      </w:r>
    </w:p>
    <w:p w14:paraId="0D751D47"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Khi </w:t>
      </w:r>
      <w:r w:rsidRPr="00144101">
        <w:rPr>
          <w:rFonts w:eastAsia="Times New Roman"/>
          <w:szCs w:val="24"/>
        </w:rPr>
        <w:sym w:font="Symbol" w:char="F044"/>
      </w:r>
      <w:r w:rsidRPr="00144101">
        <w:rPr>
          <w:rFonts w:eastAsia="Times New Roman"/>
          <w:szCs w:val="24"/>
          <w:lang w:val="fr-FR"/>
        </w:rPr>
        <w:t xml:space="preserve">n = 0 thì </w:t>
      </w:r>
      <w:r w:rsidRPr="00144101">
        <w:rPr>
          <w:rFonts w:eastAsia="Times New Roman"/>
          <w:szCs w:val="24"/>
        </w:rPr>
        <w:sym w:font="Symbol" w:char="F044"/>
      </w:r>
      <w:r w:rsidRPr="00144101">
        <w:rPr>
          <w:rFonts w:eastAsia="Times New Roman"/>
          <w:szCs w:val="24"/>
          <w:lang w:val="fr-FR"/>
        </w:rPr>
        <w:t xml:space="preserve">H = </w:t>
      </w:r>
      <w:r w:rsidRPr="00144101">
        <w:rPr>
          <w:rFonts w:eastAsia="Times New Roman"/>
          <w:szCs w:val="24"/>
        </w:rPr>
        <w:sym w:font="Symbol" w:char="F044"/>
      </w:r>
      <w:r w:rsidRPr="00144101">
        <w:rPr>
          <w:rFonts w:eastAsia="Times New Roman"/>
          <w:szCs w:val="24"/>
          <w:lang w:val="fr-FR"/>
        </w:rPr>
        <w:t>U </w:t>
      </w:r>
    </w:p>
    <w:p w14:paraId="60F0D481"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Nếu Q</w:t>
      </w:r>
      <w:r w:rsidRPr="00144101">
        <w:rPr>
          <w:rFonts w:eastAsia="Times New Roman"/>
          <w:szCs w:val="24"/>
          <w:vertAlign w:val="subscript"/>
          <w:lang w:val="fr-FR"/>
        </w:rPr>
        <w:t>p</w:t>
      </w:r>
      <w:r w:rsidRPr="00144101">
        <w:rPr>
          <w:rFonts w:eastAsia="Times New Roman"/>
          <w:szCs w:val="24"/>
          <w:lang w:val="fr-FR"/>
        </w:rPr>
        <w:t xml:space="preserve"> và Q</w:t>
      </w:r>
      <w:r w:rsidRPr="00144101">
        <w:rPr>
          <w:rFonts w:eastAsia="Times New Roman"/>
          <w:szCs w:val="24"/>
          <w:vertAlign w:val="subscript"/>
          <w:lang w:val="fr-FR"/>
        </w:rPr>
        <w:t>v</w:t>
      </w:r>
      <w:r w:rsidRPr="00144101">
        <w:rPr>
          <w:rFonts w:eastAsia="Times New Roman"/>
          <w:szCs w:val="24"/>
          <w:lang w:val="fr-FR"/>
        </w:rPr>
        <w:t xml:space="preserve"> tính bằng jun thì R = 8,314 J.K</w:t>
      </w:r>
      <w:r w:rsidRPr="00144101">
        <w:rPr>
          <w:rFonts w:eastAsia="Times New Roman"/>
          <w:szCs w:val="24"/>
          <w:vertAlign w:val="superscript"/>
          <w:lang w:val="fr-FR"/>
        </w:rPr>
        <w:t>-1</w:t>
      </w:r>
      <w:r w:rsidRPr="00144101">
        <w:rPr>
          <w:rFonts w:eastAsia="Times New Roman"/>
          <w:szCs w:val="24"/>
          <w:lang w:val="fr-FR"/>
        </w:rPr>
        <w:t>.mol</w:t>
      </w:r>
      <w:r w:rsidRPr="00144101">
        <w:rPr>
          <w:rFonts w:eastAsia="Times New Roman"/>
          <w:szCs w:val="24"/>
          <w:vertAlign w:val="superscript"/>
          <w:lang w:val="fr-FR"/>
        </w:rPr>
        <w:t>-1</w:t>
      </w:r>
      <w:r w:rsidRPr="00144101">
        <w:rPr>
          <w:rFonts w:eastAsia="Times New Roman"/>
          <w:szCs w:val="24"/>
          <w:lang w:val="fr-FR"/>
        </w:rPr>
        <w:t xml:space="preserve"> </w:t>
      </w:r>
    </w:p>
    <w:p w14:paraId="12153D0C" w14:textId="77777777" w:rsidR="00033E4D" w:rsidRPr="00144101" w:rsidRDefault="00033E4D" w:rsidP="00144101">
      <w:pPr>
        <w:ind w:right="-1"/>
        <w:jc w:val="both"/>
        <w:rPr>
          <w:rFonts w:eastAsia="Times New Roman"/>
          <w:szCs w:val="24"/>
          <w:lang w:val="fr-FR"/>
        </w:rPr>
      </w:pPr>
      <w:r w:rsidRPr="00144101">
        <w:rPr>
          <w:rFonts w:eastAsia="Times New Roman"/>
          <w:b/>
          <w:bCs/>
          <w:szCs w:val="24"/>
          <w:lang w:val="fr-FR"/>
        </w:rPr>
        <w:t>6. Nhiệt dung mol C </w:t>
      </w:r>
    </w:p>
    <w:p w14:paraId="53D3A337"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Nhiệt lượng cần thiết để nâng nhiệt độ của 1 mol lên 1K và trong quá trình này không có sự biến đổi trạng thái (như nóng chảy, sôi, .v..v....). Để nâng nhiệt độ 1 mol chất từ T</w:t>
      </w:r>
      <w:r w:rsidRPr="00144101">
        <w:rPr>
          <w:rFonts w:eastAsia="Times New Roman"/>
          <w:szCs w:val="24"/>
          <w:vertAlign w:val="subscript"/>
          <w:lang w:val="fr-FR"/>
        </w:rPr>
        <w:t>1</w:t>
      </w:r>
      <w:r w:rsidRPr="00144101">
        <w:rPr>
          <w:rFonts w:eastAsia="Times New Roman"/>
          <w:szCs w:val="24"/>
          <w:lang w:val="fr-FR"/>
        </w:rPr>
        <w:t xml:space="preserve"> đến T</w:t>
      </w:r>
      <w:r w:rsidRPr="00144101">
        <w:rPr>
          <w:rFonts w:eastAsia="Times New Roman"/>
          <w:szCs w:val="24"/>
          <w:vertAlign w:val="subscript"/>
          <w:lang w:val="fr-FR"/>
        </w:rPr>
        <w:t>2</w:t>
      </w:r>
      <w:r w:rsidRPr="00144101">
        <w:rPr>
          <w:rFonts w:eastAsia="Times New Roman"/>
          <w:szCs w:val="24"/>
          <w:lang w:val="fr-FR"/>
        </w:rPr>
        <w:t xml:space="preserve"> cần một nhiệt lượng Q thì nhiệt dung mol trung bình của chất đó trong khoảng từ T</w:t>
      </w:r>
      <w:r w:rsidRPr="00144101">
        <w:rPr>
          <w:rFonts w:eastAsia="Times New Roman"/>
          <w:szCs w:val="24"/>
          <w:vertAlign w:val="subscript"/>
          <w:lang w:val="fr-FR"/>
        </w:rPr>
        <w:t>1</w:t>
      </w:r>
      <w:r w:rsidRPr="00144101">
        <w:rPr>
          <w:rFonts w:eastAsia="Times New Roman"/>
          <w:szCs w:val="24"/>
          <w:lang w:val="fr-FR"/>
        </w:rPr>
        <w:t xml:space="preserve"> đến T</w:t>
      </w:r>
      <w:r w:rsidRPr="00144101">
        <w:rPr>
          <w:rFonts w:eastAsia="Times New Roman"/>
          <w:szCs w:val="24"/>
          <w:vertAlign w:val="subscript"/>
          <w:lang w:val="fr-FR"/>
        </w:rPr>
        <w:t>2</w:t>
      </w:r>
      <w:r w:rsidRPr="00144101">
        <w:rPr>
          <w:rFonts w:eastAsia="Times New Roman"/>
          <w:szCs w:val="24"/>
          <w:lang w:val="fr-FR"/>
        </w:rPr>
        <w:t xml:space="preserve"> là:</w:t>
      </w:r>
    </w:p>
    <w:p w14:paraId="7929551C" w14:textId="77777777" w:rsidR="00033E4D" w:rsidRPr="00144101" w:rsidRDefault="00033E4D" w:rsidP="00144101">
      <w:pPr>
        <w:tabs>
          <w:tab w:val="left" w:pos="2268"/>
        </w:tabs>
        <w:ind w:right="-1" w:firstLine="425"/>
        <w:jc w:val="both"/>
        <w:rPr>
          <w:rFonts w:eastAsia="Times New Roman"/>
          <w:szCs w:val="24"/>
        </w:rPr>
      </w:pPr>
      <w:r w:rsidRPr="00144101">
        <w:rPr>
          <w:rFonts w:eastAsia="Times New Roman"/>
          <w:szCs w:val="24"/>
          <w:lang w:val="fr-FR"/>
        </w:rPr>
        <w:tab/>
      </w:r>
      <w:r w:rsidRPr="00144101">
        <w:rPr>
          <w:rFonts w:eastAsia="Times New Roman"/>
          <w:position w:val="-30"/>
          <w:szCs w:val="24"/>
        </w:rPr>
        <w:object w:dxaOrig="1719" w:dyaOrig="680" w14:anchorId="0BD91AFD">
          <v:shape id="_x0000_i1113" type="#_x0000_t75" style="width:86.2pt;height:33.75pt" o:ole="">
            <v:imagedata r:id="rId183" o:title=""/>
          </v:shape>
          <o:OLEObject Type="Embed" ProgID="Equation.DSMT4" ShapeID="_x0000_i1113" DrawAspect="Content" ObjectID="_1797804664" r:id="rId184"/>
        </w:object>
      </w:r>
    </w:p>
    <w:p w14:paraId="41B31519"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Khi </w:t>
      </w:r>
      <w:r w:rsidRPr="00144101">
        <w:rPr>
          <w:rFonts w:eastAsia="Times New Roman"/>
          <w:szCs w:val="24"/>
        </w:rPr>
        <w:sym w:font="Symbol" w:char="F044"/>
      </w:r>
      <w:r w:rsidRPr="00144101">
        <w:rPr>
          <w:rFonts w:eastAsia="Times New Roman"/>
          <w:szCs w:val="24"/>
        </w:rPr>
        <w:t>T &gt; 0 thì nhiệt dung mol thực: </w:t>
      </w:r>
    </w:p>
    <w:p w14:paraId="0E3D38BA" w14:textId="77777777" w:rsidR="00033E4D" w:rsidRPr="00144101" w:rsidRDefault="00033E4D" w:rsidP="00144101">
      <w:pPr>
        <w:tabs>
          <w:tab w:val="left" w:pos="2268"/>
        </w:tabs>
        <w:ind w:right="-1" w:firstLine="425"/>
        <w:jc w:val="both"/>
        <w:rPr>
          <w:rFonts w:eastAsia="Times New Roman"/>
          <w:szCs w:val="24"/>
        </w:rPr>
      </w:pPr>
      <w:r w:rsidRPr="00144101">
        <w:rPr>
          <w:rFonts w:eastAsia="Times New Roman"/>
          <w:szCs w:val="24"/>
        </w:rPr>
        <w:tab/>
      </w:r>
      <w:r w:rsidRPr="00144101">
        <w:rPr>
          <w:rFonts w:eastAsia="Times New Roman"/>
          <w:position w:val="-24"/>
          <w:szCs w:val="24"/>
        </w:rPr>
        <w:object w:dxaOrig="840" w:dyaOrig="620" w14:anchorId="22ED09FE">
          <v:shape id="_x0000_i1114" type="#_x0000_t75" style="width:42pt;height:30.75pt" o:ole="">
            <v:imagedata r:id="rId185" o:title=""/>
          </v:shape>
          <o:OLEObject Type="Embed" ProgID="Equation.DSMT4" ShapeID="_x0000_i1114" DrawAspect="Content" ObjectID="_1797804665" r:id="rId186"/>
        </w:object>
      </w:r>
    </w:p>
    <w:p w14:paraId="5DB5E679" w14:textId="77777777" w:rsidR="00033E4D" w:rsidRPr="00144101" w:rsidRDefault="00033E4D" w:rsidP="00144101">
      <w:pPr>
        <w:ind w:right="-1" w:firstLine="425"/>
        <w:jc w:val="both"/>
        <w:rPr>
          <w:rFonts w:eastAsia="Times New Roman"/>
          <w:szCs w:val="24"/>
        </w:rPr>
      </w:pPr>
      <w:r w:rsidRPr="00144101">
        <w:rPr>
          <w:rFonts w:eastAsia="Times New Roman"/>
          <w:szCs w:val="24"/>
        </w:rPr>
        <w:t>Đơn vị của nhiệt dung mol C thường J.mol</w:t>
      </w:r>
      <w:r w:rsidRPr="00144101">
        <w:rPr>
          <w:rFonts w:eastAsia="Times New Roman"/>
          <w:szCs w:val="24"/>
          <w:vertAlign w:val="superscript"/>
        </w:rPr>
        <w:t>-1</w:t>
      </w:r>
      <w:r w:rsidRPr="00144101">
        <w:rPr>
          <w:rFonts w:eastAsia="Times New Roman"/>
          <w:szCs w:val="24"/>
        </w:rPr>
        <w:t>.K</w:t>
      </w:r>
      <w:r w:rsidRPr="00144101">
        <w:rPr>
          <w:rFonts w:eastAsia="Times New Roman"/>
          <w:szCs w:val="24"/>
          <w:vertAlign w:val="superscript"/>
        </w:rPr>
        <w:t>-1</w:t>
      </w:r>
      <w:r w:rsidRPr="00144101">
        <w:rPr>
          <w:rFonts w:eastAsia="Times New Roman"/>
          <w:szCs w:val="24"/>
        </w:rPr>
        <w:t xml:space="preserve"> </w:t>
      </w:r>
    </w:p>
    <w:p w14:paraId="2657A4EC" w14:textId="77777777" w:rsidR="00033E4D" w:rsidRPr="00144101" w:rsidRDefault="00033E4D" w:rsidP="00144101">
      <w:pPr>
        <w:ind w:right="-1" w:firstLine="425"/>
        <w:jc w:val="both"/>
        <w:rPr>
          <w:rFonts w:eastAsia="Times New Roman"/>
          <w:szCs w:val="24"/>
        </w:rPr>
      </w:pPr>
      <w:r w:rsidRPr="00144101">
        <w:rPr>
          <w:rFonts w:eastAsia="Times New Roman"/>
          <w:szCs w:val="24"/>
        </w:rPr>
        <w:lastRenderedPageBreak/>
        <w:t>- Nhiệt dung mol đẳng áp C</w:t>
      </w:r>
      <w:r w:rsidRPr="00144101">
        <w:rPr>
          <w:rFonts w:eastAsia="Times New Roman"/>
          <w:szCs w:val="24"/>
          <w:vertAlign w:val="subscript"/>
        </w:rPr>
        <w:t>p</w:t>
      </w:r>
      <w:r w:rsidRPr="00144101">
        <w:rPr>
          <w:rFonts w:eastAsia="Times New Roman"/>
          <w:szCs w:val="24"/>
        </w:rPr>
        <w:t>: quá trình thực hiện ở P = const </w:t>
      </w:r>
    </w:p>
    <w:p w14:paraId="0B5EB9F8" w14:textId="77777777" w:rsidR="00033E4D" w:rsidRPr="00144101" w:rsidRDefault="00033E4D" w:rsidP="00144101">
      <w:pPr>
        <w:tabs>
          <w:tab w:val="left" w:pos="2268"/>
        </w:tabs>
        <w:ind w:right="-1" w:firstLine="425"/>
        <w:jc w:val="both"/>
        <w:rPr>
          <w:rFonts w:eastAsia="Times New Roman"/>
          <w:szCs w:val="24"/>
        </w:rPr>
      </w:pPr>
      <w:r w:rsidRPr="00144101">
        <w:rPr>
          <w:rFonts w:eastAsia="Times New Roman"/>
          <w:szCs w:val="24"/>
        </w:rPr>
        <w:tab/>
      </w:r>
      <w:r w:rsidRPr="00144101">
        <w:rPr>
          <w:rFonts w:eastAsia="Times New Roman"/>
          <w:position w:val="-22"/>
          <w:szCs w:val="24"/>
        </w:rPr>
        <w:object w:dxaOrig="2820" w:dyaOrig="560" w14:anchorId="7AA523F2">
          <v:shape id="_x0000_i1115" type="#_x0000_t75" style="width:141pt;height:27.75pt" o:ole="">
            <v:imagedata r:id="rId187" o:title=""/>
          </v:shape>
          <o:OLEObject Type="Embed" ProgID="Equation.DSMT4" ShapeID="_x0000_i1115" DrawAspect="Content" ObjectID="_1797804666" r:id="rId188"/>
        </w:object>
      </w:r>
      <w:r w:rsidRPr="00144101">
        <w:rPr>
          <w:rFonts w:eastAsia="Times New Roman"/>
          <w:szCs w:val="24"/>
        </w:rPr>
        <w:t xml:space="preserve"> </w:t>
      </w:r>
    </w:p>
    <w:p w14:paraId="4C111677" w14:textId="77777777" w:rsidR="00033E4D" w:rsidRPr="00144101" w:rsidRDefault="00033E4D" w:rsidP="00144101">
      <w:pPr>
        <w:ind w:right="-1" w:firstLine="425"/>
        <w:jc w:val="both"/>
        <w:rPr>
          <w:rFonts w:eastAsia="Times New Roman"/>
          <w:szCs w:val="24"/>
        </w:rPr>
      </w:pPr>
      <w:r w:rsidRPr="00144101">
        <w:rPr>
          <w:rFonts w:eastAsia="Times New Roman"/>
          <w:szCs w:val="24"/>
        </w:rPr>
        <w:t>Nếu trong khoảng nhiệt độ từ T</w:t>
      </w:r>
      <w:r w:rsidRPr="00144101">
        <w:rPr>
          <w:rFonts w:eastAsia="Times New Roman"/>
          <w:szCs w:val="24"/>
          <w:vertAlign w:val="subscript"/>
        </w:rPr>
        <w:t>1</w:t>
      </w:r>
      <w:r w:rsidRPr="00144101">
        <w:rPr>
          <w:rFonts w:eastAsia="Times New Roman"/>
          <w:szCs w:val="24"/>
        </w:rPr>
        <w:t xml:space="preserve"> đến T</w:t>
      </w:r>
      <w:r w:rsidRPr="00144101">
        <w:rPr>
          <w:rFonts w:eastAsia="Times New Roman"/>
          <w:szCs w:val="24"/>
          <w:vertAlign w:val="subscript"/>
        </w:rPr>
        <w:t>2</w:t>
      </w:r>
      <w:r w:rsidRPr="00144101">
        <w:rPr>
          <w:rFonts w:eastAsia="Times New Roman"/>
          <w:szCs w:val="24"/>
        </w:rPr>
        <w:t>, mà Cp không thay đổi thì: </w:t>
      </w:r>
    </w:p>
    <w:p w14:paraId="4697B5FC" w14:textId="77777777" w:rsidR="00033E4D" w:rsidRPr="00144101" w:rsidRDefault="00033E4D" w:rsidP="00144101">
      <w:pPr>
        <w:tabs>
          <w:tab w:val="left" w:pos="2268"/>
        </w:tabs>
        <w:ind w:right="-1" w:firstLine="425"/>
        <w:jc w:val="both"/>
        <w:rPr>
          <w:rFonts w:eastAsia="Times New Roman"/>
          <w:szCs w:val="24"/>
        </w:rPr>
      </w:pPr>
      <w:r w:rsidRPr="00144101">
        <w:rPr>
          <w:rFonts w:eastAsia="Times New Roman"/>
          <w:i/>
          <w:iCs/>
          <w:szCs w:val="24"/>
        </w:rPr>
        <w:tab/>
      </w:r>
      <w:r w:rsidRPr="00144101">
        <w:rPr>
          <w:rFonts w:eastAsia="Times New Roman"/>
          <w:i/>
          <w:iCs/>
          <w:position w:val="-30"/>
          <w:szCs w:val="24"/>
        </w:rPr>
        <w:object w:dxaOrig="3280" w:dyaOrig="680" w14:anchorId="2C60F07A">
          <v:shape id="_x0000_i1116" type="#_x0000_t75" style="width:164.35pt;height:33.75pt" o:ole="">
            <v:imagedata r:id="rId189" o:title=""/>
          </v:shape>
          <o:OLEObject Type="Embed" ProgID="Equation.DSMT4" ShapeID="_x0000_i1116" DrawAspect="Content" ObjectID="_1797804667" r:id="rId190"/>
        </w:object>
      </w:r>
    </w:p>
    <w:p w14:paraId="452D6DD2" w14:textId="77777777" w:rsidR="00033E4D" w:rsidRPr="00144101" w:rsidRDefault="00033E4D" w:rsidP="00144101">
      <w:pPr>
        <w:ind w:right="-1" w:firstLine="425"/>
        <w:jc w:val="both"/>
        <w:rPr>
          <w:rFonts w:eastAsia="Times New Roman"/>
          <w:szCs w:val="24"/>
        </w:rPr>
      </w:pPr>
      <w:r w:rsidRPr="00144101">
        <w:rPr>
          <w:rFonts w:eastAsia="Times New Roman"/>
          <w:szCs w:val="24"/>
        </w:rPr>
        <w:t>- Nhiệt dung mol đẳng tích C</w:t>
      </w:r>
      <w:r w:rsidRPr="00144101">
        <w:rPr>
          <w:rFonts w:eastAsia="Times New Roman"/>
          <w:szCs w:val="24"/>
          <w:vertAlign w:val="subscript"/>
        </w:rPr>
        <w:t>v</w:t>
      </w:r>
      <w:r w:rsidRPr="00144101">
        <w:rPr>
          <w:rFonts w:eastAsia="Times New Roman"/>
          <w:szCs w:val="24"/>
        </w:rPr>
        <w:t>: quá trình thực hiện ở V = const </w:t>
      </w:r>
    </w:p>
    <w:p w14:paraId="7ADAF2FE" w14:textId="77777777" w:rsidR="00033E4D" w:rsidRPr="00144101" w:rsidRDefault="00033E4D" w:rsidP="00144101">
      <w:pPr>
        <w:tabs>
          <w:tab w:val="left" w:pos="2268"/>
        </w:tabs>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22"/>
          <w:szCs w:val="24"/>
          <w:lang w:val="fr-FR"/>
        </w:rPr>
        <w:object w:dxaOrig="2840" w:dyaOrig="560" w14:anchorId="1DF65203">
          <v:shape id="_x0000_i1117" type="#_x0000_t75" style="width:141.7pt;height:27.75pt" o:ole="">
            <v:imagedata r:id="rId191" o:title=""/>
          </v:shape>
          <o:OLEObject Type="Embed" ProgID="Equation.DSMT4" ShapeID="_x0000_i1117" DrawAspect="Content" ObjectID="_1797804668" r:id="rId192"/>
        </w:object>
      </w:r>
    </w:p>
    <w:p w14:paraId="3CA8F515"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Nếu trong khoảng nhiệt độ từ T</w:t>
      </w:r>
      <w:r w:rsidRPr="00144101">
        <w:rPr>
          <w:rFonts w:eastAsia="Times New Roman"/>
          <w:szCs w:val="24"/>
          <w:vertAlign w:val="subscript"/>
          <w:lang w:val="fr-FR"/>
        </w:rPr>
        <w:t>1</w:t>
      </w:r>
      <w:r w:rsidRPr="00144101">
        <w:rPr>
          <w:rFonts w:eastAsia="Times New Roman"/>
          <w:szCs w:val="24"/>
          <w:lang w:val="fr-FR"/>
        </w:rPr>
        <w:t xml:space="preserve"> đến T</w:t>
      </w:r>
      <w:r w:rsidRPr="00144101">
        <w:rPr>
          <w:rFonts w:eastAsia="Times New Roman"/>
          <w:szCs w:val="24"/>
          <w:vertAlign w:val="subscript"/>
          <w:lang w:val="fr-FR"/>
        </w:rPr>
        <w:t>2</w:t>
      </w:r>
      <w:r w:rsidRPr="00144101">
        <w:rPr>
          <w:rFonts w:eastAsia="Times New Roman"/>
          <w:szCs w:val="24"/>
          <w:lang w:val="fr-FR"/>
        </w:rPr>
        <w:t xml:space="preserve"> mà C</w:t>
      </w:r>
      <w:r w:rsidRPr="00144101">
        <w:rPr>
          <w:rFonts w:eastAsia="Times New Roman"/>
          <w:szCs w:val="24"/>
          <w:vertAlign w:val="subscript"/>
          <w:lang w:val="fr-FR"/>
        </w:rPr>
        <w:t>v</w:t>
      </w:r>
      <w:r w:rsidRPr="00144101">
        <w:rPr>
          <w:rFonts w:eastAsia="Times New Roman"/>
          <w:szCs w:val="24"/>
          <w:lang w:val="fr-FR"/>
        </w:rPr>
        <w:t>, không thay đổi thì:</w:t>
      </w:r>
    </w:p>
    <w:p w14:paraId="38CEF561" w14:textId="77777777" w:rsidR="00033E4D" w:rsidRPr="00144101" w:rsidRDefault="00033E4D" w:rsidP="00144101">
      <w:pPr>
        <w:tabs>
          <w:tab w:val="left" w:pos="2268"/>
        </w:tabs>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30"/>
          <w:szCs w:val="24"/>
        </w:rPr>
        <w:object w:dxaOrig="3320" w:dyaOrig="680" w14:anchorId="0DB500D4">
          <v:shape id="_x0000_i1118" type="#_x0000_t75" style="width:165.65pt;height:33.75pt" o:ole="">
            <v:imagedata r:id="rId193" o:title=""/>
          </v:shape>
          <o:OLEObject Type="Embed" ProgID="Equation.DSMT4" ShapeID="_x0000_i1118" DrawAspect="Content" ObjectID="_1797804669" r:id="rId194"/>
        </w:object>
      </w:r>
      <w:r w:rsidRPr="00144101">
        <w:rPr>
          <w:rFonts w:eastAsia="Times New Roman"/>
          <w:szCs w:val="24"/>
          <w:lang w:val="fr-FR"/>
        </w:rPr>
        <w:t xml:space="preserve"> </w:t>
      </w:r>
    </w:p>
    <w:p w14:paraId="76A86067"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Trong hệ SI, đơn vị nhiệt dung mol là J.K</w:t>
      </w:r>
      <w:r w:rsidRPr="00144101">
        <w:rPr>
          <w:rFonts w:eastAsia="Times New Roman"/>
          <w:szCs w:val="24"/>
          <w:vertAlign w:val="superscript"/>
          <w:lang w:val="fr-FR"/>
        </w:rPr>
        <w:t>-1</w:t>
      </w:r>
      <w:r w:rsidRPr="00144101">
        <w:rPr>
          <w:rFonts w:eastAsia="Times New Roman"/>
          <w:szCs w:val="24"/>
          <w:lang w:val="fr-FR"/>
        </w:rPr>
        <w:t xml:space="preserve"> </w:t>
      </w:r>
    </w:p>
    <w:p w14:paraId="34874B47" w14:textId="77777777" w:rsidR="00033E4D" w:rsidRPr="00144101" w:rsidRDefault="00033E4D" w:rsidP="00144101">
      <w:pPr>
        <w:ind w:right="-1"/>
        <w:jc w:val="both"/>
        <w:rPr>
          <w:rFonts w:eastAsia="Times New Roman"/>
          <w:szCs w:val="24"/>
          <w:lang w:val="fr-FR"/>
        </w:rPr>
      </w:pPr>
      <w:r w:rsidRPr="00144101">
        <w:rPr>
          <w:rFonts w:eastAsia="Times New Roman"/>
          <w:b/>
          <w:bCs/>
          <w:iCs/>
          <w:szCs w:val="24"/>
          <w:lang w:val="fr-FR"/>
        </w:rPr>
        <w:t>7</w:t>
      </w:r>
      <w:r w:rsidRPr="00144101">
        <w:rPr>
          <w:rFonts w:eastAsia="Times New Roman"/>
          <w:b/>
          <w:bCs/>
          <w:i/>
          <w:iCs/>
          <w:szCs w:val="24"/>
          <w:lang w:val="fr-FR"/>
        </w:rPr>
        <w:t xml:space="preserve">. </w:t>
      </w:r>
      <w:r w:rsidRPr="00144101">
        <w:rPr>
          <w:rFonts w:eastAsia="Times New Roman"/>
          <w:b/>
          <w:bCs/>
          <w:szCs w:val="24"/>
          <w:lang w:val="fr-FR"/>
        </w:rPr>
        <w:t>Sự phụ thuộc của hiệu ứng nhiệt vào nhiệt độ. Định luật Kirchhoff </w:t>
      </w:r>
    </w:p>
    <w:p w14:paraId="455FA002"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Xét phản ứng sau đây thực hiện bằng 2 con đường: </w:t>
      </w:r>
    </w:p>
    <w:p w14:paraId="008A55EE" w14:textId="77777777" w:rsidR="00033E4D" w:rsidRPr="00144101" w:rsidRDefault="00033E4D" w:rsidP="00144101">
      <w:pPr>
        <w:tabs>
          <w:tab w:val="left" w:pos="1134"/>
        </w:tabs>
        <w:ind w:right="-1" w:firstLine="425"/>
        <w:jc w:val="both"/>
        <w:rPr>
          <w:rFonts w:eastAsia="Times New Roman"/>
          <w:szCs w:val="24"/>
        </w:rPr>
      </w:pPr>
      <w:r w:rsidRPr="00144101">
        <w:rPr>
          <w:rFonts w:eastAsia="Times New Roman"/>
          <w:noProof/>
          <w:szCs w:val="24"/>
        </w:rPr>
        <mc:AlternateContent>
          <mc:Choice Requires="wps">
            <w:drawing>
              <wp:anchor distT="0" distB="0" distL="114300" distR="114300" simplePos="0" relativeHeight="251658752" behindDoc="0" locked="0" layoutInCell="1" allowOverlap="1" wp14:anchorId="5EA8C2F0" wp14:editId="0B4B596B">
                <wp:simplePos x="0" y="0"/>
                <wp:positionH relativeFrom="column">
                  <wp:posOffset>2187575</wp:posOffset>
                </wp:positionH>
                <wp:positionV relativeFrom="paragraph">
                  <wp:posOffset>182245</wp:posOffset>
                </wp:positionV>
                <wp:extent cx="0" cy="360045"/>
                <wp:effectExtent l="60960" t="20955" r="53340" b="9525"/>
                <wp:wrapNone/>
                <wp:docPr id="900838501"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4E19B5" id="Straight Arrow Connector 10" o:spid="_x0000_s1026" type="#_x0000_t32" style="position:absolute;margin-left:172.25pt;margin-top:14.35pt;width:0;height:28.3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NxF1zgEAAIEDAAAOAAAAZHJzL2Uyb0RvYy54bWysU01v2zAMvQ/YfxB0X+xkS7EZcXpI1126 LUC73hVJtoXJokAqcfLvJypBuo9bMR8EUiSfHh/p1e1x9OJgkRyEVs5ntRQ2aDAu9K388XT/7qMU lFQwykOwrTxZkrfrt29WU2zsAgbwxqLIIIGaKbZySCk2VUV6sKOiGUQbcrADHFXKLvaVQTVl9NFX i7q+qSZAExG0Jcq3d+egXBf8rrM6fe86skn4VmZuqZxYzh2f1Xqlmh5VHJy+0FCvYDEqF/KjV6g7 lZTYo/sHanQagaBLMw1jBV3ntC095G7m9V/dPA4q2tJLFofiVSb6f7D622ETtsjU9TE8xgfQP0kE 2Awq9LYQeDrFPLg5S1VNkZprCTsUtyh201cwOUftExQVjh2OovMuPnMhg+dOxbHIfrrKbo9J6POl zrfvb+r6w7I8oxpG4LqIlL5YGAUbraSEyvVD2kAIebaAZ3R1eKDE/F4KuDjAvfO+jNgHMbXy03Kx LHQIvDMc5DTCfrfxKA6Kl6R8FxZ/pCHsgylgg1Xm88VOyvlsi1RUSuiybt5Kfm20Rgpv83/B1pme DxcVWTjeUmp2YE5b5DB7ec6lj8tO8iL97peslz9n/QsAAP//AwBQSwMEFAAGAAgAAAAhAIXFhzve AAAACQEAAA8AAABkcnMvZG93bnJldi54bWxMj8FOg0AQhu8mvsNmTLwYu4igBBkao9aeTCPW+5Yd gZSdJey2hbd3jQc9zsyXf76/WE6mF0caXWcZ4WYRgSCure64Qdh+rK4zEM4r1qq3TAgzOViW52eF yrU98TsdK9+IEMIuVwit90MupatbMsot7EAcbl92NMqHcWykHtUphJtexlF0J43qOHxo1UBPLdX7 6mAQnqtNuvq82k7xXK/fqtdsv+H5BfHyYnp8AOFp8n8w/OgHdSiD084eWDvRI9wmSRpQhDi7BxGA 38UOIUsTkGUh/zcovwEAAP//AwBQSwECLQAUAAYACAAAACEAtoM4kv4AAADhAQAAEwAAAAAAAAAA AAAAAAAAAAAAW0NvbnRlbnRfVHlwZXNdLnhtbFBLAQItABQABgAIAAAAIQA4/SH/1gAAAJQBAAAL AAAAAAAAAAAAAAAAAC8BAABfcmVscy8ucmVsc1BLAQItABQABgAIAAAAIQC3NxF1zgEAAIEDAAAO AAAAAAAAAAAAAAAAAC4CAABkcnMvZTJvRG9jLnhtbFBLAQItABQABgAIAAAAIQCFxYc73gAAAAkB AAAPAAAAAAAAAAAAAAAAACgEAABkcnMvZG93bnJldi54bWxQSwUGAAAAAAQABADzAAAAMwUAAAAA ">
                <v:stroke endarrow="block"/>
              </v:shape>
            </w:pict>
          </mc:Fallback>
        </mc:AlternateContent>
      </w:r>
      <w:r w:rsidRPr="00144101">
        <w:rPr>
          <w:rFonts w:eastAsia="Times New Roman"/>
          <w:noProof/>
          <w:szCs w:val="24"/>
        </w:rPr>
        <mc:AlternateContent>
          <mc:Choice Requires="wps">
            <w:drawing>
              <wp:anchor distT="0" distB="0" distL="114300" distR="114300" simplePos="0" relativeHeight="251650560" behindDoc="0" locked="0" layoutInCell="1" allowOverlap="1" wp14:anchorId="64B20462" wp14:editId="1C5F0B61">
                <wp:simplePos x="0" y="0"/>
                <wp:positionH relativeFrom="column">
                  <wp:posOffset>1002030</wp:posOffset>
                </wp:positionH>
                <wp:positionV relativeFrom="paragraph">
                  <wp:posOffset>198755</wp:posOffset>
                </wp:positionV>
                <wp:extent cx="0" cy="360045"/>
                <wp:effectExtent l="56515" t="8890" r="57785" b="21590"/>
                <wp:wrapNone/>
                <wp:docPr id="54695842"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27141B" id="Straight Arrow Connector 9" o:spid="_x0000_s1026" type="#_x0000_t32" style="position:absolute;margin-left:78.9pt;margin-top:15.65pt;width:0;height:28.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CFuoyQEAAHcDAAAOAAAAZHJzL2Uyb0RvYy54bWysU01v2zAMvQ/YfxB0X+xkS7EZcXpI1126 LUC7H8BIsi1MFgVSiZN/P0lJs69bUR8EUiQfH5/o1e1xdOJgiC36Vs5ntRTGK9TW96388XT/7qMU HMFrcOhNK0+G5e367ZvVFBqzwAGdNiQSiOdmCq0cYgxNVbEazAg8w2B8CnZII8TkUl9pgimhj65a 1PVNNSHpQKgMc7q9OwfluuB3nVHxe9exicK1MnGL5aRy7vJZrVfQ9ARhsOpCA17AYgTrU9Mr1B1E EHuy/0GNVhEydnGmcKyw66wyZYY0zbz+Z5rHAYIpsyRxOFxl4teDVd8OG7+lTF0d/WN4QPWThcfN AL43hcDTKaSHm2epqilwcy3JDoctid30FXXKgX3EosKxozFDpvnEsYh9uoptjlGo86VKt+9v6vrD soBD81wXiOMXg6PIRis5Eth+iBv0Pr0o0rx0gcMDx8wKmueC3NTjvXWuPKzzYmrlp+ViWQoYndU5 mNOY+t3GkThAXo3yXVj8lUa497qADQb054sdwbpki1i0iWSTWs7I3G00Wgpn0t+QrTM95y/aZbny bnKzQ33aUg5nL71umeOyiXl9/vRL1u//Zf0LAAD//wMAUEsDBBQABgAIAAAAIQCQy+0t3wAAAAkB AAAPAAAAZHJzL2Rvd25yZXYueG1sTI/BTsMwEETvSPyDtUjcqFMq0hDiVIUKkQtIbRHi6MZLbDVe R7Hbpnw9Lpf2ODujmbfFbLAt22PvjSMB41ECDKl2ylAj4HP9epcB80GSkq0jFHBED7Py+qqQuXIH WuJ+FRoWS8jnUoAOocs597VGK/3IdUjR+3G9lSHKvuGql4dYblt+nyQpt9JQXNCywxeN9Xa1swLC 4vuo06/6+dF8rN/eU/NbVdVCiNubYf4ELOAQzmE44Ud0KCPTxu1IedZG/TCN6EHAZDwBdgr8HzYC siwBXhb88oPyDwAA//8DAFBLAQItABQABgAIAAAAIQC2gziS/gAAAOEBAAATAAAAAAAAAAAAAAAA AAAAAABbQ29udGVudF9UeXBlc10ueG1sUEsBAi0AFAAGAAgAAAAhADj9If/WAAAAlAEAAAsAAAAA AAAAAAAAAAAALwEAAF9yZWxzLy5yZWxzUEsBAi0AFAAGAAgAAAAhANYIW6jJAQAAdwMAAA4AAAAA AAAAAAAAAAAALgIAAGRycy9lMm9Eb2MueG1sUEsBAi0AFAAGAAgAAAAhAJDL7S3fAAAACQEAAA8A AAAAAAAAAAAAAAAAIwQAAGRycy9kb3ducmV2LnhtbFBLBQYAAAAABAAEAPMAAAAvBQAAAAA= ">
                <v:stroke endarrow="block"/>
              </v:shape>
            </w:pict>
          </mc:Fallback>
        </mc:AlternateContent>
      </w:r>
      <w:r w:rsidRPr="00144101">
        <w:rPr>
          <w:rFonts w:eastAsia="Times New Roman"/>
          <w:szCs w:val="24"/>
          <w:lang w:val="fr-FR"/>
        </w:rPr>
        <w:tab/>
      </w:r>
      <w:r w:rsidRPr="00144101">
        <w:rPr>
          <w:rFonts w:eastAsia="Times New Roman"/>
          <w:position w:val="-16"/>
          <w:szCs w:val="24"/>
        </w:rPr>
        <w:object w:dxaOrig="2820" w:dyaOrig="420" w14:anchorId="73ED8048">
          <v:shape id="_x0000_i1119" type="#_x0000_t75" style="width:141pt;height:21pt" o:ole="">
            <v:imagedata r:id="rId195" o:title=""/>
          </v:shape>
          <o:OLEObject Type="Embed" ProgID="Equation.DSMT4" ShapeID="_x0000_i1119" DrawAspect="Content" ObjectID="_1797804670" r:id="rId196"/>
        </w:object>
      </w:r>
    </w:p>
    <w:p w14:paraId="560F3FD6" w14:textId="77777777" w:rsidR="00033E4D" w:rsidRPr="00144101" w:rsidRDefault="00033E4D" w:rsidP="00144101">
      <w:pPr>
        <w:tabs>
          <w:tab w:val="left" w:pos="1701"/>
          <w:tab w:val="left" w:pos="3544"/>
        </w:tabs>
        <w:ind w:right="-1" w:firstLine="425"/>
        <w:jc w:val="both"/>
        <w:rPr>
          <w:rFonts w:eastAsia="Times New Roman"/>
          <w:szCs w:val="24"/>
        </w:rPr>
      </w:pPr>
      <w:r w:rsidRPr="00144101">
        <w:rPr>
          <w:rFonts w:eastAsia="Times New Roman"/>
          <w:szCs w:val="24"/>
        </w:rPr>
        <w:tab/>
      </w:r>
      <w:r w:rsidRPr="00144101">
        <w:rPr>
          <w:rFonts w:eastAsia="Times New Roman"/>
          <w:szCs w:val="24"/>
        </w:rPr>
        <w:sym w:font="Symbol" w:char="F044"/>
      </w:r>
      <w:r w:rsidRPr="00144101">
        <w:rPr>
          <w:rFonts w:eastAsia="Times New Roman"/>
          <w:szCs w:val="24"/>
        </w:rPr>
        <w:t>H</w:t>
      </w:r>
      <w:r w:rsidRPr="00144101">
        <w:rPr>
          <w:rFonts w:eastAsia="Times New Roman"/>
          <w:szCs w:val="24"/>
          <w:vertAlign w:val="subscript"/>
        </w:rPr>
        <w:t>a</w:t>
      </w:r>
      <w:r w:rsidRPr="00144101">
        <w:rPr>
          <w:rFonts w:eastAsia="Times New Roman"/>
          <w:szCs w:val="24"/>
        </w:rPr>
        <w:tab/>
      </w:r>
      <w:r w:rsidRPr="00144101">
        <w:rPr>
          <w:rFonts w:eastAsia="Times New Roman"/>
          <w:szCs w:val="24"/>
        </w:rPr>
        <w:sym w:font="Symbol" w:char="F044"/>
      </w:r>
      <w:r w:rsidRPr="00144101">
        <w:rPr>
          <w:rFonts w:eastAsia="Times New Roman"/>
          <w:szCs w:val="24"/>
        </w:rPr>
        <w:t>H</w:t>
      </w:r>
      <w:r w:rsidRPr="00144101">
        <w:rPr>
          <w:rFonts w:eastAsia="Times New Roman"/>
          <w:szCs w:val="24"/>
          <w:vertAlign w:val="subscript"/>
        </w:rPr>
        <w:t>b</w:t>
      </w:r>
    </w:p>
    <w:p w14:paraId="2210CD50" w14:textId="77777777" w:rsidR="00033E4D" w:rsidRPr="00144101" w:rsidRDefault="00033E4D" w:rsidP="00144101">
      <w:pPr>
        <w:tabs>
          <w:tab w:val="left" w:pos="1134"/>
          <w:tab w:val="left" w:pos="3544"/>
        </w:tabs>
        <w:ind w:right="-1" w:firstLine="425"/>
        <w:jc w:val="both"/>
        <w:rPr>
          <w:rFonts w:eastAsia="Times New Roman"/>
          <w:szCs w:val="24"/>
        </w:rPr>
      </w:pPr>
      <w:r w:rsidRPr="00144101">
        <w:rPr>
          <w:rFonts w:eastAsia="Times New Roman"/>
          <w:szCs w:val="24"/>
        </w:rPr>
        <w:tab/>
      </w:r>
      <w:r w:rsidRPr="00144101">
        <w:rPr>
          <w:rFonts w:eastAsia="Times New Roman"/>
          <w:position w:val="-16"/>
          <w:szCs w:val="24"/>
        </w:rPr>
        <w:object w:dxaOrig="2799" w:dyaOrig="420" w14:anchorId="795F3DFE">
          <v:shape id="_x0000_i1120" type="#_x0000_t75" style="width:140.25pt;height:21pt" o:ole="">
            <v:imagedata r:id="rId197" o:title=""/>
          </v:shape>
          <o:OLEObject Type="Embed" ProgID="Equation.DSMT4" ShapeID="_x0000_i1120" DrawAspect="Content" ObjectID="_1797804671" r:id="rId198"/>
        </w:object>
      </w:r>
      <w:r w:rsidRPr="00144101">
        <w:rPr>
          <w:rFonts w:eastAsia="Times New Roman"/>
          <w:szCs w:val="24"/>
        </w:rPr>
        <w:t xml:space="preserve"> </w:t>
      </w:r>
    </w:p>
    <w:p w14:paraId="79A12976"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Theo định luật Hess ta có: </w:t>
      </w:r>
      <w:r w:rsidRPr="00144101">
        <w:rPr>
          <w:rFonts w:eastAsia="Times New Roman"/>
          <w:position w:val="-12"/>
          <w:szCs w:val="24"/>
        </w:rPr>
        <w:object w:dxaOrig="2420" w:dyaOrig="360" w14:anchorId="55DA3295">
          <v:shape id="_x0000_i1121" type="#_x0000_t75" style="width:120.75pt;height:18pt" o:ole="">
            <v:imagedata r:id="rId199" o:title=""/>
          </v:shape>
          <o:OLEObject Type="Embed" ProgID="Equation.DSMT4" ShapeID="_x0000_i1121" DrawAspect="Content" ObjectID="_1797804672" r:id="rId200"/>
        </w:object>
      </w:r>
    </w:p>
    <w:p w14:paraId="36C084EF"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Mặt khác: </w:t>
      </w:r>
      <w:r w:rsidRPr="00144101">
        <w:rPr>
          <w:rFonts w:eastAsia="Times New Roman"/>
          <w:position w:val="-22"/>
          <w:szCs w:val="24"/>
        </w:rPr>
        <w:object w:dxaOrig="5280" w:dyaOrig="560" w14:anchorId="2ED35AF7">
          <v:shape id="_x0000_i1122" type="#_x0000_t75" style="width:264pt;height:27.75pt" o:ole="">
            <v:imagedata r:id="rId201" o:title=""/>
          </v:shape>
          <o:OLEObject Type="Embed" ProgID="Equation.DSMT4" ShapeID="_x0000_i1122" DrawAspect="Content" ObjectID="_1797804673" r:id="rId202"/>
        </w:object>
      </w:r>
    </w:p>
    <w:p w14:paraId="12B8A26A" w14:textId="77777777" w:rsidR="00033E4D" w:rsidRPr="00144101" w:rsidRDefault="00033E4D" w:rsidP="00144101">
      <w:pPr>
        <w:tabs>
          <w:tab w:val="left" w:pos="1418"/>
        </w:tabs>
        <w:ind w:right="-1" w:firstLine="425"/>
        <w:jc w:val="both"/>
        <w:rPr>
          <w:rFonts w:eastAsia="Times New Roman"/>
          <w:szCs w:val="24"/>
        </w:rPr>
      </w:pPr>
      <w:r w:rsidRPr="00144101">
        <w:rPr>
          <w:rFonts w:eastAsia="Times New Roman"/>
          <w:szCs w:val="24"/>
        </w:rPr>
        <w:tab/>
      </w:r>
      <w:r w:rsidRPr="00144101">
        <w:rPr>
          <w:rFonts w:eastAsia="Times New Roman"/>
          <w:position w:val="-22"/>
          <w:szCs w:val="24"/>
        </w:rPr>
        <w:object w:dxaOrig="2840" w:dyaOrig="560" w14:anchorId="7D559197">
          <v:shape id="_x0000_i1123" type="#_x0000_t75" style="width:141.7pt;height:27.75pt" o:ole="">
            <v:imagedata r:id="rId203" o:title=""/>
          </v:shape>
          <o:OLEObject Type="Embed" ProgID="Equation.DSMT4" ShapeID="_x0000_i1123" DrawAspect="Content" ObjectID="_1797804674" r:id="rId204"/>
        </w:object>
      </w:r>
    </w:p>
    <w:p w14:paraId="503B6AF6" w14:textId="77777777" w:rsidR="00033E4D" w:rsidRPr="00144101" w:rsidRDefault="00033E4D" w:rsidP="00144101">
      <w:pPr>
        <w:tabs>
          <w:tab w:val="left" w:pos="1418"/>
        </w:tabs>
        <w:ind w:right="-1" w:firstLine="425"/>
        <w:jc w:val="both"/>
        <w:rPr>
          <w:rFonts w:eastAsia="Times New Roman"/>
          <w:szCs w:val="24"/>
        </w:rPr>
      </w:pPr>
      <w:r w:rsidRPr="00144101">
        <w:rPr>
          <w:rFonts w:eastAsia="Times New Roman"/>
          <w:position w:val="-22"/>
          <w:szCs w:val="24"/>
        </w:rPr>
        <w:object w:dxaOrig="5940" w:dyaOrig="560" w14:anchorId="56BF4238">
          <v:shape id="_x0000_i1124" type="#_x0000_t75" style="width:297pt;height:27.75pt" o:ole="">
            <v:imagedata r:id="rId205" o:title=""/>
          </v:shape>
          <o:OLEObject Type="Embed" ProgID="Equation.DSMT4" ShapeID="_x0000_i1124" DrawAspect="Content" ObjectID="_1797804675" r:id="rId206"/>
        </w:object>
      </w:r>
      <w:r w:rsidRPr="00144101">
        <w:rPr>
          <w:rFonts w:eastAsia="Times New Roman"/>
          <w:szCs w:val="24"/>
        </w:rPr>
        <w:t xml:space="preserve"> </w:t>
      </w:r>
    </w:p>
    <w:p w14:paraId="128350E3" w14:textId="77777777" w:rsidR="00033E4D" w:rsidRPr="00144101" w:rsidRDefault="00033E4D" w:rsidP="00144101">
      <w:pPr>
        <w:ind w:right="-1" w:firstLine="425"/>
        <w:jc w:val="both"/>
        <w:rPr>
          <w:rFonts w:eastAsia="Times New Roman"/>
          <w:szCs w:val="24"/>
        </w:rPr>
      </w:pPr>
      <w:r w:rsidRPr="00144101">
        <w:rPr>
          <w:rFonts w:eastAsia="Times New Roman"/>
          <w:position w:val="-22"/>
          <w:szCs w:val="24"/>
        </w:rPr>
        <w:object w:dxaOrig="6200" w:dyaOrig="560" w14:anchorId="025C3BA2">
          <v:shape id="_x0000_i1125" type="#_x0000_t75" style="width:309.7pt;height:27.75pt" o:ole="">
            <v:imagedata r:id="rId207" o:title=""/>
          </v:shape>
          <o:OLEObject Type="Embed" ProgID="Equation.DSMT4" ShapeID="_x0000_i1125" DrawAspect="Content" ObjectID="_1797804676" r:id="rId208"/>
        </w:object>
      </w:r>
      <w:r w:rsidRPr="00144101">
        <w:rPr>
          <w:rFonts w:eastAsia="Times New Roman"/>
          <w:szCs w:val="24"/>
        </w:rPr>
        <w:t xml:space="preserve"> </w:t>
      </w:r>
    </w:p>
    <w:p w14:paraId="52C2CF0F"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Đây là công thức định luật Kirchhoff. </w:t>
      </w:r>
    </w:p>
    <w:p w14:paraId="168E4DF1"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Thường </w:t>
      </w:r>
      <w:r w:rsidRPr="00144101">
        <w:rPr>
          <w:rFonts w:eastAsia="Times New Roman"/>
          <w:position w:val="-12"/>
          <w:szCs w:val="24"/>
        </w:rPr>
        <w:object w:dxaOrig="460" w:dyaOrig="360" w14:anchorId="27686ECD">
          <v:shape id="_x0000_i1126" type="#_x0000_t75" style="width:23.25pt;height:18pt" o:ole="">
            <v:imagedata r:id="rId209" o:title=""/>
          </v:shape>
          <o:OLEObject Type="Embed" ProgID="Equation.DSMT4" ShapeID="_x0000_i1126" DrawAspect="Content" ObjectID="_1797804677" r:id="rId210"/>
        </w:object>
      </w:r>
      <w:r w:rsidRPr="00144101">
        <w:rPr>
          <w:rFonts w:eastAsia="Times New Roman"/>
          <w:szCs w:val="24"/>
        </w:rPr>
        <w:t xml:space="preserve"> được xác định ở điều kiện chuẩn và 298K nên: </w:t>
      </w:r>
    </w:p>
    <w:p w14:paraId="6C50C1B5" w14:textId="77777777" w:rsidR="00033E4D" w:rsidRPr="00144101" w:rsidRDefault="00033E4D" w:rsidP="00144101">
      <w:pPr>
        <w:tabs>
          <w:tab w:val="left" w:pos="2268"/>
        </w:tabs>
        <w:ind w:right="-1" w:firstLine="425"/>
        <w:jc w:val="both"/>
        <w:rPr>
          <w:rFonts w:eastAsia="Times New Roman"/>
          <w:szCs w:val="24"/>
        </w:rPr>
      </w:pPr>
      <w:r w:rsidRPr="00144101">
        <w:rPr>
          <w:rFonts w:eastAsia="Times New Roman"/>
          <w:szCs w:val="24"/>
        </w:rPr>
        <w:tab/>
      </w:r>
      <w:r w:rsidRPr="00144101">
        <w:rPr>
          <w:rFonts w:eastAsia="Times New Roman"/>
          <w:position w:val="-22"/>
          <w:szCs w:val="24"/>
        </w:rPr>
        <w:object w:dxaOrig="2420" w:dyaOrig="620" w14:anchorId="6C6F63BF">
          <v:shape id="_x0000_i1127" type="#_x0000_t75" style="width:120.75pt;height:30.75pt" o:ole="">
            <v:imagedata r:id="rId211" o:title=""/>
          </v:shape>
          <o:OLEObject Type="Embed" ProgID="Equation.DSMT4" ShapeID="_x0000_i1127" DrawAspect="Content" ObjectID="_1797804678" r:id="rId212"/>
        </w:object>
      </w:r>
      <w:r w:rsidRPr="00144101">
        <w:rPr>
          <w:rFonts w:eastAsia="Times New Roman"/>
          <w:szCs w:val="24"/>
        </w:rPr>
        <w:t xml:space="preserve">  </w:t>
      </w:r>
    </w:p>
    <w:p w14:paraId="71242E91"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Ở đây: </w:t>
      </w:r>
      <w:r w:rsidRPr="00144101">
        <w:rPr>
          <w:rFonts w:eastAsia="Times New Roman"/>
          <w:position w:val="-14"/>
          <w:szCs w:val="24"/>
        </w:rPr>
        <w:object w:dxaOrig="1140" w:dyaOrig="380" w14:anchorId="08528CDA">
          <v:shape id="_x0000_i1128" type="#_x0000_t75" style="width:57pt;height:18.75pt" o:ole="">
            <v:imagedata r:id="rId213" o:title=""/>
          </v:shape>
          <o:OLEObject Type="Embed" ProgID="Equation.DSMT4" ShapeID="_x0000_i1128" DrawAspect="Content" ObjectID="_1797804679" r:id="rId214"/>
        </w:object>
      </w:r>
      <w:r w:rsidRPr="00144101">
        <w:rPr>
          <w:rFonts w:eastAsia="Times New Roman"/>
          <w:szCs w:val="24"/>
        </w:rPr>
        <w:t xml:space="preserve"> (sản phẩm) - </w:t>
      </w:r>
      <w:r w:rsidRPr="00144101">
        <w:rPr>
          <w:rFonts w:eastAsia="Times New Roman"/>
          <w:position w:val="-14"/>
          <w:szCs w:val="24"/>
        </w:rPr>
        <w:object w:dxaOrig="480" w:dyaOrig="380" w14:anchorId="61F2416A">
          <v:shape id="_x0000_i1129" type="#_x0000_t75" style="width:24pt;height:18.75pt" o:ole="">
            <v:imagedata r:id="rId215" o:title=""/>
          </v:shape>
          <o:OLEObject Type="Embed" ProgID="Equation.DSMT4" ShapeID="_x0000_i1129" DrawAspect="Content" ObjectID="_1797804680" r:id="rId216"/>
        </w:object>
      </w:r>
      <w:r w:rsidRPr="00144101">
        <w:rPr>
          <w:rFonts w:eastAsia="Times New Roman"/>
          <w:szCs w:val="24"/>
        </w:rPr>
        <w:t xml:space="preserve"> (tham gia) </w:t>
      </w:r>
    </w:p>
    <w:p w14:paraId="141B6D96" w14:textId="77777777" w:rsidR="00033E4D" w:rsidRPr="00144101" w:rsidRDefault="00033E4D" w:rsidP="00144101">
      <w:pPr>
        <w:ind w:right="-1"/>
        <w:jc w:val="both"/>
        <w:rPr>
          <w:rFonts w:eastAsia="Times New Roman"/>
          <w:szCs w:val="24"/>
        </w:rPr>
      </w:pPr>
      <w:r w:rsidRPr="00144101">
        <w:rPr>
          <w:rFonts w:eastAsia="Times New Roman"/>
          <w:b/>
          <w:bCs/>
          <w:szCs w:val="24"/>
        </w:rPr>
        <w:t>8. Nhiệt chuyển pha (nhiệt biến đổi trạng thái) </w:t>
      </w:r>
    </w:p>
    <w:p w14:paraId="7B47BF2C" w14:textId="77777777" w:rsidR="00033E4D" w:rsidRPr="00144101" w:rsidRDefault="00033E4D" w:rsidP="00144101">
      <w:pPr>
        <w:ind w:right="-1" w:firstLine="425"/>
        <w:jc w:val="both"/>
        <w:rPr>
          <w:rFonts w:eastAsia="Times New Roman"/>
          <w:szCs w:val="24"/>
        </w:rPr>
      </w:pPr>
      <w:r w:rsidRPr="00144101">
        <w:rPr>
          <w:rFonts w:eastAsia="Times New Roman"/>
          <w:szCs w:val="24"/>
        </w:rPr>
        <w:t xml:space="preserve">Ở P = const khi một chất nguyên chất chuyển pha (đông đặc, nóng chảy, sôi, hoá lỏng, thăng hoa, chuyển dạng tinh thể) thì trong suốt quá trình chuyển pha nhiệt độ là không đổi. Nhiệt lượng trao đổi với một trường khi 1 mol chất chuyển pha được gọi là nhiệt chuyển pha. </w:t>
      </w:r>
    </w:p>
    <w:p w14:paraId="0A7DF738" w14:textId="77777777" w:rsidR="00033E4D" w:rsidRPr="00144101" w:rsidRDefault="00033E4D" w:rsidP="00144101">
      <w:pPr>
        <w:ind w:right="-1" w:firstLine="425"/>
        <w:jc w:val="both"/>
        <w:rPr>
          <w:rFonts w:eastAsia="Times New Roman"/>
          <w:szCs w:val="24"/>
        </w:rPr>
      </w:pPr>
      <w:r w:rsidRPr="00144101">
        <w:rPr>
          <w:rFonts w:eastAsia="Times New Roman"/>
          <w:b/>
          <w:i/>
          <w:iCs/>
          <w:szCs w:val="24"/>
        </w:rPr>
        <w:t>Ví dụ:</w:t>
      </w:r>
      <w:r w:rsidRPr="00144101">
        <w:rPr>
          <w:rFonts w:eastAsia="Times New Roman"/>
          <w:i/>
          <w:iCs/>
          <w:szCs w:val="24"/>
        </w:rPr>
        <w:t xml:space="preserve"> Ở </w:t>
      </w:r>
      <w:r w:rsidRPr="00144101">
        <w:rPr>
          <w:rFonts w:eastAsia="Times New Roman"/>
          <w:szCs w:val="24"/>
        </w:rPr>
        <w:t xml:space="preserve">25°C nhiệt thăng hoa của </w:t>
      </w:r>
      <w:r w:rsidRPr="00144101">
        <w:rPr>
          <w:rFonts w:eastAsia="Times New Roman"/>
          <w:color w:val="FF0000"/>
          <w:szCs w:val="24"/>
        </w:rPr>
        <w:t>iodine</w:t>
      </w:r>
      <w:r w:rsidRPr="00144101">
        <w:rPr>
          <w:rFonts w:eastAsia="Times New Roman"/>
          <w:szCs w:val="24"/>
        </w:rPr>
        <w:t xml:space="preserve"> là 62,3 kJ/mol. </w:t>
      </w:r>
      <w:r w:rsidRPr="00144101">
        <w:rPr>
          <w:rFonts w:eastAsia="Times New Roman"/>
          <w:szCs w:val="24"/>
          <w:lang w:val="fr-FR"/>
        </w:rPr>
        <w:t>Enthalpy</w:t>
      </w:r>
      <w:r w:rsidRPr="00144101">
        <w:rPr>
          <w:rFonts w:eastAsia="Times New Roman"/>
          <w:szCs w:val="24"/>
        </w:rPr>
        <w:t xml:space="preserve"> chuẩn trong sự hình thành HI (k) là 24,</w:t>
      </w:r>
      <w:r w:rsidRPr="00144101">
        <w:rPr>
          <w:rFonts w:eastAsia="Times New Roman"/>
          <w:iCs/>
          <w:szCs w:val="24"/>
        </w:rPr>
        <w:t>7 kJ/</w:t>
      </w:r>
      <w:r w:rsidRPr="00144101">
        <w:rPr>
          <w:rFonts w:eastAsia="Times New Roman"/>
          <w:szCs w:val="24"/>
        </w:rPr>
        <w:t xml:space="preserve">mol. Tính biến thiên </w:t>
      </w:r>
      <w:r w:rsidRPr="00144101">
        <w:rPr>
          <w:rFonts w:eastAsia="Times New Roman"/>
          <w:szCs w:val="24"/>
          <w:lang w:val="fr-FR"/>
        </w:rPr>
        <w:t>enthalpy</w:t>
      </w:r>
      <w:r w:rsidRPr="00144101">
        <w:rPr>
          <w:rFonts w:eastAsia="Times New Roman"/>
          <w:szCs w:val="24"/>
        </w:rPr>
        <w:t xml:space="preserve"> ứng với sự hình thành HI (k) từ </w:t>
      </w:r>
      <w:r w:rsidRPr="00144101">
        <w:rPr>
          <w:rFonts w:eastAsia="Times New Roman"/>
          <w:color w:val="FF0000"/>
          <w:szCs w:val="24"/>
        </w:rPr>
        <w:t>iodine</w:t>
      </w:r>
      <w:r w:rsidRPr="00144101">
        <w:rPr>
          <w:rFonts w:eastAsia="Times New Roman"/>
          <w:szCs w:val="24"/>
        </w:rPr>
        <w:t xml:space="preserve"> với </w:t>
      </w:r>
      <w:r w:rsidRPr="00144101">
        <w:rPr>
          <w:rFonts w:eastAsia="Times New Roman"/>
          <w:color w:val="FF0000"/>
          <w:szCs w:val="24"/>
        </w:rPr>
        <w:t>hydrogen</w:t>
      </w:r>
      <w:r w:rsidRPr="00144101">
        <w:rPr>
          <w:rFonts w:eastAsia="Times New Roman"/>
          <w:szCs w:val="24"/>
        </w:rPr>
        <w:t xml:space="preserve"> ở thể khí ở </w:t>
      </w:r>
      <w:r w:rsidRPr="00144101">
        <w:rPr>
          <w:rFonts w:eastAsia="Times New Roman"/>
          <w:i/>
          <w:iCs/>
          <w:szCs w:val="24"/>
        </w:rPr>
        <w:t>22</w:t>
      </w:r>
      <w:r w:rsidRPr="00144101">
        <w:rPr>
          <w:rFonts w:eastAsia="Times New Roman"/>
          <w:szCs w:val="24"/>
        </w:rPr>
        <w:t xml:space="preserve">5°C, biết rằng khoảng nhiệt độ từ </w:t>
      </w:r>
      <w:r w:rsidRPr="00144101">
        <w:rPr>
          <w:rFonts w:eastAsia="Times New Roman"/>
          <w:i/>
          <w:iCs/>
          <w:szCs w:val="24"/>
        </w:rPr>
        <w:t>2</w:t>
      </w:r>
      <w:r w:rsidRPr="00144101">
        <w:rPr>
          <w:rFonts w:eastAsia="Times New Roman"/>
          <w:szCs w:val="24"/>
        </w:rPr>
        <w:t xml:space="preserve">5°C đến </w:t>
      </w:r>
      <w:r w:rsidRPr="00144101">
        <w:rPr>
          <w:rFonts w:eastAsia="Times New Roman"/>
          <w:i/>
          <w:iCs/>
          <w:szCs w:val="24"/>
        </w:rPr>
        <w:t>2</w:t>
      </w:r>
      <w:r w:rsidRPr="00144101">
        <w:rPr>
          <w:rFonts w:eastAsia="Times New Roman"/>
          <w:szCs w:val="24"/>
        </w:rPr>
        <w:t>25°C nhiệt dung trung bình của các chất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tblGrid>
      <w:tr w:rsidR="00033E4D" w:rsidRPr="00144101" w14:paraId="132A9524" w14:textId="77777777" w:rsidTr="00BC593F">
        <w:tc>
          <w:tcPr>
            <w:tcW w:w="1701" w:type="dxa"/>
            <w:shd w:val="clear" w:color="auto" w:fill="auto"/>
            <w:vAlign w:val="center"/>
          </w:tcPr>
          <w:p w14:paraId="1D81D91E" w14:textId="77777777" w:rsidR="00033E4D" w:rsidRPr="00144101" w:rsidRDefault="00033E4D" w:rsidP="00144101">
            <w:pPr>
              <w:ind w:right="-1"/>
              <w:jc w:val="center"/>
              <w:rPr>
                <w:rFonts w:eastAsia="Times New Roman"/>
                <w:szCs w:val="24"/>
              </w:rPr>
            </w:pPr>
            <w:r w:rsidRPr="00144101">
              <w:rPr>
                <w:rFonts w:eastAsia="Times New Roman"/>
                <w:szCs w:val="24"/>
              </w:rPr>
              <w:t>Chất</w:t>
            </w:r>
          </w:p>
        </w:tc>
        <w:tc>
          <w:tcPr>
            <w:tcW w:w="1701" w:type="dxa"/>
            <w:shd w:val="clear" w:color="auto" w:fill="auto"/>
            <w:vAlign w:val="center"/>
          </w:tcPr>
          <w:p w14:paraId="1973091A" w14:textId="77777777" w:rsidR="00033E4D" w:rsidRPr="00144101" w:rsidRDefault="00033E4D" w:rsidP="00144101">
            <w:pPr>
              <w:ind w:right="-1"/>
              <w:jc w:val="center"/>
              <w:rPr>
                <w:rFonts w:eastAsia="Times New Roman"/>
                <w:szCs w:val="24"/>
              </w:rPr>
            </w:pPr>
            <w:r w:rsidRPr="00144101">
              <w:rPr>
                <w:rFonts w:eastAsia="Times New Roman"/>
                <w:szCs w:val="24"/>
              </w:rPr>
              <w:t>H</w:t>
            </w:r>
            <w:r w:rsidRPr="00144101">
              <w:rPr>
                <w:rFonts w:eastAsia="Times New Roman"/>
                <w:szCs w:val="24"/>
                <w:vertAlign w:val="subscript"/>
              </w:rPr>
              <w:t>2</w:t>
            </w:r>
            <w:r w:rsidRPr="00144101">
              <w:rPr>
                <w:rFonts w:eastAsia="Times New Roman"/>
                <w:szCs w:val="24"/>
              </w:rPr>
              <w:t>(k)</w:t>
            </w:r>
          </w:p>
        </w:tc>
        <w:tc>
          <w:tcPr>
            <w:tcW w:w="1701" w:type="dxa"/>
            <w:shd w:val="clear" w:color="auto" w:fill="auto"/>
            <w:vAlign w:val="center"/>
          </w:tcPr>
          <w:p w14:paraId="6D30DC92" w14:textId="77777777" w:rsidR="00033E4D" w:rsidRPr="00144101" w:rsidRDefault="00033E4D" w:rsidP="00144101">
            <w:pPr>
              <w:ind w:right="-1"/>
              <w:jc w:val="center"/>
              <w:rPr>
                <w:rFonts w:eastAsia="Times New Roman"/>
                <w:szCs w:val="24"/>
              </w:rPr>
            </w:pPr>
            <w:r w:rsidRPr="00144101">
              <w:rPr>
                <w:rFonts w:eastAsia="Times New Roman"/>
                <w:szCs w:val="24"/>
              </w:rPr>
              <w:t>I</w:t>
            </w:r>
            <w:r w:rsidRPr="00144101">
              <w:rPr>
                <w:rFonts w:eastAsia="Times New Roman"/>
                <w:szCs w:val="24"/>
                <w:vertAlign w:val="subscript"/>
              </w:rPr>
              <w:t>2</w:t>
            </w:r>
            <w:r w:rsidRPr="00144101">
              <w:rPr>
                <w:rFonts w:eastAsia="Times New Roman"/>
                <w:szCs w:val="24"/>
              </w:rPr>
              <w:t>(k)</w:t>
            </w:r>
          </w:p>
        </w:tc>
        <w:tc>
          <w:tcPr>
            <w:tcW w:w="1701" w:type="dxa"/>
            <w:shd w:val="clear" w:color="auto" w:fill="auto"/>
            <w:vAlign w:val="center"/>
          </w:tcPr>
          <w:p w14:paraId="068ABABD" w14:textId="77777777" w:rsidR="00033E4D" w:rsidRPr="00144101" w:rsidRDefault="00033E4D" w:rsidP="00144101">
            <w:pPr>
              <w:ind w:right="-1"/>
              <w:jc w:val="center"/>
              <w:rPr>
                <w:rFonts w:eastAsia="Times New Roman"/>
                <w:szCs w:val="24"/>
              </w:rPr>
            </w:pPr>
            <w:r w:rsidRPr="00144101">
              <w:rPr>
                <w:rFonts w:eastAsia="Times New Roman"/>
                <w:szCs w:val="24"/>
              </w:rPr>
              <w:t>HI(k)</w:t>
            </w:r>
          </w:p>
        </w:tc>
      </w:tr>
      <w:tr w:rsidR="00033E4D" w:rsidRPr="00144101" w14:paraId="5E540D26" w14:textId="77777777" w:rsidTr="00BC593F">
        <w:tc>
          <w:tcPr>
            <w:tcW w:w="1701" w:type="dxa"/>
            <w:shd w:val="clear" w:color="auto" w:fill="auto"/>
            <w:vAlign w:val="center"/>
          </w:tcPr>
          <w:p w14:paraId="63A84D8F" w14:textId="77777777" w:rsidR="00033E4D" w:rsidRPr="00144101" w:rsidRDefault="00033E4D" w:rsidP="00144101">
            <w:pPr>
              <w:ind w:right="-1"/>
              <w:jc w:val="center"/>
              <w:rPr>
                <w:rFonts w:eastAsia="Times New Roman"/>
                <w:szCs w:val="24"/>
              </w:rPr>
            </w:pPr>
            <w:r w:rsidRPr="00144101">
              <w:rPr>
                <w:rFonts w:eastAsia="Times New Roman"/>
                <w:szCs w:val="24"/>
              </w:rPr>
              <w:t>C</w:t>
            </w:r>
            <w:r w:rsidRPr="00144101">
              <w:rPr>
                <w:rFonts w:eastAsia="Times New Roman"/>
                <w:szCs w:val="24"/>
                <w:vertAlign w:val="subscript"/>
              </w:rPr>
              <w:t>P</w:t>
            </w:r>
            <w:r w:rsidRPr="00144101">
              <w:rPr>
                <w:rFonts w:eastAsia="Times New Roman"/>
                <w:szCs w:val="24"/>
              </w:rPr>
              <w:t>(J/mol)</w:t>
            </w:r>
          </w:p>
        </w:tc>
        <w:tc>
          <w:tcPr>
            <w:tcW w:w="1701" w:type="dxa"/>
            <w:shd w:val="clear" w:color="auto" w:fill="auto"/>
            <w:vAlign w:val="center"/>
          </w:tcPr>
          <w:p w14:paraId="4AB44BBA" w14:textId="77777777" w:rsidR="00033E4D" w:rsidRPr="00144101" w:rsidRDefault="00033E4D" w:rsidP="00144101">
            <w:pPr>
              <w:ind w:right="-1"/>
              <w:jc w:val="center"/>
              <w:rPr>
                <w:rFonts w:eastAsia="Times New Roman"/>
                <w:szCs w:val="24"/>
              </w:rPr>
            </w:pPr>
            <w:r w:rsidRPr="00144101">
              <w:rPr>
                <w:rFonts w:eastAsia="Times New Roman"/>
                <w:szCs w:val="24"/>
              </w:rPr>
              <w:t>29,08</w:t>
            </w:r>
          </w:p>
        </w:tc>
        <w:tc>
          <w:tcPr>
            <w:tcW w:w="1701" w:type="dxa"/>
            <w:shd w:val="clear" w:color="auto" w:fill="auto"/>
            <w:vAlign w:val="center"/>
          </w:tcPr>
          <w:p w14:paraId="01CA042D" w14:textId="77777777" w:rsidR="00033E4D" w:rsidRPr="00144101" w:rsidRDefault="00033E4D" w:rsidP="00144101">
            <w:pPr>
              <w:ind w:right="-1"/>
              <w:jc w:val="center"/>
              <w:rPr>
                <w:rFonts w:eastAsia="Times New Roman"/>
                <w:szCs w:val="24"/>
              </w:rPr>
            </w:pPr>
            <w:r w:rsidRPr="00144101">
              <w:rPr>
                <w:rFonts w:eastAsia="Times New Roman"/>
                <w:szCs w:val="24"/>
              </w:rPr>
              <w:t>33,56</w:t>
            </w:r>
          </w:p>
        </w:tc>
        <w:tc>
          <w:tcPr>
            <w:tcW w:w="1701" w:type="dxa"/>
            <w:shd w:val="clear" w:color="auto" w:fill="auto"/>
            <w:vAlign w:val="center"/>
          </w:tcPr>
          <w:p w14:paraId="3E0EF183" w14:textId="77777777" w:rsidR="00033E4D" w:rsidRPr="00144101" w:rsidRDefault="00033E4D" w:rsidP="00144101">
            <w:pPr>
              <w:ind w:right="-1"/>
              <w:jc w:val="center"/>
              <w:rPr>
                <w:rFonts w:eastAsia="Times New Roman"/>
                <w:szCs w:val="24"/>
              </w:rPr>
            </w:pPr>
            <w:r w:rsidRPr="00144101">
              <w:rPr>
                <w:rFonts w:eastAsia="Times New Roman"/>
                <w:szCs w:val="24"/>
              </w:rPr>
              <w:t>29,87</w:t>
            </w:r>
          </w:p>
        </w:tc>
      </w:tr>
    </w:tbl>
    <w:p w14:paraId="5989647D" w14:textId="77777777" w:rsidR="00033E4D" w:rsidRPr="00144101" w:rsidRDefault="00033E4D" w:rsidP="00144101">
      <w:pPr>
        <w:tabs>
          <w:tab w:val="left" w:pos="2268"/>
        </w:tabs>
        <w:ind w:right="-1" w:firstLine="425"/>
        <w:jc w:val="both"/>
        <w:rPr>
          <w:rFonts w:eastAsia="Times New Roman"/>
          <w:szCs w:val="24"/>
        </w:rPr>
      </w:pPr>
      <w:r w:rsidRPr="00144101">
        <w:rPr>
          <w:rFonts w:eastAsia="Times New Roman"/>
          <w:b/>
          <w:bCs/>
          <w:i/>
          <w:iCs/>
          <w:szCs w:val="24"/>
        </w:rPr>
        <w:tab/>
        <w:t>Giải </w:t>
      </w:r>
    </w:p>
    <w:p w14:paraId="06E0E8A7" w14:textId="77777777" w:rsidR="00033E4D" w:rsidRPr="00144101" w:rsidRDefault="00033E4D" w:rsidP="00144101">
      <w:pPr>
        <w:tabs>
          <w:tab w:val="left" w:pos="1134"/>
          <w:tab w:val="left" w:pos="6521"/>
        </w:tabs>
        <w:ind w:right="-1" w:firstLine="425"/>
        <w:jc w:val="both"/>
        <w:rPr>
          <w:rFonts w:eastAsia="Times New Roman"/>
          <w:szCs w:val="24"/>
        </w:rPr>
      </w:pPr>
      <w:r w:rsidRPr="00144101">
        <w:rPr>
          <w:rFonts w:eastAsia="Times New Roman"/>
          <w:szCs w:val="24"/>
        </w:rPr>
        <w:tab/>
      </w:r>
      <w:r w:rsidRPr="00144101">
        <w:rPr>
          <w:rFonts w:eastAsia="Times New Roman"/>
          <w:position w:val="-24"/>
          <w:szCs w:val="24"/>
        </w:rPr>
        <w:object w:dxaOrig="4640" w:dyaOrig="620" w14:anchorId="25C45E85">
          <v:shape id="_x0000_i1130" type="#_x0000_t75" style="width:231.75pt;height:30.75pt" o:ole="">
            <v:imagedata r:id="rId217" o:title=""/>
          </v:shape>
          <o:OLEObject Type="Embed" ProgID="Equation.DSMT4" ShapeID="_x0000_i1130" DrawAspect="Content" ObjectID="_1797804681" r:id="rId218"/>
        </w:object>
      </w:r>
      <w:r w:rsidRPr="00144101">
        <w:rPr>
          <w:rFonts w:eastAsia="Times New Roman"/>
          <w:szCs w:val="24"/>
        </w:rPr>
        <w:t xml:space="preserve"> </w:t>
      </w:r>
      <w:r w:rsidRPr="00144101">
        <w:rPr>
          <w:rFonts w:eastAsia="Times New Roman"/>
          <w:szCs w:val="24"/>
        </w:rPr>
        <w:tab/>
        <w:t>(1)</w:t>
      </w:r>
    </w:p>
    <w:p w14:paraId="7D4A0EF4" w14:textId="77777777" w:rsidR="00033E4D" w:rsidRPr="00144101" w:rsidRDefault="00033E4D" w:rsidP="00144101">
      <w:pPr>
        <w:tabs>
          <w:tab w:val="left" w:pos="1134"/>
          <w:tab w:val="left" w:pos="2977"/>
          <w:tab w:val="left" w:pos="6521"/>
        </w:tabs>
        <w:ind w:right="-1" w:firstLine="425"/>
        <w:jc w:val="both"/>
        <w:rPr>
          <w:rFonts w:eastAsia="Times New Roman"/>
          <w:szCs w:val="24"/>
        </w:rPr>
      </w:pPr>
      <w:r w:rsidRPr="00144101">
        <w:rPr>
          <w:rFonts w:eastAsia="Times New Roman"/>
          <w:szCs w:val="24"/>
        </w:rPr>
        <w:tab/>
      </w:r>
      <w:r w:rsidRPr="00144101">
        <w:rPr>
          <w:rFonts w:eastAsia="Times New Roman"/>
          <w:position w:val="-12"/>
          <w:szCs w:val="24"/>
        </w:rPr>
        <w:object w:dxaOrig="1340" w:dyaOrig="360" w14:anchorId="796AD414">
          <v:shape id="_x0000_i1131" type="#_x0000_t75" style="width:66.75pt;height:18pt" o:ole="">
            <v:imagedata r:id="rId219" o:title=""/>
          </v:shape>
          <o:OLEObject Type="Embed" ProgID="Equation.DSMT4" ShapeID="_x0000_i1131" DrawAspect="Content" ObjectID="_1797804682" r:id="rId220"/>
        </w:object>
      </w:r>
      <w:r w:rsidRPr="00144101">
        <w:rPr>
          <w:rFonts w:eastAsia="Times New Roman"/>
          <w:szCs w:val="24"/>
        </w:rPr>
        <w:t xml:space="preserve"> </w:t>
      </w:r>
      <w:r w:rsidRPr="00144101">
        <w:rPr>
          <w:rFonts w:eastAsia="Times New Roman"/>
          <w:szCs w:val="24"/>
        </w:rPr>
        <w:tab/>
      </w:r>
      <w:r w:rsidRPr="00144101">
        <w:rPr>
          <w:rFonts w:eastAsia="Times New Roman"/>
          <w:position w:val="-12"/>
          <w:szCs w:val="24"/>
        </w:rPr>
        <w:object w:dxaOrig="2100" w:dyaOrig="380" w14:anchorId="1256F336">
          <v:shape id="_x0000_i1132" type="#_x0000_t75" style="width:105pt;height:18.75pt" o:ole="">
            <v:imagedata r:id="rId221" o:title=""/>
          </v:shape>
          <o:OLEObject Type="Embed" ProgID="Equation.DSMT4" ShapeID="_x0000_i1132" DrawAspect="Content" ObjectID="_1797804683" r:id="rId222"/>
        </w:object>
      </w:r>
      <w:r w:rsidRPr="00144101">
        <w:rPr>
          <w:rFonts w:eastAsia="Times New Roman"/>
          <w:szCs w:val="24"/>
        </w:rPr>
        <w:t xml:space="preserve"> </w:t>
      </w:r>
      <w:r w:rsidRPr="00144101">
        <w:rPr>
          <w:rFonts w:eastAsia="Times New Roman"/>
          <w:szCs w:val="24"/>
        </w:rPr>
        <w:tab/>
        <w:t>(2)</w:t>
      </w:r>
    </w:p>
    <w:p w14:paraId="1D2CA100" w14:textId="77777777" w:rsidR="00033E4D" w:rsidRPr="00144101" w:rsidRDefault="00033E4D" w:rsidP="00144101">
      <w:pPr>
        <w:ind w:right="-1" w:firstLine="425"/>
        <w:jc w:val="both"/>
        <w:rPr>
          <w:rFonts w:eastAsia="Times New Roman"/>
          <w:szCs w:val="24"/>
        </w:rPr>
      </w:pPr>
      <w:r w:rsidRPr="00144101">
        <w:rPr>
          <w:rFonts w:eastAsia="Times New Roman"/>
          <w:szCs w:val="24"/>
        </w:rPr>
        <w:t>Lấy phương trình (2) chia đôi rồi lấy (1) trừ đi, ta được: </w:t>
      </w:r>
    </w:p>
    <w:p w14:paraId="5429484D" w14:textId="77777777" w:rsidR="00033E4D" w:rsidRPr="00144101" w:rsidRDefault="00033E4D" w:rsidP="00144101">
      <w:pPr>
        <w:tabs>
          <w:tab w:val="left" w:pos="1134"/>
          <w:tab w:val="left" w:pos="6521"/>
        </w:tabs>
        <w:ind w:right="-1" w:firstLine="425"/>
        <w:jc w:val="both"/>
        <w:rPr>
          <w:rFonts w:eastAsia="Times New Roman"/>
          <w:szCs w:val="24"/>
        </w:rPr>
      </w:pPr>
      <w:r w:rsidRPr="00144101">
        <w:rPr>
          <w:rFonts w:eastAsia="Times New Roman"/>
          <w:szCs w:val="24"/>
        </w:rPr>
        <w:lastRenderedPageBreak/>
        <w:tab/>
      </w:r>
      <w:r w:rsidRPr="00144101">
        <w:rPr>
          <w:rFonts w:eastAsia="Times New Roman"/>
          <w:position w:val="-24"/>
          <w:szCs w:val="24"/>
        </w:rPr>
        <w:object w:dxaOrig="4880" w:dyaOrig="620" w14:anchorId="2CBD207B">
          <v:shape id="_x0000_i1133" type="#_x0000_t75" style="width:243.75pt;height:30.75pt" o:ole="">
            <v:imagedata r:id="rId223" o:title=""/>
          </v:shape>
          <o:OLEObject Type="Embed" ProgID="Equation.DSMT4" ShapeID="_x0000_i1133" DrawAspect="Content" ObjectID="_1797804684" r:id="rId224"/>
        </w:object>
      </w:r>
      <w:r w:rsidRPr="00144101">
        <w:rPr>
          <w:rFonts w:eastAsia="Times New Roman"/>
          <w:szCs w:val="24"/>
        </w:rPr>
        <w:t xml:space="preserve"> </w:t>
      </w:r>
      <w:r w:rsidRPr="00144101">
        <w:rPr>
          <w:rFonts w:eastAsia="Times New Roman"/>
          <w:szCs w:val="24"/>
        </w:rPr>
        <w:tab/>
        <w:t>(3)</w:t>
      </w:r>
    </w:p>
    <w:p w14:paraId="4EC7A0DE" w14:textId="77777777" w:rsidR="00033E4D" w:rsidRPr="00144101" w:rsidRDefault="00033E4D" w:rsidP="00144101">
      <w:pPr>
        <w:ind w:right="-1" w:firstLine="425"/>
        <w:jc w:val="both"/>
        <w:rPr>
          <w:rFonts w:eastAsia="Times New Roman"/>
          <w:szCs w:val="24"/>
        </w:rPr>
      </w:pPr>
      <w:r w:rsidRPr="00144101">
        <w:rPr>
          <w:rFonts w:eastAsia="Times New Roman"/>
          <w:szCs w:val="24"/>
        </w:rPr>
        <w:t>Từ phương trình Kirchhoff ta có: </w:t>
      </w:r>
    </w:p>
    <w:p w14:paraId="5B7337E4" w14:textId="77777777" w:rsidR="00033E4D" w:rsidRPr="00144101" w:rsidRDefault="00033E4D" w:rsidP="00144101">
      <w:pPr>
        <w:tabs>
          <w:tab w:val="left" w:pos="1134"/>
        </w:tabs>
        <w:ind w:right="-1" w:firstLine="425"/>
        <w:jc w:val="both"/>
        <w:rPr>
          <w:rFonts w:eastAsia="Times New Roman"/>
          <w:szCs w:val="24"/>
        </w:rPr>
      </w:pPr>
      <w:r w:rsidRPr="00144101">
        <w:rPr>
          <w:rFonts w:eastAsia="Times New Roman"/>
          <w:szCs w:val="24"/>
        </w:rPr>
        <w:tab/>
      </w:r>
      <w:r w:rsidRPr="00144101">
        <w:rPr>
          <w:rFonts w:eastAsia="Times New Roman"/>
          <w:position w:val="-18"/>
          <w:szCs w:val="24"/>
        </w:rPr>
        <w:object w:dxaOrig="5220" w:dyaOrig="520" w14:anchorId="6E93DB8F">
          <v:shape id="_x0000_i1134" type="#_x0000_t75" style="width:261pt;height:26.25pt" o:ole="">
            <v:imagedata r:id="rId225" o:title=""/>
          </v:shape>
          <o:OLEObject Type="Embed" ProgID="Equation.DSMT4" ShapeID="_x0000_i1134" DrawAspect="Content" ObjectID="_1797804685" r:id="rId226"/>
        </w:object>
      </w:r>
      <w:r w:rsidRPr="00144101">
        <w:rPr>
          <w:rFonts w:eastAsia="Times New Roman"/>
          <w:szCs w:val="24"/>
        </w:rPr>
        <w:t xml:space="preserve"> </w:t>
      </w:r>
    </w:p>
    <w:p w14:paraId="6E341E76" w14:textId="77777777" w:rsidR="00033E4D" w:rsidRPr="00144101" w:rsidRDefault="00033E4D" w:rsidP="00144101">
      <w:pPr>
        <w:tabs>
          <w:tab w:val="left" w:pos="1134"/>
        </w:tabs>
        <w:ind w:right="-1" w:firstLine="425"/>
        <w:jc w:val="both"/>
        <w:rPr>
          <w:rFonts w:eastAsia="Times New Roman"/>
          <w:szCs w:val="24"/>
        </w:rPr>
      </w:pPr>
      <w:r w:rsidRPr="00144101">
        <w:rPr>
          <w:rFonts w:eastAsia="Times New Roman"/>
          <w:szCs w:val="24"/>
        </w:rPr>
        <w:tab/>
      </w:r>
      <w:r w:rsidRPr="00144101">
        <w:rPr>
          <w:rFonts w:eastAsia="Times New Roman"/>
          <w:position w:val="-28"/>
          <w:szCs w:val="24"/>
        </w:rPr>
        <w:object w:dxaOrig="7060" w:dyaOrig="680" w14:anchorId="395AE4BA">
          <v:shape id="_x0000_i1135" type="#_x0000_t75" style="width:353.35pt;height:33.75pt" o:ole="">
            <v:imagedata r:id="rId227" o:title=""/>
          </v:shape>
          <o:OLEObject Type="Embed" ProgID="Equation.DSMT4" ShapeID="_x0000_i1135" DrawAspect="Content" ObjectID="_1797804686" r:id="rId228"/>
        </w:object>
      </w:r>
      <w:r w:rsidRPr="00144101">
        <w:rPr>
          <w:rFonts w:eastAsia="Times New Roman"/>
          <w:szCs w:val="24"/>
        </w:rPr>
        <w:t xml:space="preserve"> </w:t>
      </w:r>
      <w:r w:rsidRPr="00144101">
        <w:rPr>
          <w:rFonts w:eastAsia="Times New Roman"/>
          <w:b/>
          <w:bCs/>
          <w:szCs w:val="24"/>
        </w:rPr>
        <w:t> </w:t>
      </w:r>
    </w:p>
    <w:p w14:paraId="60817FA3" w14:textId="77777777" w:rsidR="00033E4D" w:rsidRPr="00144101" w:rsidRDefault="00033E4D" w:rsidP="00144101">
      <w:pPr>
        <w:ind w:right="-1"/>
        <w:jc w:val="both"/>
        <w:rPr>
          <w:rFonts w:eastAsia="Times New Roman"/>
          <w:b/>
          <w:szCs w:val="24"/>
        </w:rPr>
      </w:pPr>
      <w:r w:rsidRPr="00144101">
        <w:rPr>
          <w:rFonts w:eastAsia="Times New Roman"/>
          <w:b/>
          <w:szCs w:val="24"/>
        </w:rPr>
        <w:t>9. Entropy, S</w:t>
      </w:r>
    </w:p>
    <w:p w14:paraId="630A8A45" w14:textId="77777777" w:rsidR="00033E4D" w:rsidRPr="00144101" w:rsidRDefault="00033E4D" w:rsidP="00144101">
      <w:pPr>
        <w:ind w:right="-1" w:firstLine="425"/>
        <w:jc w:val="both"/>
        <w:rPr>
          <w:rFonts w:eastAsia="Times New Roman"/>
          <w:szCs w:val="24"/>
        </w:rPr>
      </w:pPr>
      <w:r w:rsidRPr="00144101">
        <w:rPr>
          <w:rFonts w:eastAsia="Times New Roman"/>
          <w:szCs w:val="24"/>
        </w:rPr>
        <w:t>Nguyên lí bảo toàn năng lượng với sự xuất hiện các hàm nội năng U v</w:t>
      </w:r>
      <w:r w:rsidRPr="00144101">
        <w:rPr>
          <w:rFonts w:eastAsia="Times New Roman"/>
          <w:bCs/>
          <w:szCs w:val="24"/>
        </w:rPr>
        <w:t xml:space="preserve">à </w:t>
      </w:r>
      <w:r w:rsidRPr="00144101">
        <w:rPr>
          <w:rFonts w:eastAsia="Times New Roman"/>
          <w:szCs w:val="24"/>
          <w:lang w:val="fr-FR"/>
        </w:rPr>
        <w:t>enthalpy</w:t>
      </w:r>
      <w:r w:rsidRPr="00144101">
        <w:rPr>
          <w:rFonts w:eastAsia="Times New Roman"/>
          <w:b/>
          <w:bCs/>
          <w:szCs w:val="24"/>
        </w:rPr>
        <w:t xml:space="preserve"> </w:t>
      </w:r>
      <w:r w:rsidRPr="00144101">
        <w:rPr>
          <w:rFonts w:eastAsia="Times New Roman"/>
          <w:szCs w:val="24"/>
        </w:rPr>
        <w:t>H mới chỉ thiết lập được mối tương quan giữa nhiệt và công cũng như sự tính hai đại lượng này trong các quá trình hóa học. Tuy nhiên trong thực tế người ta lại có vấn đề về khả năng diễn biến của quá trình trong những điều kiện đã cho về nhiệt độ và áp suất. Để giải quyết vấn đề n</w:t>
      </w:r>
      <w:r w:rsidRPr="00144101">
        <w:rPr>
          <w:rFonts w:eastAsia="Times New Roman"/>
          <w:bCs/>
          <w:szCs w:val="24"/>
        </w:rPr>
        <w:t xml:space="preserve">ày người ta phải sử dụng hàm số </w:t>
      </w:r>
      <w:r w:rsidRPr="00144101">
        <w:rPr>
          <w:rFonts w:eastAsia="Times New Roman"/>
          <w:szCs w:val="24"/>
        </w:rPr>
        <w:t>mới đó là hàm entropy, kí hiệu bằng chữ S và được định nghĩa như sau: </w:t>
      </w:r>
    </w:p>
    <w:p w14:paraId="26677526" w14:textId="77777777" w:rsidR="00033E4D" w:rsidRPr="00144101" w:rsidRDefault="00033E4D" w:rsidP="00144101">
      <w:pPr>
        <w:tabs>
          <w:tab w:val="left" w:pos="2268"/>
          <w:tab w:val="left" w:pos="3969"/>
        </w:tabs>
        <w:ind w:right="-1" w:firstLine="425"/>
        <w:jc w:val="both"/>
        <w:rPr>
          <w:rFonts w:eastAsia="Times New Roman"/>
          <w:szCs w:val="24"/>
        </w:rPr>
      </w:pPr>
      <w:r w:rsidRPr="00144101">
        <w:rPr>
          <w:rFonts w:eastAsia="Times New Roman"/>
          <w:szCs w:val="24"/>
        </w:rPr>
        <w:tab/>
      </w:r>
      <w:r w:rsidRPr="00144101">
        <w:rPr>
          <w:rFonts w:eastAsia="Times New Roman"/>
          <w:position w:val="-30"/>
          <w:szCs w:val="24"/>
        </w:rPr>
        <w:object w:dxaOrig="1280" w:dyaOrig="700" w14:anchorId="6F057D13">
          <v:shape id="_x0000_i1136" type="#_x0000_t75" style="width:63.75pt;height:35.25pt" o:ole="">
            <v:imagedata r:id="rId229" o:title=""/>
          </v:shape>
          <o:OLEObject Type="Embed" ProgID="Equation.DSMT4" ShapeID="_x0000_i1136" DrawAspect="Content" ObjectID="_1797804687" r:id="rId230"/>
        </w:object>
      </w:r>
      <w:r w:rsidRPr="00144101">
        <w:rPr>
          <w:rFonts w:eastAsia="Times New Roman"/>
          <w:szCs w:val="24"/>
        </w:rPr>
        <w:tab/>
        <w:t xml:space="preserve"> (1) </w:t>
      </w:r>
    </w:p>
    <w:p w14:paraId="6A0604D9" w14:textId="77777777" w:rsidR="00033E4D" w:rsidRPr="00144101" w:rsidRDefault="00033E4D" w:rsidP="00144101">
      <w:pPr>
        <w:ind w:right="-1"/>
        <w:jc w:val="both"/>
        <w:rPr>
          <w:rFonts w:eastAsia="Times New Roman"/>
          <w:szCs w:val="24"/>
        </w:rPr>
      </w:pPr>
      <w:r w:rsidRPr="00144101">
        <w:rPr>
          <w:rFonts w:eastAsia="Times New Roman"/>
          <w:szCs w:val="24"/>
        </w:rPr>
        <w:t>Đối với quá trình thuận nghịch (tn), hữu hạn giữa hai trạng thái 1 và 2, ph</w:t>
      </w:r>
      <w:r w:rsidRPr="00144101">
        <w:rPr>
          <w:rFonts w:eastAsia="Times New Roman"/>
          <w:bCs/>
          <w:szCs w:val="24"/>
        </w:rPr>
        <w:t>ương</w:t>
      </w:r>
      <w:r w:rsidRPr="00144101">
        <w:rPr>
          <w:rFonts w:eastAsia="Times New Roman"/>
          <w:b/>
          <w:bCs/>
          <w:szCs w:val="24"/>
        </w:rPr>
        <w:t xml:space="preserve"> </w:t>
      </w:r>
      <w:r w:rsidRPr="00144101">
        <w:rPr>
          <w:rFonts w:eastAsia="Times New Roman"/>
          <w:szCs w:val="24"/>
        </w:rPr>
        <w:t>trình (1) có dạng: </w:t>
      </w:r>
    </w:p>
    <w:p w14:paraId="03F4F511" w14:textId="77777777" w:rsidR="00033E4D" w:rsidRPr="00144101" w:rsidRDefault="00033E4D" w:rsidP="00144101">
      <w:pPr>
        <w:tabs>
          <w:tab w:val="left" w:pos="2268"/>
          <w:tab w:val="left" w:pos="5103"/>
        </w:tabs>
        <w:ind w:right="-1" w:firstLine="425"/>
        <w:jc w:val="both"/>
        <w:rPr>
          <w:rFonts w:eastAsia="Times New Roman"/>
          <w:szCs w:val="24"/>
        </w:rPr>
      </w:pPr>
      <w:r w:rsidRPr="00144101">
        <w:rPr>
          <w:rFonts w:eastAsia="Times New Roman"/>
          <w:szCs w:val="24"/>
        </w:rPr>
        <w:tab/>
      </w:r>
      <w:r w:rsidRPr="00144101">
        <w:rPr>
          <w:rFonts w:eastAsia="Times New Roman"/>
          <w:position w:val="-30"/>
          <w:szCs w:val="24"/>
        </w:rPr>
        <w:object w:dxaOrig="2400" w:dyaOrig="700" w14:anchorId="409C2302">
          <v:shape id="_x0000_i1137" type="#_x0000_t75" style="width:120pt;height:35.25pt" o:ole="">
            <v:imagedata r:id="rId231" o:title=""/>
          </v:shape>
          <o:OLEObject Type="Embed" ProgID="Equation.DSMT4" ShapeID="_x0000_i1137" DrawAspect="Content" ObjectID="_1797804688" r:id="rId232"/>
        </w:object>
      </w:r>
      <w:r w:rsidRPr="00144101">
        <w:rPr>
          <w:rFonts w:eastAsia="Times New Roman"/>
          <w:szCs w:val="24"/>
        </w:rPr>
        <w:t xml:space="preserve"> </w:t>
      </w:r>
      <w:r w:rsidRPr="00144101">
        <w:rPr>
          <w:rFonts w:eastAsia="Times New Roman"/>
          <w:szCs w:val="24"/>
        </w:rPr>
        <w:tab/>
        <w:t>(2) </w:t>
      </w:r>
    </w:p>
    <w:p w14:paraId="676A46CB" w14:textId="77777777" w:rsidR="00033E4D" w:rsidRPr="00144101" w:rsidRDefault="00033E4D" w:rsidP="00144101">
      <w:pPr>
        <w:ind w:right="-1"/>
        <w:jc w:val="both"/>
        <w:rPr>
          <w:rFonts w:eastAsia="Times New Roman"/>
          <w:szCs w:val="24"/>
        </w:rPr>
      </w:pPr>
      <w:r w:rsidRPr="00144101">
        <w:rPr>
          <w:rFonts w:eastAsia="Times New Roman"/>
          <w:szCs w:val="24"/>
        </w:rPr>
        <w:t>Nếu quá trình thuận nghịch từ 1 đến 2 là đẳng nhiệt thì (2) trở thành:</w:t>
      </w:r>
    </w:p>
    <w:p w14:paraId="732ACDBB" w14:textId="77777777" w:rsidR="00033E4D" w:rsidRPr="00144101" w:rsidRDefault="00033E4D" w:rsidP="00144101">
      <w:pPr>
        <w:tabs>
          <w:tab w:val="left" w:pos="2268"/>
          <w:tab w:val="left" w:pos="5103"/>
        </w:tabs>
        <w:ind w:right="-1"/>
        <w:jc w:val="both"/>
        <w:rPr>
          <w:rFonts w:eastAsia="Times New Roman"/>
          <w:szCs w:val="24"/>
        </w:rPr>
      </w:pPr>
      <w:r w:rsidRPr="00144101">
        <w:rPr>
          <w:rFonts w:eastAsia="Times New Roman"/>
          <w:szCs w:val="24"/>
        </w:rPr>
        <w:tab/>
      </w:r>
      <w:r w:rsidRPr="00144101">
        <w:rPr>
          <w:rFonts w:eastAsia="Times New Roman"/>
          <w:position w:val="-24"/>
          <w:szCs w:val="24"/>
        </w:rPr>
        <w:object w:dxaOrig="920" w:dyaOrig="620" w14:anchorId="40F7ED27">
          <v:shape id="_x0000_i1138" type="#_x0000_t75" style="width:45.75pt;height:30.75pt" o:ole="">
            <v:imagedata r:id="rId233" o:title=""/>
          </v:shape>
          <o:OLEObject Type="Embed" ProgID="Equation.DSMT4" ShapeID="_x0000_i1138" DrawAspect="Content" ObjectID="_1797804689" r:id="rId234"/>
        </w:object>
      </w:r>
      <w:r w:rsidRPr="00144101">
        <w:rPr>
          <w:rFonts w:eastAsia="Times New Roman"/>
          <w:szCs w:val="24"/>
        </w:rPr>
        <w:t xml:space="preserve"> </w:t>
      </w:r>
      <w:r w:rsidRPr="00144101">
        <w:rPr>
          <w:rFonts w:eastAsia="Times New Roman"/>
          <w:szCs w:val="24"/>
        </w:rPr>
        <w:tab/>
        <w:t>(3)</w:t>
      </w:r>
    </w:p>
    <w:p w14:paraId="4C238607" w14:textId="77777777" w:rsidR="00033E4D" w:rsidRPr="00144101" w:rsidRDefault="00033E4D" w:rsidP="00144101">
      <w:pPr>
        <w:ind w:right="-1"/>
        <w:jc w:val="both"/>
        <w:rPr>
          <w:rFonts w:eastAsia="Times New Roman"/>
          <w:szCs w:val="24"/>
        </w:rPr>
      </w:pPr>
      <w:r w:rsidRPr="00144101">
        <w:rPr>
          <w:rFonts w:eastAsia="Times New Roman"/>
          <w:szCs w:val="24"/>
        </w:rPr>
        <w:t xml:space="preserve">Đối với quá trình thuận nghịch đoạn nhiệt </w:t>
      </w:r>
      <w:r w:rsidRPr="00144101">
        <w:rPr>
          <w:rFonts w:eastAsia="Times New Roman"/>
          <w:position w:val="-10"/>
          <w:szCs w:val="24"/>
        </w:rPr>
        <w:object w:dxaOrig="900" w:dyaOrig="320" w14:anchorId="0251BA74">
          <v:shape id="_x0000_i1139" type="#_x0000_t75" style="width:45pt;height:15.75pt" o:ole="">
            <v:imagedata r:id="rId235" o:title=""/>
          </v:shape>
          <o:OLEObject Type="Embed" ProgID="Equation.DSMT4" ShapeID="_x0000_i1139" DrawAspect="Content" ObjectID="_1797804690" r:id="rId236"/>
        </w:object>
      </w:r>
      <w:r w:rsidRPr="00144101">
        <w:rPr>
          <w:rFonts w:eastAsia="Times New Roman"/>
          <w:szCs w:val="24"/>
        </w:rPr>
        <w:t xml:space="preserve"> thì dS = 0 và do đó </w:t>
      </w:r>
      <w:r w:rsidRPr="00144101">
        <w:rPr>
          <w:rFonts w:eastAsia="Times New Roman"/>
          <w:position w:val="-6"/>
          <w:szCs w:val="24"/>
        </w:rPr>
        <w:object w:dxaOrig="700" w:dyaOrig="279" w14:anchorId="146A99FB">
          <v:shape id="_x0000_i1140" type="#_x0000_t75" style="width:35.25pt;height:14.25pt" o:ole="">
            <v:imagedata r:id="rId237" o:title=""/>
          </v:shape>
          <o:OLEObject Type="Embed" ProgID="Equation.DSMT4" ShapeID="_x0000_i1140" DrawAspect="Content" ObjectID="_1797804691" r:id="rId238"/>
        </w:object>
      </w:r>
      <w:r w:rsidRPr="00144101">
        <w:rPr>
          <w:rFonts w:eastAsia="Times New Roman"/>
          <w:szCs w:val="24"/>
        </w:rPr>
        <w:t>. Nếu sự chuyển hóa từ (1) đến (2) là không thuận nghịch thì</w:t>
      </w:r>
    </w:p>
    <w:p w14:paraId="09D9A791" w14:textId="77777777" w:rsidR="00033E4D" w:rsidRPr="00144101" w:rsidRDefault="00033E4D" w:rsidP="00144101">
      <w:pPr>
        <w:tabs>
          <w:tab w:val="left" w:pos="2268"/>
          <w:tab w:val="left" w:pos="5103"/>
        </w:tabs>
        <w:ind w:right="-1"/>
        <w:jc w:val="both"/>
        <w:rPr>
          <w:rFonts w:eastAsia="Times New Roman"/>
          <w:szCs w:val="24"/>
        </w:rPr>
      </w:pPr>
      <w:r w:rsidRPr="00144101">
        <w:rPr>
          <w:rFonts w:eastAsia="Times New Roman"/>
          <w:szCs w:val="24"/>
        </w:rPr>
        <w:tab/>
      </w:r>
      <w:r w:rsidRPr="00144101">
        <w:rPr>
          <w:rFonts w:eastAsia="Times New Roman"/>
          <w:position w:val="-30"/>
          <w:szCs w:val="24"/>
        </w:rPr>
        <w:object w:dxaOrig="1340" w:dyaOrig="700" w14:anchorId="58A2019C">
          <v:shape id="_x0000_i1141" type="#_x0000_t75" style="width:66.75pt;height:35.25pt" o:ole="">
            <v:imagedata r:id="rId239" o:title=""/>
          </v:shape>
          <o:OLEObject Type="Embed" ProgID="Equation.DSMT4" ShapeID="_x0000_i1141" DrawAspect="Content" ObjectID="_1797804692" r:id="rId240"/>
        </w:object>
      </w:r>
      <w:r w:rsidRPr="00144101">
        <w:rPr>
          <w:rFonts w:eastAsia="Times New Roman"/>
          <w:szCs w:val="24"/>
        </w:rPr>
        <w:t xml:space="preserve"> </w:t>
      </w:r>
      <w:r w:rsidRPr="00144101">
        <w:rPr>
          <w:rFonts w:eastAsia="Times New Roman"/>
          <w:szCs w:val="24"/>
        </w:rPr>
        <w:tab/>
        <w:t>(4)</w:t>
      </w:r>
    </w:p>
    <w:p w14:paraId="7DFE242A" w14:textId="77777777" w:rsidR="00033E4D" w:rsidRPr="00144101" w:rsidRDefault="00033E4D" w:rsidP="00144101">
      <w:pPr>
        <w:ind w:right="-1"/>
        <w:jc w:val="both"/>
        <w:rPr>
          <w:rFonts w:eastAsia="Times New Roman"/>
          <w:szCs w:val="24"/>
        </w:rPr>
      </w:pPr>
      <w:r w:rsidRPr="00144101">
        <w:rPr>
          <w:rFonts w:eastAsia="Times New Roman"/>
          <w:szCs w:val="24"/>
        </w:rPr>
        <w:t>Đối với quá trình đẳng nhiệt không thuận nghịch thì: </w:t>
      </w:r>
    </w:p>
    <w:p w14:paraId="19BE4BD5" w14:textId="77777777" w:rsidR="00033E4D" w:rsidRPr="00144101" w:rsidRDefault="00033E4D" w:rsidP="00144101">
      <w:pPr>
        <w:tabs>
          <w:tab w:val="left" w:pos="2268"/>
          <w:tab w:val="left" w:pos="5103"/>
        </w:tabs>
        <w:ind w:right="-1" w:firstLine="425"/>
        <w:jc w:val="both"/>
        <w:rPr>
          <w:rFonts w:eastAsia="Times New Roman"/>
          <w:szCs w:val="24"/>
        </w:rPr>
      </w:pPr>
      <w:r w:rsidRPr="00144101">
        <w:rPr>
          <w:rFonts w:eastAsia="Times New Roman"/>
          <w:szCs w:val="24"/>
        </w:rPr>
        <w:tab/>
      </w:r>
      <w:r w:rsidRPr="00144101">
        <w:rPr>
          <w:rFonts w:eastAsia="Times New Roman"/>
          <w:position w:val="-30"/>
          <w:szCs w:val="24"/>
        </w:rPr>
        <w:object w:dxaOrig="1240" w:dyaOrig="700" w14:anchorId="5A249CD4">
          <v:shape id="_x0000_i1142" type="#_x0000_t75" style="width:62.25pt;height:35.25pt" o:ole="">
            <v:imagedata r:id="rId241" o:title=""/>
          </v:shape>
          <o:OLEObject Type="Embed" ProgID="Equation.DSMT4" ShapeID="_x0000_i1142" DrawAspect="Content" ObjectID="_1797804693" r:id="rId242"/>
        </w:object>
      </w:r>
      <w:r w:rsidRPr="00144101">
        <w:rPr>
          <w:rFonts w:eastAsia="Times New Roman"/>
          <w:szCs w:val="24"/>
        </w:rPr>
        <w:t xml:space="preserve"> </w:t>
      </w:r>
      <w:r w:rsidRPr="00144101">
        <w:rPr>
          <w:rFonts w:eastAsia="Times New Roman"/>
          <w:szCs w:val="24"/>
        </w:rPr>
        <w:tab/>
        <w:t xml:space="preserve">(5) </w:t>
      </w:r>
    </w:p>
    <w:p w14:paraId="346FE580" w14:textId="77777777" w:rsidR="00033E4D" w:rsidRPr="00144101" w:rsidRDefault="00033E4D" w:rsidP="00144101">
      <w:pPr>
        <w:ind w:right="-1"/>
        <w:jc w:val="both"/>
        <w:rPr>
          <w:rFonts w:eastAsia="Times New Roman"/>
          <w:szCs w:val="24"/>
        </w:rPr>
      </w:pPr>
      <w:r w:rsidRPr="00144101">
        <w:rPr>
          <w:rFonts w:eastAsia="Times New Roman"/>
          <w:szCs w:val="24"/>
        </w:rPr>
        <w:t>Từ (1) và (4) ta có biểu thức toán tổng quát đối với nguyên lý II của nhiệt động lực học: </w:t>
      </w:r>
    </w:p>
    <w:p w14:paraId="43C41F0A" w14:textId="77777777" w:rsidR="00033E4D" w:rsidRPr="00144101" w:rsidRDefault="00033E4D" w:rsidP="00144101">
      <w:pPr>
        <w:tabs>
          <w:tab w:val="left" w:pos="2268"/>
          <w:tab w:val="left" w:pos="5103"/>
        </w:tabs>
        <w:ind w:right="-1" w:firstLine="425"/>
        <w:jc w:val="both"/>
        <w:rPr>
          <w:rFonts w:eastAsia="Times New Roman"/>
          <w:szCs w:val="24"/>
        </w:rPr>
      </w:pPr>
      <w:r w:rsidRPr="00144101">
        <w:rPr>
          <w:rFonts w:eastAsia="Times New Roman"/>
          <w:szCs w:val="24"/>
        </w:rPr>
        <w:tab/>
      </w:r>
      <w:r w:rsidRPr="00144101">
        <w:rPr>
          <w:rFonts w:eastAsia="Times New Roman"/>
          <w:position w:val="-24"/>
          <w:szCs w:val="24"/>
        </w:rPr>
        <w:object w:dxaOrig="900" w:dyaOrig="620" w14:anchorId="49A16514">
          <v:shape id="_x0000_i1143" type="#_x0000_t75" style="width:45pt;height:30.75pt" o:ole="">
            <v:imagedata r:id="rId243" o:title=""/>
          </v:shape>
          <o:OLEObject Type="Embed" ProgID="Equation.DSMT4" ShapeID="_x0000_i1143" DrawAspect="Content" ObjectID="_1797804694" r:id="rId244"/>
        </w:object>
      </w:r>
      <w:r w:rsidRPr="00144101">
        <w:rPr>
          <w:rFonts w:eastAsia="Times New Roman"/>
          <w:szCs w:val="24"/>
        </w:rPr>
        <w:t xml:space="preserve"> </w:t>
      </w:r>
      <w:r w:rsidRPr="00144101">
        <w:rPr>
          <w:rFonts w:eastAsia="Times New Roman"/>
          <w:szCs w:val="24"/>
        </w:rPr>
        <w:tab/>
        <w:t xml:space="preserve">(6) </w:t>
      </w:r>
    </w:p>
    <w:p w14:paraId="55E79DAB" w14:textId="77777777" w:rsidR="00033E4D" w:rsidRPr="00144101" w:rsidRDefault="00033E4D" w:rsidP="00144101">
      <w:pPr>
        <w:tabs>
          <w:tab w:val="left" w:pos="2268"/>
          <w:tab w:val="left" w:pos="5103"/>
        </w:tabs>
        <w:ind w:right="-1"/>
        <w:jc w:val="both"/>
        <w:rPr>
          <w:rFonts w:eastAsia="Times New Roman"/>
          <w:szCs w:val="24"/>
        </w:rPr>
      </w:pPr>
      <w:r w:rsidRPr="00144101">
        <w:rPr>
          <w:rFonts w:eastAsia="Times New Roman"/>
          <w:szCs w:val="24"/>
        </w:rPr>
        <w:t>Khi hệ nhiệt động được gộp với môi trường xung quanh làm thành một hệ cô lập thì: </w:t>
      </w:r>
    </w:p>
    <w:p w14:paraId="31989D90" w14:textId="77777777" w:rsidR="00033E4D" w:rsidRPr="00144101" w:rsidRDefault="00033E4D" w:rsidP="00144101">
      <w:pPr>
        <w:tabs>
          <w:tab w:val="left" w:pos="1701"/>
        </w:tabs>
        <w:ind w:right="-1" w:firstLine="425"/>
        <w:jc w:val="both"/>
        <w:rPr>
          <w:rFonts w:eastAsia="Times New Roman"/>
          <w:szCs w:val="24"/>
        </w:rPr>
      </w:pPr>
      <w:r w:rsidRPr="00144101">
        <w:rPr>
          <w:rFonts w:eastAsia="Times New Roman"/>
          <w:szCs w:val="24"/>
        </w:rPr>
        <w:tab/>
      </w:r>
      <w:r w:rsidRPr="00144101">
        <w:rPr>
          <w:rFonts w:eastAsia="Times New Roman"/>
          <w:szCs w:val="24"/>
        </w:rPr>
        <w:sym w:font="Symbol" w:char="F044"/>
      </w:r>
      <w:r w:rsidRPr="00144101">
        <w:rPr>
          <w:rFonts w:eastAsia="Times New Roman"/>
          <w:szCs w:val="24"/>
        </w:rPr>
        <w:t>S</w:t>
      </w:r>
      <w:r w:rsidRPr="00144101">
        <w:rPr>
          <w:rFonts w:eastAsia="Times New Roman"/>
          <w:szCs w:val="24"/>
          <w:vertAlign w:val="subscript"/>
        </w:rPr>
        <w:t>hệ cô lập</w:t>
      </w:r>
      <w:r w:rsidRPr="00144101">
        <w:rPr>
          <w:rFonts w:eastAsia="Times New Roman"/>
          <w:szCs w:val="24"/>
        </w:rPr>
        <w:t xml:space="preserve"> = (</w:t>
      </w:r>
      <w:r w:rsidRPr="00144101">
        <w:rPr>
          <w:rFonts w:eastAsia="Times New Roman"/>
          <w:szCs w:val="24"/>
        </w:rPr>
        <w:sym w:font="Symbol" w:char="F044"/>
      </w:r>
      <w:r w:rsidRPr="00144101">
        <w:rPr>
          <w:rFonts w:eastAsia="Times New Roman"/>
          <w:szCs w:val="24"/>
        </w:rPr>
        <w:t>S</w:t>
      </w:r>
      <w:r w:rsidRPr="00144101">
        <w:rPr>
          <w:rFonts w:eastAsia="Times New Roman"/>
          <w:szCs w:val="24"/>
          <w:vertAlign w:val="subscript"/>
        </w:rPr>
        <w:t>hệ nhiệt động</w:t>
      </w:r>
      <w:r w:rsidRPr="00144101">
        <w:rPr>
          <w:rFonts w:eastAsia="Times New Roman"/>
          <w:szCs w:val="24"/>
        </w:rPr>
        <w:t xml:space="preserve"> + </w:t>
      </w:r>
      <w:r w:rsidRPr="00144101">
        <w:rPr>
          <w:rFonts w:eastAsia="Times New Roman"/>
          <w:szCs w:val="24"/>
        </w:rPr>
        <w:sym w:font="Symbol" w:char="F044"/>
      </w:r>
      <w:r w:rsidRPr="00144101">
        <w:rPr>
          <w:rFonts w:eastAsia="Times New Roman"/>
          <w:szCs w:val="24"/>
        </w:rPr>
        <w:t>S</w:t>
      </w:r>
      <w:r w:rsidRPr="00144101">
        <w:rPr>
          <w:rFonts w:eastAsia="Times New Roman"/>
          <w:szCs w:val="24"/>
          <w:vertAlign w:val="subscript"/>
        </w:rPr>
        <w:t>môi trường</w:t>
      </w:r>
      <w:r w:rsidRPr="00144101">
        <w:rPr>
          <w:rFonts w:eastAsia="Times New Roman"/>
          <w:szCs w:val="24"/>
        </w:rPr>
        <w:t xml:space="preserve">) </w:t>
      </w:r>
      <w:r w:rsidRPr="00144101">
        <w:rPr>
          <w:rFonts w:eastAsia="Times New Roman"/>
          <w:szCs w:val="24"/>
        </w:rPr>
        <w:sym w:font="Symbol" w:char="F0B3"/>
      </w:r>
      <w:r w:rsidRPr="00144101">
        <w:rPr>
          <w:rFonts w:eastAsia="Times New Roman"/>
          <w:szCs w:val="24"/>
        </w:rPr>
        <w:t xml:space="preserve"> 0</w:t>
      </w:r>
    </w:p>
    <w:p w14:paraId="46E15B21" w14:textId="77777777" w:rsidR="00033E4D" w:rsidRPr="00144101" w:rsidRDefault="00033E4D" w:rsidP="00144101">
      <w:pPr>
        <w:ind w:right="-1"/>
        <w:jc w:val="both"/>
        <w:rPr>
          <w:rFonts w:eastAsia="Times New Roman"/>
          <w:szCs w:val="24"/>
        </w:rPr>
      </w:pPr>
      <w:r w:rsidRPr="00144101">
        <w:rPr>
          <w:rFonts w:eastAsia="Times New Roman"/>
          <w:szCs w:val="24"/>
        </w:rPr>
        <w:t>Nếu trong hệ cô lập chỉ diễn ra quá trình thuận nghịch thì: </w:t>
      </w:r>
    </w:p>
    <w:p w14:paraId="4E71D535" w14:textId="77777777" w:rsidR="00033E4D" w:rsidRPr="00144101" w:rsidRDefault="00033E4D" w:rsidP="00144101">
      <w:pPr>
        <w:tabs>
          <w:tab w:val="left" w:pos="1701"/>
        </w:tabs>
        <w:ind w:right="-1" w:firstLine="425"/>
        <w:jc w:val="both"/>
        <w:rPr>
          <w:rFonts w:eastAsia="Times New Roman"/>
          <w:szCs w:val="24"/>
        </w:rPr>
      </w:pPr>
      <w:r w:rsidRPr="00144101">
        <w:rPr>
          <w:rFonts w:eastAsia="Times New Roman"/>
          <w:szCs w:val="24"/>
        </w:rPr>
        <w:tab/>
      </w:r>
      <w:r w:rsidRPr="00144101">
        <w:rPr>
          <w:rFonts w:eastAsia="Times New Roman"/>
          <w:szCs w:val="24"/>
        </w:rPr>
        <w:sym w:font="Symbol" w:char="F044"/>
      </w:r>
      <w:r w:rsidRPr="00144101">
        <w:rPr>
          <w:rFonts w:eastAsia="Times New Roman"/>
          <w:szCs w:val="24"/>
        </w:rPr>
        <w:t>S</w:t>
      </w:r>
      <w:r w:rsidRPr="00144101">
        <w:rPr>
          <w:rFonts w:eastAsia="Times New Roman"/>
          <w:szCs w:val="24"/>
          <w:vertAlign w:val="subscript"/>
        </w:rPr>
        <w:t>hệ cô lập</w:t>
      </w:r>
      <w:r w:rsidRPr="00144101">
        <w:rPr>
          <w:rFonts w:eastAsia="Times New Roman"/>
          <w:szCs w:val="24"/>
        </w:rPr>
        <w:t xml:space="preserve"> = 0 </w:t>
      </w:r>
      <w:r w:rsidRPr="00144101">
        <w:rPr>
          <w:rFonts w:eastAsia="Times New Roman"/>
          <w:szCs w:val="24"/>
        </w:rPr>
        <w:sym w:font="Symbol" w:char="F0DE"/>
      </w:r>
      <w:r w:rsidRPr="00144101">
        <w:rPr>
          <w:rFonts w:eastAsia="Times New Roman"/>
          <w:szCs w:val="24"/>
        </w:rPr>
        <w:t xml:space="preserve"> S = const </w:t>
      </w:r>
    </w:p>
    <w:p w14:paraId="000D3264" w14:textId="77777777" w:rsidR="00033E4D" w:rsidRPr="00144101" w:rsidRDefault="00033E4D" w:rsidP="00144101">
      <w:pPr>
        <w:ind w:right="-1"/>
        <w:jc w:val="both"/>
        <w:rPr>
          <w:rFonts w:eastAsia="Times New Roman"/>
          <w:szCs w:val="24"/>
        </w:rPr>
      </w:pPr>
      <w:r w:rsidRPr="00144101">
        <w:rPr>
          <w:rFonts w:eastAsia="Times New Roman"/>
          <w:szCs w:val="24"/>
        </w:rPr>
        <w:t xml:space="preserve">Nếu trong hệ cô lập chỉ diễn ra quá trình không thuận nghịch thì </w:t>
      </w:r>
      <w:r w:rsidRPr="00144101">
        <w:rPr>
          <w:rFonts w:eastAsia="Times New Roman"/>
          <w:szCs w:val="24"/>
        </w:rPr>
        <w:sym w:font="Symbol" w:char="F044"/>
      </w:r>
      <w:r w:rsidRPr="00144101">
        <w:rPr>
          <w:rFonts w:eastAsia="Times New Roman"/>
          <w:szCs w:val="24"/>
        </w:rPr>
        <w:t>S</w:t>
      </w:r>
      <w:r w:rsidRPr="00144101">
        <w:rPr>
          <w:rFonts w:eastAsia="Times New Roman"/>
          <w:szCs w:val="24"/>
          <w:vertAlign w:val="subscript"/>
        </w:rPr>
        <w:t>hệ cô lập</w:t>
      </w:r>
      <w:r w:rsidRPr="00144101">
        <w:rPr>
          <w:rFonts w:eastAsia="Times New Roman"/>
          <w:szCs w:val="24"/>
        </w:rPr>
        <w:t xml:space="preserve"> &gt; 0, nghĩa là S</w:t>
      </w:r>
      <w:r w:rsidRPr="00144101">
        <w:rPr>
          <w:rFonts w:eastAsia="Times New Roman"/>
          <w:szCs w:val="24"/>
          <w:vertAlign w:val="subscript"/>
        </w:rPr>
        <w:t>2</w:t>
      </w:r>
      <w:r w:rsidRPr="00144101">
        <w:rPr>
          <w:rFonts w:eastAsia="Times New Roman"/>
          <w:szCs w:val="24"/>
        </w:rPr>
        <w:t xml:space="preserve"> &gt; S</w:t>
      </w:r>
      <w:r w:rsidRPr="00144101">
        <w:rPr>
          <w:rFonts w:eastAsia="Times New Roman"/>
          <w:szCs w:val="24"/>
          <w:vertAlign w:val="subscript"/>
        </w:rPr>
        <w:t>1</w:t>
      </w:r>
      <w:r w:rsidRPr="00144101">
        <w:rPr>
          <w:rFonts w:eastAsia="Times New Roman"/>
          <w:szCs w:val="24"/>
        </w:rPr>
        <w:t xml:space="preserve">. </w:t>
      </w:r>
    </w:p>
    <w:p w14:paraId="1552DB88" w14:textId="77777777" w:rsidR="00033E4D" w:rsidRPr="00144101" w:rsidRDefault="00033E4D" w:rsidP="00144101">
      <w:pPr>
        <w:ind w:right="-1"/>
        <w:jc w:val="both"/>
        <w:rPr>
          <w:rFonts w:eastAsia="Times New Roman"/>
          <w:szCs w:val="24"/>
        </w:rPr>
      </w:pPr>
      <w:r w:rsidRPr="00144101">
        <w:rPr>
          <w:rFonts w:eastAsia="Times New Roman"/>
          <w:szCs w:val="24"/>
        </w:rPr>
        <w:t xml:space="preserve">Về ý nghĩa vật lí, entropi S đặc trưng cho tính hỗn loạn của hệ nhiệt động. </w:t>
      </w:r>
      <w:r w:rsidRPr="00144101">
        <w:rPr>
          <w:rFonts w:eastAsia="Times New Roman"/>
          <w:szCs w:val="24"/>
        </w:rPr>
        <w:sym w:font="Symbol" w:char="F044"/>
      </w:r>
      <w:r w:rsidRPr="00144101">
        <w:rPr>
          <w:rFonts w:eastAsia="Times New Roman"/>
          <w:szCs w:val="24"/>
        </w:rPr>
        <w:t>S trong một số quá trình: </w:t>
      </w:r>
    </w:p>
    <w:p w14:paraId="26BCA289" w14:textId="77777777" w:rsidR="00033E4D" w:rsidRPr="00144101" w:rsidRDefault="00033E4D" w:rsidP="00144101">
      <w:pPr>
        <w:ind w:right="-1" w:firstLine="425"/>
        <w:jc w:val="both"/>
        <w:rPr>
          <w:rFonts w:eastAsia="Times New Roman"/>
          <w:szCs w:val="24"/>
        </w:rPr>
      </w:pPr>
      <w:r w:rsidRPr="00144101">
        <w:rPr>
          <w:rFonts w:eastAsia="Times New Roman"/>
          <w:b/>
          <w:bCs/>
          <w:szCs w:val="24"/>
        </w:rPr>
        <w:sym w:font="Symbol" w:char="F0B7"/>
      </w:r>
      <w:r w:rsidRPr="00144101">
        <w:rPr>
          <w:rFonts w:eastAsia="Times New Roman"/>
          <w:b/>
          <w:bCs/>
          <w:szCs w:val="24"/>
        </w:rPr>
        <w:t xml:space="preserve"> </w:t>
      </w:r>
      <w:r w:rsidRPr="00144101">
        <w:rPr>
          <w:rFonts w:eastAsia="Times New Roman"/>
          <w:bCs/>
          <w:szCs w:val="24"/>
        </w:rPr>
        <w:t>P = const: </w:t>
      </w:r>
    </w:p>
    <w:p w14:paraId="2DB436C2" w14:textId="77777777" w:rsidR="00033E4D" w:rsidRPr="00144101" w:rsidRDefault="00033E4D" w:rsidP="00144101">
      <w:pPr>
        <w:tabs>
          <w:tab w:val="left" w:pos="1701"/>
        </w:tabs>
        <w:ind w:right="-1" w:firstLine="425"/>
        <w:jc w:val="both"/>
        <w:rPr>
          <w:rFonts w:eastAsia="Times New Roman"/>
          <w:szCs w:val="24"/>
        </w:rPr>
      </w:pPr>
      <w:r w:rsidRPr="00144101">
        <w:rPr>
          <w:rFonts w:eastAsia="Times New Roman"/>
          <w:szCs w:val="24"/>
        </w:rPr>
        <w:tab/>
      </w:r>
      <w:r w:rsidRPr="00144101">
        <w:rPr>
          <w:rFonts w:eastAsia="Times New Roman"/>
          <w:position w:val="-22"/>
          <w:szCs w:val="24"/>
        </w:rPr>
        <w:object w:dxaOrig="1560" w:dyaOrig="560" w14:anchorId="4FAF97F7">
          <v:shape id="_x0000_i1144" type="#_x0000_t75" style="width:78pt;height:27.75pt" o:ole="">
            <v:imagedata r:id="rId245" o:title=""/>
          </v:shape>
          <o:OLEObject Type="Embed" ProgID="Equation.DSMT4" ShapeID="_x0000_i1144" DrawAspect="Content" ObjectID="_1797804695" r:id="rId246"/>
        </w:object>
      </w:r>
      <w:r w:rsidRPr="00144101">
        <w:rPr>
          <w:rFonts w:eastAsia="Times New Roman"/>
          <w:szCs w:val="24"/>
        </w:rPr>
        <w:t xml:space="preserve"> </w:t>
      </w:r>
    </w:p>
    <w:p w14:paraId="75A581B2" w14:textId="77777777" w:rsidR="00033E4D" w:rsidRPr="00144101" w:rsidRDefault="00033E4D" w:rsidP="00144101">
      <w:pPr>
        <w:ind w:right="-1" w:firstLine="425"/>
        <w:jc w:val="both"/>
        <w:rPr>
          <w:rFonts w:eastAsia="Times New Roman"/>
          <w:szCs w:val="24"/>
        </w:rPr>
      </w:pPr>
      <w:r w:rsidRPr="00144101">
        <w:rPr>
          <w:rFonts w:eastAsia="Times New Roman"/>
          <w:szCs w:val="24"/>
        </w:rPr>
        <w:t>Khi C</w:t>
      </w:r>
      <w:r w:rsidRPr="00144101">
        <w:rPr>
          <w:rFonts w:eastAsia="Times New Roman"/>
          <w:szCs w:val="24"/>
          <w:vertAlign w:val="subscript"/>
        </w:rPr>
        <w:t>p</w:t>
      </w:r>
      <w:r w:rsidRPr="00144101">
        <w:rPr>
          <w:rFonts w:eastAsia="Times New Roman"/>
          <w:szCs w:val="24"/>
        </w:rPr>
        <w:t xml:space="preserve"> là một hằng số thì: </w:t>
      </w:r>
    </w:p>
    <w:p w14:paraId="696D85F8" w14:textId="77777777" w:rsidR="00033E4D" w:rsidRPr="00144101" w:rsidRDefault="00033E4D" w:rsidP="00144101">
      <w:pPr>
        <w:tabs>
          <w:tab w:val="left" w:pos="1701"/>
          <w:tab w:val="left" w:pos="3969"/>
        </w:tabs>
        <w:ind w:right="-1" w:firstLine="425"/>
        <w:jc w:val="both"/>
        <w:rPr>
          <w:rFonts w:eastAsia="Times New Roman"/>
          <w:szCs w:val="24"/>
        </w:rPr>
      </w:pPr>
      <w:r w:rsidRPr="00144101">
        <w:rPr>
          <w:rFonts w:eastAsia="Times New Roman"/>
          <w:szCs w:val="24"/>
        </w:rPr>
        <w:tab/>
      </w:r>
      <w:r w:rsidRPr="00144101">
        <w:rPr>
          <w:rFonts w:eastAsia="Times New Roman"/>
          <w:position w:val="-30"/>
          <w:szCs w:val="24"/>
        </w:rPr>
        <w:object w:dxaOrig="1359" w:dyaOrig="680" w14:anchorId="1E65C78F">
          <v:shape id="_x0000_i1145" type="#_x0000_t75" style="width:68.2pt;height:33.75pt" o:ole="">
            <v:imagedata r:id="rId247" o:title=""/>
          </v:shape>
          <o:OLEObject Type="Embed" ProgID="Equation.DSMT4" ShapeID="_x0000_i1145" DrawAspect="Content" ObjectID="_1797804696" r:id="rId248"/>
        </w:object>
      </w:r>
      <w:r w:rsidRPr="00144101">
        <w:rPr>
          <w:rFonts w:eastAsia="Times New Roman"/>
          <w:szCs w:val="24"/>
        </w:rPr>
        <w:t xml:space="preserve"> </w:t>
      </w:r>
      <w:r w:rsidRPr="00144101">
        <w:rPr>
          <w:rFonts w:eastAsia="Times New Roman"/>
          <w:szCs w:val="24"/>
        </w:rPr>
        <w:tab/>
        <w:t>(7)</w:t>
      </w:r>
    </w:p>
    <w:p w14:paraId="29B9621F" w14:textId="77777777" w:rsidR="00033E4D" w:rsidRPr="00144101" w:rsidRDefault="00033E4D" w:rsidP="00144101">
      <w:pPr>
        <w:ind w:right="-1" w:firstLine="425"/>
        <w:jc w:val="both"/>
        <w:rPr>
          <w:rFonts w:eastAsia="Times New Roman"/>
          <w:szCs w:val="24"/>
        </w:rPr>
      </w:pPr>
      <w:r w:rsidRPr="00144101">
        <w:rPr>
          <w:rFonts w:eastAsia="Times New Roman"/>
          <w:b/>
          <w:bCs/>
          <w:szCs w:val="24"/>
        </w:rPr>
        <w:sym w:font="Symbol" w:char="F0B7"/>
      </w:r>
      <w:r w:rsidRPr="00144101">
        <w:rPr>
          <w:rFonts w:eastAsia="Times New Roman"/>
          <w:szCs w:val="24"/>
        </w:rPr>
        <w:t xml:space="preserve"> V = const: </w:t>
      </w:r>
    </w:p>
    <w:p w14:paraId="47F60FBC" w14:textId="77777777" w:rsidR="00033E4D" w:rsidRPr="00144101" w:rsidRDefault="00033E4D" w:rsidP="00144101">
      <w:pPr>
        <w:tabs>
          <w:tab w:val="left" w:pos="1701"/>
          <w:tab w:val="left" w:pos="3969"/>
        </w:tabs>
        <w:ind w:right="-1" w:firstLine="425"/>
        <w:jc w:val="both"/>
        <w:rPr>
          <w:rFonts w:eastAsia="Times New Roman"/>
          <w:szCs w:val="24"/>
          <w:lang w:val="fr-FR"/>
        </w:rPr>
      </w:pPr>
      <w:r w:rsidRPr="00144101">
        <w:rPr>
          <w:rFonts w:eastAsia="Times New Roman"/>
          <w:szCs w:val="24"/>
        </w:rPr>
        <w:tab/>
      </w:r>
      <w:r w:rsidRPr="00144101">
        <w:rPr>
          <w:rFonts w:eastAsia="Times New Roman"/>
          <w:position w:val="-30"/>
          <w:szCs w:val="24"/>
        </w:rPr>
        <w:object w:dxaOrig="2580" w:dyaOrig="680" w14:anchorId="41A570D9">
          <v:shape id="_x0000_i1146" type="#_x0000_t75" style="width:129pt;height:33.75pt" o:ole="">
            <v:imagedata r:id="rId249" o:title=""/>
          </v:shape>
          <o:OLEObject Type="Embed" ProgID="Equation.DSMT4" ShapeID="_x0000_i1146" DrawAspect="Content" ObjectID="_1797804697" r:id="rId250"/>
        </w:object>
      </w:r>
      <w:r w:rsidRPr="00144101">
        <w:rPr>
          <w:rFonts w:eastAsia="Times New Roman"/>
          <w:szCs w:val="24"/>
        </w:rPr>
        <w:tab/>
      </w:r>
      <w:r w:rsidRPr="00144101">
        <w:rPr>
          <w:rFonts w:eastAsia="Times New Roman"/>
          <w:szCs w:val="24"/>
          <w:lang w:val="fr-FR"/>
        </w:rPr>
        <w:t>(8) </w:t>
      </w:r>
    </w:p>
    <w:p w14:paraId="45C67C48"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lastRenderedPageBreak/>
        <w:t>(C</w:t>
      </w:r>
      <w:r w:rsidRPr="00144101">
        <w:rPr>
          <w:rFonts w:eastAsia="Times New Roman"/>
          <w:szCs w:val="24"/>
          <w:vertAlign w:val="subscript"/>
          <w:lang w:val="fr-FR"/>
        </w:rPr>
        <w:t>v</w:t>
      </w:r>
      <w:r w:rsidRPr="00144101">
        <w:rPr>
          <w:rFonts w:eastAsia="Times New Roman"/>
          <w:szCs w:val="24"/>
          <w:lang w:val="fr-FR"/>
        </w:rPr>
        <w:t xml:space="preserve"> là hằng số trong khoảng T</w:t>
      </w:r>
      <w:r w:rsidRPr="00144101">
        <w:rPr>
          <w:rFonts w:eastAsia="Times New Roman"/>
          <w:szCs w:val="24"/>
          <w:vertAlign w:val="subscript"/>
          <w:lang w:val="fr-FR"/>
        </w:rPr>
        <w:t>1</w:t>
      </w:r>
      <w:r w:rsidRPr="00144101">
        <w:rPr>
          <w:rFonts w:eastAsia="Times New Roman"/>
          <w:szCs w:val="24"/>
          <w:lang w:val="fr-FR"/>
        </w:rPr>
        <w:t>, T</w:t>
      </w:r>
      <w:r w:rsidRPr="00144101">
        <w:rPr>
          <w:rFonts w:eastAsia="Times New Roman"/>
          <w:szCs w:val="24"/>
          <w:vertAlign w:val="subscript"/>
          <w:lang w:val="fr-FR"/>
        </w:rPr>
        <w:t>2</w:t>
      </w:r>
      <w:r w:rsidRPr="00144101">
        <w:rPr>
          <w:rFonts w:eastAsia="Times New Roman"/>
          <w:szCs w:val="24"/>
          <w:lang w:val="fr-FR"/>
        </w:rPr>
        <w:t>) </w:t>
      </w:r>
    </w:p>
    <w:p w14:paraId="6A9ABFF4" w14:textId="77777777" w:rsidR="00033E4D" w:rsidRPr="00144101" w:rsidRDefault="00033E4D" w:rsidP="00144101">
      <w:pPr>
        <w:ind w:right="-1" w:firstLine="425"/>
        <w:jc w:val="both"/>
        <w:rPr>
          <w:rFonts w:eastAsia="Times New Roman"/>
          <w:szCs w:val="24"/>
          <w:lang w:val="fr-FR"/>
        </w:rPr>
      </w:pPr>
      <w:r w:rsidRPr="00144101">
        <w:rPr>
          <w:rFonts w:eastAsia="Times New Roman"/>
          <w:b/>
          <w:bCs/>
          <w:szCs w:val="24"/>
        </w:rPr>
        <w:sym w:font="Symbol" w:char="F0B7"/>
      </w:r>
      <w:r w:rsidRPr="00144101">
        <w:rPr>
          <w:rFonts w:eastAsia="Times New Roman"/>
          <w:b/>
          <w:bCs/>
          <w:szCs w:val="24"/>
          <w:lang w:val="fr-FR"/>
        </w:rPr>
        <w:t xml:space="preserve"> </w:t>
      </w:r>
      <w:r w:rsidRPr="00144101">
        <w:rPr>
          <w:rFonts w:eastAsia="Times New Roman"/>
          <w:bCs/>
          <w:szCs w:val="24"/>
          <w:lang w:val="fr-FR"/>
        </w:rPr>
        <w:t>AS của k</w:t>
      </w:r>
      <w:r w:rsidRPr="00144101">
        <w:rPr>
          <w:rFonts w:eastAsia="Times New Roman"/>
          <w:szCs w:val="24"/>
          <w:lang w:val="fr-FR"/>
        </w:rPr>
        <w:t>hí lí tưởng: Đối với n mol khí lý tưởng thì:</w:t>
      </w:r>
    </w:p>
    <w:p w14:paraId="4DC2DFC3" w14:textId="77777777" w:rsidR="00033E4D" w:rsidRPr="00144101" w:rsidRDefault="00033E4D" w:rsidP="00144101">
      <w:pPr>
        <w:tabs>
          <w:tab w:val="left" w:pos="1701"/>
          <w:tab w:val="left" w:pos="6804"/>
        </w:tabs>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30"/>
          <w:szCs w:val="24"/>
          <w:lang w:val="fr-FR"/>
        </w:rPr>
        <w:object w:dxaOrig="2540" w:dyaOrig="680" w14:anchorId="02E6FBA5">
          <v:shape id="_x0000_i1147" type="#_x0000_t75" style="width:126.75pt;height:33.75pt" o:ole="">
            <v:imagedata r:id="rId251" o:title=""/>
          </v:shape>
          <o:OLEObject Type="Embed" ProgID="Equation.DSMT4" ShapeID="_x0000_i1147" DrawAspect="Content" ObjectID="_1797804698" r:id="rId252"/>
        </w:object>
      </w:r>
      <w:r w:rsidRPr="00144101">
        <w:rPr>
          <w:rFonts w:eastAsia="Times New Roman"/>
          <w:szCs w:val="24"/>
          <w:lang w:val="fr-FR"/>
        </w:rPr>
        <w:t xml:space="preserve"> với </w:t>
      </w:r>
      <w:r w:rsidRPr="00144101">
        <w:rPr>
          <w:rFonts w:eastAsia="Times New Roman"/>
          <w:position w:val="-12"/>
          <w:szCs w:val="24"/>
          <w:lang w:val="fr-FR"/>
        </w:rPr>
        <w:object w:dxaOrig="1180" w:dyaOrig="360" w14:anchorId="72508F01">
          <v:shape id="_x0000_i1148" type="#_x0000_t75" style="width:59.25pt;height:18pt" o:ole="">
            <v:imagedata r:id="rId253" o:title=""/>
          </v:shape>
          <o:OLEObject Type="Embed" ProgID="Equation.DSMT4" ShapeID="_x0000_i1148" DrawAspect="Content" ObjectID="_1797804699" r:id="rId254"/>
        </w:object>
      </w:r>
      <w:r w:rsidRPr="00144101">
        <w:rPr>
          <w:rFonts w:eastAsia="Times New Roman"/>
          <w:szCs w:val="24"/>
          <w:lang w:val="fr-FR"/>
        </w:rPr>
        <w:t xml:space="preserve"> </w:t>
      </w:r>
      <w:r w:rsidRPr="00144101">
        <w:rPr>
          <w:rFonts w:eastAsia="Times New Roman"/>
          <w:szCs w:val="24"/>
          <w:lang w:val="fr-FR"/>
        </w:rPr>
        <w:tab/>
        <w:t>(9) </w:t>
      </w:r>
    </w:p>
    <w:p w14:paraId="480F19CD"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Hoặc: </w:t>
      </w:r>
    </w:p>
    <w:p w14:paraId="065D9EC6" w14:textId="77777777" w:rsidR="00033E4D" w:rsidRPr="00144101" w:rsidRDefault="00033E4D" w:rsidP="00144101">
      <w:pPr>
        <w:tabs>
          <w:tab w:val="left" w:pos="1701"/>
        </w:tabs>
        <w:ind w:left="425" w:right="-1"/>
        <w:jc w:val="both"/>
        <w:rPr>
          <w:rFonts w:eastAsia="Times New Roman"/>
          <w:szCs w:val="24"/>
          <w:lang w:val="fr-FR"/>
        </w:rPr>
      </w:pPr>
      <w:r w:rsidRPr="00144101">
        <w:rPr>
          <w:rFonts w:eastAsia="Times New Roman"/>
          <w:szCs w:val="24"/>
          <w:lang w:val="fr-FR"/>
        </w:rPr>
        <w:tab/>
      </w:r>
      <w:r w:rsidRPr="00144101">
        <w:rPr>
          <w:rFonts w:eastAsia="Times New Roman"/>
          <w:position w:val="-30"/>
          <w:szCs w:val="24"/>
        </w:rPr>
        <w:object w:dxaOrig="2560" w:dyaOrig="680" w14:anchorId="178AFDB3">
          <v:shape id="_x0000_i1149" type="#_x0000_t75" style="width:128.25pt;height:33.75pt" o:ole="">
            <v:imagedata r:id="rId255" o:title=""/>
          </v:shape>
          <o:OLEObject Type="Embed" ProgID="Equation.DSMT4" ShapeID="_x0000_i1149" DrawAspect="Content" ObjectID="_1797804700" r:id="rId256"/>
        </w:object>
      </w:r>
      <w:r w:rsidRPr="00144101">
        <w:rPr>
          <w:rFonts w:eastAsia="Times New Roman"/>
          <w:szCs w:val="24"/>
          <w:lang w:val="fr-FR"/>
        </w:rPr>
        <w:t xml:space="preserve"> với </w:t>
      </w:r>
      <w:r w:rsidRPr="00144101">
        <w:rPr>
          <w:rFonts w:eastAsia="Times New Roman"/>
          <w:position w:val="-12"/>
          <w:szCs w:val="24"/>
        </w:rPr>
        <w:object w:dxaOrig="1180" w:dyaOrig="360" w14:anchorId="4A336876">
          <v:shape id="_x0000_i1150" type="#_x0000_t75" style="width:59.25pt;height:18pt" o:ole="">
            <v:imagedata r:id="rId257" o:title=""/>
          </v:shape>
          <o:OLEObject Type="Embed" ProgID="Equation.DSMT4" ShapeID="_x0000_i1150" DrawAspect="Content" ObjectID="_1797804701" r:id="rId258"/>
        </w:object>
      </w:r>
      <w:r w:rsidRPr="00144101">
        <w:rPr>
          <w:rFonts w:eastAsia="Times New Roman"/>
          <w:szCs w:val="24"/>
          <w:lang w:val="fr-FR"/>
        </w:rPr>
        <w:t xml:space="preserve"> (10) </w:t>
      </w:r>
    </w:p>
    <w:p w14:paraId="50A0C87A" w14:textId="77777777" w:rsidR="00033E4D" w:rsidRPr="00144101" w:rsidRDefault="00033E4D" w:rsidP="00144101">
      <w:pPr>
        <w:ind w:right="-1" w:firstLine="425"/>
        <w:jc w:val="both"/>
        <w:rPr>
          <w:rFonts w:eastAsia="Times New Roman"/>
          <w:szCs w:val="24"/>
          <w:lang w:val="fr-FR"/>
        </w:rPr>
      </w:pPr>
      <w:r w:rsidRPr="00144101">
        <w:rPr>
          <w:rFonts w:eastAsia="Times New Roman"/>
          <w:position w:val="-6"/>
          <w:szCs w:val="24"/>
        </w:rPr>
        <w:object w:dxaOrig="340" w:dyaOrig="279" w14:anchorId="313B45B1">
          <v:shape id="_x0000_i1151" type="#_x0000_t75" style="width:17.25pt;height:14.25pt" o:ole="">
            <v:imagedata r:id="rId259" o:title=""/>
          </v:shape>
          <o:OLEObject Type="Embed" ProgID="Equation.DSMT4" ShapeID="_x0000_i1151" DrawAspect="Content" ObjectID="_1797804702" r:id="rId260"/>
        </w:object>
      </w:r>
      <w:r w:rsidRPr="00144101">
        <w:rPr>
          <w:rFonts w:eastAsia="Times New Roman"/>
          <w:szCs w:val="24"/>
          <w:lang w:val="fr-FR"/>
        </w:rPr>
        <w:t xml:space="preserve"> của phản ứng hóa học:</w:t>
      </w:r>
    </w:p>
    <w:p w14:paraId="4337D327" w14:textId="77777777" w:rsidR="00033E4D" w:rsidRPr="00144101" w:rsidRDefault="00033E4D" w:rsidP="00144101">
      <w:pPr>
        <w:tabs>
          <w:tab w:val="left" w:pos="1701"/>
        </w:tabs>
        <w:ind w:right="-1" w:firstLine="425"/>
        <w:jc w:val="both"/>
        <w:rPr>
          <w:rFonts w:eastAsia="Times New Roman"/>
          <w:szCs w:val="24"/>
          <w:vertAlign w:val="subscript"/>
          <w:lang w:val="fr-FR"/>
        </w:rPr>
      </w:pPr>
      <w:r w:rsidRPr="00144101">
        <w:rPr>
          <w:rFonts w:eastAsia="Times New Roman"/>
          <w:szCs w:val="24"/>
          <w:lang w:val="fr-FR"/>
        </w:rPr>
        <w:tab/>
      </w:r>
      <w:r w:rsidRPr="00144101">
        <w:rPr>
          <w:rFonts w:eastAsia="Times New Roman"/>
          <w:position w:val="-6"/>
          <w:szCs w:val="24"/>
        </w:rPr>
        <w:object w:dxaOrig="340" w:dyaOrig="279" w14:anchorId="49ED7470">
          <v:shape id="_x0000_i1152" type="#_x0000_t75" style="width:17.25pt;height:14.25pt" o:ole="">
            <v:imagedata r:id="rId261" o:title=""/>
          </v:shape>
          <o:OLEObject Type="Embed" ProgID="Equation.DSMT4" ShapeID="_x0000_i1152" DrawAspect="Content" ObjectID="_1797804703" r:id="rId262"/>
        </w:object>
      </w:r>
      <w:r w:rsidRPr="00144101">
        <w:rPr>
          <w:rFonts w:eastAsia="Times New Roman"/>
          <w:szCs w:val="24"/>
          <w:vertAlign w:val="subscript"/>
          <w:lang w:val="fr-FR"/>
        </w:rPr>
        <w:t xml:space="preserve">phản ứng = </w:t>
      </w:r>
      <w:r w:rsidRPr="00144101">
        <w:rPr>
          <w:rFonts w:eastAsia="Times New Roman"/>
          <w:position w:val="-6"/>
          <w:szCs w:val="24"/>
          <w:vertAlign w:val="subscript"/>
        </w:rPr>
        <w:object w:dxaOrig="340" w:dyaOrig="279" w14:anchorId="3598BE10">
          <v:shape id="_x0000_i1153" type="#_x0000_t75" style="width:17.25pt;height:14.25pt" o:ole="">
            <v:imagedata r:id="rId263" o:title=""/>
          </v:shape>
          <o:OLEObject Type="Embed" ProgID="Equation.DSMT4" ShapeID="_x0000_i1153" DrawAspect="Content" ObjectID="_1797804704" r:id="rId264"/>
        </w:object>
      </w:r>
      <w:r w:rsidRPr="00144101">
        <w:rPr>
          <w:rFonts w:eastAsia="Times New Roman"/>
          <w:szCs w:val="24"/>
          <w:vertAlign w:val="subscript"/>
          <w:lang w:val="fr-FR"/>
        </w:rPr>
        <w:t xml:space="preserve"> sản phẩm </w:t>
      </w:r>
      <w:r w:rsidRPr="00144101">
        <w:rPr>
          <w:rFonts w:eastAsia="Times New Roman"/>
          <w:szCs w:val="24"/>
          <w:lang w:val="fr-FR"/>
        </w:rPr>
        <w:t xml:space="preserve">- </w:t>
      </w:r>
      <w:r w:rsidRPr="00144101">
        <w:rPr>
          <w:rFonts w:eastAsia="Times New Roman"/>
          <w:position w:val="-6"/>
          <w:szCs w:val="24"/>
          <w:vertAlign w:val="subscript"/>
        </w:rPr>
        <w:object w:dxaOrig="340" w:dyaOrig="279" w14:anchorId="3FC02954">
          <v:shape id="_x0000_i1154" type="#_x0000_t75" style="width:17.25pt;height:14.25pt" o:ole="">
            <v:imagedata r:id="rId263" o:title=""/>
          </v:shape>
          <o:OLEObject Type="Embed" ProgID="Equation.DSMT4" ShapeID="_x0000_i1154" DrawAspect="Content" ObjectID="_1797804705" r:id="rId265"/>
        </w:object>
      </w:r>
      <w:r w:rsidRPr="00144101">
        <w:rPr>
          <w:rFonts w:eastAsia="Times New Roman"/>
          <w:szCs w:val="24"/>
          <w:vertAlign w:val="subscript"/>
          <w:lang w:val="fr-FR"/>
        </w:rPr>
        <w:t>tham gia</w:t>
      </w:r>
    </w:p>
    <w:p w14:paraId="4FAC490C"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Ở điều kiện chuẩn:</w:t>
      </w:r>
    </w:p>
    <w:p w14:paraId="1F7B2EF2" w14:textId="77777777" w:rsidR="00033E4D" w:rsidRPr="00144101" w:rsidRDefault="00033E4D" w:rsidP="00144101">
      <w:pPr>
        <w:tabs>
          <w:tab w:val="left" w:pos="1701"/>
        </w:tabs>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6"/>
          <w:szCs w:val="24"/>
        </w:rPr>
        <w:object w:dxaOrig="420" w:dyaOrig="320" w14:anchorId="49FE5A3A">
          <v:shape id="_x0000_i1155" type="#_x0000_t75" style="width:21pt;height:15.75pt" o:ole="">
            <v:imagedata r:id="rId266" o:title=""/>
          </v:shape>
          <o:OLEObject Type="Embed" ProgID="Equation.DSMT4" ShapeID="_x0000_i1155" DrawAspect="Content" ObjectID="_1797804706" r:id="rId267"/>
        </w:object>
      </w:r>
      <w:r w:rsidRPr="00144101">
        <w:rPr>
          <w:rFonts w:eastAsia="Times New Roman"/>
          <w:szCs w:val="24"/>
          <w:vertAlign w:val="subscript"/>
          <w:lang w:val="fr-FR"/>
        </w:rPr>
        <w:t xml:space="preserve">phản ứng = </w:t>
      </w:r>
      <w:r w:rsidRPr="00144101">
        <w:rPr>
          <w:rFonts w:eastAsia="Times New Roman"/>
          <w:position w:val="-6"/>
          <w:szCs w:val="24"/>
          <w:vertAlign w:val="subscript"/>
        </w:rPr>
        <w:object w:dxaOrig="420" w:dyaOrig="320" w14:anchorId="3DD82D53">
          <v:shape id="_x0000_i1156" type="#_x0000_t75" style="width:21pt;height:15.75pt" o:ole="">
            <v:imagedata r:id="rId268" o:title=""/>
          </v:shape>
          <o:OLEObject Type="Embed" ProgID="Equation.DSMT4" ShapeID="_x0000_i1156" DrawAspect="Content" ObjectID="_1797804707" r:id="rId269"/>
        </w:object>
      </w:r>
      <w:r w:rsidRPr="00144101">
        <w:rPr>
          <w:rFonts w:eastAsia="Times New Roman"/>
          <w:szCs w:val="24"/>
          <w:vertAlign w:val="subscript"/>
          <w:lang w:val="fr-FR"/>
        </w:rPr>
        <w:t xml:space="preserve"> sản phẩm </w:t>
      </w:r>
      <w:r w:rsidRPr="00144101">
        <w:rPr>
          <w:rFonts w:eastAsia="Times New Roman"/>
          <w:szCs w:val="24"/>
          <w:lang w:val="fr-FR"/>
        </w:rPr>
        <w:t xml:space="preserve">- </w:t>
      </w:r>
      <w:r w:rsidRPr="00144101">
        <w:rPr>
          <w:rFonts w:eastAsia="Times New Roman"/>
          <w:position w:val="-6"/>
          <w:szCs w:val="24"/>
          <w:vertAlign w:val="subscript"/>
        </w:rPr>
        <w:object w:dxaOrig="420" w:dyaOrig="320" w14:anchorId="294FA338">
          <v:shape id="_x0000_i1157" type="#_x0000_t75" style="width:21pt;height:15.75pt" o:ole="">
            <v:imagedata r:id="rId270" o:title=""/>
          </v:shape>
          <o:OLEObject Type="Embed" ProgID="Equation.DSMT4" ShapeID="_x0000_i1157" DrawAspect="Content" ObjectID="_1797804708" r:id="rId271"/>
        </w:object>
      </w:r>
      <w:r w:rsidRPr="00144101">
        <w:rPr>
          <w:rFonts w:eastAsia="Times New Roman"/>
          <w:szCs w:val="24"/>
          <w:vertAlign w:val="subscript"/>
          <w:lang w:val="fr-FR"/>
        </w:rPr>
        <w:t>tham gia</w:t>
      </w:r>
    </w:p>
    <w:p w14:paraId="53C4CEBB" w14:textId="77777777" w:rsidR="00033E4D" w:rsidRPr="00144101" w:rsidRDefault="00033E4D" w:rsidP="00144101">
      <w:pPr>
        <w:ind w:right="-1"/>
        <w:jc w:val="both"/>
        <w:rPr>
          <w:rFonts w:eastAsia="Times New Roman"/>
          <w:szCs w:val="24"/>
          <w:lang w:val="pt-BR"/>
        </w:rPr>
      </w:pPr>
      <w:r w:rsidRPr="00144101">
        <w:rPr>
          <w:rFonts w:eastAsia="Times New Roman"/>
          <w:b/>
          <w:i/>
          <w:iCs/>
          <w:szCs w:val="24"/>
          <w:lang w:val="pt-BR"/>
        </w:rPr>
        <w:t>Ví dụ 1:</w:t>
      </w:r>
      <w:r w:rsidRPr="00144101">
        <w:rPr>
          <w:rFonts w:eastAsia="Times New Roman"/>
          <w:i/>
          <w:iCs/>
          <w:szCs w:val="24"/>
          <w:lang w:val="pt-BR"/>
        </w:rPr>
        <w:t xml:space="preserve"> </w:t>
      </w:r>
      <w:r w:rsidRPr="00144101">
        <w:rPr>
          <w:rFonts w:eastAsia="Times New Roman"/>
          <w:szCs w:val="24"/>
          <w:lang w:val="pt-BR"/>
        </w:rPr>
        <w:t xml:space="preserve">Tính </w:t>
      </w:r>
      <w:r w:rsidRPr="00144101">
        <w:rPr>
          <w:rFonts w:eastAsia="Times New Roman"/>
          <w:szCs w:val="24"/>
        </w:rPr>
        <w:sym w:font="Symbol" w:char="F044"/>
      </w:r>
      <w:r w:rsidRPr="00144101">
        <w:rPr>
          <w:rFonts w:eastAsia="Times New Roman"/>
          <w:szCs w:val="24"/>
          <w:lang w:val="pt-BR"/>
        </w:rPr>
        <w:t xml:space="preserve">S trong quá trình: </w:t>
      </w:r>
    </w:p>
    <w:p w14:paraId="403BCD73" w14:textId="77009505" w:rsidR="00033E4D" w:rsidRPr="00144101" w:rsidRDefault="00033E4D" w:rsidP="00144101">
      <w:pPr>
        <w:ind w:right="-1"/>
        <w:jc w:val="both"/>
        <w:rPr>
          <w:rFonts w:eastAsia="Times New Roman"/>
          <w:szCs w:val="24"/>
          <w:lang w:val="pt-BR"/>
        </w:rPr>
      </w:pPr>
      <w:r w:rsidRPr="00144101">
        <w:rPr>
          <w:rFonts w:eastAsia="Times New Roman"/>
          <w:szCs w:val="24"/>
          <w:lang w:val="pt-BR"/>
        </w:rPr>
        <w:t xml:space="preserve">a) Dãn nở đẳng nhiệt 2 mol khí lý tưởng từ </w:t>
      </w:r>
      <w:r w:rsidR="00BC593F">
        <w:rPr>
          <w:rFonts w:eastAsia="Times New Roman"/>
          <w:color w:val="FF0000"/>
          <w:szCs w:val="24"/>
          <w:lang w:val="pt-BR"/>
        </w:rPr>
        <w:t xml:space="preserve">1,2 </w:t>
      </w:r>
      <w:r w:rsidRPr="00144101">
        <w:rPr>
          <w:rFonts w:eastAsia="Times New Roman"/>
          <w:color w:val="FF0000"/>
          <w:szCs w:val="24"/>
          <w:lang w:val="pt-BR"/>
        </w:rPr>
        <w:t>lít</w:t>
      </w:r>
      <w:r w:rsidRPr="00144101">
        <w:rPr>
          <w:rFonts w:eastAsia="Times New Roman"/>
          <w:szCs w:val="24"/>
          <w:lang w:val="pt-BR"/>
        </w:rPr>
        <w:t xml:space="preserve"> đến </w:t>
      </w:r>
      <w:r w:rsidR="00BC593F">
        <w:rPr>
          <w:rFonts w:eastAsia="Times New Roman"/>
          <w:color w:val="FF0000"/>
          <w:szCs w:val="24"/>
          <w:lang w:val="pt-BR"/>
        </w:rPr>
        <w:t>2,2</w:t>
      </w:r>
      <w:r w:rsidRPr="00144101">
        <w:rPr>
          <w:rFonts w:eastAsia="Times New Roman"/>
          <w:color w:val="FF0000"/>
          <w:szCs w:val="24"/>
          <w:lang w:val="pt-BR"/>
        </w:rPr>
        <w:t xml:space="preserve"> lít</w:t>
      </w:r>
      <w:r w:rsidRPr="00144101">
        <w:rPr>
          <w:rFonts w:eastAsia="Times New Roman"/>
          <w:szCs w:val="24"/>
          <w:lang w:val="pt-BR"/>
        </w:rPr>
        <w:t xml:space="preserve">. </w:t>
      </w:r>
    </w:p>
    <w:p w14:paraId="514595BC" w14:textId="77777777" w:rsidR="00033E4D" w:rsidRPr="00144101" w:rsidRDefault="00033E4D" w:rsidP="00144101">
      <w:pPr>
        <w:ind w:right="-1"/>
        <w:jc w:val="both"/>
        <w:rPr>
          <w:rFonts w:eastAsia="Times New Roman"/>
          <w:szCs w:val="24"/>
          <w:lang w:val="pt-BR"/>
        </w:rPr>
      </w:pPr>
      <w:r w:rsidRPr="00144101">
        <w:rPr>
          <w:rFonts w:eastAsia="Times New Roman"/>
          <w:szCs w:val="24"/>
          <w:lang w:val="pt-BR"/>
        </w:rPr>
        <w:t>b) Đun nóng 100 gam nước từ 10°C đến 20°C ở P = const, biết Cp của nước bằng </w:t>
      </w:r>
      <w:r w:rsidRPr="00144101">
        <w:rPr>
          <w:rFonts w:eastAsia="Times New Roman"/>
          <w:i/>
          <w:iCs/>
          <w:szCs w:val="24"/>
          <w:lang w:val="pt-BR"/>
        </w:rPr>
        <w:t>75</w:t>
      </w:r>
      <w:r w:rsidRPr="00144101">
        <w:rPr>
          <w:rFonts w:eastAsia="Times New Roman"/>
          <w:szCs w:val="24"/>
          <w:lang w:val="pt-BR"/>
        </w:rPr>
        <w:t>,3 J.K</w:t>
      </w:r>
      <w:r w:rsidRPr="00144101">
        <w:rPr>
          <w:rFonts w:eastAsia="Times New Roman"/>
          <w:szCs w:val="24"/>
          <w:vertAlign w:val="superscript"/>
          <w:lang w:val="pt-BR"/>
        </w:rPr>
        <w:t>-1</w:t>
      </w:r>
      <w:r w:rsidRPr="00144101">
        <w:rPr>
          <w:rFonts w:eastAsia="Times New Roman"/>
          <w:szCs w:val="24"/>
          <w:lang w:val="pt-BR"/>
        </w:rPr>
        <w:t xml:space="preserve"> mol</w:t>
      </w:r>
      <w:r w:rsidRPr="00144101">
        <w:rPr>
          <w:rFonts w:eastAsia="Times New Roman"/>
          <w:szCs w:val="24"/>
          <w:vertAlign w:val="superscript"/>
          <w:lang w:val="pt-BR"/>
        </w:rPr>
        <w:t>-1</w:t>
      </w:r>
      <w:r w:rsidRPr="00144101">
        <w:rPr>
          <w:rFonts w:eastAsia="Times New Roman"/>
          <w:szCs w:val="24"/>
          <w:lang w:val="pt-BR"/>
        </w:rPr>
        <w:t>.</w:t>
      </w:r>
    </w:p>
    <w:p w14:paraId="758E28C8" w14:textId="77777777" w:rsidR="00033E4D" w:rsidRPr="00144101" w:rsidRDefault="00033E4D" w:rsidP="00144101">
      <w:pPr>
        <w:ind w:right="-1"/>
        <w:jc w:val="both"/>
        <w:rPr>
          <w:rFonts w:eastAsia="Times New Roman"/>
          <w:szCs w:val="24"/>
          <w:lang w:val="pt-BR"/>
        </w:rPr>
      </w:pPr>
      <w:r w:rsidRPr="00144101">
        <w:rPr>
          <w:rFonts w:eastAsia="Times New Roman"/>
          <w:szCs w:val="24"/>
          <w:lang w:val="pt-BR"/>
        </w:rPr>
        <w:t>c) Trộn 5 gam nước đá ở 0°C với 30 gam nước ở 40°C trong một hệ cô lập. Nhiệt nóng chảy của nước đá bằng 334,4 J.gam</w:t>
      </w:r>
      <w:r w:rsidRPr="00144101">
        <w:rPr>
          <w:rFonts w:eastAsia="Times New Roman"/>
          <w:szCs w:val="24"/>
          <w:vertAlign w:val="superscript"/>
          <w:lang w:val="pt-BR"/>
        </w:rPr>
        <w:t>-1</w:t>
      </w:r>
      <w:r w:rsidRPr="00144101">
        <w:rPr>
          <w:rFonts w:eastAsia="Times New Roman"/>
          <w:szCs w:val="24"/>
          <w:lang w:val="pt-BR"/>
        </w:rPr>
        <w:t xml:space="preserve"> , tỉ nhiệt của nước bằng 4,18 J.K.gam</w:t>
      </w:r>
      <w:r w:rsidRPr="00144101">
        <w:rPr>
          <w:rFonts w:eastAsia="Times New Roman"/>
          <w:szCs w:val="24"/>
          <w:vertAlign w:val="superscript"/>
          <w:lang w:val="pt-BR"/>
        </w:rPr>
        <w:t>-1</w:t>
      </w:r>
      <w:r w:rsidRPr="00144101">
        <w:rPr>
          <w:rFonts w:eastAsia="Times New Roman"/>
          <w:szCs w:val="24"/>
          <w:lang w:val="pt-BR"/>
        </w:rPr>
        <w:t>. </w:t>
      </w:r>
    </w:p>
    <w:p w14:paraId="69BF788A" w14:textId="77777777" w:rsidR="00033E4D" w:rsidRPr="00144101" w:rsidRDefault="00033E4D" w:rsidP="00144101">
      <w:pPr>
        <w:ind w:right="-1" w:firstLine="425"/>
        <w:jc w:val="center"/>
        <w:rPr>
          <w:rFonts w:eastAsia="Times New Roman"/>
          <w:b/>
          <w:bCs/>
          <w:i/>
          <w:iCs/>
          <w:szCs w:val="24"/>
          <w:lang w:val="pt-BR"/>
        </w:rPr>
      </w:pPr>
      <w:r w:rsidRPr="00144101">
        <w:rPr>
          <w:rFonts w:eastAsia="Times New Roman"/>
          <w:b/>
          <w:bCs/>
          <w:i/>
          <w:iCs/>
          <w:szCs w:val="24"/>
          <w:lang w:val="pt-BR"/>
        </w:rPr>
        <w:t>Giải</w:t>
      </w:r>
    </w:p>
    <w:p w14:paraId="718037F2" w14:textId="77777777" w:rsidR="00033E4D" w:rsidRPr="00144101" w:rsidRDefault="00033E4D" w:rsidP="00144101">
      <w:pPr>
        <w:ind w:right="-1"/>
        <w:rPr>
          <w:rFonts w:eastAsia="Times New Roman"/>
          <w:szCs w:val="24"/>
          <w:lang w:val="pt-BR"/>
        </w:rPr>
      </w:pPr>
      <w:r w:rsidRPr="00144101">
        <w:rPr>
          <w:rFonts w:eastAsia="Times New Roman"/>
          <w:szCs w:val="24"/>
          <w:lang w:val="pt-BR"/>
        </w:rPr>
        <w:t>a) Áp dụng công thức (9) trong điều kiện T= const, đối với 2 mol khí:</w:t>
      </w:r>
    </w:p>
    <w:p w14:paraId="5EEF3BBE" w14:textId="77777777" w:rsidR="00033E4D" w:rsidRPr="00144101" w:rsidRDefault="00033E4D" w:rsidP="00144101">
      <w:pPr>
        <w:tabs>
          <w:tab w:val="left" w:pos="1418"/>
        </w:tabs>
        <w:ind w:right="-1" w:firstLine="425"/>
        <w:jc w:val="both"/>
        <w:rPr>
          <w:rFonts w:eastAsia="Times New Roman"/>
          <w:szCs w:val="24"/>
        </w:rPr>
      </w:pPr>
      <w:r w:rsidRPr="00144101">
        <w:rPr>
          <w:rFonts w:eastAsia="Times New Roman"/>
          <w:szCs w:val="24"/>
          <w:lang w:val="pt-BR"/>
        </w:rPr>
        <w:tab/>
      </w:r>
      <w:r w:rsidRPr="00144101">
        <w:rPr>
          <w:rFonts w:eastAsia="Times New Roman"/>
          <w:szCs w:val="24"/>
        </w:rPr>
        <w:sym w:font="Symbol" w:char="F044"/>
      </w:r>
      <w:r w:rsidRPr="00144101">
        <w:rPr>
          <w:rFonts w:eastAsia="Times New Roman"/>
          <w:szCs w:val="24"/>
        </w:rPr>
        <w:t xml:space="preserve">S = 2.8,314.ln </w:t>
      </w:r>
      <w:r w:rsidRPr="00144101">
        <w:rPr>
          <w:rFonts w:eastAsia="Times New Roman"/>
          <w:position w:val="-28"/>
          <w:szCs w:val="24"/>
        </w:rPr>
        <w:object w:dxaOrig="440" w:dyaOrig="660" w14:anchorId="6F355B8E">
          <v:shape id="_x0000_i1158" type="#_x0000_t75" style="width:21.75pt;height:33pt" o:ole="">
            <v:imagedata r:id="rId272" o:title=""/>
          </v:shape>
          <o:OLEObject Type="Embed" ProgID="Equation.DSMT4" ShapeID="_x0000_i1158" DrawAspect="Content" ObjectID="_1797804709" r:id="rId273"/>
        </w:object>
      </w:r>
      <w:r w:rsidRPr="00144101">
        <w:rPr>
          <w:rFonts w:eastAsia="Times New Roman"/>
          <w:szCs w:val="24"/>
        </w:rPr>
        <w:t xml:space="preserve"> = 10,0</w:t>
      </w:r>
      <w:r w:rsidRPr="00144101">
        <w:rPr>
          <w:rFonts w:eastAsia="Times New Roman"/>
          <w:i/>
          <w:iCs/>
          <w:szCs w:val="24"/>
        </w:rPr>
        <w:t xml:space="preserve">7 </w:t>
      </w:r>
      <w:r w:rsidRPr="00144101">
        <w:rPr>
          <w:rFonts w:eastAsia="Times New Roman"/>
          <w:szCs w:val="24"/>
        </w:rPr>
        <w:t>J.K</w:t>
      </w:r>
      <w:r w:rsidRPr="00144101">
        <w:rPr>
          <w:rFonts w:eastAsia="Times New Roman"/>
          <w:szCs w:val="24"/>
          <w:vertAlign w:val="superscript"/>
        </w:rPr>
        <w:noBreakHyphen/>
        <w:t>1</w:t>
      </w:r>
    </w:p>
    <w:p w14:paraId="1AD3D98B" w14:textId="77777777" w:rsidR="00033E4D" w:rsidRPr="00144101" w:rsidRDefault="00033E4D" w:rsidP="00144101">
      <w:pPr>
        <w:ind w:right="-1"/>
        <w:jc w:val="both"/>
        <w:rPr>
          <w:rFonts w:eastAsia="Times New Roman"/>
          <w:szCs w:val="24"/>
        </w:rPr>
      </w:pPr>
      <w:r w:rsidRPr="00144101">
        <w:rPr>
          <w:rFonts w:eastAsia="Times New Roman"/>
          <w:szCs w:val="24"/>
        </w:rPr>
        <w:t>b) Áp dụng công thức: </w:t>
      </w:r>
    </w:p>
    <w:p w14:paraId="4C4D6417" w14:textId="77777777" w:rsidR="00033E4D" w:rsidRPr="00144101" w:rsidRDefault="00033E4D" w:rsidP="00144101">
      <w:pPr>
        <w:tabs>
          <w:tab w:val="left" w:pos="1701"/>
        </w:tabs>
        <w:ind w:right="-1"/>
        <w:jc w:val="both"/>
        <w:rPr>
          <w:rFonts w:eastAsia="Times New Roman"/>
          <w:szCs w:val="24"/>
        </w:rPr>
      </w:pPr>
      <w:r w:rsidRPr="00144101">
        <w:rPr>
          <w:rFonts w:eastAsia="Times New Roman"/>
          <w:szCs w:val="24"/>
        </w:rPr>
        <w:tab/>
      </w:r>
      <w:r w:rsidRPr="00144101">
        <w:rPr>
          <w:rFonts w:eastAsia="Times New Roman"/>
          <w:position w:val="-30"/>
          <w:szCs w:val="24"/>
        </w:rPr>
        <w:object w:dxaOrig="5080" w:dyaOrig="680" w14:anchorId="6D0649F9">
          <v:shape id="_x0000_i1159" type="#_x0000_t75" style="width:254.25pt;height:33.75pt" o:ole="">
            <v:imagedata r:id="rId274" o:title=""/>
          </v:shape>
          <o:OLEObject Type="Embed" ProgID="Equation.DSMT4" ShapeID="_x0000_i1159" DrawAspect="Content" ObjectID="_1797804710" r:id="rId275"/>
        </w:object>
      </w:r>
      <w:r w:rsidRPr="00144101">
        <w:rPr>
          <w:rFonts w:eastAsia="Times New Roman"/>
          <w:szCs w:val="24"/>
        </w:rPr>
        <w:t xml:space="preserve"> </w:t>
      </w:r>
    </w:p>
    <w:p w14:paraId="5005A1D8" w14:textId="77777777" w:rsidR="00033E4D" w:rsidRPr="00144101" w:rsidRDefault="00033E4D" w:rsidP="00144101">
      <w:pPr>
        <w:ind w:right="-1"/>
        <w:jc w:val="both"/>
        <w:rPr>
          <w:rFonts w:eastAsia="Times New Roman"/>
          <w:szCs w:val="24"/>
          <w:lang w:val="fr-FR"/>
        </w:rPr>
      </w:pPr>
      <w:r w:rsidRPr="00144101">
        <w:rPr>
          <w:rFonts w:eastAsia="Times New Roman"/>
          <w:szCs w:val="24"/>
        </w:rPr>
        <w:t xml:space="preserve">c) Gọi t là nhiệt độ lúc cân bằng sau khi pha trộn. </w:t>
      </w:r>
      <w:r w:rsidRPr="00144101">
        <w:rPr>
          <w:rFonts w:eastAsia="Times New Roman"/>
          <w:szCs w:val="24"/>
          <w:lang w:val="fr-FR"/>
        </w:rPr>
        <w:t>Ta có: </w:t>
      </w:r>
    </w:p>
    <w:p w14:paraId="031EACFF" w14:textId="77777777" w:rsidR="00033E4D" w:rsidRPr="00144101" w:rsidRDefault="00033E4D" w:rsidP="00144101">
      <w:pPr>
        <w:tabs>
          <w:tab w:val="left" w:pos="1701"/>
        </w:tabs>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10"/>
          <w:szCs w:val="24"/>
          <w:lang w:val="fr-FR"/>
        </w:rPr>
        <w:object w:dxaOrig="4800" w:dyaOrig="360" w14:anchorId="2550CB2C">
          <v:shape id="_x0000_i1160" type="#_x0000_t75" style="width:240pt;height:18pt" o:ole="">
            <v:imagedata r:id="rId276" o:title=""/>
          </v:shape>
          <o:OLEObject Type="Embed" ProgID="Equation.DSMT4" ShapeID="_x0000_i1160" DrawAspect="Content" ObjectID="_1797804711" r:id="rId277"/>
        </w:object>
      </w:r>
      <w:r w:rsidRPr="00144101">
        <w:rPr>
          <w:rFonts w:eastAsia="Times New Roman"/>
          <w:szCs w:val="24"/>
          <w:lang w:val="fr-FR"/>
        </w:rPr>
        <w:t xml:space="preserve"> </w:t>
      </w:r>
    </w:p>
    <w:p w14:paraId="4ADF57BA"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Gọi </w:t>
      </w:r>
      <w:r w:rsidRPr="00144101">
        <w:rPr>
          <w:rFonts w:eastAsia="Times New Roman"/>
          <w:position w:val="-12"/>
          <w:szCs w:val="24"/>
          <w:lang w:val="fr-FR"/>
        </w:rPr>
        <w:object w:dxaOrig="400" w:dyaOrig="360" w14:anchorId="278F1840">
          <v:shape id="_x0000_i1161" type="#_x0000_t75" style="width:20.25pt;height:18pt" o:ole="">
            <v:imagedata r:id="rId278" o:title=""/>
          </v:shape>
          <o:OLEObject Type="Embed" ProgID="Equation.DSMT4" ShapeID="_x0000_i1161" DrawAspect="Content" ObjectID="_1797804712" r:id="rId279"/>
        </w:object>
      </w:r>
      <w:r w:rsidRPr="00144101">
        <w:rPr>
          <w:rFonts w:eastAsia="Times New Roman"/>
          <w:szCs w:val="24"/>
          <w:lang w:val="fr-FR"/>
        </w:rPr>
        <w:t>là độ tăng entropi trong sự chuyển hóa 5 gam nước đá từ 0°C thành nước lỏng ở 2</w:t>
      </w:r>
      <w:r w:rsidRPr="00144101">
        <w:rPr>
          <w:rFonts w:eastAsia="Times New Roman"/>
          <w:iCs/>
          <w:szCs w:val="24"/>
          <w:lang w:val="fr-FR"/>
        </w:rPr>
        <w:t>2</w:t>
      </w:r>
      <w:r w:rsidRPr="00144101">
        <w:rPr>
          <w:rFonts w:eastAsia="Times New Roman"/>
          <w:szCs w:val="24"/>
          <w:lang w:val="fr-FR"/>
        </w:rPr>
        <w:t>,85°C. Ta có: </w:t>
      </w:r>
    </w:p>
    <w:p w14:paraId="75355109" w14:textId="77777777" w:rsidR="00033E4D" w:rsidRPr="00144101" w:rsidRDefault="00033E4D" w:rsidP="00144101">
      <w:pPr>
        <w:tabs>
          <w:tab w:val="left" w:pos="1701"/>
        </w:tabs>
        <w:ind w:right="-1"/>
        <w:jc w:val="both"/>
        <w:rPr>
          <w:rFonts w:eastAsia="Times New Roman"/>
          <w:szCs w:val="24"/>
          <w:lang w:val="fr-FR"/>
        </w:rPr>
      </w:pPr>
      <w:r w:rsidRPr="00144101">
        <w:rPr>
          <w:rFonts w:eastAsia="Times New Roman"/>
          <w:szCs w:val="24"/>
          <w:lang w:val="fr-FR"/>
        </w:rPr>
        <w:tab/>
      </w:r>
      <w:r w:rsidRPr="00144101">
        <w:rPr>
          <w:rFonts w:eastAsia="Times New Roman"/>
          <w:position w:val="-24"/>
          <w:szCs w:val="24"/>
          <w:lang w:val="fr-FR"/>
        </w:rPr>
        <w:object w:dxaOrig="4860" w:dyaOrig="620" w14:anchorId="37A20ABE">
          <v:shape id="_x0000_i1162" type="#_x0000_t75" style="width:243pt;height:30.75pt" o:ole="">
            <v:imagedata r:id="rId280" o:title=""/>
          </v:shape>
          <o:OLEObject Type="Embed" ProgID="Equation.DSMT4" ShapeID="_x0000_i1162" DrawAspect="Content" ObjectID="_1797804713" r:id="rId281"/>
        </w:object>
      </w:r>
      <w:r w:rsidRPr="00144101">
        <w:rPr>
          <w:rFonts w:eastAsia="Times New Roman"/>
          <w:szCs w:val="24"/>
          <w:lang w:val="fr-FR"/>
        </w:rPr>
        <w:t xml:space="preserve"> </w:t>
      </w:r>
    </w:p>
    <w:p w14:paraId="1972CEA4"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xml:space="preserve">Gọi </w:t>
      </w:r>
      <w:r w:rsidRPr="00144101">
        <w:rPr>
          <w:rFonts w:eastAsia="Times New Roman"/>
          <w:position w:val="-12"/>
          <w:szCs w:val="24"/>
          <w:lang w:val="fr-FR"/>
        </w:rPr>
        <w:object w:dxaOrig="440" w:dyaOrig="360" w14:anchorId="5E82FD67">
          <v:shape id="_x0000_i1163" type="#_x0000_t75" style="width:21.75pt;height:18pt" o:ole="">
            <v:imagedata r:id="rId282" o:title=""/>
          </v:shape>
          <o:OLEObject Type="Embed" ProgID="Equation.DSMT4" ShapeID="_x0000_i1163" DrawAspect="Content" ObjectID="_1797804714" r:id="rId283"/>
        </w:object>
      </w:r>
      <w:r w:rsidRPr="00144101">
        <w:rPr>
          <w:rFonts w:eastAsia="Times New Roman"/>
          <w:szCs w:val="24"/>
          <w:lang w:val="fr-FR"/>
        </w:rPr>
        <w:t>là độ giảm entropy trong sự chuyển hóa 30 gam nước lỏng từ 40°C thành nước lỏng ở 2</w:t>
      </w:r>
      <w:r w:rsidRPr="00144101">
        <w:rPr>
          <w:rFonts w:eastAsia="Times New Roman"/>
          <w:iCs/>
          <w:szCs w:val="24"/>
          <w:lang w:val="fr-FR"/>
        </w:rPr>
        <w:t>2</w:t>
      </w:r>
      <w:r w:rsidRPr="00144101">
        <w:rPr>
          <w:rFonts w:eastAsia="Times New Roman"/>
          <w:szCs w:val="24"/>
          <w:lang w:val="fr-FR"/>
        </w:rPr>
        <w:t>,85°C. Ta có: </w:t>
      </w:r>
    </w:p>
    <w:p w14:paraId="646E3388" w14:textId="77777777" w:rsidR="00033E4D" w:rsidRPr="00144101" w:rsidRDefault="00033E4D" w:rsidP="00144101">
      <w:pPr>
        <w:tabs>
          <w:tab w:val="left" w:pos="1701"/>
        </w:tabs>
        <w:ind w:right="-1"/>
        <w:jc w:val="both"/>
        <w:rPr>
          <w:rFonts w:eastAsia="Times New Roman"/>
          <w:szCs w:val="24"/>
        </w:rPr>
      </w:pPr>
      <w:r w:rsidRPr="00144101">
        <w:rPr>
          <w:rFonts w:eastAsia="Times New Roman"/>
          <w:szCs w:val="24"/>
          <w:lang w:val="fr-FR"/>
        </w:rPr>
        <w:tab/>
      </w:r>
      <w:r w:rsidRPr="00144101">
        <w:rPr>
          <w:rFonts w:eastAsia="Times New Roman"/>
          <w:position w:val="-24"/>
          <w:szCs w:val="24"/>
        </w:rPr>
        <w:object w:dxaOrig="4160" w:dyaOrig="620" w14:anchorId="62404536">
          <v:shape id="_x0000_i1164" type="#_x0000_t75" style="width:207.8pt;height:30.75pt" o:ole="">
            <v:imagedata r:id="rId284" o:title=""/>
          </v:shape>
          <o:OLEObject Type="Embed" ProgID="Equation.DSMT4" ShapeID="_x0000_i1164" DrawAspect="Content" ObjectID="_1797804715" r:id="rId285"/>
        </w:object>
      </w:r>
      <w:r w:rsidRPr="00144101">
        <w:rPr>
          <w:rFonts w:eastAsia="Times New Roman"/>
          <w:szCs w:val="24"/>
        </w:rPr>
        <w:t xml:space="preserve"> </w:t>
      </w:r>
    </w:p>
    <w:p w14:paraId="72BBCCF5" w14:textId="77777777" w:rsidR="00033E4D" w:rsidRPr="00144101" w:rsidRDefault="00033E4D" w:rsidP="00144101">
      <w:pPr>
        <w:ind w:right="-1"/>
        <w:jc w:val="both"/>
        <w:rPr>
          <w:rFonts w:eastAsia="Times New Roman"/>
          <w:szCs w:val="24"/>
        </w:rPr>
      </w:pPr>
      <w:r w:rsidRPr="00144101">
        <w:rPr>
          <w:rFonts w:eastAsia="Times New Roman"/>
          <w:szCs w:val="24"/>
        </w:rPr>
        <w:sym w:font="Symbol" w:char="F044"/>
      </w:r>
      <w:r w:rsidRPr="00144101">
        <w:rPr>
          <w:rFonts w:eastAsia="Times New Roman"/>
          <w:szCs w:val="24"/>
        </w:rPr>
        <w:t xml:space="preserve">S trong sự trộn bằng tổng </w:t>
      </w:r>
      <w:r w:rsidRPr="00144101">
        <w:rPr>
          <w:rFonts w:eastAsia="Times New Roman"/>
          <w:szCs w:val="24"/>
        </w:rPr>
        <w:sym w:font="Symbol" w:char="F044"/>
      </w:r>
      <w:r w:rsidRPr="00144101">
        <w:rPr>
          <w:rFonts w:eastAsia="Times New Roman"/>
          <w:szCs w:val="24"/>
        </w:rPr>
        <w:t>S</w:t>
      </w:r>
      <w:r w:rsidRPr="00144101">
        <w:rPr>
          <w:rFonts w:eastAsia="Times New Roman"/>
          <w:szCs w:val="24"/>
          <w:vertAlign w:val="subscript"/>
        </w:rPr>
        <w:t>1</w:t>
      </w:r>
      <w:r w:rsidRPr="00144101">
        <w:rPr>
          <w:rFonts w:eastAsia="Times New Roman"/>
          <w:szCs w:val="24"/>
        </w:rPr>
        <w:t xml:space="preserve"> và </w:t>
      </w:r>
      <w:r w:rsidRPr="00144101">
        <w:rPr>
          <w:rFonts w:eastAsia="Times New Roman"/>
          <w:szCs w:val="24"/>
        </w:rPr>
        <w:sym w:font="Symbol" w:char="F044"/>
      </w:r>
      <w:r w:rsidRPr="00144101">
        <w:rPr>
          <w:rFonts w:eastAsia="Times New Roman"/>
          <w:szCs w:val="24"/>
        </w:rPr>
        <w:t>S</w:t>
      </w:r>
      <w:r w:rsidRPr="00144101">
        <w:rPr>
          <w:rFonts w:eastAsia="Times New Roman"/>
          <w:szCs w:val="24"/>
          <w:vertAlign w:val="subscript"/>
        </w:rPr>
        <w:t>2</w:t>
      </w:r>
      <w:r w:rsidRPr="00144101">
        <w:rPr>
          <w:rFonts w:eastAsia="Times New Roman"/>
          <w:szCs w:val="24"/>
        </w:rPr>
        <w:t>:</w:t>
      </w:r>
    </w:p>
    <w:p w14:paraId="29B2CA11" w14:textId="77777777" w:rsidR="00033E4D" w:rsidRPr="00144101" w:rsidRDefault="00033E4D" w:rsidP="00144101">
      <w:pPr>
        <w:tabs>
          <w:tab w:val="left" w:pos="1701"/>
        </w:tabs>
        <w:ind w:right="-1"/>
        <w:jc w:val="both"/>
        <w:rPr>
          <w:rFonts w:eastAsia="Times New Roman"/>
          <w:szCs w:val="24"/>
        </w:rPr>
      </w:pPr>
      <w:r w:rsidRPr="00144101">
        <w:rPr>
          <w:rFonts w:eastAsia="Times New Roman"/>
          <w:szCs w:val="24"/>
        </w:rPr>
        <w:tab/>
      </w:r>
      <w:r w:rsidRPr="00144101">
        <w:rPr>
          <w:rFonts w:eastAsia="Times New Roman"/>
          <w:position w:val="-12"/>
          <w:szCs w:val="24"/>
        </w:rPr>
        <w:object w:dxaOrig="4020" w:dyaOrig="380" w14:anchorId="56AC1EEE">
          <v:shape id="_x0000_i1165" type="#_x0000_t75" style="width:201pt;height:18.75pt" o:ole="">
            <v:imagedata r:id="rId286" o:title=""/>
          </v:shape>
          <o:OLEObject Type="Embed" ProgID="Equation.DSMT4" ShapeID="_x0000_i1165" DrawAspect="Content" ObjectID="_1797804716" r:id="rId287"/>
        </w:object>
      </w:r>
      <w:r w:rsidRPr="00144101">
        <w:rPr>
          <w:rFonts w:eastAsia="Times New Roman"/>
          <w:szCs w:val="24"/>
        </w:rPr>
        <w:t xml:space="preserve"> </w:t>
      </w:r>
    </w:p>
    <w:p w14:paraId="4AFEB9C7" w14:textId="77777777" w:rsidR="00033E4D" w:rsidRPr="00144101" w:rsidRDefault="00033E4D" w:rsidP="00144101">
      <w:pPr>
        <w:ind w:right="-1"/>
        <w:jc w:val="both"/>
        <w:rPr>
          <w:rFonts w:eastAsia="Times New Roman"/>
          <w:szCs w:val="24"/>
        </w:rPr>
      </w:pPr>
      <w:r w:rsidRPr="00144101">
        <w:rPr>
          <w:rFonts w:eastAsia="Times New Roman"/>
          <w:b/>
          <w:i/>
          <w:iCs/>
          <w:szCs w:val="24"/>
        </w:rPr>
        <w:t>Ví dụ 2:</w:t>
      </w:r>
      <w:r w:rsidRPr="00144101">
        <w:rPr>
          <w:rFonts w:eastAsia="Times New Roman"/>
          <w:i/>
          <w:iCs/>
          <w:szCs w:val="24"/>
        </w:rPr>
        <w:t xml:space="preserve"> </w:t>
      </w:r>
      <w:r w:rsidRPr="00144101">
        <w:rPr>
          <w:rFonts w:eastAsia="Times New Roman"/>
          <w:szCs w:val="24"/>
        </w:rPr>
        <w:t>Tính AS trong quá trình khuếch tán vào nhau của 0,5 mol khí N</w:t>
      </w:r>
      <w:r w:rsidRPr="00144101">
        <w:rPr>
          <w:rFonts w:eastAsia="Times New Roman"/>
          <w:szCs w:val="24"/>
          <w:vertAlign w:val="subscript"/>
        </w:rPr>
        <w:t>2</w:t>
      </w:r>
      <w:r w:rsidRPr="00144101">
        <w:rPr>
          <w:rFonts w:eastAsia="Times New Roman"/>
          <w:szCs w:val="24"/>
        </w:rPr>
        <w:t xml:space="preserve"> và 0,5 mol khí O</w:t>
      </w:r>
      <w:r w:rsidRPr="00144101">
        <w:rPr>
          <w:rFonts w:eastAsia="Times New Roman"/>
          <w:szCs w:val="24"/>
          <w:vertAlign w:val="subscript"/>
        </w:rPr>
        <w:t>2</w:t>
      </w:r>
      <w:r w:rsidRPr="00144101">
        <w:rPr>
          <w:rFonts w:eastAsia="Times New Roman"/>
          <w:szCs w:val="24"/>
        </w:rPr>
        <w:t>. Ở trạng thái nguyên chất mỗi chất khí ở cùng điều kiện về nhiệt độ, áp suất và thể tích. </w:t>
      </w:r>
    </w:p>
    <w:p w14:paraId="2929EBB3" w14:textId="77777777" w:rsidR="00033E4D" w:rsidRPr="00144101" w:rsidRDefault="00033E4D" w:rsidP="00144101">
      <w:pPr>
        <w:ind w:right="-1"/>
        <w:jc w:val="center"/>
        <w:rPr>
          <w:rFonts w:eastAsia="Times New Roman"/>
          <w:b/>
          <w:bCs/>
          <w:i/>
          <w:iCs/>
          <w:szCs w:val="24"/>
        </w:rPr>
      </w:pPr>
      <w:r w:rsidRPr="00144101">
        <w:rPr>
          <w:rFonts w:eastAsia="Times New Roman"/>
          <w:b/>
          <w:bCs/>
          <w:i/>
          <w:iCs/>
          <w:szCs w:val="24"/>
        </w:rPr>
        <w:t>Giải</w:t>
      </w:r>
    </w:p>
    <w:p w14:paraId="4843F4CA" w14:textId="77777777" w:rsidR="00033E4D" w:rsidRPr="00144101" w:rsidRDefault="00033E4D" w:rsidP="00144101">
      <w:pPr>
        <w:ind w:right="-1"/>
        <w:jc w:val="both"/>
        <w:rPr>
          <w:rFonts w:eastAsia="Times New Roman"/>
          <w:szCs w:val="24"/>
        </w:rPr>
      </w:pPr>
      <w:r w:rsidRPr="00144101">
        <w:rPr>
          <w:rFonts w:eastAsia="Times New Roman"/>
          <w:szCs w:val="24"/>
        </w:rPr>
        <w:t>Sự khuếch tán của hai khí làm tăng gấp hai lần thể tích ở T= const, do đó: </w:t>
      </w:r>
    </w:p>
    <w:p w14:paraId="7212BD26" w14:textId="77777777" w:rsidR="00033E4D" w:rsidRPr="00144101" w:rsidRDefault="00033E4D" w:rsidP="00144101">
      <w:pPr>
        <w:tabs>
          <w:tab w:val="left" w:pos="1701"/>
        </w:tabs>
        <w:ind w:right="-1"/>
        <w:jc w:val="both"/>
        <w:rPr>
          <w:rFonts w:eastAsia="Times New Roman"/>
          <w:szCs w:val="24"/>
        </w:rPr>
      </w:pPr>
      <w:r w:rsidRPr="00144101">
        <w:rPr>
          <w:rFonts w:eastAsia="Times New Roman"/>
          <w:szCs w:val="24"/>
        </w:rPr>
        <w:tab/>
      </w:r>
      <w:r w:rsidRPr="00144101">
        <w:rPr>
          <w:rFonts w:eastAsia="Times New Roman"/>
          <w:position w:val="-30"/>
          <w:szCs w:val="24"/>
        </w:rPr>
        <w:object w:dxaOrig="4300" w:dyaOrig="680" w14:anchorId="242B6309">
          <v:shape id="_x0000_i1166" type="#_x0000_t75" style="width:215.2pt;height:33.75pt" o:ole="">
            <v:imagedata r:id="rId288" o:title=""/>
          </v:shape>
          <o:OLEObject Type="Embed" ProgID="Equation.DSMT4" ShapeID="_x0000_i1166" DrawAspect="Content" ObjectID="_1797804717" r:id="rId289"/>
        </w:object>
      </w:r>
      <w:r w:rsidRPr="00144101">
        <w:rPr>
          <w:rFonts w:eastAsia="Times New Roman"/>
          <w:szCs w:val="24"/>
        </w:rPr>
        <w:t xml:space="preserve"> </w:t>
      </w:r>
    </w:p>
    <w:p w14:paraId="53EF5DDA" w14:textId="77777777" w:rsidR="00033E4D" w:rsidRPr="00144101" w:rsidRDefault="00033E4D" w:rsidP="00144101">
      <w:pPr>
        <w:tabs>
          <w:tab w:val="left" w:pos="1701"/>
        </w:tabs>
        <w:ind w:right="-1"/>
        <w:jc w:val="both"/>
        <w:rPr>
          <w:rFonts w:eastAsia="Times New Roman"/>
          <w:szCs w:val="24"/>
        </w:rPr>
      </w:pPr>
      <w:r w:rsidRPr="00144101">
        <w:rPr>
          <w:rFonts w:eastAsia="Times New Roman"/>
          <w:szCs w:val="24"/>
        </w:rPr>
        <w:tab/>
      </w:r>
      <w:r w:rsidRPr="00144101">
        <w:rPr>
          <w:rFonts w:eastAsia="Times New Roman"/>
          <w:position w:val="-30"/>
          <w:szCs w:val="24"/>
        </w:rPr>
        <w:object w:dxaOrig="4420" w:dyaOrig="680" w14:anchorId="2F830A31">
          <v:shape id="_x0000_i1167" type="#_x0000_t75" style="width:221.2pt;height:33.75pt" o:ole="">
            <v:imagedata r:id="rId290" o:title=""/>
          </v:shape>
          <o:OLEObject Type="Embed" ProgID="Equation.DSMT4" ShapeID="_x0000_i1167" DrawAspect="Content" ObjectID="_1797804718" r:id="rId291"/>
        </w:object>
      </w:r>
      <w:r w:rsidRPr="00144101">
        <w:rPr>
          <w:rFonts w:eastAsia="Times New Roman"/>
          <w:szCs w:val="24"/>
        </w:rPr>
        <w:t xml:space="preserve">  </w:t>
      </w:r>
    </w:p>
    <w:p w14:paraId="20F06890" w14:textId="77777777" w:rsidR="00033E4D" w:rsidRPr="00144101" w:rsidRDefault="00033E4D" w:rsidP="00144101">
      <w:pPr>
        <w:ind w:right="-1"/>
        <w:jc w:val="both"/>
        <w:rPr>
          <w:rFonts w:eastAsia="Times New Roman"/>
          <w:szCs w:val="24"/>
        </w:rPr>
      </w:pPr>
      <w:r w:rsidRPr="00144101">
        <w:rPr>
          <w:rFonts w:eastAsia="Times New Roman"/>
          <w:szCs w:val="24"/>
        </w:rPr>
        <w:t>Vậy: </w:t>
      </w:r>
    </w:p>
    <w:p w14:paraId="41E81329" w14:textId="77777777" w:rsidR="00033E4D" w:rsidRPr="00144101" w:rsidRDefault="00033E4D" w:rsidP="00144101">
      <w:pPr>
        <w:tabs>
          <w:tab w:val="left" w:pos="1701"/>
        </w:tabs>
        <w:ind w:right="-1"/>
        <w:jc w:val="both"/>
        <w:rPr>
          <w:rFonts w:eastAsia="Times New Roman"/>
          <w:szCs w:val="24"/>
        </w:rPr>
      </w:pPr>
      <w:r w:rsidRPr="00144101">
        <w:rPr>
          <w:rFonts w:eastAsia="Times New Roman"/>
          <w:szCs w:val="24"/>
        </w:rPr>
        <w:tab/>
      </w:r>
      <w:r w:rsidRPr="00144101">
        <w:rPr>
          <w:rFonts w:eastAsia="Times New Roman"/>
          <w:position w:val="-10"/>
          <w:szCs w:val="24"/>
        </w:rPr>
        <w:object w:dxaOrig="2360" w:dyaOrig="360" w14:anchorId="512ABCF0">
          <v:shape id="_x0000_i1168" type="#_x0000_t75" style="width:117.75pt;height:18pt" o:ole="">
            <v:imagedata r:id="rId292" o:title=""/>
          </v:shape>
          <o:OLEObject Type="Embed" ProgID="Equation.DSMT4" ShapeID="_x0000_i1168" DrawAspect="Content" ObjectID="_1797804719" r:id="rId293"/>
        </w:object>
      </w:r>
      <w:r w:rsidRPr="00144101">
        <w:rPr>
          <w:rFonts w:eastAsia="Times New Roman"/>
          <w:szCs w:val="24"/>
        </w:rPr>
        <w:t xml:space="preserve"> </w:t>
      </w:r>
    </w:p>
    <w:p w14:paraId="7F33E43B" w14:textId="77777777" w:rsidR="00033E4D" w:rsidRPr="00144101" w:rsidRDefault="00033E4D" w:rsidP="00144101">
      <w:pPr>
        <w:ind w:right="-1" w:firstLine="425"/>
        <w:jc w:val="center"/>
        <w:rPr>
          <w:rFonts w:eastAsia="Times New Roman"/>
          <w:szCs w:val="24"/>
        </w:rPr>
      </w:pPr>
      <w:r w:rsidRPr="00144101">
        <w:rPr>
          <w:rFonts w:eastAsia="Times New Roman"/>
          <w:b/>
          <w:bCs/>
          <w:szCs w:val="24"/>
        </w:rPr>
        <w:lastRenderedPageBreak/>
        <w:t>Bảng giá trị entropy của một số chất ở điều kiện tiêu chuẩn</w:t>
      </w:r>
      <w:r w:rsidRPr="00144101">
        <w:rPr>
          <w:rFonts w:eastAsia="Times New Roman"/>
          <w:szCs w:val="24"/>
        </w:rPr>
        <w:t xml:space="preserve">. </w:t>
      </w:r>
      <w:r w:rsidRPr="00144101">
        <w:rPr>
          <w:rFonts w:eastAsia="Times New Roman"/>
          <w:b/>
          <w:szCs w:val="24"/>
        </w:rPr>
        <w:t>S</w:t>
      </w:r>
      <w:r w:rsidRPr="00144101">
        <w:rPr>
          <w:rFonts w:eastAsia="Times New Roman"/>
          <w:b/>
          <w:szCs w:val="24"/>
          <w:vertAlign w:val="superscript"/>
        </w:rPr>
        <w:t>o</w:t>
      </w:r>
      <w:r w:rsidRPr="00144101">
        <w:rPr>
          <w:rFonts w:eastAsia="Times New Roman"/>
          <w:b/>
          <w:szCs w:val="24"/>
        </w:rPr>
        <w:t xml:space="preserve"> ở </w:t>
      </w:r>
      <w:r w:rsidRPr="00144101">
        <w:rPr>
          <w:rFonts w:eastAsia="Times New Roman"/>
          <w:b/>
          <w:iCs/>
          <w:szCs w:val="24"/>
        </w:rPr>
        <w:t>2</w:t>
      </w:r>
      <w:r w:rsidRPr="00144101">
        <w:rPr>
          <w:rFonts w:eastAsia="Times New Roman"/>
          <w:b/>
          <w:szCs w:val="24"/>
        </w:rPr>
        <w:t>5</w:t>
      </w:r>
      <w:r w:rsidRPr="00144101">
        <w:rPr>
          <w:rFonts w:eastAsia="Times New Roman"/>
          <w:b/>
          <w:szCs w:val="24"/>
          <w:vertAlign w:val="superscript"/>
        </w:rPr>
        <w:t>o</w:t>
      </w:r>
      <w:r w:rsidRPr="00144101">
        <w:rPr>
          <w:rFonts w:eastAsia="Times New Roman"/>
          <w:b/>
          <w:szCs w:val="24"/>
        </w:rPr>
        <w:t>C</w:t>
      </w:r>
    </w:p>
    <w:p w14:paraId="04C7B18F" w14:textId="77777777" w:rsidR="00033E4D" w:rsidRPr="00144101" w:rsidRDefault="00033E4D" w:rsidP="00144101">
      <w:pPr>
        <w:ind w:right="-1" w:firstLine="425"/>
        <w:jc w:val="center"/>
        <w:rPr>
          <w:rFonts w:eastAsia="Times New Roman"/>
          <w:b/>
          <w:szCs w:val="24"/>
        </w:rPr>
      </w:pPr>
      <w:r w:rsidRPr="00144101">
        <w:rPr>
          <w:rFonts w:eastAsia="Times New Roman"/>
          <w:b/>
          <w:szCs w:val="24"/>
        </w:rPr>
        <w:t>(JK</w:t>
      </w:r>
      <w:r w:rsidRPr="00144101">
        <w:rPr>
          <w:rFonts w:eastAsia="Times New Roman"/>
          <w:b/>
          <w:szCs w:val="24"/>
          <w:vertAlign w:val="superscript"/>
        </w:rPr>
        <w:t>-1</w:t>
      </w:r>
      <w:r w:rsidRPr="00144101">
        <w:rPr>
          <w:rFonts w:eastAsia="Times New Roman"/>
          <w:b/>
          <w:szCs w:val="24"/>
        </w:rPr>
        <w:t xml:space="preserve"> mol</w:t>
      </w:r>
      <w:r w:rsidRPr="00144101">
        <w:rPr>
          <w:rFonts w:eastAsia="Times New Roman"/>
          <w:b/>
          <w:szCs w:val="24"/>
          <w:vertAlign w:val="superscript"/>
        </w:rPr>
        <w:t>-1</w:t>
      </w:r>
      <w:r w:rsidRPr="00144101">
        <w:rPr>
          <w:rFonts w:eastAsia="Times New Roman"/>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7"/>
        <w:gridCol w:w="1737"/>
        <w:gridCol w:w="1737"/>
        <w:gridCol w:w="1737"/>
        <w:gridCol w:w="1737"/>
      </w:tblGrid>
      <w:tr w:rsidR="00033E4D" w:rsidRPr="00144101" w14:paraId="7D86DA11" w14:textId="77777777" w:rsidTr="00BC593F">
        <w:tc>
          <w:tcPr>
            <w:tcW w:w="3473" w:type="dxa"/>
            <w:gridSpan w:val="2"/>
            <w:tcBorders>
              <w:right w:val="double" w:sz="4" w:space="0" w:color="auto"/>
            </w:tcBorders>
            <w:shd w:val="clear" w:color="auto" w:fill="auto"/>
            <w:vAlign w:val="center"/>
          </w:tcPr>
          <w:p w14:paraId="7BF373D1" w14:textId="77777777" w:rsidR="00033E4D" w:rsidRPr="00144101" w:rsidRDefault="00033E4D" w:rsidP="00144101">
            <w:pPr>
              <w:ind w:right="-1"/>
              <w:jc w:val="center"/>
              <w:rPr>
                <w:rFonts w:eastAsia="Times New Roman"/>
                <w:b/>
                <w:iCs/>
                <w:szCs w:val="24"/>
              </w:rPr>
            </w:pPr>
            <w:r w:rsidRPr="00144101">
              <w:rPr>
                <w:rFonts w:eastAsia="Times New Roman"/>
                <w:b/>
                <w:iCs/>
                <w:szCs w:val="24"/>
              </w:rPr>
              <w:t>Rắn</w:t>
            </w:r>
          </w:p>
        </w:tc>
        <w:tc>
          <w:tcPr>
            <w:tcW w:w="3474" w:type="dxa"/>
            <w:gridSpan w:val="2"/>
            <w:tcBorders>
              <w:left w:val="double" w:sz="4" w:space="0" w:color="auto"/>
              <w:right w:val="double" w:sz="4" w:space="0" w:color="auto"/>
            </w:tcBorders>
            <w:shd w:val="clear" w:color="auto" w:fill="auto"/>
            <w:vAlign w:val="center"/>
          </w:tcPr>
          <w:p w14:paraId="45AF13F5" w14:textId="77777777" w:rsidR="00033E4D" w:rsidRPr="00144101" w:rsidRDefault="00033E4D" w:rsidP="00144101">
            <w:pPr>
              <w:ind w:right="-1"/>
              <w:jc w:val="center"/>
              <w:rPr>
                <w:rFonts w:eastAsia="Times New Roman"/>
                <w:b/>
                <w:iCs/>
                <w:szCs w:val="24"/>
              </w:rPr>
            </w:pPr>
            <w:r w:rsidRPr="00144101">
              <w:rPr>
                <w:rFonts w:eastAsia="Times New Roman"/>
                <w:b/>
                <w:iCs/>
                <w:szCs w:val="24"/>
              </w:rPr>
              <w:t>Lỏng</w:t>
            </w:r>
          </w:p>
        </w:tc>
        <w:tc>
          <w:tcPr>
            <w:tcW w:w="3474" w:type="dxa"/>
            <w:gridSpan w:val="2"/>
            <w:tcBorders>
              <w:left w:val="double" w:sz="4" w:space="0" w:color="auto"/>
            </w:tcBorders>
            <w:shd w:val="clear" w:color="auto" w:fill="auto"/>
            <w:vAlign w:val="center"/>
          </w:tcPr>
          <w:p w14:paraId="689D81BB" w14:textId="77777777" w:rsidR="00033E4D" w:rsidRPr="00144101" w:rsidRDefault="00033E4D" w:rsidP="00144101">
            <w:pPr>
              <w:ind w:right="-1"/>
              <w:jc w:val="center"/>
              <w:rPr>
                <w:rFonts w:eastAsia="Times New Roman"/>
                <w:b/>
                <w:iCs/>
                <w:szCs w:val="24"/>
              </w:rPr>
            </w:pPr>
            <w:r w:rsidRPr="00144101">
              <w:rPr>
                <w:rFonts w:eastAsia="Times New Roman"/>
                <w:b/>
                <w:iCs/>
                <w:szCs w:val="24"/>
              </w:rPr>
              <w:t>Khí</w:t>
            </w:r>
          </w:p>
        </w:tc>
      </w:tr>
      <w:tr w:rsidR="00033E4D" w:rsidRPr="00144101" w14:paraId="053B206A" w14:textId="77777777" w:rsidTr="00BC593F">
        <w:tc>
          <w:tcPr>
            <w:tcW w:w="1736" w:type="dxa"/>
            <w:tcBorders>
              <w:bottom w:val="nil"/>
            </w:tcBorders>
            <w:shd w:val="clear" w:color="auto" w:fill="auto"/>
            <w:vAlign w:val="center"/>
          </w:tcPr>
          <w:p w14:paraId="3968B709" w14:textId="77777777" w:rsidR="00033E4D" w:rsidRPr="00144101" w:rsidRDefault="00033E4D" w:rsidP="00144101">
            <w:pPr>
              <w:ind w:right="-1"/>
              <w:jc w:val="center"/>
              <w:rPr>
                <w:rFonts w:eastAsia="Times New Roman"/>
                <w:iCs/>
                <w:szCs w:val="24"/>
              </w:rPr>
            </w:pPr>
            <w:r w:rsidRPr="00144101">
              <w:rPr>
                <w:rFonts w:eastAsia="Times New Roman"/>
                <w:iCs/>
                <w:szCs w:val="24"/>
              </w:rPr>
              <w:t>Fe</w:t>
            </w:r>
            <w:r w:rsidRPr="00144101">
              <w:rPr>
                <w:rFonts w:eastAsia="Times New Roman"/>
                <w:iCs/>
                <w:szCs w:val="24"/>
                <w:vertAlign w:val="subscript"/>
              </w:rPr>
              <w:t>2</w:t>
            </w:r>
            <w:r w:rsidRPr="00144101">
              <w:rPr>
                <w:rFonts w:eastAsia="Times New Roman"/>
                <w:iCs/>
                <w:szCs w:val="24"/>
              </w:rPr>
              <w:t>O</w:t>
            </w:r>
            <w:r w:rsidRPr="00144101">
              <w:rPr>
                <w:rFonts w:eastAsia="Times New Roman"/>
                <w:iCs/>
                <w:szCs w:val="24"/>
                <w:vertAlign w:val="subscript"/>
              </w:rPr>
              <w:t>3</w:t>
            </w:r>
          </w:p>
        </w:tc>
        <w:tc>
          <w:tcPr>
            <w:tcW w:w="1737" w:type="dxa"/>
            <w:tcBorders>
              <w:bottom w:val="nil"/>
              <w:right w:val="double" w:sz="4" w:space="0" w:color="auto"/>
            </w:tcBorders>
            <w:shd w:val="clear" w:color="auto" w:fill="auto"/>
            <w:vAlign w:val="center"/>
          </w:tcPr>
          <w:p w14:paraId="0142ADAA" w14:textId="77777777" w:rsidR="00033E4D" w:rsidRPr="00144101" w:rsidRDefault="00033E4D" w:rsidP="00144101">
            <w:pPr>
              <w:ind w:right="-1"/>
              <w:jc w:val="center"/>
              <w:rPr>
                <w:rFonts w:eastAsia="Times New Roman"/>
                <w:iCs/>
                <w:szCs w:val="24"/>
              </w:rPr>
            </w:pPr>
            <w:r w:rsidRPr="00144101">
              <w:rPr>
                <w:rFonts w:eastAsia="Times New Roman"/>
                <w:iCs/>
                <w:szCs w:val="24"/>
              </w:rPr>
              <w:t>87,4</w:t>
            </w:r>
          </w:p>
        </w:tc>
        <w:tc>
          <w:tcPr>
            <w:tcW w:w="1737" w:type="dxa"/>
            <w:tcBorders>
              <w:left w:val="double" w:sz="4" w:space="0" w:color="auto"/>
              <w:bottom w:val="nil"/>
            </w:tcBorders>
            <w:shd w:val="clear" w:color="auto" w:fill="auto"/>
            <w:vAlign w:val="center"/>
          </w:tcPr>
          <w:p w14:paraId="760CFA9E" w14:textId="77777777" w:rsidR="00033E4D" w:rsidRPr="00144101" w:rsidRDefault="00033E4D" w:rsidP="00144101">
            <w:pPr>
              <w:ind w:right="-1"/>
              <w:jc w:val="center"/>
              <w:rPr>
                <w:rFonts w:eastAsia="Times New Roman"/>
                <w:iCs/>
                <w:szCs w:val="24"/>
              </w:rPr>
            </w:pPr>
            <w:r w:rsidRPr="00144101">
              <w:rPr>
                <w:rFonts w:eastAsia="Times New Roman"/>
                <w:iCs/>
                <w:position w:val="-12"/>
                <w:szCs w:val="24"/>
              </w:rPr>
              <w:object w:dxaOrig="520" w:dyaOrig="360" w14:anchorId="6F9F136F">
                <v:shape id="_x0000_i1169" type="#_x0000_t75" style="width:26.25pt;height:18pt" o:ole="">
                  <v:imagedata r:id="rId294" o:title=""/>
                </v:shape>
                <o:OLEObject Type="Embed" ProgID="Equation.DSMT4" ShapeID="_x0000_i1169" DrawAspect="Content" ObjectID="_1797804720" r:id="rId295"/>
              </w:object>
            </w:r>
          </w:p>
        </w:tc>
        <w:tc>
          <w:tcPr>
            <w:tcW w:w="1737" w:type="dxa"/>
            <w:tcBorders>
              <w:bottom w:val="nil"/>
              <w:right w:val="double" w:sz="4" w:space="0" w:color="auto"/>
            </w:tcBorders>
            <w:shd w:val="clear" w:color="auto" w:fill="auto"/>
            <w:vAlign w:val="center"/>
          </w:tcPr>
          <w:p w14:paraId="6AF77183" w14:textId="77777777" w:rsidR="00033E4D" w:rsidRPr="00144101" w:rsidRDefault="00033E4D" w:rsidP="00144101">
            <w:pPr>
              <w:ind w:right="-1"/>
              <w:jc w:val="center"/>
              <w:rPr>
                <w:rFonts w:eastAsia="Times New Roman"/>
                <w:iCs/>
                <w:szCs w:val="24"/>
              </w:rPr>
            </w:pPr>
            <w:r w:rsidRPr="00144101">
              <w:rPr>
                <w:rFonts w:eastAsia="Times New Roman"/>
                <w:iCs/>
                <w:szCs w:val="24"/>
              </w:rPr>
              <w:t>70,1</w:t>
            </w:r>
          </w:p>
        </w:tc>
        <w:tc>
          <w:tcPr>
            <w:tcW w:w="1737" w:type="dxa"/>
            <w:tcBorders>
              <w:left w:val="double" w:sz="4" w:space="0" w:color="auto"/>
              <w:bottom w:val="nil"/>
            </w:tcBorders>
            <w:shd w:val="clear" w:color="auto" w:fill="auto"/>
            <w:vAlign w:val="center"/>
          </w:tcPr>
          <w:p w14:paraId="31CAAC8C" w14:textId="77777777" w:rsidR="00033E4D" w:rsidRPr="00144101" w:rsidRDefault="00033E4D" w:rsidP="00144101">
            <w:pPr>
              <w:ind w:right="-1"/>
              <w:jc w:val="center"/>
              <w:rPr>
                <w:rFonts w:eastAsia="Times New Roman"/>
                <w:iCs/>
                <w:szCs w:val="24"/>
              </w:rPr>
            </w:pPr>
            <w:r w:rsidRPr="00144101">
              <w:rPr>
                <w:rFonts w:eastAsia="Times New Roman"/>
                <w:iCs/>
                <w:position w:val="-12"/>
                <w:szCs w:val="24"/>
              </w:rPr>
              <w:object w:dxaOrig="499" w:dyaOrig="360" w14:anchorId="44B977C5">
                <v:shape id="_x0000_i1170" type="#_x0000_t75" style="width:24.75pt;height:18pt" o:ole="">
                  <v:imagedata r:id="rId296" o:title=""/>
                </v:shape>
                <o:OLEObject Type="Embed" ProgID="Equation.DSMT4" ShapeID="_x0000_i1170" DrawAspect="Content" ObjectID="_1797804721" r:id="rId297"/>
              </w:object>
            </w:r>
          </w:p>
        </w:tc>
        <w:tc>
          <w:tcPr>
            <w:tcW w:w="1737" w:type="dxa"/>
            <w:tcBorders>
              <w:bottom w:val="nil"/>
            </w:tcBorders>
            <w:shd w:val="clear" w:color="auto" w:fill="auto"/>
            <w:vAlign w:val="center"/>
          </w:tcPr>
          <w:p w14:paraId="474A375F" w14:textId="77777777" w:rsidR="00033E4D" w:rsidRPr="00144101" w:rsidRDefault="00033E4D" w:rsidP="00144101">
            <w:pPr>
              <w:ind w:right="-1"/>
              <w:jc w:val="center"/>
              <w:rPr>
                <w:rFonts w:eastAsia="Times New Roman"/>
                <w:iCs/>
                <w:szCs w:val="24"/>
              </w:rPr>
            </w:pPr>
            <w:r w:rsidRPr="00144101">
              <w:rPr>
                <w:rFonts w:eastAsia="Times New Roman"/>
                <w:iCs/>
                <w:szCs w:val="24"/>
              </w:rPr>
              <w:t>192,7</w:t>
            </w:r>
          </w:p>
        </w:tc>
      </w:tr>
      <w:tr w:rsidR="00033E4D" w:rsidRPr="00144101" w14:paraId="08722556" w14:textId="77777777" w:rsidTr="00BC593F">
        <w:tc>
          <w:tcPr>
            <w:tcW w:w="1736" w:type="dxa"/>
            <w:tcBorders>
              <w:top w:val="nil"/>
              <w:bottom w:val="nil"/>
            </w:tcBorders>
            <w:shd w:val="clear" w:color="auto" w:fill="auto"/>
            <w:vAlign w:val="center"/>
          </w:tcPr>
          <w:p w14:paraId="4857415F" w14:textId="77777777" w:rsidR="00033E4D" w:rsidRPr="00144101" w:rsidRDefault="00033E4D" w:rsidP="00144101">
            <w:pPr>
              <w:ind w:right="-1"/>
              <w:jc w:val="center"/>
              <w:rPr>
                <w:rFonts w:eastAsia="Times New Roman"/>
                <w:iCs/>
                <w:szCs w:val="24"/>
                <w:vertAlign w:val="subscript"/>
              </w:rPr>
            </w:pPr>
            <w:r w:rsidRPr="00144101">
              <w:rPr>
                <w:rFonts w:eastAsia="Times New Roman"/>
                <w:iCs/>
                <w:szCs w:val="24"/>
              </w:rPr>
              <w:t>C</w:t>
            </w:r>
            <w:r w:rsidRPr="00144101">
              <w:rPr>
                <w:rFonts w:eastAsia="Times New Roman"/>
                <w:iCs/>
                <w:szCs w:val="24"/>
                <w:vertAlign w:val="subscript"/>
              </w:rPr>
              <w:t>kim cương</w:t>
            </w:r>
          </w:p>
        </w:tc>
        <w:tc>
          <w:tcPr>
            <w:tcW w:w="1737" w:type="dxa"/>
            <w:tcBorders>
              <w:top w:val="nil"/>
              <w:bottom w:val="nil"/>
              <w:right w:val="double" w:sz="4" w:space="0" w:color="auto"/>
            </w:tcBorders>
            <w:shd w:val="clear" w:color="auto" w:fill="auto"/>
            <w:vAlign w:val="center"/>
          </w:tcPr>
          <w:p w14:paraId="5673C28F" w14:textId="77777777" w:rsidR="00033E4D" w:rsidRPr="00144101" w:rsidRDefault="00033E4D" w:rsidP="00144101">
            <w:pPr>
              <w:ind w:right="-1"/>
              <w:jc w:val="center"/>
              <w:rPr>
                <w:rFonts w:eastAsia="Times New Roman"/>
                <w:iCs/>
                <w:szCs w:val="24"/>
              </w:rPr>
            </w:pPr>
            <w:r w:rsidRPr="00144101">
              <w:rPr>
                <w:rFonts w:eastAsia="Times New Roman"/>
                <w:iCs/>
                <w:szCs w:val="24"/>
              </w:rPr>
              <w:t>2,4</w:t>
            </w:r>
          </w:p>
        </w:tc>
        <w:tc>
          <w:tcPr>
            <w:tcW w:w="1737" w:type="dxa"/>
            <w:tcBorders>
              <w:top w:val="nil"/>
              <w:left w:val="double" w:sz="4" w:space="0" w:color="auto"/>
              <w:bottom w:val="nil"/>
            </w:tcBorders>
            <w:shd w:val="clear" w:color="auto" w:fill="auto"/>
            <w:vAlign w:val="center"/>
          </w:tcPr>
          <w:p w14:paraId="31FBDB1D" w14:textId="77777777" w:rsidR="00033E4D" w:rsidRPr="00144101" w:rsidRDefault="00033E4D" w:rsidP="00144101">
            <w:pPr>
              <w:ind w:right="-1"/>
              <w:jc w:val="center"/>
              <w:rPr>
                <w:rFonts w:eastAsia="Times New Roman"/>
                <w:iCs/>
                <w:szCs w:val="24"/>
              </w:rPr>
            </w:pPr>
            <w:r w:rsidRPr="00144101">
              <w:rPr>
                <w:rFonts w:eastAsia="Times New Roman"/>
                <w:iCs/>
                <w:position w:val="-12"/>
                <w:szCs w:val="24"/>
              </w:rPr>
              <w:object w:dxaOrig="840" w:dyaOrig="360" w14:anchorId="1A349084">
                <v:shape id="_x0000_i1171" type="#_x0000_t75" style="width:42pt;height:18pt" o:ole="">
                  <v:imagedata r:id="rId298" o:title=""/>
                </v:shape>
                <o:OLEObject Type="Embed" ProgID="Equation.DSMT4" ShapeID="_x0000_i1171" DrawAspect="Content" ObjectID="_1797804722" r:id="rId299"/>
              </w:object>
            </w:r>
          </w:p>
        </w:tc>
        <w:tc>
          <w:tcPr>
            <w:tcW w:w="1737" w:type="dxa"/>
            <w:tcBorders>
              <w:top w:val="nil"/>
              <w:bottom w:val="nil"/>
              <w:right w:val="double" w:sz="4" w:space="0" w:color="auto"/>
            </w:tcBorders>
            <w:shd w:val="clear" w:color="auto" w:fill="auto"/>
            <w:vAlign w:val="center"/>
          </w:tcPr>
          <w:p w14:paraId="2611C858" w14:textId="77777777" w:rsidR="00033E4D" w:rsidRPr="00144101" w:rsidRDefault="00033E4D" w:rsidP="00144101">
            <w:pPr>
              <w:ind w:right="-1"/>
              <w:jc w:val="center"/>
              <w:rPr>
                <w:rFonts w:eastAsia="Times New Roman"/>
                <w:iCs/>
                <w:szCs w:val="24"/>
              </w:rPr>
            </w:pPr>
            <w:r w:rsidRPr="00144101">
              <w:rPr>
                <w:rFonts w:eastAsia="Times New Roman"/>
                <w:iCs/>
                <w:szCs w:val="24"/>
              </w:rPr>
              <w:t>126,8</w:t>
            </w:r>
          </w:p>
        </w:tc>
        <w:tc>
          <w:tcPr>
            <w:tcW w:w="1737" w:type="dxa"/>
            <w:tcBorders>
              <w:top w:val="nil"/>
              <w:left w:val="double" w:sz="4" w:space="0" w:color="auto"/>
              <w:bottom w:val="nil"/>
            </w:tcBorders>
            <w:shd w:val="clear" w:color="auto" w:fill="auto"/>
            <w:vAlign w:val="center"/>
          </w:tcPr>
          <w:p w14:paraId="133FA586" w14:textId="77777777" w:rsidR="00033E4D" w:rsidRPr="00144101" w:rsidRDefault="00033E4D" w:rsidP="00144101">
            <w:pPr>
              <w:ind w:right="-1"/>
              <w:jc w:val="center"/>
              <w:rPr>
                <w:rFonts w:eastAsia="Times New Roman"/>
                <w:iCs/>
                <w:szCs w:val="24"/>
              </w:rPr>
            </w:pPr>
            <w:r w:rsidRPr="00144101">
              <w:rPr>
                <w:rFonts w:eastAsia="Times New Roman"/>
                <w:iCs/>
                <w:position w:val="-12"/>
                <w:szCs w:val="24"/>
              </w:rPr>
              <w:object w:dxaOrig="460" w:dyaOrig="360" w14:anchorId="6D98EA86">
                <v:shape id="_x0000_i1172" type="#_x0000_t75" style="width:23.25pt;height:18pt" o:ole="">
                  <v:imagedata r:id="rId300" o:title=""/>
                </v:shape>
                <o:OLEObject Type="Embed" ProgID="Equation.DSMT4" ShapeID="_x0000_i1172" DrawAspect="Content" ObjectID="_1797804723" r:id="rId301"/>
              </w:object>
            </w:r>
          </w:p>
        </w:tc>
        <w:tc>
          <w:tcPr>
            <w:tcW w:w="1737" w:type="dxa"/>
            <w:tcBorders>
              <w:top w:val="nil"/>
              <w:bottom w:val="nil"/>
            </w:tcBorders>
            <w:shd w:val="clear" w:color="auto" w:fill="auto"/>
            <w:vAlign w:val="center"/>
          </w:tcPr>
          <w:p w14:paraId="0BBDB916" w14:textId="77777777" w:rsidR="00033E4D" w:rsidRPr="00144101" w:rsidRDefault="00033E4D" w:rsidP="00144101">
            <w:pPr>
              <w:ind w:right="-1"/>
              <w:jc w:val="center"/>
              <w:rPr>
                <w:rFonts w:eastAsia="Times New Roman"/>
                <w:iCs/>
                <w:szCs w:val="24"/>
              </w:rPr>
            </w:pPr>
            <w:r w:rsidRPr="00144101">
              <w:rPr>
                <w:rFonts w:eastAsia="Times New Roman"/>
                <w:iCs/>
                <w:szCs w:val="24"/>
              </w:rPr>
              <w:t>205,6</w:t>
            </w:r>
          </w:p>
        </w:tc>
      </w:tr>
      <w:tr w:rsidR="00033E4D" w:rsidRPr="00144101" w14:paraId="71677AAC" w14:textId="77777777" w:rsidTr="00BC593F">
        <w:tc>
          <w:tcPr>
            <w:tcW w:w="1736" w:type="dxa"/>
            <w:tcBorders>
              <w:top w:val="nil"/>
              <w:bottom w:val="nil"/>
            </w:tcBorders>
            <w:shd w:val="clear" w:color="auto" w:fill="auto"/>
            <w:vAlign w:val="center"/>
          </w:tcPr>
          <w:p w14:paraId="1E0F0B64" w14:textId="77777777" w:rsidR="00033E4D" w:rsidRPr="00144101" w:rsidRDefault="00033E4D" w:rsidP="00144101">
            <w:pPr>
              <w:ind w:right="-1"/>
              <w:jc w:val="center"/>
              <w:rPr>
                <w:rFonts w:eastAsia="Times New Roman"/>
                <w:iCs/>
                <w:szCs w:val="24"/>
                <w:vertAlign w:val="subscript"/>
              </w:rPr>
            </w:pPr>
            <w:r w:rsidRPr="00144101">
              <w:rPr>
                <w:rFonts w:eastAsia="Times New Roman"/>
                <w:iCs/>
                <w:szCs w:val="24"/>
              </w:rPr>
              <w:t>C</w:t>
            </w:r>
            <w:r w:rsidRPr="00144101">
              <w:rPr>
                <w:rFonts w:eastAsia="Times New Roman"/>
                <w:iCs/>
                <w:szCs w:val="24"/>
                <w:vertAlign w:val="subscript"/>
              </w:rPr>
              <w:t>graphit</w:t>
            </w:r>
          </w:p>
        </w:tc>
        <w:tc>
          <w:tcPr>
            <w:tcW w:w="1737" w:type="dxa"/>
            <w:tcBorders>
              <w:top w:val="nil"/>
              <w:bottom w:val="nil"/>
              <w:right w:val="double" w:sz="4" w:space="0" w:color="auto"/>
            </w:tcBorders>
            <w:shd w:val="clear" w:color="auto" w:fill="auto"/>
            <w:vAlign w:val="center"/>
          </w:tcPr>
          <w:p w14:paraId="4234C92E" w14:textId="77777777" w:rsidR="00033E4D" w:rsidRPr="00144101" w:rsidRDefault="00033E4D" w:rsidP="00144101">
            <w:pPr>
              <w:ind w:right="-1"/>
              <w:jc w:val="center"/>
              <w:rPr>
                <w:rFonts w:eastAsia="Times New Roman"/>
                <w:iCs/>
                <w:szCs w:val="24"/>
              </w:rPr>
            </w:pPr>
            <w:r w:rsidRPr="00144101">
              <w:rPr>
                <w:rFonts w:eastAsia="Times New Roman"/>
                <w:iCs/>
                <w:szCs w:val="24"/>
              </w:rPr>
              <w:t>5,8</w:t>
            </w:r>
          </w:p>
        </w:tc>
        <w:tc>
          <w:tcPr>
            <w:tcW w:w="1737" w:type="dxa"/>
            <w:tcBorders>
              <w:top w:val="nil"/>
              <w:left w:val="double" w:sz="4" w:space="0" w:color="auto"/>
              <w:bottom w:val="nil"/>
            </w:tcBorders>
            <w:shd w:val="clear" w:color="auto" w:fill="auto"/>
            <w:vAlign w:val="center"/>
          </w:tcPr>
          <w:p w14:paraId="7E16B8FB" w14:textId="77777777" w:rsidR="00033E4D" w:rsidRPr="00144101" w:rsidRDefault="00033E4D" w:rsidP="00144101">
            <w:pPr>
              <w:ind w:right="-1"/>
              <w:jc w:val="center"/>
              <w:rPr>
                <w:rFonts w:eastAsia="Times New Roman"/>
                <w:iCs/>
                <w:szCs w:val="24"/>
              </w:rPr>
            </w:pPr>
            <w:r w:rsidRPr="00144101">
              <w:rPr>
                <w:rFonts w:eastAsia="Times New Roman"/>
                <w:iCs/>
                <w:position w:val="-12"/>
                <w:szCs w:val="24"/>
              </w:rPr>
              <w:object w:dxaOrig="920" w:dyaOrig="360" w14:anchorId="1E69F6F7">
                <v:shape id="_x0000_i1173" type="#_x0000_t75" style="width:45.75pt;height:18pt" o:ole="">
                  <v:imagedata r:id="rId302" o:title=""/>
                </v:shape>
                <o:OLEObject Type="Embed" ProgID="Equation.DSMT4" ShapeID="_x0000_i1173" DrawAspect="Content" ObjectID="_1797804724" r:id="rId303"/>
              </w:object>
            </w:r>
          </w:p>
        </w:tc>
        <w:tc>
          <w:tcPr>
            <w:tcW w:w="1737" w:type="dxa"/>
            <w:tcBorders>
              <w:top w:val="nil"/>
              <w:bottom w:val="nil"/>
              <w:right w:val="double" w:sz="4" w:space="0" w:color="auto"/>
            </w:tcBorders>
            <w:shd w:val="clear" w:color="auto" w:fill="auto"/>
            <w:vAlign w:val="center"/>
          </w:tcPr>
          <w:p w14:paraId="48C37C21" w14:textId="77777777" w:rsidR="00033E4D" w:rsidRPr="00144101" w:rsidRDefault="00033E4D" w:rsidP="00144101">
            <w:pPr>
              <w:ind w:right="-1"/>
              <w:jc w:val="center"/>
              <w:rPr>
                <w:rFonts w:eastAsia="Times New Roman"/>
                <w:iCs/>
                <w:szCs w:val="24"/>
              </w:rPr>
            </w:pPr>
            <w:r w:rsidRPr="00144101">
              <w:rPr>
                <w:rFonts w:eastAsia="Times New Roman"/>
                <w:iCs/>
                <w:szCs w:val="24"/>
              </w:rPr>
              <w:t>160,7</w:t>
            </w:r>
          </w:p>
        </w:tc>
        <w:tc>
          <w:tcPr>
            <w:tcW w:w="1737" w:type="dxa"/>
            <w:tcBorders>
              <w:top w:val="nil"/>
              <w:left w:val="double" w:sz="4" w:space="0" w:color="auto"/>
              <w:bottom w:val="nil"/>
            </w:tcBorders>
            <w:shd w:val="clear" w:color="auto" w:fill="auto"/>
            <w:vAlign w:val="center"/>
          </w:tcPr>
          <w:p w14:paraId="0E7DDD13" w14:textId="77777777" w:rsidR="00033E4D" w:rsidRPr="00144101" w:rsidRDefault="00033E4D" w:rsidP="00144101">
            <w:pPr>
              <w:ind w:right="-1"/>
              <w:jc w:val="center"/>
              <w:rPr>
                <w:rFonts w:eastAsia="Times New Roman"/>
                <w:iCs/>
                <w:szCs w:val="24"/>
              </w:rPr>
            </w:pPr>
            <w:r w:rsidRPr="00144101">
              <w:rPr>
                <w:rFonts w:eastAsia="Times New Roman"/>
                <w:iCs/>
                <w:szCs w:val="24"/>
              </w:rPr>
              <w:t>CO</w:t>
            </w:r>
          </w:p>
        </w:tc>
        <w:tc>
          <w:tcPr>
            <w:tcW w:w="1737" w:type="dxa"/>
            <w:tcBorders>
              <w:top w:val="nil"/>
              <w:bottom w:val="nil"/>
            </w:tcBorders>
            <w:shd w:val="clear" w:color="auto" w:fill="auto"/>
            <w:vAlign w:val="center"/>
          </w:tcPr>
          <w:p w14:paraId="0D96E8A3" w14:textId="77777777" w:rsidR="00033E4D" w:rsidRPr="00144101" w:rsidRDefault="00033E4D" w:rsidP="00144101">
            <w:pPr>
              <w:ind w:right="-1"/>
              <w:jc w:val="center"/>
              <w:rPr>
                <w:rFonts w:eastAsia="Times New Roman"/>
                <w:iCs/>
                <w:szCs w:val="24"/>
              </w:rPr>
            </w:pPr>
            <w:r w:rsidRPr="00144101">
              <w:rPr>
                <w:rFonts w:eastAsia="Times New Roman"/>
                <w:iCs/>
                <w:szCs w:val="24"/>
              </w:rPr>
              <w:t>197,6</w:t>
            </w:r>
          </w:p>
        </w:tc>
      </w:tr>
      <w:tr w:rsidR="00033E4D" w:rsidRPr="00144101" w14:paraId="31B90649" w14:textId="77777777" w:rsidTr="00BC593F">
        <w:tc>
          <w:tcPr>
            <w:tcW w:w="1736" w:type="dxa"/>
            <w:tcBorders>
              <w:top w:val="nil"/>
              <w:bottom w:val="nil"/>
            </w:tcBorders>
            <w:shd w:val="clear" w:color="auto" w:fill="auto"/>
            <w:vAlign w:val="center"/>
          </w:tcPr>
          <w:p w14:paraId="29DA00F0" w14:textId="77777777" w:rsidR="00033E4D" w:rsidRPr="00144101" w:rsidRDefault="00033E4D" w:rsidP="00144101">
            <w:pPr>
              <w:ind w:right="-1"/>
              <w:jc w:val="center"/>
              <w:rPr>
                <w:rFonts w:eastAsia="Times New Roman"/>
                <w:iCs/>
                <w:szCs w:val="24"/>
              </w:rPr>
            </w:pPr>
            <w:r w:rsidRPr="00144101">
              <w:rPr>
                <w:rFonts w:eastAsia="Times New Roman"/>
                <w:iCs/>
                <w:szCs w:val="24"/>
              </w:rPr>
              <w:t>I</w:t>
            </w:r>
            <w:r w:rsidRPr="00144101">
              <w:rPr>
                <w:rFonts w:eastAsia="Times New Roman"/>
                <w:iCs/>
                <w:szCs w:val="24"/>
                <w:vertAlign w:val="subscript"/>
              </w:rPr>
              <w:t>2</w:t>
            </w:r>
          </w:p>
        </w:tc>
        <w:tc>
          <w:tcPr>
            <w:tcW w:w="1737" w:type="dxa"/>
            <w:tcBorders>
              <w:top w:val="nil"/>
              <w:bottom w:val="nil"/>
              <w:right w:val="double" w:sz="4" w:space="0" w:color="auto"/>
            </w:tcBorders>
            <w:shd w:val="clear" w:color="auto" w:fill="auto"/>
            <w:vAlign w:val="center"/>
          </w:tcPr>
          <w:p w14:paraId="2B62B2C2" w14:textId="77777777" w:rsidR="00033E4D" w:rsidRPr="00144101" w:rsidRDefault="00033E4D" w:rsidP="00144101">
            <w:pPr>
              <w:ind w:right="-1"/>
              <w:jc w:val="center"/>
              <w:rPr>
                <w:rFonts w:eastAsia="Times New Roman"/>
                <w:iCs/>
                <w:szCs w:val="24"/>
              </w:rPr>
            </w:pPr>
            <w:r w:rsidRPr="00144101">
              <w:rPr>
                <w:rFonts w:eastAsia="Times New Roman"/>
                <w:iCs/>
                <w:szCs w:val="24"/>
              </w:rPr>
              <w:t>116,1</w:t>
            </w:r>
          </w:p>
        </w:tc>
        <w:tc>
          <w:tcPr>
            <w:tcW w:w="1737" w:type="dxa"/>
            <w:tcBorders>
              <w:top w:val="nil"/>
              <w:left w:val="double" w:sz="4" w:space="0" w:color="auto"/>
              <w:bottom w:val="nil"/>
            </w:tcBorders>
            <w:shd w:val="clear" w:color="auto" w:fill="auto"/>
            <w:vAlign w:val="center"/>
          </w:tcPr>
          <w:p w14:paraId="04707F77" w14:textId="77777777" w:rsidR="00033E4D" w:rsidRPr="00144101" w:rsidRDefault="00033E4D" w:rsidP="00144101">
            <w:pPr>
              <w:ind w:right="-1"/>
              <w:jc w:val="center"/>
              <w:rPr>
                <w:rFonts w:eastAsia="Times New Roman"/>
                <w:iCs/>
                <w:szCs w:val="24"/>
              </w:rPr>
            </w:pPr>
            <w:r w:rsidRPr="00144101">
              <w:rPr>
                <w:rFonts w:eastAsia="Times New Roman"/>
                <w:iCs/>
                <w:position w:val="-12"/>
                <w:szCs w:val="24"/>
              </w:rPr>
              <w:object w:dxaOrig="1180" w:dyaOrig="360" w14:anchorId="623424F0">
                <v:shape id="_x0000_i1174" type="#_x0000_t75" style="width:59.25pt;height:18pt" o:ole="">
                  <v:imagedata r:id="rId304" o:title=""/>
                </v:shape>
                <o:OLEObject Type="Embed" ProgID="Equation.DSMT4" ShapeID="_x0000_i1174" DrawAspect="Content" ObjectID="_1797804725" r:id="rId305"/>
              </w:object>
            </w:r>
          </w:p>
        </w:tc>
        <w:tc>
          <w:tcPr>
            <w:tcW w:w="1737" w:type="dxa"/>
            <w:tcBorders>
              <w:top w:val="nil"/>
              <w:bottom w:val="nil"/>
              <w:right w:val="double" w:sz="4" w:space="0" w:color="auto"/>
            </w:tcBorders>
            <w:shd w:val="clear" w:color="auto" w:fill="auto"/>
            <w:vAlign w:val="center"/>
          </w:tcPr>
          <w:p w14:paraId="6AD6BA8A" w14:textId="77777777" w:rsidR="00033E4D" w:rsidRPr="00144101" w:rsidRDefault="00033E4D" w:rsidP="00144101">
            <w:pPr>
              <w:ind w:right="-1"/>
              <w:jc w:val="center"/>
              <w:rPr>
                <w:rFonts w:eastAsia="Times New Roman"/>
                <w:iCs/>
                <w:szCs w:val="24"/>
              </w:rPr>
            </w:pPr>
            <w:r w:rsidRPr="00144101">
              <w:rPr>
                <w:rFonts w:eastAsia="Times New Roman"/>
                <w:iCs/>
                <w:szCs w:val="24"/>
              </w:rPr>
              <w:t>159,8</w:t>
            </w:r>
          </w:p>
        </w:tc>
        <w:tc>
          <w:tcPr>
            <w:tcW w:w="1737" w:type="dxa"/>
            <w:tcBorders>
              <w:top w:val="nil"/>
              <w:left w:val="double" w:sz="4" w:space="0" w:color="auto"/>
              <w:bottom w:val="nil"/>
            </w:tcBorders>
            <w:shd w:val="clear" w:color="auto" w:fill="auto"/>
            <w:vAlign w:val="center"/>
          </w:tcPr>
          <w:p w14:paraId="4ABF36D2" w14:textId="77777777" w:rsidR="00033E4D" w:rsidRPr="00144101" w:rsidRDefault="00033E4D" w:rsidP="00144101">
            <w:pPr>
              <w:ind w:right="-1"/>
              <w:jc w:val="center"/>
              <w:rPr>
                <w:rFonts w:eastAsia="Times New Roman"/>
                <w:iCs/>
                <w:szCs w:val="24"/>
              </w:rPr>
            </w:pPr>
            <w:r w:rsidRPr="00144101">
              <w:rPr>
                <w:rFonts w:eastAsia="Times New Roman"/>
                <w:iCs/>
                <w:szCs w:val="24"/>
              </w:rPr>
              <w:t>CO</w:t>
            </w:r>
            <w:r w:rsidRPr="00144101">
              <w:rPr>
                <w:rFonts w:eastAsia="Times New Roman"/>
                <w:iCs/>
                <w:szCs w:val="24"/>
                <w:vertAlign w:val="subscript"/>
              </w:rPr>
              <w:t>2</w:t>
            </w:r>
          </w:p>
        </w:tc>
        <w:tc>
          <w:tcPr>
            <w:tcW w:w="1737" w:type="dxa"/>
            <w:tcBorders>
              <w:top w:val="nil"/>
              <w:bottom w:val="nil"/>
            </w:tcBorders>
            <w:shd w:val="clear" w:color="auto" w:fill="auto"/>
            <w:vAlign w:val="center"/>
          </w:tcPr>
          <w:p w14:paraId="24A6E557" w14:textId="77777777" w:rsidR="00033E4D" w:rsidRPr="00144101" w:rsidRDefault="00033E4D" w:rsidP="00144101">
            <w:pPr>
              <w:ind w:right="-1"/>
              <w:jc w:val="center"/>
              <w:rPr>
                <w:rFonts w:eastAsia="Times New Roman"/>
                <w:iCs/>
                <w:szCs w:val="24"/>
              </w:rPr>
            </w:pPr>
            <w:r w:rsidRPr="00144101">
              <w:rPr>
                <w:rFonts w:eastAsia="Times New Roman"/>
                <w:iCs/>
                <w:szCs w:val="24"/>
              </w:rPr>
              <w:t>213,7</w:t>
            </w:r>
          </w:p>
        </w:tc>
      </w:tr>
      <w:tr w:rsidR="00033E4D" w:rsidRPr="00144101" w14:paraId="1BDB5E4B" w14:textId="77777777" w:rsidTr="00BC593F">
        <w:tc>
          <w:tcPr>
            <w:tcW w:w="1736" w:type="dxa"/>
            <w:tcBorders>
              <w:top w:val="nil"/>
              <w:bottom w:val="nil"/>
            </w:tcBorders>
            <w:shd w:val="clear" w:color="auto" w:fill="auto"/>
            <w:vAlign w:val="center"/>
          </w:tcPr>
          <w:p w14:paraId="2232E388" w14:textId="77777777" w:rsidR="00033E4D" w:rsidRPr="00144101" w:rsidRDefault="00033E4D" w:rsidP="00144101">
            <w:pPr>
              <w:ind w:right="-1"/>
              <w:jc w:val="center"/>
              <w:rPr>
                <w:rFonts w:eastAsia="Times New Roman"/>
                <w:iCs/>
                <w:szCs w:val="24"/>
                <w:vertAlign w:val="subscript"/>
              </w:rPr>
            </w:pPr>
            <w:r w:rsidRPr="00144101">
              <w:rPr>
                <w:rFonts w:eastAsia="Times New Roman"/>
                <w:iCs/>
                <w:szCs w:val="24"/>
              </w:rPr>
              <w:t>P</w:t>
            </w:r>
            <w:r w:rsidRPr="00144101">
              <w:rPr>
                <w:rFonts w:eastAsia="Times New Roman"/>
                <w:iCs/>
                <w:szCs w:val="24"/>
                <w:vertAlign w:val="subscript"/>
              </w:rPr>
              <w:t>trắng</w:t>
            </w:r>
          </w:p>
        </w:tc>
        <w:tc>
          <w:tcPr>
            <w:tcW w:w="1737" w:type="dxa"/>
            <w:tcBorders>
              <w:top w:val="nil"/>
              <w:bottom w:val="nil"/>
              <w:right w:val="double" w:sz="4" w:space="0" w:color="auto"/>
            </w:tcBorders>
            <w:shd w:val="clear" w:color="auto" w:fill="auto"/>
            <w:vAlign w:val="center"/>
          </w:tcPr>
          <w:p w14:paraId="154F970D" w14:textId="77777777" w:rsidR="00033E4D" w:rsidRPr="00144101" w:rsidRDefault="00033E4D" w:rsidP="00144101">
            <w:pPr>
              <w:ind w:right="-1"/>
              <w:jc w:val="center"/>
              <w:rPr>
                <w:rFonts w:eastAsia="Times New Roman"/>
                <w:iCs/>
                <w:szCs w:val="24"/>
              </w:rPr>
            </w:pPr>
            <w:r w:rsidRPr="00144101">
              <w:rPr>
                <w:rFonts w:eastAsia="Times New Roman"/>
                <w:iCs/>
                <w:szCs w:val="24"/>
              </w:rPr>
              <w:t>41,1</w:t>
            </w:r>
          </w:p>
        </w:tc>
        <w:tc>
          <w:tcPr>
            <w:tcW w:w="1737" w:type="dxa"/>
            <w:tcBorders>
              <w:top w:val="nil"/>
              <w:left w:val="double" w:sz="4" w:space="0" w:color="auto"/>
              <w:bottom w:val="nil"/>
            </w:tcBorders>
            <w:shd w:val="clear" w:color="auto" w:fill="auto"/>
            <w:vAlign w:val="center"/>
          </w:tcPr>
          <w:p w14:paraId="29627B81" w14:textId="77777777" w:rsidR="00033E4D" w:rsidRPr="00144101" w:rsidRDefault="00033E4D" w:rsidP="00144101">
            <w:pPr>
              <w:ind w:right="-1"/>
              <w:jc w:val="center"/>
              <w:rPr>
                <w:rFonts w:eastAsia="Times New Roman"/>
                <w:iCs/>
                <w:szCs w:val="24"/>
              </w:rPr>
            </w:pPr>
            <w:r w:rsidRPr="00144101">
              <w:rPr>
                <w:rFonts w:eastAsia="Times New Roman"/>
                <w:iCs/>
                <w:szCs w:val="24"/>
              </w:rPr>
              <w:t>Hg</w:t>
            </w:r>
          </w:p>
        </w:tc>
        <w:tc>
          <w:tcPr>
            <w:tcW w:w="1737" w:type="dxa"/>
            <w:tcBorders>
              <w:top w:val="nil"/>
              <w:bottom w:val="nil"/>
              <w:right w:val="double" w:sz="4" w:space="0" w:color="auto"/>
            </w:tcBorders>
            <w:shd w:val="clear" w:color="auto" w:fill="auto"/>
            <w:vAlign w:val="center"/>
          </w:tcPr>
          <w:p w14:paraId="4228DD07" w14:textId="77777777" w:rsidR="00033E4D" w:rsidRPr="00144101" w:rsidRDefault="00033E4D" w:rsidP="00144101">
            <w:pPr>
              <w:ind w:right="-1"/>
              <w:jc w:val="center"/>
              <w:rPr>
                <w:rFonts w:eastAsia="Times New Roman"/>
                <w:iCs/>
                <w:szCs w:val="24"/>
              </w:rPr>
            </w:pPr>
            <w:r w:rsidRPr="00144101">
              <w:rPr>
                <w:rFonts w:eastAsia="Times New Roman"/>
                <w:iCs/>
                <w:szCs w:val="24"/>
              </w:rPr>
              <w:t>75,9</w:t>
            </w:r>
          </w:p>
        </w:tc>
        <w:tc>
          <w:tcPr>
            <w:tcW w:w="1737" w:type="dxa"/>
            <w:tcBorders>
              <w:top w:val="nil"/>
              <w:left w:val="double" w:sz="4" w:space="0" w:color="auto"/>
              <w:bottom w:val="nil"/>
            </w:tcBorders>
            <w:shd w:val="clear" w:color="auto" w:fill="auto"/>
            <w:vAlign w:val="center"/>
          </w:tcPr>
          <w:p w14:paraId="34B4353A" w14:textId="77777777" w:rsidR="00033E4D" w:rsidRPr="00144101" w:rsidRDefault="00033E4D" w:rsidP="00144101">
            <w:pPr>
              <w:ind w:right="-1"/>
              <w:jc w:val="center"/>
              <w:rPr>
                <w:rFonts w:eastAsia="Times New Roman"/>
                <w:iCs/>
                <w:szCs w:val="24"/>
              </w:rPr>
            </w:pPr>
            <w:r w:rsidRPr="00144101">
              <w:rPr>
                <w:rFonts w:eastAsia="Times New Roman"/>
                <w:iCs/>
                <w:szCs w:val="24"/>
              </w:rPr>
              <w:t>H</w:t>
            </w:r>
            <w:r w:rsidRPr="00144101">
              <w:rPr>
                <w:rFonts w:eastAsia="Times New Roman"/>
                <w:iCs/>
                <w:szCs w:val="24"/>
                <w:vertAlign w:val="subscript"/>
              </w:rPr>
              <w:t>2</w:t>
            </w:r>
          </w:p>
        </w:tc>
        <w:tc>
          <w:tcPr>
            <w:tcW w:w="1737" w:type="dxa"/>
            <w:tcBorders>
              <w:top w:val="nil"/>
              <w:bottom w:val="nil"/>
            </w:tcBorders>
            <w:shd w:val="clear" w:color="auto" w:fill="auto"/>
            <w:vAlign w:val="center"/>
          </w:tcPr>
          <w:p w14:paraId="006ACA31" w14:textId="77777777" w:rsidR="00033E4D" w:rsidRPr="00144101" w:rsidRDefault="00033E4D" w:rsidP="00144101">
            <w:pPr>
              <w:ind w:right="-1"/>
              <w:jc w:val="center"/>
              <w:rPr>
                <w:rFonts w:eastAsia="Times New Roman"/>
                <w:iCs/>
                <w:szCs w:val="24"/>
              </w:rPr>
            </w:pPr>
            <w:r w:rsidRPr="00144101">
              <w:rPr>
                <w:rFonts w:eastAsia="Times New Roman"/>
                <w:iCs/>
                <w:szCs w:val="24"/>
              </w:rPr>
              <w:t>130,6</w:t>
            </w:r>
          </w:p>
        </w:tc>
      </w:tr>
      <w:tr w:rsidR="00033E4D" w:rsidRPr="00144101" w14:paraId="248B7E82" w14:textId="77777777" w:rsidTr="00BC593F">
        <w:tc>
          <w:tcPr>
            <w:tcW w:w="1736" w:type="dxa"/>
            <w:tcBorders>
              <w:top w:val="nil"/>
              <w:bottom w:val="nil"/>
            </w:tcBorders>
            <w:shd w:val="clear" w:color="auto" w:fill="auto"/>
            <w:vAlign w:val="center"/>
          </w:tcPr>
          <w:p w14:paraId="49BD2855" w14:textId="77777777" w:rsidR="00033E4D" w:rsidRPr="00144101" w:rsidRDefault="00033E4D" w:rsidP="00144101">
            <w:pPr>
              <w:ind w:right="-1"/>
              <w:jc w:val="center"/>
              <w:rPr>
                <w:rFonts w:eastAsia="Times New Roman"/>
                <w:iCs/>
                <w:szCs w:val="24"/>
                <w:vertAlign w:val="subscript"/>
              </w:rPr>
            </w:pPr>
            <w:r w:rsidRPr="00144101">
              <w:rPr>
                <w:rFonts w:eastAsia="Times New Roman"/>
                <w:iCs/>
                <w:szCs w:val="24"/>
              </w:rPr>
              <w:t>S</w:t>
            </w:r>
            <w:r w:rsidRPr="00144101">
              <w:rPr>
                <w:rFonts w:eastAsia="Times New Roman"/>
                <w:iCs/>
                <w:szCs w:val="24"/>
                <w:vertAlign w:val="subscript"/>
              </w:rPr>
              <w:t>hình thoi</w:t>
            </w:r>
          </w:p>
        </w:tc>
        <w:tc>
          <w:tcPr>
            <w:tcW w:w="1737" w:type="dxa"/>
            <w:tcBorders>
              <w:top w:val="nil"/>
              <w:bottom w:val="nil"/>
              <w:right w:val="double" w:sz="4" w:space="0" w:color="auto"/>
            </w:tcBorders>
            <w:shd w:val="clear" w:color="auto" w:fill="auto"/>
            <w:vAlign w:val="center"/>
          </w:tcPr>
          <w:p w14:paraId="78C115FC" w14:textId="77777777" w:rsidR="00033E4D" w:rsidRPr="00144101" w:rsidRDefault="00033E4D" w:rsidP="00144101">
            <w:pPr>
              <w:ind w:right="-1"/>
              <w:jc w:val="center"/>
              <w:rPr>
                <w:rFonts w:eastAsia="Times New Roman"/>
                <w:iCs/>
                <w:szCs w:val="24"/>
              </w:rPr>
            </w:pPr>
            <w:r w:rsidRPr="00144101">
              <w:rPr>
                <w:rFonts w:eastAsia="Times New Roman"/>
                <w:iCs/>
                <w:szCs w:val="24"/>
              </w:rPr>
              <w:t>32,0</w:t>
            </w:r>
          </w:p>
        </w:tc>
        <w:tc>
          <w:tcPr>
            <w:tcW w:w="1737" w:type="dxa"/>
            <w:tcBorders>
              <w:top w:val="nil"/>
              <w:left w:val="double" w:sz="4" w:space="0" w:color="auto"/>
              <w:bottom w:val="nil"/>
            </w:tcBorders>
            <w:shd w:val="clear" w:color="auto" w:fill="auto"/>
            <w:vAlign w:val="center"/>
          </w:tcPr>
          <w:p w14:paraId="2275699F" w14:textId="77777777" w:rsidR="00033E4D" w:rsidRPr="00144101" w:rsidRDefault="00033E4D" w:rsidP="00144101">
            <w:pPr>
              <w:ind w:right="-1"/>
              <w:jc w:val="center"/>
              <w:rPr>
                <w:rFonts w:eastAsia="Times New Roman"/>
                <w:iCs/>
                <w:szCs w:val="24"/>
              </w:rPr>
            </w:pPr>
            <w:r w:rsidRPr="00144101">
              <w:rPr>
                <w:rFonts w:eastAsia="Times New Roman"/>
                <w:iCs/>
                <w:szCs w:val="24"/>
              </w:rPr>
              <w:t>CCl</w:t>
            </w:r>
            <w:r w:rsidRPr="00144101">
              <w:rPr>
                <w:rFonts w:eastAsia="Times New Roman"/>
                <w:iCs/>
                <w:szCs w:val="24"/>
                <w:vertAlign w:val="subscript"/>
              </w:rPr>
              <w:t>4</w:t>
            </w:r>
          </w:p>
        </w:tc>
        <w:tc>
          <w:tcPr>
            <w:tcW w:w="1737" w:type="dxa"/>
            <w:tcBorders>
              <w:top w:val="nil"/>
              <w:bottom w:val="nil"/>
              <w:right w:val="double" w:sz="4" w:space="0" w:color="auto"/>
            </w:tcBorders>
            <w:shd w:val="clear" w:color="auto" w:fill="auto"/>
            <w:vAlign w:val="center"/>
          </w:tcPr>
          <w:p w14:paraId="0D61C305" w14:textId="77777777" w:rsidR="00033E4D" w:rsidRPr="00144101" w:rsidRDefault="00033E4D" w:rsidP="00144101">
            <w:pPr>
              <w:ind w:right="-1"/>
              <w:jc w:val="center"/>
              <w:rPr>
                <w:rFonts w:eastAsia="Times New Roman"/>
                <w:iCs/>
                <w:szCs w:val="24"/>
              </w:rPr>
            </w:pPr>
            <w:r w:rsidRPr="00144101">
              <w:rPr>
                <w:rFonts w:eastAsia="Times New Roman"/>
                <w:iCs/>
                <w:szCs w:val="24"/>
              </w:rPr>
              <w:t>216,4</w:t>
            </w:r>
          </w:p>
        </w:tc>
        <w:tc>
          <w:tcPr>
            <w:tcW w:w="1737" w:type="dxa"/>
            <w:tcBorders>
              <w:top w:val="nil"/>
              <w:left w:val="double" w:sz="4" w:space="0" w:color="auto"/>
              <w:bottom w:val="nil"/>
            </w:tcBorders>
            <w:shd w:val="clear" w:color="auto" w:fill="auto"/>
            <w:vAlign w:val="center"/>
          </w:tcPr>
          <w:p w14:paraId="7A834A84" w14:textId="77777777" w:rsidR="00033E4D" w:rsidRPr="00144101" w:rsidRDefault="00033E4D" w:rsidP="00144101">
            <w:pPr>
              <w:ind w:right="-1"/>
              <w:jc w:val="center"/>
              <w:rPr>
                <w:rFonts w:eastAsia="Times New Roman"/>
                <w:iCs/>
                <w:szCs w:val="24"/>
              </w:rPr>
            </w:pPr>
            <w:r w:rsidRPr="00144101">
              <w:rPr>
                <w:rFonts w:eastAsia="Times New Roman"/>
                <w:iCs/>
                <w:szCs w:val="24"/>
              </w:rPr>
              <w:t>N</w:t>
            </w:r>
            <w:r w:rsidRPr="00144101">
              <w:rPr>
                <w:rFonts w:eastAsia="Times New Roman"/>
                <w:iCs/>
                <w:szCs w:val="24"/>
                <w:vertAlign w:val="subscript"/>
              </w:rPr>
              <w:t>2</w:t>
            </w:r>
          </w:p>
        </w:tc>
        <w:tc>
          <w:tcPr>
            <w:tcW w:w="1737" w:type="dxa"/>
            <w:tcBorders>
              <w:top w:val="nil"/>
              <w:bottom w:val="nil"/>
            </w:tcBorders>
            <w:shd w:val="clear" w:color="auto" w:fill="auto"/>
            <w:vAlign w:val="center"/>
          </w:tcPr>
          <w:p w14:paraId="19CE9088" w14:textId="77777777" w:rsidR="00033E4D" w:rsidRPr="00144101" w:rsidRDefault="00033E4D" w:rsidP="00144101">
            <w:pPr>
              <w:ind w:right="-1"/>
              <w:jc w:val="center"/>
              <w:rPr>
                <w:rFonts w:eastAsia="Times New Roman"/>
                <w:iCs/>
                <w:szCs w:val="24"/>
              </w:rPr>
            </w:pPr>
            <w:r w:rsidRPr="00144101">
              <w:rPr>
                <w:rFonts w:eastAsia="Times New Roman"/>
                <w:iCs/>
                <w:szCs w:val="24"/>
              </w:rPr>
              <w:t>191,5</w:t>
            </w:r>
          </w:p>
        </w:tc>
      </w:tr>
      <w:tr w:rsidR="00033E4D" w:rsidRPr="00144101" w14:paraId="4E0AD60D" w14:textId="77777777" w:rsidTr="00BC593F">
        <w:tc>
          <w:tcPr>
            <w:tcW w:w="1736" w:type="dxa"/>
            <w:tcBorders>
              <w:top w:val="nil"/>
              <w:bottom w:val="nil"/>
            </w:tcBorders>
            <w:shd w:val="clear" w:color="auto" w:fill="auto"/>
            <w:vAlign w:val="center"/>
          </w:tcPr>
          <w:p w14:paraId="1681178C" w14:textId="77777777" w:rsidR="00033E4D" w:rsidRPr="00144101" w:rsidRDefault="00033E4D" w:rsidP="00144101">
            <w:pPr>
              <w:ind w:right="-1"/>
              <w:jc w:val="center"/>
              <w:rPr>
                <w:rFonts w:eastAsia="Times New Roman"/>
                <w:iCs/>
                <w:szCs w:val="24"/>
              </w:rPr>
            </w:pPr>
            <w:r w:rsidRPr="00144101">
              <w:rPr>
                <w:rFonts w:eastAsia="Times New Roman"/>
                <w:iCs/>
                <w:szCs w:val="24"/>
              </w:rPr>
              <w:t>Fe</w:t>
            </w:r>
          </w:p>
        </w:tc>
        <w:tc>
          <w:tcPr>
            <w:tcW w:w="1737" w:type="dxa"/>
            <w:tcBorders>
              <w:top w:val="nil"/>
              <w:bottom w:val="nil"/>
              <w:right w:val="double" w:sz="4" w:space="0" w:color="auto"/>
            </w:tcBorders>
            <w:shd w:val="clear" w:color="auto" w:fill="auto"/>
            <w:vAlign w:val="center"/>
          </w:tcPr>
          <w:p w14:paraId="717112EC" w14:textId="77777777" w:rsidR="00033E4D" w:rsidRPr="00144101" w:rsidRDefault="00033E4D" w:rsidP="00144101">
            <w:pPr>
              <w:ind w:right="-1"/>
              <w:jc w:val="center"/>
              <w:rPr>
                <w:rFonts w:eastAsia="Times New Roman"/>
                <w:iCs/>
                <w:szCs w:val="24"/>
              </w:rPr>
            </w:pPr>
            <w:r w:rsidRPr="00144101">
              <w:rPr>
                <w:rFonts w:eastAsia="Times New Roman"/>
                <w:iCs/>
                <w:szCs w:val="24"/>
              </w:rPr>
              <w:t>27,3</w:t>
            </w:r>
          </w:p>
        </w:tc>
        <w:tc>
          <w:tcPr>
            <w:tcW w:w="1737" w:type="dxa"/>
            <w:tcBorders>
              <w:top w:val="nil"/>
              <w:left w:val="double" w:sz="4" w:space="0" w:color="auto"/>
              <w:bottom w:val="nil"/>
            </w:tcBorders>
            <w:shd w:val="clear" w:color="auto" w:fill="auto"/>
            <w:vAlign w:val="center"/>
          </w:tcPr>
          <w:p w14:paraId="19EFE95D" w14:textId="77777777" w:rsidR="00033E4D" w:rsidRPr="00144101" w:rsidRDefault="00033E4D" w:rsidP="00144101">
            <w:pPr>
              <w:ind w:right="-1"/>
              <w:jc w:val="center"/>
              <w:rPr>
                <w:rFonts w:eastAsia="Times New Roman"/>
                <w:iCs/>
                <w:szCs w:val="24"/>
              </w:rPr>
            </w:pPr>
            <w:r w:rsidRPr="00144101">
              <w:rPr>
                <w:rFonts w:eastAsia="Times New Roman"/>
                <w:iCs/>
                <w:szCs w:val="24"/>
              </w:rPr>
              <w:t>Br</w:t>
            </w:r>
            <w:r w:rsidRPr="00144101">
              <w:rPr>
                <w:rFonts w:eastAsia="Times New Roman"/>
                <w:iCs/>
                <w:szCs w:val="24"/>
                <w:vertAlign w:val="subscript"/>
              </w:rPr>
              <w:t>2</w:t>
            </w:r>
          </w:p>
        </w:tc>
        <w:tc>
          <w:tcPr>
            <w:tcW w:w="1737" w:type="dxa"/>
            <w:tcBorders>
              <w:top w:val="nil"/>
              <w:bottom w:val="nil"/>
              <w:right w:val="double" w:sz="4" w:space="0" w:color="auto"/>
            </w:tcBorders>
            <w:shd w:val="clear" w:color="auto" w:fill="auto"/>
            <w:vAlign w:val="center"/>
          </w:tcPr>
          <w:p w14:paraId="23D8518E" w14:textId="77777777" w:rsidR="00033E4D" w:rsidRPr="00144101" w:rsidRDefault="00033E4D" w:rsidP="00144101">
            <w:pPr>
              <w:ind w:right="-1"/>
              <w:jc w:val="center"/>
              <w:rPr>
                <w:rFonts w:eastAsia="Times New Roman"/>
                <w:iCs/>
                <w:szCs w:val="24"/>
              </w:rPr>
            </w:pPr>
            <w:r w:rsidRPr="00144101">
              <w:rPr>
                <w:rFonts w:eastAsia="Times New Roman"/>
                <w:iCs/>
                <w:szCs w:val="24"/>
              </w:rPr>
              <w:t>152,2</w:t>
            </w:r>
          </w:p>
        </w:tc>
        <w:tc>
          <w:tcPr>
            <w:tcW w:w="1737" w:type="dxa"/>
            <w:tcBorders>
              <w:top w:val="nil"/>
              <w:left w:val="double" w:sz="4" w:space="0" w:color="auto"/>
              <w:bottom w:val="nil"/>
            </w:tcBorders>
            <w:shd w:val="clear" w:color="auto" w:fill="auto"/>
            <w:vAlign w:val="center"/>
          </w:tcPr>
          <w:p w14:paraId="3CBD73FA" w14:textId="77777777" w:rsidR="00033E4D" w:rsidRPr="00144101" w:rsidRDefault="00033E4D" w:rsidP="00144101">
            <w:pPr>
              <w:ind w:right="-1"/>
              <w:jc w:val="center"/>
              <w:rPr>
                <w:rFonts w:eastAsia="Times New Roman"/>
                <w:iCs/>
                <w:szCs w:val="24"/>
              </w:rPr>
            </w:pPr>
            <w:r w:rsidRPr="00144101">
              <w:rPr>
                <w:rFonts w:eastAsia="Times New Roman"/>
                <w:iCs/>
                <w:szCs w:val="24"/>
              </w:rPr>
              <w:t>Cl</w:t>
            </w:r>
            <w:r w:rsidRPr="00144101">
              <w:rPr>
                <w:rFonts w:eastAsia="Times New Roman"/>
                <w:iCs/>
                <w:szCs w:val="24"/>
                <w:vertAlign w:val="subscript"/>
              </w:rPr>
              <w:t>2</w:t>
            </w:r>
          </w:p>
        </w:tc>
        <w:tc>
          <w:tcPr>
            <w:tcW w:w="1737" w:type="dxa"/>
            <w:tcBorders>
              <w:top w:val="nil"/>
              <w:bottom w:val="nil"/>
            </w:tcBorders>
            <w:shd w:val="clear" w:color="auto" w:fill="auto"/>
            <w:vAlign w:val="center"/>
          </w:tcPr>
          <w:p w14:paraId="4B170AEC" w14:textId="77777777" w:rsidR="00033E4D" w:rsidRPr="00144101" w:rsidRDefault="00033E4D" w:rsidP="00144101">
            <w:pPr>
              <w:ind w:right="-1"/>
              <w:jc w:val="center"/>
              <w:rPr>
                <w:rFonts w:eastAsia="Times New Roman"/>
                <w:iCs/>
                <w:szCs w:val="24"/>
              </w:rPr>
            </w:pPr>
            <w:r w:rsidRPr="00144101">
              <w:rPr>
                <w:rFonts w:eastAsia="Times New Roman"/>
                <w:iCs/>
                <w:szCs w:val="24"/>
              </w:rPr>
              <w:t>223,0</w:t>
            </w:r>
          </w:p>
        </w:tc>
      </w:tr>
      <w:tr w:rsidR="00033E4D" w:rsidRPr="00144101" w14:paraId="2697A43B" w14:textId="77777777" w:rsidTr="00BC593F">
        <w:tc>
          <w:tcPr>
            <w:tcW w:w="1736" w:type="dxa"/>
            <w:tcBorders>
              <w:top w:val="nil"/>
              <w:bottom w:val="nil"/>
            </w:tcBorders>
            <w:shd w:val="clear" w:color="auto" w:fill="auto"/>
            <w:vAlign w:val="center"/>
          </w:tcPr>
          <w:p w14:paraId="10C29428" w14:textId="77777777" w:rsidR="00033E4D" w:rsidRPr="00144101" w:rsidRDefault="00033E4D" w:rsidP="00144101">
            <w:pPr>
              <w:ind w:right="-1"/>
              <w:jc w:val="center"/>
              <w:rPr>
                <w:rFonts w:eastAsia="Times New Roman"/>
                <w:iCs/>
                <w:szCs w:val="24"/>
              </w:rPr>
            </w:pPr>
            <w:r w:rsidRPr="00144101">
              <w:rPr>
                <w:rFonts w:eastAsia="Times New Roman"/>
                <w:iCs/>
                <w:szCs w:val="24"/>
              </w:rPr>
              <w:t>NaBr</w:t>
            </w:r>
          </w:p>
        </w:tc>
        <w:tc>
          <w:tcPr>
            <w:tcW w:w="1737" w:type="dxa"/>
            <w:tcBorders>
              <w:top w:val="nil"/>
              <w:bottom w:val="nil"/>
              <w:right w:val="double" w:sz="4" w:space="0" w:color="auto"/>
            </w:tcBorders>
            <w:shd w:val="clear" w:color="auto" w:fill="auto"/>
            <w:vAlign w:val="center"/>
          </w:tcPr>
          <w:p w14:paraId="13BA776F" w14:textId="77777777" w:rsidR="00033E4D" w:rsidRPr="00144101" w:rsidRDefault="00033E4D" w:rsidP="00144101">
            <w:pPr>
              <w:ind w:right="-1"/>
              <w:jc w:val="center"/>
              <w:rPr>
                <w:rFonts w:eastAsia="Times New Roman"/>
                <w:iCs/>
                <w:szCs w:val="24"/>
              </w:rPr>
            </w:pPr>
            <w:r w:rsidRPr="00144101">
              <w:rPr>
                <w:rFonts w:eastAsia="Times New Roman"/>
                <w:iCs/>
                <w:szCs w:val="24"/>
              </w:rPr>
              <w:t>87,2</w:t>
            </w:r>
          </w:p>
        </w:tc>
        <w:tc>
          <w:tcPr>
            <w:tcW w:w="1737" w:type="dxa"/>
            <w:tcBorders>
              <w:top w:val="nil"/>
              <w:left w:val="double" w:sz="4" w:space="0" w:color="auto"/>
              <w:bottom w:val="nil"/>
            </w:tcBorders>
            <w:shd w:val="clear" w:color="auto" w:fill="auto"/>
            <w:vAlign w:val="center"/>
          </w:tcPr>
          <w:p w14:paraId="738499F0" w14:textId="77777777" w:rsidR="00033E4D" w:rsidRPr="00144101" w:rsidRDefault="00033E4D" w:rsidP="00144101">
            <w:pPr>
              <w:ind w:right="-1"/>
              <w:jc w:val="center"/>
              <w:rPr>
                <w:rFonts w:eastAsia="Times New Roman"/>
                <w:iCs/>
                <w:szCs w:val="24"/>
              </w:rPr>
            </w:pPr>
            <w:r w:rsidRPr="00144101">
              <w:rPr>
                <w:rFonts w:eastAsia="Times New Roman"/>
                <w:iCs/>
                <w:szCs w:val="24"/>
              </w:rPr>
              <w:t>HNO</w:t>
            </w:r>
            <w:r w:rsidRPr="00144101">
              <w:rPr>
                <w:rFonts w:eastAsia="Times New Roman"/>
                <w:iCs/>
                <w:szCs w:val="24"/>
                <w:vertAlign w:val="subscript"/>
              </w:rPr>
              <w:t>3</w:t>
            </w:r>
          </w:p>
        </w:tc>
        <w:tc>
          <w:tcPr>
            <w:tcW w:w="1737" w:type="dxa"/>
            <w:tcBorders>
              <w:top w:val="nil"/>
              <w:bottom w:val="nil"/>
              <w:right w:val="double" w:sz="4" w:space="0" w:color="auto"/>
            </w:tcBorders>
            <w:shd w:val="clear" w:color="auto" w:fill="auto"/>
            <w:vAlign w:val="center"/>
          </w:tcPr>
          <w:p w14:paraId="41128A5E" w14:textId="77777777" w:rsidR="00033E4D" w:rsidRPr="00144101" w:rsidRDefault="00033E4D" w:rsidP="00144101">
            <w:pPr>
              <w:ind w:right="-1"/>
              <w:jc w:val="center"/>
              <w:rPr>
                <w:rFonts w:eastAsia="Times New Roman"/>
                <w:iCs/>
                <w:szCs w:val="24"/>
              </w:rPr>
            </w:pPr>
            <w:r w:rsidRPr="00144101">
              <w:rPr>
                <w:rFonts w:eastAsia="Times New Roman"/>
                <w:iCs/>
                <w:szCs w:val="24"/>
              </w:rPr>
              <w:t>155,6</w:t>
            </w:r>
          </w:p>
        </w:tc>
        <w:tc>
          <w:tcPr>
            <w:tcW w:w="1737" w:type="dxa"/>
            <w:tcBorders>
              <w:top w:val="nil"/>
              <w:left w:val="double" w:sz="4" w:space="0" w:color="auto"/>
              <w:bottom w:val="nil"/>
            </w:tcBorders>
            <w:shd w:val="clear" w:color="auto" w:fill="auto"/>
            <w:vAlign w:val="center"/>
          </w:tcPr>
          <w:p w14:paraId="7F530D7D" w14:textId="77777777" w:rsidR="00033E4D" w:rsidRPr="00144101" w:rsidRDefault="00033E4D" w:rsidP="00144101">
            <w:pPr>
              <w:ind w:right="-1"/>
              <w:jc w:val="center"/>
              <w:rPr>
                <w:rFonts w:eastAsia="Times New Roman"/>
                <w:iCs/>
                <w:szCs w:val="24"/>
              </w:rPr>
            </w:pPr>
            <w:r w:rsidRPr="00144101">
              <w:rPr>
                <w:rFonts w:eastAsia="Times New Roman"/>
                <w:iCs/>
                <w:szCs w:val="24"/>
              </w:rPr>
              <w:t>O</w:t>
            </w:r>
            <w:r w:rsidRPr="00144101">
              <w:rPr>
                <w:rFonts w:eastAsia="Times New Roman"/>
                <w:iCs/>
                <w:szCs w:val="24"/>
                <w:vertAlign w:val="subscript"/>
              </w:rPr>
              <w:t>2</w:t>
            </w:r>
          </w:p>
        </w:tc>
        <w:tc>
          <w:tcPr>
            <w:tcW w:w="1737" w:type="dxa"/>
            <w:tcBorders>
              <w:top w:val="nil"/>
              <w:bottom w:val="nil"/>
            </w:tcBorders>
            <w:shd w:val="clear" w:color="auto" w:fill="auto"/>
            <w:vAlign w:val="center"/>
          </w:tcPr>
          <w:p w14:paraId="30397058" w14:textId="77777777" w:rsidR="00033E4D" w:rsidRPr="00144101" w:rsidRDefault="00033E4D" w:rsidP="00144101">
            <w:pPr>
              <w:ind w:right="-1"/>
              <w:jc w:val="center"/>
              <w:rPr>
                <w:rFonts w:eastAsia="Times New Roman"/>
                <w:iCs/>
                <w:szCs w:val="24"/>
              </w:rPr>
            </w:pPr>
            <w:r w:rsidRPr="00144101">
              <w:rPr>
                <w:rFonts w:eastAsia="Times New Roman"/>
                <w:iCs/>
                <w:szCs w:val="24"/>
              </w:rPr>
              <w:t>205,0</w:t>
            </w:r>
          </w:p>
        </w:tc>
      </w:tr>
      <w:tr w:rsidR="00033E4D" w:rsidRPr="00144101" w14:paraId="7396C29B" w14:textId="77777777" w:rsidTr="00BC593F">
        <w:tc>
          <w:tcPr>
            <w:tcW w:w="1736" w:type="dxa"/>
            <w:tcBorders>
              <w:top w:val="nil"/>
              <w:bottom w:val="nil"/>
            </w:tcBorders>
            <w:shd w:val="clear" w:color="auto" w:fill="auto"/>
            <w:vAlign w:val="center"/>
          </w:tcPr>
          <w:p w14:paraId="2284311E" w14:textId="77777777" w:rsidR="00033E4D" w:rsidRPr="00144101" w:rsidRDefault="00033E4D" w:rsidP="00144101">
            <w:pPr>
              <w:ind w:right="-1"/>
              <w:jc w:val="center"/>
              <w:rPr>
                <w:rFonts w:eastAsia="Times New Roman"/>
                <w:iCs/>
                <w:szCs w:val="24"/>
              </w:rPr>
            </w:pPr>
            <w:r w:rsidRPr="00144101">
              <w:rPr>
                <w:rFonts w:eastAsia="Times New Roman"/>
                <w:iCs/>
                <w:szCs w:val="24"/>
              </w:rPr>
              <w:t>NaCl</w:t>
            </w:r>
          </w:p>
        </w:tc>
        <w:tc>
          <w:tcPr>
            <w:tcW w:w="1737" w:type="dxa"/>
            <w:tcBorders>
              <w:top w:val="nil"/>
              <w:bottom w:val="nil"/>
              <w:right w:val="double" w:sz="4" w:space="0" w:color="auto"/>
            </w:tcBorders>
            <w:shd w:val="clear" w:color="auto" w:fill="auto"/>
            <w:vAlign w:val="center"/>
          </w:tcPr>
          <w:p w14:paraId="445D22E4" w14:textId="77777777" w:rsidR="00033E4D" w:rsidRPr="00144101" w:rsidRDefault="00033E4D" w:rsidP="00144101">
            <w:pPr>
              <w:ind w:right="-1"/>
              <w:jc w:val="center"/>
              <w:rPr>
                <w:rFonts w:eastAsia="Times New Roman"/>
                <w:iCs/>
                <w:szCs w:val="24"/>
              </w:rPr>
            </w:pPr>
            <w:r w:rsidRPr="00144101">
              <w:rPr>
                <w:rFonts w:eastAsia="Times New Roman"/>
                <w:iCs/>
                <w:szCs w:val="24"/>
              </w:rPr>
              <w:t>72,5</w:t>
            </w:r>
          </w:p>
        </w:tc>
        <w:tc>
          <w:tcPr>
            <w:tcW w:w="1737" w:type="dxa"/>
            <w:tcBorders>
              <w:top w:val="nil"/>
              <w:left w:val="double" w:sz="4" w:space="0" w:color="auto"/>
              <w:bottom w:val="nil"/>
              <w:right w:val="nil"/>
            </w:tcBorders>
            <w:shd w:val="clear" w:color="auto" w:fill="auto"/>
            <w:vAlign w:val="center"/>
          </w:tcPr>
          <w:p w14:paraId="44105A3F" w14:textId="77777777" w:rsidR="00033E4D" w:rsidRPr="00144101" w:rsidRDefault="00033E4D" w:rsidP="00144101">
            <w:pPr>
              <w:ind w:right="-1"/>
              <w:jc w:val="center"/>
              <w:rPr>
                <w:rFonts w:eastAsia="Times New Roman"/>
                <w:iCs/>
                <w:szCs w:val="24"/>
              </w:rPr>
            </w:pPr>
          </w:p>
        </w:tc>
        <w:tc>
          <w:tcPr>
            <w:tcW w:w="1737" w:type="dxa"/>
            <w:tcBorders>
              <w:top w:val="nil"/>
              <w:left w:val="nil"/>
              <w:bottom w:val="nil"/>
              <w:right w:val="double" w:sz="4" w:space="0" w:color="auto"/>
            </w:tcBorders>
            <w:shd w:val="clear" w:color="auto" w:fill="auto"/>
            <w:vAlign w:val="center"/>
          </w:tcPr>
          <w:p w14:paraId="4262FF6C" w14:textId="77777777" w:rsidR="00033E4D" w:rsidRPr="00144101" w:rsidRDefault="00033E4D" w:rsidP="00144101">
            <w:pPr>
              <w:ind w:right="-1"/>
              <w:jc w:val="center"/>
              <w:rPr>
                <w:rFonts w:eastAsia="Times New Roman"/>
                <w:iCs/>
                <w:szCs w:val="24"/>
              </w:rPr>
            </w:pPr>
          </w:p>
        </w:tc>
        <w:tc>
          <w:tcPr>
            <w:tcW w:w="1737" w:type="dxa"/>
            <w:tcBorders>
              <w:top w:val="nil"/>
              <w:left w:val="double" w:sz="4" w:space="0" w:color="auto"/>
              <w:bottom w:val="nil"/>
            </w:tcBorders>
            <w:shd w:val="clear" w:color="auto" w:fill="auto"/>
            <w:vAlign w:val="center"/>
          </w:tcPr>
          <w:p w14:paraId="6AEDB896" w14:textId="77777777" w:rsidR="00033E4D" w:rsidRPr="00144101" w:rsidRDefault="00033E4D" w:rsidP="00144101">
            <w:pPr>
              <w:ind w:right="-1"/>
              <w:jc w:val="center"/>
              <w:rPr>
                <w:rFonts w:eastAsia="Times New Roman"/>
                <w:iCs/>
                <w:szCs w:val="24"/>
              </w:rPr>
            </w:pPr>
            <w:r w:rsidRPr="00144101">
              <w:rPr>
                <w:rFonts w:eastAsia="Times New Roman"/>
                <w:iCs/>
                <w:szCs w:val="24"/>
              </w:rPr>
              <w:t>O</w:t>
            </w:r>
            <w:r w:rsidRPr="00144101">
              <w:rPr>
                <w:rFonts w:eastAsia="Times New Roman"/>
                <w:iCs/>
                <w:szCs w:val="24"/>
                <w:vertAlign w:val="subscript"/>
              </w:rPr>
              <w:t>3</w:t>
            </w:r>
          </w:p>
        </w:tc>
        <w:tc>
          <w:tcPr>
            <w:tcW w:w="1737" w:type="dxa"/>
            <w:tcBorders>
              <w:top w:val="nil"/>
              <w:bottom w:val="nil"/>
            </w:tcBorders>
            <w:shd w:val="clear" w:color="auto" w:fill="auto"/>
            <w:vAlign w:val="center"/>
          </w:tcPr>
          <w:p w14:paraId="3CCF30FA" w14:textId="77777777" w:rsidR="00033E4D" w:rsidRPr="00144101" w:rsidRDefault="00033E4D" w:rsidP="00144101">
            <w:pPr>
              <w:ind w:right="-1"/>
              <w:jc w:val="center"/>
              <w:rPr>
                <w:rFonts w:eastAsia="Times New Roman"/>
                <w:iCs/>
                <w:szCs w:val="24"/>
              </w:rPr>
            </w:pPr>
            <w:r w:rsidRPr="00144101">
              <w:rPr>
                <w:rFonts w:eastAsia="Times New Roman"/>
                <w:iCs/>
                <w:szCs w:val="24"/>
              </w:rPr>
              <w:t>238,8</w:t>
            </w:r>
          </w:p>
        </w:tc>
      </w:tr>
      <w:tr w:rsidR="00033E4D" w:rsidRPr="00144101" w14:paraId="43075D6C" w14:textId="77777777" w:rsidTr="00BC593F">
        <w:tc>
          <w:tcPr>
            <w:tcW w:w="1736" w:type="dxa"/>
            <w:tcBorders>
              <w:top w:val="nil"/>
              <w:bottom w:val="nil"/>
            </w:tcBorders>
            <w:shd w:val="clear" w:color="auto" w:fill="auto"/>
            <w:vAlign w:val="center"/>
          </w:tcPr>
          <w:p w14:paraId="79B4A1B3" w14:textId="77777777" w:rsidR="00033E4D" w:rsidRPr="00144101" w:rsidRDefault="00033E4D" w:rsidP="00144101">
            <w:pPr>
              <w:ind w:right="-1"/>
              <w:jc w:val="center"/>
              <w:rPr>
                <w:rFonts w:eastAsia="Times New Roman"/>
                <w:iCs/>
                <w:szCs w:val="24"/>
              </w:rPr>
            </w:pPr>
            <w:r w:rsidRPr="00144101">
              <w:rPr>
                <w:rFonts w:eastAsia="Times New Roman"/>
                <w:iCs/>
                <w:szCs w:val="24"/>
              </w:rPr>
              <w:t>CaCO</w:t>
            </w:r>
            <w:r w:rsidRPr="00144101">
              <w:rPr>
                <w:rFonts w:eastAsia="Times New Roman"/>
                <w:iCs/>
                <w:szCs w:val="24"/>
                <w:vertAlign w:val="subscript"/>
              </w:rPr>
              <w:t>3</w:t>
            </w:r>
          </w:p>
        </w:tc>
        <w:tc>
          <w:tcPr>
            <w:tcW w:w="1737" w:type="dxa"/>
            <w:tcBorders>
              <w:top w:val="nil"/>
              <w:bottom w:val="nil"/>
              <w:right w:val="double" w:sz="4" w:space="0" w:color="auto"/>
            </w:tcBorders>
            <w:shd w:val="clear" w:color="auto" w:fill="auto"/>
            <w:vAlign w:val="center"/>
          </w:tcPr>
          <w:p w14:paraId="21AC57BA" w14:textId="77777777" w:rsidR="00033E4D" w:rsidRPr="00144101" w:rsidRDefault="00033E4D" w:rsidP="00144101">
            <w:pPr>
              <w:ind w:right="-1"/>
              <w:jc w:val="center"/>
              <w:rPr>
                <w:rFonts w:eastAsia="Times New Roman"/>
                <w:iCs/>
                <w:szCs w:val="24"/>
              </w:rPr>
            </w:pPr>
            <w:r w:rsidRPr="00144101">
              <w:rPr>
                <w:rFonts w:eastAsia="Times New Roman"/>
                <w:iCs/>
                <w:szCs w:val="24"/>
              </w:rPr>
              <w:t>92,9</w:t>
            </w:r>
          </w:p>
        </w:tc>
        <w:tc>
          <w:tcPr>
            <w:tcW w:w="1737" w:type="dxa"/>
            <w:tcBorders>
              <w:top w:val="nil"/>
              <w:left w:val="double" w:sz="4" w:space="0" w:color="auto"/>
              <w:bottom w:val="nil"/>
              <w:right w:val="nil"/>
            </w:tcBorders>
            <w:shd w:val="clear" w:color="auto" w:fill="auto"/>
            <w:vAlign w:val="center"/>
          </w:tcPr>
          <w:p w14:paraId="6BAE2C3F" w14:textId="77777777" w:rsidR="00033E4D" w:rsidRPr="00144101" w:rsidRDefault="00033E4D" w:rsidP="00144101">
            <w:pPr>
              <w:ind w:right="-1"/>
              <w:jc w:val="center"/>
              <w:rPr>
                <w:rFonts w:eastAsia="Times New Roman"/>
                <w:iCs/>
                <w:szCs w:val="24"/>
              </w:rPr>
            </w:pPr>
          </w:p>
        </w:tc>
        <w:tc>
          <w:tcPr>
            <w:tcW w:w="1737" w:type="dxa"/>
            <w:tcBorders>
              <w:top w:val="nil"/>
              <w:left w:val="nil"/>
              <w:bottom w:val="nil"/>
              <w:right w:val="double" w:sz="4" w:space="0" w:color="auto"/>
            </w:tcBorders>
            <w:shd w:val="clear" w:color="auto" w:fill="auto"/>
            <w:vAlign w:val="center"/>
          </w:tcPr>
          <w:p w14:paraId="13E45723" w14:textId="77777777" w:rsidR="00033E4D" w:rsidRPr="00144101" w:rsidRDefault="00033E4D" w:rsidP="00144101">
            <w:pPr>
              <w:ind w:right="-1"/>
              <w:jc w:val="center"/>
              <w:rPr>
                <w:rFonts w:eastAsia="Times New Roman"/>
                <w:iCs/>
                <w:szCs w:val="24"/>
              </w:rPr>
            </w:pPr>
          </w:p>
        </w:tc>
        <w:tc>
          <w:tcPr>
            <w:tcW w:w="1737" w:type="dxa"/>
            <w:tcBorders>
              <w:top w:val="nil"/>
              <w:left w:val="double" w:sz="4" w:space="0" w:color="auto"/>
              <w:bottom w:val="nil"/>
            </w:tcBorders>
            <w:shd w:val="clear" w:color="auto" w:fill="auto"/>
            <w:vAlign w:val="center"/>
          </w:tcPr>
          <w:p w14:paraId="39EFA312" w14:textId="77777777" w:rsidR="00033E4D" w:rsidRPr="00144101" w:rsidRDefault="00033E4D" w:rsidP="00144101">
            <w:pPr>
              <w:ind w:right="-1"/>
              <w:jc w:val="center"/>
              <w:rPr>
                <w:rFonts w:eastAsia="Times New Roman"/>
                <w:iCs/>
                <w:szCs w:val="24"/>
              </w:rPr>
            </w:pPr>
            <w:r w:rsidRPr="00144101">
              <w:rPr>
                <w:rFonts w:eastAsia="Times New Roman"/>
                <w:iCs/>
                <w:szCs w:val="24"/>
              </w:rPr>
              <w:t>HCl</w:t>
            </w:r>
          </w:p>
        </w:tc>
        <w:tc>
          <w:tcPr>
            <w:tcW w:w="1737" w:type="dxa"/>
            <w:tcBorders>
              <w:top w:val="nil"/>
              <w:bottom w:val="nil"/>
            </w:tcBorders>
            <w:shd w:val="clear" w:color="auto" w:fill="auto"/>
            <w:vAlign w:val="center"/>
          </w:tcPr>
          <w:p w14:paraId="394FBCB6" w14:textId="77777777" w:rsidR="00033E4D" w:rsidRPr="00144101" w:rsidRDefault="00033E4D" w:rsidP="00144101">
            <w:pPr>
              <w:ind w:right="-1"/>
              <w:jc w:val="center"/>
              <w:rPr>
                <w:rFonts w:eastAsia="Times New Roman"/>
                <w:iCs/>
                <w:szCs w:val="24"/>
              </w:rPr>
            </w:pPr>
            <w:r w:rsidRPr="00144101">
              <w:rPr>
                <w:rFonts w:eastAsia="Times New Roman"/>
                <w:iCs/>
                <w:szCs w:val="24"/>
              </w:rPr>
              <w:t>186,8</w:t>
            </w:r>
          </w:p>
        </w:tc>
      </w:tr>
      <w:tr w:rsidR="00033E4D" w:rsidRPr="00144101" w14:paraId="797B986B" w14:textId="77777777" w:rsidTr="00BC593F">
        <w:tc>
          <w:tcPr>
            <w:tcW w:w="1736" w:type="dxa"/>
            <w:tcBorders>
              <w:top w:val="nil"/>
              <w:bottom w:val="nil"/>
            </w:tcBorders>
            <w:shd w:val="clear" w:color="auto" w:fill="auto"/>
            <w:vAlign w:val="center"/>
          </w:tcPr>
          <w:p w14:paraId="0C97C0C5" w14:textId="77777777" w:rsidR="00033E4D" w:rsidRPr="00144101" w:rsidRDefault="00033E4D" w:rsidP="00144101">
            <w:pPr>
              <w:ind w:right="-1"/>
              <w:jc w:val="center"/>
              <w:rPr>
                <w:rFonts w:eastAsia="Times New Roman"/>
                <w:iCs/>
                <w:szCs w:val="24"/>
              </w:rPr>
            </w:pPr>
            <w:r w:rsidRPr="00144101">
              <w:rPr>
                <w:rFonts w:eastAsia="Times New Roman"/>
                <w:iCs/>
                <w:szCs w:val="24"/>
              </w:rPr>
              <w:t>CaO</w:t>
            </w:r>
          </w:p>
        </w:tc>
        <w:tc>
          <w:tcPr>
            <w:tcW w:w="1737" w:type="dxa"/>
            <w:tcBorders>
              <w:top w:val="nil"/>
              <w:bottom w:val="nil"/>
              <w:right w:val="double" w:sz="4" w:space="0" w:color="auto"/>
            </w:tcBorders>
            <w:shd w:val="clear" w:color="auto" w:fill="auto"/>
            <w:vAlign w:val="center"/>
          </w:tcPr>
          <w:p w14:paraId="34CAF273" w14:textId="77777777" w:rsidR="00033E4D" w:rsidRPr="00144101" w:rsidRDefault="00033E4D" w:rsidP="00144101">
            <w:pPr>
              <w:ind w:right="-1"/>
              <w:jc w:val="center"/>
              <w:rPr>
                <w:rFonts w:eastAsia="Times New Roman"/>
                <w:iCs/>
                <w:szCs w:val="24"/>
              </w:rPr>
            </w:pPr>
            <w:r w:rsidRPr="00144101">
              <w:rPr>
                <w:rFonts w:eastAsia="Times New Roman"/>
                <w:iCs/>
                <w:szCs w:val="24"/>
              </w:rPr>
              <w:t>38,1</w:t>
            </w:r>
          </w:p>
        </w:tc>
        <w:tc>
          <w:tcPr>
            <w:tcW w:w="1737" w:type="dxa"/>
            <w:tcBorders>
              <w:top w:val="nil"/>
              <w:left w:val="double" w:sz="4" w:space="0" w:color="auto"/>
              <w:bottom w:val="nil"/>
              <w:right w:val="nil"/>
            </w:tcBorders>
            <w:shd w:val="clear" w:color="auto" w:fill="auto"/>
            <w:vAlign w:val="center"/>
          </w:tcPr>
          <w:p w14:paraId="68C3F80C" w14:textId="77777777" w:rsidR="00033E4D" w:rsidRPr="00144101" w:rsidRDefault="00033E4D" w:rsidP="00144101">
            <w:pPr>
              <w:ind w:right="-1"/>
              <w:jc w:val="center"/>
              <w:rPr>
                <w:rFonts w:eastAsia="Times New Roman"/>
                <w:iCs/>
                <w:szCs w:val="24"/>
              </w:rPr>
            </w:pPr>
          </w:p>
        </w:tc>
        <w:tc>
          <w:tcPr>
            <w:tcW w:w="1737" w:type="dxa"/>
            <w:tcBorders>
              <w:top w:val="nil"/>
              <w:left w:val="nil"/>
              <w:bottom w:val="nil"/>
              <w:right w:val="double" w:sz="4" w:space="0" w:color="auto"/>
            </w:tcBorders>
            <w:shd w:val="clear" w:color="auto" w:fill="auto"/>
            <w:vAlign w:val="center"/>
          </w:tcPr>
          <w:p w14:paraId="410FCF22" w14:textId="77777777" w:rsidR="00033E4D" w:rsidRPr="00144101" w:rsidRDefault="00033E4D" w:rsidP="00144101">
            <w:pPr>
              <w:ind w:right="-1"/>
              <w:jc w:val="center"/>
              <w:rPr>
                <w:rFonts w:eastAsia="Times New Roman"/>
                <w:iCs/>
                <w:szCs w:val="24"/>
              </w:rPr>
            </w:pPr>
          </w:p>
        </w:tc>
        <w:tc>
          <w:tcPr>
            <w:tcW w:w="1737" w:type="dxa"/>
            <w:tcBorders>
              <w:top w:val="nil"/>
              <w:left w:val="double" w:sz="4" w:space="0" w:color="auto"/>
              <w:bottom w:val="nil"/>
            </w:tcBorders>
            <w:shd w:val="clear" w:color="auto" w:fill="auto"/>
            <w:vAlign w:val="center"/>
          </w:tcPr>
          <w:p w14:paraId="168A1EF9" w14:textId="77777777" w:rsidR="00033E4D" w:rsidRPr="00144101" w:rsidRDefault="00033E4D" w:rsidP="00144101">
            <w:pPr>
              <w:ind w:right="-1"/>
              <w:jc w:val="center"/>
              <w:rPr>
                <w:rFonts w:eastAsia="Times New Roman"/>
                <w:iCs/>
                <w:szCs w:val="24"/>
              </w:rPr>
            </w:pPr>
            <w:r w:rsidRPr="00144101">
              <w:rPr>
                <w:rFonts w:eastAsia="Times New Roman"/>
                <w:iCs/>
                <w:szCs w:val="24"/>
              </w:rPr>
              <w:t>CH</w:t>
            </w:r>
            <w:r w:rsidRPr="00144101">
              <w:rPr>
                <w:rFonts w:eastAsia="Times New Roman"/>
                <w:iCs/>
                <w:szCs w:val="24"/>
                <w:vertAlign w:val="subscript"/>
              </w:rPr>
              <w:t>4</w:t>
            </w:r>
          </w:p>
        </w:tc>
        <w:tc>
          <w:tcPr>
            <w:tcW w:w="1737" w:type="dxa"/>
            <w:tcBorders>
              <w:top w:val="nil"/>
              <w:bottom w:val="nil"/>
            </w:tcBorders>
            <w:shd w:val="clear" w:color="auto" w:fill="auto"/>
            <w:vAlign w:val="center"/>
          </w:tcPr>
          <w:p w14:paraId="4BD30535" w14:textId="77777777" w:rsidR="00033E4D" w:rsidRPr="00144101" w:rsidRDefault="00033E4D" w:rsidP="00144101">
            <w:pPr>
              <w:ind w:right="-1"/>
              <w:jc w:val="center"/>
              <w:rPr>
                <w:rFonts w:eastAsia="Times New Roman"/>
                <w:iCs/>
                <w:szCs w:val="24"/>
              </w:rPr>
            </w:pPr>
            <w:r w:rsidRPr="00144101">
              <w:rPr>
                <w:rFonts w:eastAsia="Times New Roman"/>
                <w:iCs/>
                <w:szCs w:val="24"/>
              </w:rPr>
              <w:t>86,1</w:t>
            </w:r>
          </w:p>
        </w:tc>
      </w:tr>
      <w:tr w:rsidR="00033E4D" w:rsidRPr="00144101" w14:paraId="32EC0E05" w14:textId="77777777" w:rsidTr="00BC593F">
        <w:tc>
          <w:tcPr>
            <w:tcW w:w="1736" w:type="dxa"/>
            <w:tcBorders>
              <w:top w:val="nil"/>
            </w:tcBorders>
            <w:shd w:val="clear" w:color="auto" w:fill="auto"/>
            <w:vAlign w:val="center"/>
          </w:tcPr>
          <w:p w14:paraId="15933CBB" w14:textId="77777777" w:rsidR="00033E4D" w:rsidRPr="00144101" w:rsidRDefault="00033E4D" w:rsidP="00144101">
            <w:pPr>
              <w:ind w:right="-1"/>
              <w:jc w:val="center"/>
              <w:rPr>
                <w:rFonts w:eastAsia="Times New Roman"/>
                <w:iCs/>
                <w:szCs w:val="24"/>
              </w:rPr>
            </w:pPr>
            <w:r w:rsidRPr="00144101">
              <w:rPr>
                <w:rFonts w:eastAsia="Times New Roman"/>
                <w:iCs/>
                <w:szCs w:val="24"/>
              </w:rPr>
              <w:t>H</w:t>
            </w:r>
            <w:r w:rsidRPr="00144101">
              <w:rPr>
                <w:rFonts w:eastAsia="Times New Roman"/>
                <w:iCs/>
                <w:szCs w:val="24"/>
                <w:vertAlign w:val="subscript"/>
              </w:rPr>
              <w:t>2</w:t>
            </w:r>
            <w:r w:rsidRPr="00144101">
              <w:rPr>
                <w:rFonts w:eastAsia="Times New Roman"/>
                <w:iCs/>
                <w:szCs w:val="24"/>
              </w:rPr>
              <w:t>O</w:t>
            </w:r>
          </w:p>
        </w:tc>
        <w:tc>
          <w:tcPr>
            <w:tcW w:w="1737" w:type="dxa"/>
            <w:tcBorders>
              <w:top w:val="nil"/>
              <w:right w:val="double" w:sz="4" w:space="0" w:color="auto"/>
            </w:tcBorders>
            <w:shd w:val="clear" w:color="auto" w:fill="auto"/>
            <w:vAlign w:val="center"/>
          </w:tcPr>
          <w:p w14:paraId="4C8D8F26" w14:textId="77777777" w:rsidR="00033E4D" w:rsidRPr="00144101" w:rsidRDefault="00033E4D" w:rsidP="00144101">
            <w:pPr>
              <w:ind w:right="-1"/>
              <w:jc w:val="center"/>
              <w:rPr>
                <w:rFonts w:eastAsia="Times New Roman"/>
                <w:iCs/>
                <w:szCs w:val="24"/>
              </w:rPr>
            </w:pPr>
            <w:r w:rsidRPr="00144101">
              <w:rPr>
                <w:rFonts w:eastAsia="Times New Roman"/>
                <w:iCs/>
                <w:szCs w:val="24"/>
              </w:rPr>
              <w:t>39,3</w:t>
            </w:r>
          </w:p>
        </w:tc>
        <w:tc>
          <w:tcPr>
            <w:tcW w:w="1737" w:type="dxa"/>
            <w:tcBorders>
              <w:top w:val="nil"/>
              <w:left w:val="double" w:sz="4" w:space="0" w:color="auto"/>
              <w:right w:val="nil"/>
            </w:tcBorders>
            <w:shd w:val="clear" w:color="auto" w:fill="auto"/>
            <w:vAlign w:val="center"/>
          </w:tcPr>
          <w:p w14:paraId="6DB98E00" w14:textId="77777777" w:rsidR="00033E4D" w:rsidRPr="00144101" w:rsidRDefault="00033E4D" w:rsidP="00144101">
            <w:pPr>
              <w:ind w:right="-1"/>
              <w:jc w:val="center"/>
              <w:rPr>
                <w:rFonts w:eastAsia="Times New Roman"/>
                <w:iCs/>
                <w:szCs w:val="24"/>
              </w:rPr>
            </w:pPr>
          </w:p>
        </w:tc>
        <w:tc>
          <w:tcPr>
            <w:tcW w:w="1737" w:type="dxa"/>
            <w:tcBorders>
              <w:top w:val="nil"/>
              <w:left w:val="nil"/>
              <w:right w:val="double" w:sz="4" w:space="0" w:color="auto"/>
            </w:tcBorders>
            <w:shd w:val="clear" w:color="auto" w:fill="auto"/>
            <w:vAlign w:val="center"/>
          </w:tcPr>
          <w:p w14:paraId="0289971B" w14:textId="77777777" w:rsidR="00033E4D" w:rsidRPr="00144101" w:rsidRDefault="00033E4D" w:rsidP="00144101">
            <w:pPr>
              <w:ind w:right="-1"/>
              <w:jc w:val="center"/>
              <w:rPr>
                <w:rFonts w:eastAsia="Times New Roman"/>
                <w:iCs/>
                <w:szCs w:val="24"/>
              </w:rPr>
            </w:pPr>
          </w:p>
        </w:tc>
        <w:tc>
          <w:tcPr>
            <w:tcW w:w="1737" w:type="dxa"/>
            <w:tcBorders>
              <w:top w:val="nil"/>
              <w:left w:val="double" w:sz="4" w:space="0" w:color="auto"/>
            </w:tcBorders>
            <w:shd w:val="clear" w:color="auto" w:fill="auto"/>
            <w:vAlign w:val="center"/>
          </w:tcPr>
          <w:p w14:paraId="73769915" w14:textId="77777777" w:rsidR="00033E4D" w:rsidRPr="00144101" w:rsidRDefault="00033E4D" w:rsidP="00144101">
            <w:pPr>
              <w:ind w:right="-1"/>
              <w:jc w:val="center"/>
              <w:rPr>
                <w:rFonts w:eastAsia="Times New Roman"/>
                <w:iCs/>
                <w:szCs w:val="24"/>
              </w:rPr>
            </w:pPr>
            <w:r w:rsidRPr="00144101">
              <w:rPr>
                <w:rFonts w:eastAsia="Times New Roman"/>
                <w:iCs/>
                <w:szCs w:val="24"/>
              </w:rPr>
              <w:t>H</w:t>
            </w:r>
            <w:r w:rsidRPr="00144101">
              <w:rPr>
                <w:rFonts w:eastAsia="Times New Roman"/>
                <w:iCs/>
                <w:szCs w:val="24"/>
                <w:vertAlign w:val="subscript"/>
              </w:rPr>
              <w:t>2</w:t>
            </w:r>
            <w:r w:rsidRPr="00144101">
              <w:rPr>
                <w:rFonts w:eastAsia="Times New Roman"/>
                <w:iCs/>
                <w:szCs w:val="24"/>
              </w:rPr>
              <w:t>O</w:t>
            </w:r>
          </w:p>
        </w:tc>
        <w:tc>
          <w:tcPr>
            <w:tcW w:w="1737" w:type="dxa"/>
            <w:tcBorders>
              <w:top w:val="nil"/>
            </w:tcBorders>
            <w:shd w:val="clear" w:color="auto" w:fill="auto"/>
            <w:vAlign w:val="center"/>
          </w:tcPr>
          <w:p w14:paraId="27DBB644" w14:textId="77777777" w:rsidR="00033E4D" w:rsidRPr="00144101" w:rsidRDefault="00033E4D" w:rsidP="00144101">
            <w:pPr>
              <w:ind w:right="-1"/>
              <w:jc w:val="center"/>
              <w:rPr>
                <w:rFonts w:eastAsia="Times New Roman"/>
                <w:iCs/>
                <w:szCs w:val="24"/>
              </w:rPr>
            </w:pPr>
            <w:r w:rsidRPr="00144101">
              <w:rPr>
                <w:rFonts w:eastAsia="Times New Roman"/>
                <w:iCs/>
                <w:szCs w:val="24"/>
              </w:rPr>
              <w:t>188,7</w:t>
            </w:r>
          </w:p>
        </w:tc>
      </w:tr>
    </w:tbl>
    <w:p w14:paraId="24E29BF4" w14:textId="77777777" w:rsidR="00033E4D" w:rsidRPr="00144101" w:rsidRDefault="00033E4D" w:rsidP="00144101">
      <w:pPr>
        <w:ind w:right="-1"/>
        <w:jc w:val="both"/>
        <w:rPr>
          <w:rFonts w:eastAsia="Times New Roman"/>
          <w:i/>
          <w:iCs/>
          <w:szCs w:val="24"/>
        </w:rPr>
      </w:pPr>
    </w:p>
    <w:p w14:paraId="248593B8" w14:textId="77777777" w:rsidR="00033E4D" w:rsidRPr="00144101" w:rsidRDefault="00033E4D" w:rsidP="00144101">
      <w:pPr>
        <w:ind w:right="-1"/>
        <w:jc w:val="both"/>
        <w:rPr>
          <w:rFonts w:eastAsia="Times New Roman"/>
          <w:szCs w:val="24"/>
        </w:rPr>
      </w:pPr>
      <w:r w:rsidRPr="00144101">
        <w:rPr>
          <w:rFonts w:eastAsia="Times New Roman"/>
          <w:b/>
          <w:i/>
          <w:iCs/>
          <w:szCs w:val="24"/>
        </w:rPr>
        <w:t>Ví dụ 3:</w:t>
      </w:r>
      <w:r w:rsidRPr="00144101">
        <w:rPr>
          <w:rFonts w:eastAsia="Times New Roman"/>
          <w:i/>
          <w:iCs/>
          <w:szCs w:val="24"/>
        </w:rPr>
        <w:t xml:space="preserve"> </w:t>
      </w:r>
      <w:r w:rsidRPr="00144101">
        <w:rPr>
          <w:rFonts w:eastAsia="Times New Roman"/>
          <w:szCs w:val="24"/>
        </w:rPr>
        <w:t>Tính độ biến thiên entropy của các phản ứng sau ở điều kiện chuẩn: </w:t>
      </w:r>
    </w:p>
    <w:p w14:paraId="3380B689" w14:textId="77777777" w:rsidR="00033E4D" w:rsidRPr="00144101" w:rsidRDefault="00033E4D" w:rsidP="00144101">
      <w:pPr>
        <w:numPr>
          <w:ilvl w:val="0"/>
          <w:numId w:val="1"/>
        </w:numPr>
        <w:ind w:right="-1"/>
        <w:jc w:val="both"/>
        <w:rPr>
          <w:rFonts w:eastAsia="Times New Roman"/>
          <w:szCs w:val="24"/>
        </w:rPr>
      </w:pPr>
      <w:r w:rsidRPr="00144101">
        <w:rPr>
          <w:rFonts w:eastAsia="Times New Roman"/>
          <w:position w:val="-12"/>
          <w:szCs w:val="24"/>
        </w:rPr>
        <w:object w:dxaOrig="3879" w:dyaOrig="360" w14:anchorId="057A08C5">
          <v:shape id="_x0000_i1175" type="#_x0000_t75" style="width:194.35pt;height:18pt" o:ole="">
            <v:imagedata r:id="rId306" o:title=""/>
          </v:shape>
          <o:OLEObject Type="Embed" ProgID="Equation.DSMT4" ShapeID="_x0000_i1175" DrawAspect="Content" ObjectID="_1797804726" r:id="rId307"/>
        </w:object>
      </w:r>
    </w:p>
    <w:p w14:paraId="6BE7848D" w14:textId="77777777" w:rsidR="00033E4D" w:rsidRPr="00144101" w:rsidRDefault="00033E4D" w:rsidP="00144101">
      <w:pPr>
        <w:numPr>
          <w:ilvl w:val="0"/>
          <w:numId w:val="1"/>
        </w:numPr>
        <w:ind w:right="-1"/>
        <w:jc w:val="both"/>
        <w:rPr>
          <w:rFonts w:eastAsia="Times New Roman"/>
          <w:szCs w:val="24"/>
        </w:rPr>
      </w:pPr>
      <w:r w:rsidRPr="00144101">
        <w:rPr>
          <w:rFonts w:eastAsia="Times New Roman"/>
          <w:position w:val="-12"/>
          <w:szCs w:val="24"/>
        </w:rPr>
        <w:object w:dxaOrig="3240" w:dyaOrig="499" w14:anchorId="35AF3187">
          <v:shape id="_x0000_i1176" type="#_x0000_t75" style="width:162pt;height:24.75pt" o:ole="">
            <v:imagedata r:id="rId308" o:title=""/>
          </v:shape>
          <o:OLEObject Type="Embed" ProgID="Equation.DSMT4" ShapeID="_x0000_i1176" DrawAspect="Content" ObjectID="_1797804727" r:id="rId309"/>
        </w:object>
      </w:r>
      <w:r w:rsidRPr="00144101">
        <w:rPr>
          <w:rFonts w:eastAsia="Times New Roman"/>
          <w:szCs w:val="24"/>
        </w:rPr>
        <w:t xml:space="preserve"> </w:t>
      </w:r>
    </w:p>
    <w:p w14:paraId="2BD50CCF" w14:textId="77777777" w:rsidR="00033E4D" w:rsidRPr="00144101" w:rsidRDefault="00033E4D" w:rsidP="00144101">
      <w:pPr>
        <w:numPr>
          <w:ilvl w:val="0"/>
          <w:numId w:val="1"/>
        </w:numPr>
        <w:ind w:right="-1"/>
        <w:jc w:val="both"/>
        <w:rPr>
          <w:rFonts w:eastAsia="Times New Roman"/>
          <w:szCs w:val="24"/>
        </w:rPr>
      </w:pPr>
      <w:r w:rsidRPr="00144101">
        <w:rPr>
          <w:rFonts w:eastAsia="Times New Roman"/>
          <w:position w:val="-12"/>
          <w:szCs w:val="24"/>
        </w:rPr>
        <w:object w:dxaOrig="2980" w:dyaOrig="420" w14:anchorId="1D0BD838">
          <v:shape id="_x0000_i1177" type="#_x0000_t75" style="width:149.3pt;height:21pt" o:ole="">
            <v:imagedata r:id="rId310" o:title=""/>
          </v:shape>
          <o:OLEObject Type="Embed" ProgID="Equation.DSMT4" ShapeID="_x0000_i1177" DrawAspect="Content" ObjectID="_1797804728" r:id="rId311"/>
        </w:object>
      </w:r>
      <w:r w:rsidRPr="00144101">
        <w:rPr>
          <w:rFonts w:eastAsia="Times New Roman"/>
          <w:szCs w:val="24"/>
        </w:rPr>
        <w:t xml:space="preserve">  </w:t>
      </w:r>
    </w:p>
    <w:p w14:paraId="27593725" w14:textId="77777777" w:rsidR="00033E4D" w:rsidRPr="00144101" w:rsidRDefault="00033E4D" w:rsidP="00144101">
      <w:pPr>
        <w:ind w:right="-1" w:firstLine="425"/>
        <w:jc w:val="both"/>
        <w:rPr>
          <w:rFonts w:eastAsia="Times New Roman"/>
          <w:b/>
          <w:bCs/>
          <w:i/>
          <w:iCs/>
          <w:szCs w:val="24"/>
        </w:rPr>
      </w:pPr>
      <w:r w:rsidRPr="00144101">
        <w:rPr>
          <w:rFonts w:eastAsia="Times New Roman"/>
          <w:b/>
          <w:bCs/>
          <w:i/>
          <w:iCs/>
          <w:szCs w:val="24"/>
        </w:rPr>
        <w:t>Giải</w:t>
      </w:r>
    </w:p>
    <w:p w14:paraId="24A54708" w14:textId="77777777" w:rsidR="00033E4D" w:rsidRPr="00144101" w:rsidRDefault="00033E4D" w:rsidP="00144101">
      <w:pPr>
        <w:ind w:right="-1"/>
        <w:jc w:val="both"/>
        <w:rPr>
          <w:rFonts w:eastAsia="Times New Roman"/>
          <w:szCs w:val="24"/>
        </w:rPr>
      </w:pPr>
      <w:r w:rsidRPr="00144101">
        <w:rPr>
          <w:rFonts w:eastAsia="Times New Roman"/>
          <w:b/>
          <w:bCs/>
          <w:i/>
          <w:iCs/>
          <w:szCs w:val="24"/>
        </w:rPr>
        <w:t xml:space="preserve"> </w:t>
      </w:r>
      <w:r w:rsidRPr="00144101">
        <w:rPr>
          <w:rFonts w:eastAsia="Times New Roman"/>
          <w:szCs w:val="24"/>
        </w:rPr>
        <w:t xml:space="preserve">a) </w:t>
      </w:r>
      <w:r w:rsidRPr="00144101">
        <w:rPr>
          <w:rFonts w:eastAsia="Times New Roman"/>
          <w:position w:val="-12"/>
          <w:szCs w:val="24"/>
        </w:rPr>
        <w:object w:dxaOrig="3879" w:dyaOrig="360" w14:anchorId="6A729D74">
          <v:shape id="_x0000_i1178" type="#_x0000_t75" style="width:194.35pt;height:18pt" o:ole="">
            <v:imagedata r:id="rId312" o:title=""/>
          </v:shape>
          <o:OLEObject Type="Embed" ProgID="Equation.DSMT4" ShapeID="_x0000_i1178" DrawAspect="Content" ObjectID="_1797804729" r:id="rId313"/>
        </w:object>
      </w:r>
      <w:r w:rsidRPr="00144101">
        <w:rPr>
          <w:rFonts w:eastAsia="Times New Roman"/>
          <w:szCs w:val="24"/>
        </w:rPr>
        <w:t xml:space="preserve"> </w:t>
      </w:r>
    </w:p>
    <w:p w14:paraId="73A2C768" w14:textId="77777777" w:rsidR="00033E4D" w:rsidRPr="00144101" w:rsidRDefault="00033E4D" w:rsidP="00144101">
      <w:pPr>
        <w:ind w:right="-1"/>
        <w:jc w:val="both"/>
        <w:rPr>
          <w:rFonts w:eastAsia="Times New Roman"/>
          <w:szCs w:val="24"/>
        </w:rPr>
      </w:pPr>
      <w:r w:rsidRPr="00144101">
        <w:rPr>
          <w:rFonts w:eastAsia="Times New Roman"/>
          <w:position w:val="-18"/>
          <w:szCs w:val="24"/>
        </w:rPr>
        <w:object w:dxaOrig="6600" w:dyaOrig="480" w14:anchorId="4A0F656C">
          <v:shape id="_x0000_i1179" type="#_x0000_t75" style="width:330pt;height:24pt" o:ole="">
            <v:imagedata r:id="rId314" o:title=""/>
          </v:shape>
          <o:OLEObject Type="Embed" ProgID="Equation.DSMT4" ShapeID="_x0000_i1179" DrawAspect="Content" ObjectID="_1797804730" r:id="rId315"/>
        </w:object>
      </w:r>
      <w:r w:rsidRPr="00144101">
        <w:rPr>
          <w:rFonts w:eastAsia="Times New Roman"/>
          <w:position w:val="-6"/>
          <w:szCs w:val="24"/>
        </w:rPr>
        <w:object w:dxaOrig="920" w:dyaOrig="320" w14:anchorId="4BB2CADB">
          <v:shape id="_x0000_i1180" type="#_x0000_t75" style="width:45.75pt;height:15.75pt" o:ole="">
            <v:imagedata r:id="rId316" o:title=""/>
          </v:shape>
          <o:OLEObject Type="Embed" ProgID="Equation.DSMT4" ShapeID="_x0000_i1180" DrawAspect="Content" ObjectID="_1797804731" r:id="rId317"/>
        </w:object>
      </w:r>
    </w:p>
    <w:p w14:paraId="46C8E840" w14:textId="77777777" w:rsidR="00033E4D" w:rsidRPr="00144101" w:rsidRDefault="00033E4D" w:rsidP="00144101">
      <w:pPr>
        <w:ind w:right="-1"/>
        <w:jc w:val="both"/>
        <w:rPr>
          <w:rFonts w:eastAsia="Times New Roman"/>
          <w:szCs w:val="24"/>
        </w:rPr>
      </w:pPr>
      <w:r w:rsidRPr="00144101">
        <w:rPr>
          <w:rFonts w:eastAsia="Times New Roman"/>
          <w:szCs w:val="24"/>
        </w:rPr>
        <w:t xml:space="preserve">b) </w:t>
      </w:r>
      <w:r w:rsidRPr="00144101">
        <w:rPr>
          <w:rFonts w:eastAsia="Times New Roman"/>
          <w:position w:val="-12"/>
          <w:szCs w:val="24"/>
        </w:rPr>
        <w:object w:dxaOrig="3240" w:dyaOrig="499" w14:anchorId="251D1F9B">
          <v:shape id="_x0000_i1181" type="#_x0000_t75" style="width:162pt;height:24.75pt" o:ole="">
            <v:imagedata r:id="rId318" o:title=""/>
          </v:shape>
          <o:OLEObject Type="Embed" ProgID="Equation.DSMT4" ShapeID="_x0000_i1181" DrawAspect="Content" ObjectID="_1797804732" r:id="rId319"/>
        </w:object>
      </w:r>
      <w:r w:rsidRPr="00144101">
        <w:rPr>
          <w:rFonts w:eastAsia="Times New Roman"/>
          <w:szCs w:val="24"/>
        </w:rPr>
        <w:t xml:space="preserve"> </w:t>
      </w:r>
    </w:p>
    <w:p w14:paraId="2482C8AD" w14:textId="77777777" w:rsidR="00033E4D" w:rsidRPr="00144101" w:rsidRDefault="00033E4D" w:rsidP="00144101">
      <w:pPr>
        <w:ind w:right="-1" w:firstLine="425"/>
        <w:jc w:val="both"/>
        <w:rPr>
          <w:rFonts w:eastAsia="Times New Roman"/>
          <w:szCs w:val="24"/>
        </w:rPr>
      </w:pPr>
      <w:r w:rsidRPr="00144101">
        <w:rPr>
          <w:rFonts w:eastAsia="Times New Roman"/>
          <w:position w:val="-18"/>
          <w:szCs w:val="24"/>
        </w:rPr>
        <w:object w:dxaOrig="6759" w:dyaOrig="480" w14:anchorId="6952544C">
          <v:shape id="_x0000_i1182" type="#_x0000_t75" style="width:338.3pt;height:24pt" o:ole="">
            <v:imagedata r:id="rId320" o:title=""/>
          </v:shape>
          <o:OLEObject Type="Embed" ProgID="Equation.DSMT4" ShapeID="_x0000_i1182" DrawAspect="Content" ObjectID="_1797804733" r:id="rId321"/>
        </w:object>
      </w:r>
      <w:r w:rsidRPr="00144101">
        <w:rPr>
          <w:rFonts w:eastAsia="Times New Roman"/>
          <w:szCs w:val="24"/>
        </w:rPr>
        <w:t xml:space="preserve"> </w:t>
      </w:r>
    </w:p>
    <w:p w14:paraId="48595E21" w14:textId="77777777" w:rsidR="00033E4D" w:rsidRPr="00144101" w:rsidRDefault="00033E4D" w:rsidP="00144101">
      <w:pPr>
        <w:ind w:right="-1" w:firstLine="425"/>
        <w:jc w:val="both"/>
        <w:rPr>
          <w:rFonts w:eastAsia="Times New Roman"/>
          <w:szCs w:val="24"/>
        </w:rPr>
      </w:pPr>
      <w:r w:rsidRPr="00144101">
        <w:rPr>
          <w:noProof/>
          <w:szCs w:val="24"/>
        </w:rPr>
        <mc:AlternateContent>
          <mc:Choice Requires="wps">
            <w:drawing>
              <wp:anchor distT="45720" distB="45720" distL="114300" distR="114300" simplePos="0" relativeHeight="251666944" behindDoc="0" locked="0" layoutInCell="1" allowOverlap="1" wp14:anchorId="054451AC" wp14:editId="28FDE743">
                <wp:simplePos x="0" y="0"/>
                <wp:positionH relativeFrom="column">
                  <wp:posOffset>1840865</wp:posOffset>
                </wp:positionH>
                <wp:positionV relativeFrom="paragraph">
                  <wp:posOffset>349885</wp:posOffset>
                </wp:positionV>
                <wp:extent cx="356235" cy="413385"/>
                <wp:effectExtent l="2540" t="3175" r="3175" b="2540"/>
                <wp:wrapNone/>
                <wp:docPr id="6455661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BA950" w14:textId="77777777" w:rsidR="00FE7A2B" w:rsidRPr="0092018E" w:rsidRDefault="00FE7A2B" w:rsidP="00033E4D">
                            <w:pPr>
                              <w:rPr>
                                <w:vertAlign w:val="subscript"/>
                              </w:rPr>
                            </w:pPr>
                            <w:r w:rsidRPr="0092018E">
                              <w:rPr>
                                <w:vertAlign w:val="subscript"/>
                              </w:rPr>
                              <w:t>hệ</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44.95pt;margin-top:27.55pt;width:28.05pt;height:32.55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zaqsugIAAMAFAAAOAAAAZHJzL2Uyb0RvYy54bWysVG1vmzAQ/j5p/8Hyd8pLDAmopGpDmCZ1 L1K7H+CACdbAZrZT0k377zubJE1bTZq28QHZvvNz99w9vsurfd+hB6Y0lyLH4UWAEROVrLnY5vjL fektMNKGipp2UrAcPzKNr5Zv31yOQ8Yi2cquZgoBiNDZOOS4NWbIfF9XLeupvpADE2BspOqpga3a +rWiI6D3nR8FQeKPUtWDkhXTGk6LyYiXDr9pWGU+NY1mBnU5htyM+yv339i/v7yk2VbRoeXVIQ36 F1n0lAsIeoIqqKFop/grqJ5XSmrZmItK9r5sGl4xxwHYhMELNnctHZjjAsXRw6lM+v/BVh8fPivE 6xwnJI6TJJwnGAnaQ6vu2d6gG7lHC1ulcdAZON8N4G72cAzddoz1cCurrxoJuWqp2LJrpeTYMlpD lqG96Z9dnXC0BdmMH2QNYejOSAe0b1RvSwhFQYAO3Xo8dcimUsHhLE6iWYxRBSYSzmaL2EWg2fHy oLR5x2SP7CLHCgTgwOnDrTY2GZodXWwsIUvedU4EnXh2AI7TCYSGq9Zmk3A9/ZEG6XqxXhCPRMna I0FReNflinhJGc7jYlasVkX408YNSdbyumbChjnqKyR/1r+D0idlnBSmZcdrC2dT0mq7WXUKPVDQ d+m+Q0HO3PznabgiAJcXlMKIBDdR6pXJYu6RksReOg8WXhCmN2kSkJQU5XNKt1ywf6eExhyncRRP Wvott8B9r7nRrOcGJkjH+xwvTk40swpci9q11lDeTeuzUtj0n0oB7T422unVSnQSq9lv9oBiRbyR 9SMoV0lQFsgTxh4sWqm+YzTCCMmx/rajimHUvReg/jQkxM4ctyHxPIKNOrdszi1UVACVY4PRtFyZ aU7tBsW3LUQ6vrdreDEld2p+yurwzmBMOFKHkWbn0PneeT0N3uUvAAAA//8DAFBLAwQUAAYACAAA ACEA5tZbcd8AAAAKAQAADwAAAGRycy9kb3ducmV2LnhtbEyPwU7DMBBE70j8g7VI3KhdQ0sb4lQV asux0EY9u7FJIuJ1ZLtp+HuWExxX+zTzJl+NrmODDbH1qGA6EcAsVt60WCsoj9uHBbCYNBrdebQK vm2EVXF7k+vM+Ct+2OGQakYhGDOtoEmpzziPVWOdjhPfW6Tfpw9OJzpDzU3QVwp3HZdCzLnTLVJD o3v72tjq63BxCvrU757fwv59vdkOojztStnWG6Xu78b1C7Bkx/QHw68+qUNBTmd/QRNZp0AulktC FcxmU2AEPD7NadyZSCkk8CLn/ycUPwAAAP//AwBQSwECLQAUAAYACAAAACEAtoM4kv4AAADhAQAA EwAAAAAAAAAAAAAAAAAAAAAAW0NvbnRlbnRfVHlwZXNdLnhtbFBLAQItABQABgAIAAAAIQA4/SH/ 1gAAAJQBAAALAAAAAAAAAAAAAAAAAC8BAABfcmVscy8ucmVsc1BLAQItABQABgAIAAAAIQAgzaqs ugIAAMAFAAAOAAAAAAAAAAAAAAAAAC4CAABkcnMvZTJvRG9jLnhtbFBLAQItABQABgAIAAAAIQDm 1ltx3wAAAAoBAAAPAAAAAAAAAAAAAAAAABQFAABkcnMvZG93bnJldi54bWxQSwUGAAAAAAQABADz AAAAIAYAAAAA " filled="f" stroked="f">
                <v:textbox style="mso-fit-shape-to-text:t">
                  <w:txbxContent>
                    <w:p w14:paraId="253BA950" w14:textId="77777777" w:rsidR="00FE7A2B" w:rsidRPr="0092018E" w:rsidRDefault="00FE7A2B" w:rsidP="00033E4D">
                      <w:pPr>
                        <w:rPr>
                          <w:vertAlign w:val="subscript"/>
                        </w:rPr>
                      </w:pPr>
                      <w:r w:rsidRPr="0092018E">
                        <w:rPr>
                          <w:vertAlign w:val="subscript"/>
                        </w:rPr>
                        <w:t>hệ</w:t>
                      </w:r>
                    </w:p>
                  </w:txbxContent>
                </v:textbox>
              </v:shape>
            </w:pict>
          </mc:Fallback>
        </mc:AlternateContent>
      </w:r>
      <w:r w:rsidRPr="00144101">
        <w:rPr>
          <w:rFonts w:eastAsia="Times New Roman"/>
          <w:szCs w:val="24"/>
        </w:rPr>
        <w:t>Biểu thức định lượng giữa năng lượng dưới dạng nhiệt của hệ truyền c</w:t>
      </w:r>
      <w:r w:rsidRPr="00144101">
        <w:rPr>
          <w:rFonts w:eastAsia="Times New Roman"/>
          <w:bCs/>
          <w:szCs w:val="24"/>
        </w:rPr>
        <w:t xml:space="preserve">ho môi </w:t>
      </w:r>
      <w:r w:rsidRPr="00144101">
        <w:rPr>
          <w:rFonts w:eastAsia="Times New Roman"/>
          <w:szCs w:val="24"/>
        </w:rPr>
        <w:t>trường xung quanh ở áp suất không đổi và độ tăng entropy c</w:t>
      </w:r>
      <w:r w:rsidRPr="00144101">
        <w:rPr>
          <w:rFonts w:eastAsia="Times New Roman"/>
          <w:bCs/>
          <w:szCs w:val="24"/>
        </w:rPr>
        <w:t>ủa môi trường xung quan</w:t>
      </w:r>
      <w:r w:rsidRPr="00144101">
        <w:rPr>
          <w:rFonts w:eastAsia="Times New Roman"/>
          <w:szCs w:val="24"/>
        </w:rPr>
        <w:t>h là:</w:t>
      </w:r>
    </w:p>
    <w:p w14:paraId="277CE431" w14:textId="77777777" w:rsidR="00033E4D" w:rsidRPr="00144101" w:rsidRDefault="00033E4D" w:rsidP="00144101">
      <w:pPr>
        <w:ind w:right="-1" w:firstLine="425"/>
        <w:jc w:val="both"/>
        <w:rPr>
          <w:rFonts w:eastAsia="Times New Roman"/>
          <w:szCs w:val="24"/>
        </w:rPr>
      </w:pPr>
      <w:r w:rsidRPr="00144101">
        <w:rPr>
          <w:rFonts w:eastAsia="Times New Roman"/>
          <w:szCs w:val="24"/>
        </w:rPr>
        <w:sym w:font="Symbol" w:char="F044"/>
      </w:r>
      <w:r w:rsidRPr="00144101">
        <w:rPr>
          <w:rFonts w:eastAsia="Times New Roman"/>
          <w:szCs w:val="24"/>
        </w:rPr>
        <w:t>S</w:t>
      </w:r>
      <w:r w:rsidRPr="00144101">
        <w:rPr>
          <w:rFonts w:eastAsia="Times New Roman"/>
          <w:szCs w:val="24"/>
          <w:vertAlign w:val="subscript"/>
        </w:rPr>
        <w:t>môi trường xung quanh</w:t>
      </w:r>
      <w:r w:rsidRPr="00144101">
        <w:rPr>
          <w:rFonts w:eastAsia="Times New Roman"/>
          <w:szCs w:val="24"/>
        </w:rPr>
        <w:t xml:space="preserve"> = </w:t>
      </w:r>
      <w:r w:rsidRPr="00144101">
        <w:rPr>
          <w:rFonts w:eastAsia="Times New Roman"/>
          <w:position w:val="-24"/>
          <w:szCs w:val="24"/>
        </w:rPr>
        <w:object w:dxaOrig="600" w:dyaOrig="620" w14:anchorId="1678E365">
          <v:shape id="_x0000_i1183" type="#_x0000_t75" style="width:30pt;height:30.75pt" o:ole="">
            <v:imagedata r:id="rId322" o:title=""/>
          </v:shape>
          <o:OLEObject Type="Embed" ProgID="Equation.DSMT4" ShapeID="_x0000_i1183" DrawAspect="Content" ObjectID="_1797804734" r:id="rId323"/>
        </w:object>
      </w:r>
    </w:p>
    <w:p w14:paraId="7D4AFB39" w14:textId="77777777" w:rsidR="00033E4D" w:rsidRPr="00144101" w:rsidRDefault="00033E4D" w:rsidP="00144101">
      <w:pPr>
        <w:ind w:right="-1"/>
        <w:jc w:val="both"/>
        <w:rPr>
          <w:rFonts w:eastAsia="Times New Roman"/>
          <w:szCs w:val="24"/>
        </w:rPr>
      </w:pPr>
      <w:r w:rsidRPr="00144101">
        <w:rPr>
          <w:rFonts w:eastAsia="Times New Roman"/>
          <w:b/>
          <w:bCs/>
          <w:i/>
          <w:iCs/>
          <w:szCs w:val="24"/>
        </w:rPr>
        <w:t>Ví dụ 4</w:t>
      </w:r>
      <w:r w:rsidRPr="00144101">
        <w:rPr>
          <w:rFonts w:eastAsia="Times New Roman"/>
          <w:i/>
          <w:iCs/>
          <w:szCs w:val="24"/>
        </w:rPr>
        <w:t xml:space="preserve">: </w:t>
      </w:r>
      <w:r w:rsidRPr="00144101">
        <w:rPr>
          <w:rFonts w:eastAsia="Times New Roman"/>
          <w:szCs w:val="24"/>
        </w:rPr>
        <w:t>Tính độ biến thiên entropi của quá trình làm tan 1 mol nước đá, biết nhiệt nóng chảy của nước đá là 6020 J.mol</w:t>
      </w:r>
      <w:r w:rsidRPr="00144101">
        <w:rPr>
          <w:rFonts w:eastAsia="Times New Roman"/>
          <w:szCs w:val="24"/>
          <w:vertAlign w:val="superscript"/>
        </w:rPr>
        <w:t>-1</w:t>
      </w:r>
    </w:p>
    <w:p w14:paraId="4094A83A" w14:textId="77777777" w:rsidR="00033E4D" w:rsidRPr="00144101" w:rsidRDefault="00033E4D" w:rsidP="00144101">
      <w:pPr>
        <w:ind w:right="-1" w:firstLine="425"/>
        <w:jc w:val="center"/>
        <w:rPr>
          <w:rFonts w:eastAsia="Times New Roman"/>
          <w:szCs w:val="24"/>
          <w:lang w:val="fr-FR"/>
        </w:rPr>
      </w:pPr>
      <w:r w:rsidRPr="00144101">
        <w:rPr>
          <w:rFonts w:eastAsia="Times New Roman"/>
          <w:i/>
          <w:iCs/>
          <w:szCs w:val="24"/>
          <w:lang w:val="fr-FR"/>
        </w:rPr>
        <w:t>Giải</w:t>
      </w:r>
    </w:p>
    <w:p w14:paraId="22068FEA" w14:textId="77777777" w:rsidR="00033E4D" w:rsidRPr="00144101" w:rsidRDefault="00033E4D" w:rsidP="00144101">
      <w:pPr>
        <w:tabs>
          <w:tab w:val="left" w:pos="1701"/>
        </w:tabs>
        <w:ind w:right="-1"/>
        <w:jc w:val="both"/>
        <w:rPr>
          <w:rFonts w:eastAsia="Times New Roman"/>
          <w:b/>
          <w:bCs/>
          <w:szCs w:val="24"/>
        </w:rPr>
      </w:pPr>
      <w:r w:rsidRPr="00144101">
        <w:rPr>
          <w:rFonts w:eastAsia="Times New Roman"/>
          <w:b/>
          <w:bCs/>
          <w:szCs w:val="24"/>
        </w:rPr>
        <w:tab/>
      </w:r>
      <w:r w:rsidRPr="00144101">
        <w:rPr>
          <w:rFonts w:eastAsia="Times New Roman"/>
          <w:b/>
          <w:bCs/>
          <w:position w:val="-24"/>
          <w:szCs w:val="24"/>
        </w:rPr>
        <w:object w:dxaOrig="3519" w:dyaOrig="620" w14:anchorId="36B84FDE">
          <v:shape id="_x0000_i1184" type="#_x0000_t75" style="width:176.3pt;height:30.75pt" o:ole="">
            <v:imagedata r:id="rId324" o:title=""/>
          </v:shape>
          <o:OLEObject Type="Embed" ProgID="Equation.DSMT4" ShapeID="_x0000_i1184" DrawAspect="Content" ObjectID="_1797804735" r:id="rId325"/>
        </w:object>
      </w:r>
    </w:p>
    <w:p w14:paraId="70CBCB7D" w14:textId="77777777" w:rsidR="00033E4D" w:rsidRPr="00144101" w:rsidRDefault="00033E4D" w:rsidP="00144101">
      <w:pPr>
        <w:ind w:right="-1"/>
        <w:jc w:val="both"/>
        <w:rPr>
          <w:rFonts w:eastAsia="Times New Roman"/>
          <w:szCs w:val="24"/>
        </w:rPr>
      </w:pPr>
      <w:r w:rsidRPr="00144101">
        <w:rPr>
          <w:rFonts w:eastAsia="Times New Roman"/>
          <w:b/>
          <w:bCs/>
          <w:szCs w:val="24"/>
        </w:rPr>
        <w:t>III. THẾ NHIỆT ĐỘNG G VÀ F </w:t>
      </w:r>
    </w:p>
    <w:p w14:paraId="554A5F30"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Từ nguyên lí II với sự xuất hiện hàm entropy S, ta đã biết rằng trong hệ cô lập chỉ có những quá trình nào làm tăng entropy (AS &gt; 0) mới có thể tự xảy ra. </w:t>
      </w:r>
      <w:r w:rsidRPr="00144101">
        <w:rPr>
          <w:rFonts w:eastAsia="Times New Roman"/>
          <w:szCs w:val="24"/>
          <w:u w:val="single"/>
          <w:lang w:val="fr-FR"/>
        </w:rPr>
        <w:t>Đ</w:t>
      </w:r>
      <w:r w:rsidRPr="00144101">
        <w:rPr>
          <w:rFonts w:eastAsia="Times New Roman"/>
          <w:szCs w:val="24"/>
          <w:lang w:val="fr-FR"/>
        </w:rPr>
        <w:t>ối với những quá trình xảy ra không trong điều kiện cô lập, thì có n</w:t>
      </w:r>
      <w:r w:rsidRPr="00144101">
        <w:rPr>
          <w:rFonts w:eastAsia="Times New Roman"/>
          <w:bCs/>
          <w:szCs w:val="24"/>
          <w:lang w:val="fr-FR"/>
        </w:rPr>
        <w:t xml:space="preserve">hững hàm </w:t>
      </w:r>
      <w:r w:rsidRPr="00144101">
        <w:rPr>
          <w:rFonts w:eastAsia="Times New Roman"/>
          <w:szCs w:val="24"/>
          <w:lang w:val="fr-FR"/>
        </w:rPr>
        <w:t>số khác với những biến số tương ứng; đó là những hàm số G (T, P) và hàm F (T, V). Chúng là các hàm trạng thái. Các hàm số G và F là các thế nhiệt động và được định nghĩa nh</w:t>
      </w:r>
      <w:r w:rsidRPr="00144101">
        <w:rPr>
          <w:rFonts w:eastAsia="Times New Roman"/>
          <w:bCs/>
          <w:szCs w:val="24"/>
          <w:lang w:val="fr-FR"/>
        </w:rPr>
        <w:t>ư sau: </w:t>
      </w:r>
    </w:p>
    <w:p w14:paraId="21329A1E" w14:textId="77777777" w:rsidR="00033E4D" w:rsidRPr="00144101" w:rsidRDefault="00033E4D" w:rsidP="00144101">
      <w:pPr>
        <w:ind w:left="425" w:right="-1" w:firstLine="425"/>
        <w:jc w:val="both"/>
        <w:rPr>
          <w:rFonts w:eastAsia="Times New Roman"/>
          <w:szCs w:val="24"/>
          <w:lang w:val="fr-FR"/>
        </w:rPr>
      </w:pPr>
      <w:r w:rsidRPr="00144101">
        <w:rPr>
          <w:rFonts w:eastAsia="Times New Roman"/>
          <w:szCs w:val="24"/>
          <w:lang w:val="fr-FR"/>
        </w:rPr>
        <w:t xml:space="preserve">G = H - TS; F = U - TS </w:t>
      </w:r>
    </w:p>
    <w:p w14:paraId="2D4F3708"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Thế nhiệt động G còn được gọi là năng lượng tự do Gibbs; F còn được gọi là năng lượng tự do Hie</w:t>
      </w:r>
      <w:r w:rsidRPr="00144101">
        <w:rPr>
          <w:rFonts w:eastAsia="Times New Roman"/>
          <w:bCs/>
          <w:szCs w:val="24"/>
          <w:lang w:val="fr-FR"/>
        </w:rPr>
        <w:t xml:space="preserve">mhonx. </w:t>
      </w:r>
      <w:r w:rsidRPr="00144101">
        <w:rPr>
          <w:rFonts w:eastAsia="Times New Roman"/>
          <w:iCs/>
          <w:szCs w:val="24"/>
          <w:lang w:val="fr-FR"/>
        </w:rPr>
        <w:t xml:space="preserve">G </w:t>
      </w:r>
      <w:r w:rsidRPr="00144101">
        <w:rPr>
          <w:rFonts w:eastAsia="Times New Roman"/>
          <w:szCs w:val="24"/>
          <w:lang w:val="fr-FR"/>
        </w:rPr>
        <w:t>và F đều được gọi là năng lượng tự do vì đó là phần năng lượng tự do chuyển thành công. Từ các biểu thức định nghĩa đối với G và F ta có: </w:t>
      </w:r>
    </w:p>
    <w:p w14:paraId="52FF0858" w14:textId="77777777" w:rsidR="00033E4D" w:rsidRPr="00144101" w:rsidRDefault="00033E4D" w:rsidP="00144101">
      <w:pPr>
        <w:ind w:right="-1" w:firstLine="425"/>
        <w:jc w:val="both"/>
        <w:rPr>
          <w:rFonts w:eastAsia="Times New Roman"/>
          <w:szCs w:val="24"/>
          <w:lang w:val="fr-FR"/>
        </w:rPr>
      </w:pPr>
      <w:r w:rsidRPr="00144101">
        <w:rPr>
          <w:rFonts w:eastAsia="Times New Roman"/>
          <w:b/>
          <w:bCs/>
          <w:szCs w:val="24"/>
          <w:lang w:val="fr-FR"/>
        </w:rPr>
        <w:lastRenderedPageBreak/>
        <w:t xml:space="preserve">• </w:t>
      </w:r>
      <w:r w:rsidRPr="00144101">
        <w:rPr>
          <w:rFonts w:eastAsia="Times New Roman"/>
          <w:bCs/>
          <w:szCs w:val="24"/>
          <w:lang w:val="fr-FR"/>
        </w:rPr>
        <w:t>Đ</w:t>
      </w:r>
      <w:r w:rsidRPr="00144101">
        <w:rPr>
          <w:rFonts w:eastAsia="Times New Roman"/>
          <w:szCs w:val="24"/>
          <w:lang w:val="fr-FR"/>
        </w:rPr>
        <w:t xml:space="preserve">ối với </w:t>
      </w:r>
      <w:r w:rsidRPr="00144101">
        <w:rPr>
          <w:rFonts w:eastAsia="Times New Roman"/>
          <w:iCs/>
          <w:szCs w:val="24"/>
          <w:lang w:val="fr-FR"/>
        </w:rPr>
        <w:t xml:space="preserve">G </w:t>
      </w:r>
      <w:r w:rsidRPr="00144101">
        <w:rPr>
          <w:rFonts w:eastAsia="Times New Roman"/>
          <w:szCs w:val="24"/>
          <w:lang w:val="fr-FR"/>
        </w:rPr>
        <w:t xml:space="preserve">ở T, P = const thì </w:t>
      </w:r>
      <w:r w:rsidRPr="00144101">
        <w:rPr>
          <w:rFonts w:eastAsia="Times New Roman"/>
          <w:szCs w:val="24"/>
          <w:lang w:val="fr-FR"/>
        </w:rPr>
        <w:sym w:font="Symbol" w:char="F044"/>
      </w:r>
      <w:r w:rsidRPr="00144101">
        <w:rPr>
          <w:rFonts w:eastAsia="Times New Roman"/>
          <w:szCs w:val="24"/>
          <w:lang w:val="fr-FR"/>
        </w:rPr>
        <w:t xml:space="preserve">G = </w:t>
      </w:r>
      <w:r w:rsidRPr="00144101">
        <w:rPr>
          <w:rFonts w:eastAsia="Times New Roman"/>
          <w:szCs w:val="24"/>
          <w:lang w:val="fr-FR"/>
        </w:rPr>
        <w:sym w:font="Symbol" w:char="F044"/>
      </w:r>
      <w:r w:rsidRPr="00144101">
        <w:rPr>
          <w:rFonts w:eastAsia="Times New Roman"/>
          <w:szCs w:val="24"/>
          <w:lang w:val="fr-FR"/>
        </w:rPr>
        <w:t>H - T</w:t>
      </w:r>
      <w:r w:rsidRPr="00144101">
        <w:rPr>
          <w:rFonts w:eastAsia="Times New Roman"/>
          <w:szCs w:val="24"/>
          <w:lang w:val="fr-FR"/>
        </w:rPr>
        <w:sym w:font="Symbol" w:char="F044"/>
      </w:r>
      <w:r w:rsidRPr="00144101">
        <w:rPr>
          <w:rFonts w:eastAsia="Times New Roman"/>
          <w:szCs w:val="24"/>
          <w:lang w:val="fr-FR"/>
        </w:rPr>
        <w:t>S </w:t>
      </w:r>
      <w:r w:rsidRPr="00144101">
        <w:rPr>
          <w:rFonts w:eastAsia="Times New Roman"/>
          <w:szCs w:val="24"/>
          <w:lang w:val="fr-FR"/>
        </w:rPr>
        <w:tab/>
        <w:t>(1)</w:t>
      </w:r>
    </w:p>
    <w:p w14:paraId="1CEFFB07" w14:textId="77777777" w:rsidR="00033E4D" w:rsidRPr="00144101" w:rsidRDefault="00033E4D" w:rsidP="00144101">
      <w:pPr>
        <w:ind w:right="-1" w:firstLine="425"/>
        <w:jc w:val="both"/>
        <w:rPr>
          <w:rFonts w:eastAsia="Times New Roman"/>
          <w:szCs w:val="24"/>
          <w:lang w:val="fr-FR"/>
        </w:rPr>
      </w:pPr>
      <w:r w:rsidRPr="00144101">
        <w:rPr>
          <w:rFonts w:eastAsia="Times New Roman"/>
          <w:b/>
          <w:bCs/>
          <w:szCs w:val="24"/>
          <w:lang w:val="fr-FR"/>
        </w:rPr>
        <w:t xml:space="preserve">• </w:t>
      </w:r>
      <w:r w:rsidRPr="00144101">
        <w:rPr>
          <w:rFonts w:eastAsia="Times New Roman"/>
          <w:szCs w:val="24"/>
          <w:lang w:val="fr-FR"/>
        </w:rPr>
        <w:t xml:space="preserve">Đối với F ở T, V = const thì </w:t>
      </w:r>
      <w:r w:rsidRPr="00144101">
        <w:rPr>
          <w:rFonts w:eastAsia="Times New Roman"/>
          <w:szCs w:val="24"/>
          <w:lang w:val="fr-FR"/>
        </w:rPr>
        <w:sym w:font="Symbol" w:char="F044"/>
      </w:r>
      <w:r w:rsidRPr="00144101">
        <w:rPr>
          <w:rFonts w:eastAsia="Times New Roman"/>
          <w:szCs w:val="24"/>
          <w:lang w:val="fr-FR"/>
        </w:rPr>
        <w:t xml:space="preserve">F = </w:t>
      </w:r>
      <w:r w:rsidRPr="00144101">
        <w:rPr>
          <w:rFonts w:eastAsia="Times New Roman"/>
          <w:szCs w:val="24"/>
          <w:lang w:val="fr-FR"/>
        </w:rPr>
        <w:sym w:font="Symbol" w:char="F044"/>
      </w:r>
      <w:r w:rsidRPr="00144101">
        <w:rPr>
          <w:rFonts w:eastAsia="Times New Roman"/>
          <w:szCs w:val="24"/>
          <w:lang w:val="fr-FR"/>
        </w:rPr>
        <w:t>U - T</w:t>
      </w:r>
      <w:r w:rsidRPr="00144101">
        <w:rPr>
          <w:rFonts w:eastAsia="Times New Roman"/>
          <w:szCs w:val="24"/>
          <w:lang w:val="fr-FR"/>
        </w:rPr>
        <w:sym w:font="Symbol" w:char="F044"/>
      </w:r>
      <w:r w:rsidRPr="00144101">
        <w:rPr>
          <w:rFonts w:eastAsia="Times New Roman"/>
          <w:szCs w:val="24"/>
          <w:lang w:val="fr-FR"/>
        </w:rPr>
        <w:t xml:space="preserve">S </w:t>
      </w:r>
      <w:r w:rsidRPr="00144101">
        <w:rPr>
          <w:rFonts w:eastAsia="Times New Roman"/>
          <w:szCs w:val="24"/>
          <w:lang w:val="fr-FR"/>
        </w:rPr>
        <w:tab/>
      </w:r>
      <w:r w:rsidRPr="00144101">
        <w:rPr>
          <w:rFonts w:eastAsia="Times New Roman"/>
          <w:iCs/>
          <w:szCs w:val="24"/>
          <w:lang w:val="fr-FR"/>
        </w:rPr>
        <w:t>(</w:t>
      </w:r>
      <w:r w:rsidRPr="00144101">
        <w:rPr>
          <w:rFonts w:eastAsia="Times New Roman"/>
          <w:szCs w:val="24"/>
          <w:lang w:val="fr-FR"/>
        </w:rPr>
        <w:t>2) </w:t>
      </w:r>
    </w:p>
    <w:p w14:paraId="3D7DF3F7"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Các hàm </w:t>
      </w:r>
      <w:r w:rsidRPr="00144101">
        <w:rPr>
          <w:rFonts w:eastAsia="Times New Roman"/>
          <w:iCs/>
          <w:szCs w:val="24"/>
          <w:lang w:val="fr-FR"/>
        </w:rPr>
        <w:t xml:space="preserve">G </w:t>
      </w:r>
      <w:r w:rsidRPr="00144101">
        <w:rPr>
          <w:rFonts w:eastAsia="Times New Roman"/>
          <w:szCs w:val="24"/>
          <w:lang w:val="fr-FR"/>
        </w:rPr>
        <w:t xml:space="preserve">và F được dùng làm tiêu chuẩn đánh giá chiều </w:t>
      </w:r>
      <w:r w:rsidRPr="00144101">
        <w:rPr>
          <w:rFonts w:eastAsia="Times New Roman"/>
          <w:bCs/>
          <w:szCs w:val="24"/>
          <w:lang w:val="fr-FR"/>
        </w:rPr>
        <w:t xml:space="preserve">hướng của quá trình. </w:t>
      </w:r>
      <w:r w:rsidRPr="00144101">
        <w:rPr>
          <w:rFonts w:eastAsia="Times New Roman"/>
          <w:szCs w:val="24"/>
          <w:lang w:val="fr-FR"/>
        </w:rPr>
        <w:t>Thực vậy nếu quá trình tự xảy ra ở T, P = const thì phải kèm t</w:t>
      </w:r>
      <w:r w:rsidRPr="00144101">
        <w:rPr>
          <w:rFonts w:eastAsia="Times New Roman"/>
          <w:bCs/>
          <w:szCs w:val="24"/>
          <w:lang w:val="fr-FR"/>
        </w:rPr>
        <w:t xml:space="preserve">heo sự giảm của </w:t>
      </w:r>
      <w:r w:rsidRPr="00144101">
        <w:rPr>
          <w:rFonts w:eastAsia="Times New Roman"/>
          <w:szCs w:val="24"/>
          <w:lang w:val="fr-FR"/>
        </w:rPr>
        <w:t xml:space="preserve">G tức là </w:t>
      </w:r>
      <w:r w:rsidRPr="00144101">
        <w:rPr>
          <w:rFonts w:eastAsia="Times New Roman"/>
          <w:szCs w:val="24"/>
          <w:lang w:val="fr-FR"/>
        </w:rPr>
        <w:sym w:font="Symbol" w:char="F044"/>
      </w:r>
      <w:r w:rsidRPr="00144101">
        <w:rPr>
          <w:rFonts w:eastAsia="Times New Roman"/>
          <w:szCs w:val="24"/>
          <w:lang w:val="fr-FR"/>
        </w:rPr>
        <w:t>G = G</w:t>
      </w:r>
      <w:r w:rsidRPr="00144101">
        <w:rPr>
          <w:rFonts w:eastAsia="Times New Roman"/>
          <w:szCs w:val="24"/>
          <w:vertAlign w:val="subscript"/>
          <w:lang w:val="fr-FR"/>
        </w:rPr>
        <w:t>2</w:t>
      </w:r>
      <w:r w:rsidRPr="00144101">
        <w:rPr>
          <w:rFonts w:eastAsia="Times New Roman"/>
          <w:szCs w:val="24"/>
          <w:lang w:val="fr-FR"/>
        </w:rPr>
        <w:t xml:space="preserve"> – G</w:t>
      </w:r>
      <w:r w:rsidRPr="00144101">
        <w:rPr>
          <w:rFonts w:eastAsia="Times New Roman"/>
          <w:szCs w:val="24"/>
          <w:vertAlign w:val="subscript"/>
          <w:lang w:val="fr-FR"/>
        </w:rPr>
        <w:t>1</w:t>
      </w:r>
      <w:r w:rsidRPr="00144101">
        <w:rPr>
          <w:rFonts w:eastAsia="Times New Roman"/>
          <w:szCs w:val="24"/>
          <w:lang w:val="fr-FR"/>
        </w:rPr>
        <w:t xml:space="preserve"> &lt; 0. Còn ở T, V = const quá trình diễn biến theo chiều giảm F tức là </w:t>
      </w:r>
      <w:r w:rsidRPr="00144101">
        <w:rPr>
          <w:rFonts w:eastAsia="Times New Roman"/>
          <w:szCs w:val="24"/>
          <w:lang w:val="fr-FR"/>
        </w:rPr>
        <w:sym w:font="Symbol" w:char="F044"/>
      </w:r>
      <w:r w:rsidRPr="00144101">
        <w:rPr>
          <w:rFonts w:eastAsia="Times New Roman"/>
          <w:szCs w:val="24"/>
          <w:lang w:val="fr-FR"/>
        </w:rPr>
        <w:t>F = F</w:t>
      </w:r>
      <w:r w:rsidRPr="00144101">
        <w:rPr>
          <w:rFonts w:eastAsia="Times New Roman"/>
          <w:szCs w:val="24"/>
          <w:vertAlign w:val="subscript"/>
          <w:lang w:val="fr-FR"/>
        </w:rPr>
        <w:t>2</w:t>
      </w:r>
      <w:r w:rsidRPr="00144101">
        <w:rPr>
          <w:rFonts w:eastAsia="Times New Roman"/>
          <w:szCs w:val="24"/>
          <w:lang w:val="fr-FR"/>
        </w:rPr>
        <w:t xml:space="preserve"> – F</w:t>
      </w:r>
      <w:r w:rsidRPr="00144101">
        <w:rPr>
          <w:rFonts w:eastAsia="Times New Roman"/>
          <w:szCs w:val="24"/>
          <w:vertAlign w:val="subscript"/>
          <w:lang w:val="fr-FR"/>
        </w:rPr>
        <w:t>1</w:t>
      </w:r>
      <w:r w:rsidRPr="00144101">
        <w:rPr>
          <w:rFonts w:eastAsia="Times New Roman"/>
          <w:szCs w:val="24"/>
          <w:lang w:val="fr-FR"/>
        </w:rPr>
        <w:t xml:space="preserve"> &lt; 0.</w:t>
      </w:r>
    </w:p>
    <w:p w14:paraId="24051BF4" w14:textId="77777777" w:rsidR="00033E4D" w:rsidRPr="00144101" w:rsidRDefault="00033E4D" w:rsidP="00144101">
      <w:pPr>
        <w:ind w:right="-1" w:firstLine="425"/>
        <w:jc w:val="both"/>
        <w:rPr>
          <w:rFonts w:eastAsia="Times New Roman"/>
          <w:i/>
          <w:iCs/>
          <w:szCs w:val="24"/>
          <w:lang w:val="fr-FR"/>
        </w:rPr>
      </w:pPr>
      <w:r w:rsidRPr="00144101">
        <w:rPr>
          <w:rFonts w:eastAsia="Times New Roman"/>
          <w:i/>
          <w:iCs/>
          <w:szCs w:val="24"/>
          <w:lang w:val="fr-FR"/>
        </w:rPr>
        <w:t>Ghi chú:</w:t>
      </w:r>
    </w:p>
    <w:p w14:paraId="730E3595" w14:textId="77777777" w:rsidR="00033E4D" w:rsidRPr="00144101" w:rsidRDefault="00033E4D" w:rsidP="00144101">
      <w:pPr>
        <w:ind w:right="-1"/>
        <w:jc w:val="both"/>
        <w:rPr>
          <w:rFonts w:eastAsia="Times New Roman"/>
          <w:i/>
          <w:iCs/>
          <w:szCs w:val="24"/>
          <w:lang w:val="fr-FR"/>
        </w:rPr>
      </w:pPr>
      <w:r w:rsidRPr="00144101">
        <w:rPr>
          <w:rFonts w:eastAsia="Times New Roman"/>
          <w:szCs w:val="24"/>
          <w:lang w:val="fr-FR"/>
        </w:rPr>
        <w:t xml:space="preserve">+) Trong thực tế khi tính </w:t>
      </w:r>
      <w:r w:rsidRPr="00144101">
        <w:rPr>
          <w:rFonts w:eastAsia="Times New Roman"/>
          <w:szCs w:val="24"/>
          <w:lang w:val="fr-FR"/>
        </w:rPr>
        <w:sym w:font="Symbol" w:char="F044"/>
      </w:r>
      <w:r w:rsidRPr="00144101">
        <w:rPr>
          <w:rFonts w:eastAsia="Times New Roman"/>
          <w:szCs w:val="24"/>
          <w:lang w:val="fr-FR"/>
        </w:rPr>
        <w:t>G theo (1) chỉ có điều kiện đẳng áp, P = const, được tuân theo. Lúc đó ta dùng từ "chuẩn" thay cho từ "tiêu chuẩn". Vậy</w:t>
      </w:r>
      <w:r w:rsidRPr="00144101">
        <w:rPr>
          <w:rFonts w:eastAsia="Times New Roman"/>
          <w:i/>
          <w:iCs/>
          <w:szCs w:val="24"/>
          <w:lang w:val="fr-FR"/>
        </w:rPr>
        <w:t xml:space="preserve">: Điều kiện chuẩn hay trạng thái chuẩn của một chất, khi P = 1 atm là trạng thái bền nhất của chất ở điều kiện đó. </w:t>
      </w:r>
      <w:r w:rsidRPr="00144101">
        <w:rPr>
          <w:rFonts w:eastAsia="Times New Roman"/>
          <w:szCs w:val="24"/>
          <w:lang w:val="fr-FR"/>
        </w:rPr>
        <w:t xml:space="preserve">Kí hiệu "0" vẫn được dùng có ghi thêm T như </w:t>
      </w:r>
      <w:r w:rsidRPr="00144101">
        <w:rPr>
          <w:rFonts w:eastAsia="Times New Roman"/>
          <w:position w:val="-12"/>
          <w:szCs w:val="24"/>
          <w:lang w:val="fr-FR"/>
        </w:rPr>
        <w:object w:dxaOrig="1500" w:dyaOrig="380" w14:anchorId="57DCB7A3">
          <v:shape id="_x0000_i1185" type="#_x0000_t75" style="width:75pt;height:18.75pt" o:ole="">
            <v:imagedata r:id="rId326" o:title=""/>
          </v:shape>
          <o:OLEObject Type="Embed" ProgID="Equation.DSMT4" ShapeID="_x0000_i1185" DrawAspect="Content" ObjectID="_1797804736" r:id="rId327"/>
        </w:object>
      </w:r>
      <w:r w:rsidRPr="00144101">
        <w:rPr>
          <w:rFonts w:eastAsia="Times New Roman"/>
          <w:szCs w:val="24"/>
          <w:lang w:val="fr-FR"/>
        </w:rPr>
        <w:t xml:space="preserve">. Tuy nhiên, để tránh rườm rà, người ta thường bỏ T. Do đó phải lưu ý </w:t>
      </w:r>
      <w:r w:rsidRPr="00144101">
        <w:rPr>
          <w:rFonts w:eastAsia="Times New Roman"/>
          <w:i/>
          <w:iCs/>
          <w:szCs w:val="24"/>
          <w:lang w:val="fr-FR"/>
        </w:rPr>
        <w:t xml:space="preserve">trạng thái tiêu chuẩn </w:t>
      </w:r>
      <w:r w:rsidRPr="00144101">
        <w:rPr>
          <w:rFonts w:eastAsia="Times New Roman"/>
          <w:szCs w:val="24"/>
          <w:lang w:val="fr-FR"/>
        </w:rPr>
        <w:t>khá</w:t>
      </w:r>
      <w:r w:rsidRPr="00144101">
        <w:rPr>
          <w:rFonts w:eastAsia="Times New Roman"/>
          <w:i/>
          <w:iCs/>
          <w:szCs w:val="24"/>
          <w:lang w:val="fr-FR"/>
        </w:rPr>
        <w:t xml:space="preserve">c trạng thái chuẩn. </w:t>
      </w:r>
    </w:p>
    <w:p w14:paraId="032A7C16"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xml:space="preserve">+) Cũng như </w:t>
      </w:r>
      <w:r w:rsidRPr="00144101">
        <w:rPr>
          <w:rFonts w:eastAsia="Times New Roman"/>
          <w:szCs w:val="24"/>
          <w:lang w:val="fr-FR"/>
        </w:rPr>
        <w:sym w:font="Symbol" w:char="F044"/>
      </w:r>
      <w:r w:rsidRPr="00144101">
        <w:rPr>
          <w:rFonts w:eastAsia="Times New Roman"/>
          <w:szCs w:val="24"/>
          <w:lang w:val="fr-FR"/>
        </w:rPr>
        <w:t xml:space="preserve">H thì </w:t>
      </w:r>
      <w:r w:rsidRPr="00144101">
        <w:rPr>
          <w:rFonts w:eastAsia="Times New Roman"/>
          <w:szCs w:val="24"/>
          <w:lang w:val="fr-FR"/>
        </w:rPr>
        <w:sym w:font="Symbol" w:char="F044"/>
      </w:r>
      <w:r w:rsidRPr="00144101">
        <w:rPr>
          <w:rFonts w:eastAsia="Times New Roman"/>
          <w:szCs w:val="24"/>
          <w:lang w:val="fr-FR"/>
        </w:rPr>
        <w:t xml:space="preserve">G và </w:t>
      </w:r>
      <w:r w:rsidRPr="00144101">
        <w:rPr>
          <w:rFonts w:eastAsia="Times New Roman"/>
          <w:szCs w:val="24"/>
          <w:lang w:val="fr-FR"/>
        </w:rPr>
        <w:sym w:font="Symbol" w:char="F044"/>
      </w:r>
      <w:r w:rsidRPr="00144101">
        <w:rPr>
          <w:rFonts w:eastAsia="Times New Roman"/>
          <w:szCs w:val="24"/>
          <w:lang w:val="fr-FR"/>
        </w:rPr>
        <w:t xml:space="preserve">S là các hàm của nhiệt độ, tức là </w:t>
      </w:r>
      <w:r w:rsidRPr="00144101">
        <w:rPr>
          <w:rFonts w:eastAsia="Times New Roman"/>
          <w:szCs w:val="24"/>
          <w:lang w:val="fr-FR"/>
        </w:rPr>
        <w:sym w:font="Symbol" w:char="F044"/>
      </w:r>
      <w:r w:rsidRPr="00144101">
        <w:rPr>
          <w:rFonts w:eastAsia="Times New Roman"/>
          <w:szCs w:val="24"/>
          <w:lang w:val="fr-FR"/>
        </w:rPr>
        <w:t xml:space="preserve">G = f(T); </w:t>
      </w:r>
      <w:r w:rsidRPr="00144101">
        <w:rPr>
          <w:rFonts w:eastAsia="Times New Roman"/>
          <w:szCs w:val="24"/>
          <w:lang w:val="fr-FR"/>
        </w:rPr>
        <w:sym w:font="Symbol" w:char="F044"/>
      </w:r>
      <w:r w:rsidRPr="00144101">
        <w:rPr>
          <w:rFonts w:eastAsia="Times New Roman"/>
          <w:szCs w:val="24"/>
          <w:lang w:val="fr-FR"/>
        </w:rPr>
        <w:t>S = f(T). Lưu ý: </w:t>
      </w:r>
    </w:p>
    <w:p w14:paraId="0FE6FB49" w14:textId="77777777" w:rsidR="00033E4D" w:rsidRPr="00144101" w:rsidRDefault="00033E4D" w:rsidP="00144101">
      <w:pPr>
        <w:tabs>
          <w:tab w:val="left" w:pos="1701"/>
        </w:tabs>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30"/>
          <w:szCs w:val="24"/>
          <w:lang w:val="fr-FR"/>
        </w:rPr>
        <w:object w:dxaOrig="2799" w:dyaOrig="760" w14:anchorId="497DC6B3">
          <v:shape id="_x0000_i1186" type="#_x0000_t75" style="width:140.25pt;height:38.25pt" o:ole="">
            <v:imagedata r:id="rId328" o:title=""/>
          </v:shape>
          <o:OLEObject Type="Embed" ProgID="Equation.DSMT4" ShapeID="_x0000_i1186" DrawAspect="Content" ObjectID="_1797804737" r:id="rId329"/>
        </w:object>
      </w:r>
    </w:p>
    <w:p w14:paraId="2B42E834"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Nếu AH không phụ thuộc vào nhiệt độ thì: </w:t>
      </w:r>
    </w:p>
    <w:p w14:paraId="40D2E4B6" w14:textId="77777777" w:rsidR="00033E4D" w:rsidRPr="00144101" w:rsidRDefault="00033E4D" w:rsidP="00144101">
      <w:pPr>
        <w:tabs>
          <w:tab w:val="left" w:pos="1701"/>
        </w:tabs>
        <w:ind w:right="-1" w:firstLine="425"/>
        <w:jc w:val="both"/>
        <w:rPr>
          <w:rFonts w:eastAsia="Times New Roman"/>
          <w:szCs w:val="24"/>
          <w:lang w:val="fr-FR"/>
        </w:rPr>
      </w:pPr>
      <w:r w:rsidRPr="00144101">
        <w:rPr>
          <w:rFonts w:eastAsia="Times New Roman"/>
          <w:szCs w:val="24"/>
          <w:lang w:val="fr-FR"/>
        </w:rPr>
        <w:tab/>
      </w:r>
      <w:r w:rsidRPr="00144101">
        <w:rPr>
          <w:rFonts w:eastAsia="Times New Roman"/>
          <w:position w:val="-30"/>
          <w:szCs w:val="24"/>
          <w:lang w:val="fr-FR"/>
        </w:rPr>
        <w:object w:dxaOrig="2900" w:dyaOrig="760" w14:anchorId="793C9CBD">
          <v:shape id="_x0000_i1187" type="#_x0000_t75" style="width:144.7pt;height:38.25pt" o:ole="">
            <v:imagedata r:id="rId330" o:title=""/>
          </v:shape>
          <o:OLEObject Type="Embed" ProgID="Equation.DSMT4" ShapeID="_x0000_i1187" DrawAspect="Content" ObjectID="_1797804738" r:id="rId331"/>
        </w:object>
      </w:r>
      <w:r w:rsidRPr="00144101">
        <w:rPr>
          <w:rFonts w:eastAsia="Times New Roman"/>
          <w:szCs w:val="24"/>
          <w:lang w:val="fr-FR"/>
        </w:rPr>
        <w:t xml:space="preserve"> </w:t>
      </w:r>
    </w:p>
    <w:p w14:paraId="759D0171" w14:textId="77777777" w:rsidR="00033E4D" w:rsidRPr="00144101" w:rsidRDefault="00033E4D" w:rsidP="00144101">
      <w:pPr>
        <w:ind w:right="-1"/>
        <w:jc w:val="both"/>
        <w:rPr>
          <w:rFonts w:eastAsia="Times New Roman"/>
          <w:szCs w:val="24"/>
          <w:lang w:val="fr-FR"/>
        </w:rPr>
      </w:pPr>
      <w:r w:rsidRPr="00144101">
        <w:rPr>
          <w:rFonts w:eastAsia="Times New Roman"/>
          <w:szCs w:val="24"/>
          <w:lang w:val="fr-FR"/>
        </w:rPr>
        <w:t>+) Đối với phản ứng hóa học diễn ra ở điều kiện chuẩn thì: </w:t>
      </w:r>
    </w:p>
    <w:p w14:paraId="234D3866" w14:textId="77777777" w:rsidR="00033E4D" w:rsidRPr="00144101" w:rsidRDefault="00033E4D" w:rsidP="00144101">
      <w:pPr>
        <w:tabs>
          <w:tab w:val="left" w:pos="1134"/>
        </w:tabs>
        <w:ind w:right="-1"/>
        <w:jc w:val="both"/>
        <w:rPr>
          <w:rFonts w:eastAsia="Times New Roman"/>
          <w:szCs w:val="24"/>
          <w:lang w:val="fr-FR"/>
        </w:rPr>
      </w:pPr>
      <w:r w:rsidRPr="00144101">
        <w:rPr>
          <w:rFonts w:eastAsia="Times New Roman"/>
          <w:szCs w:val="24"/>
          <w:lang w:val="fr-FR"/>
        </w:rPr>
        <w:tab/>
      </w:r>
      <w:r w:rsidRPr="00144101">
        <w:rPr>
          <w:rFonts w:eastAsia="Times New Roman"/>
          <w:position w:val="-12"/>
          <w:szCs w:val="24"/>
          <w:lang w:val="fr-FR"/>
        </w:rPr>
        <w:object w:dxaOrig="1400" w:dyaOrig="380" w14:anchorId="2555E517">
          <v:shape id="_x0000_i1188" type="#_x0000_t75" style="width:69.7pt;height:18.75pt" o:ole="">
            <v:imagedata r:id="rId332" o:title=""/>
          </v:shape>
          <o:OLEObject Type="Embed" ProgID="Equation.DSMT4" ShapeID="_x0000_i1188" DrawAspect="Content" ObjectID="_1797804739" r:id="rId333"/>
        </w:object>
      </w:r>
      <w:r w:rsidRPr="00144101">
        <w:rPr>
          <w:rFonts w:eastAsia="Times New Roman"/>
          <w:szCs w:val="24"/>
          <w:lang w:val="fr-FR"/>
        </w:rPr>
        <w:t xml:space="preserve">(sản phẩm) - </w:t>
      </w:r>
      <w:r w:rsidRPr="00144101">
        <w:rPr>
          <w:rFonts w:eastAsia="Times New Roman"/>
          <w:position w:val="-12"/>
          <w:szCs w:val="24"/>
          <w:lang w:val="fr-FR"/>
        </w:rPr>
        <w:object w:dxaOrig="720" w:dyaOrig="380" w14:anchorId="6B426285">
          <v:shape id="_x0000_i1189" type="#_x0000_t75" style="width:36pt;height:18.75pt" o:ole="">
            <v:imagedata r:id="rId334" o:title=""/>
          </v:shape>
          <o:OLEObject Type="Embed" ProgID="Equation.DSMT4" ShapeID="_x0000_i1189" DrawAspect="Content" ObjectID="_1797804740" r:id="rId335"/>
        </w:object>
      </w:r>
      <w:r w:rsidRPr="00144101">
        <w:rPr>
          <w:rFonts w:eastAsia="Times New Roman"/>
          <w:szCs w:val="24"/>
          <w:lang w:val="fr-FR"/>
        </w:rPr>
        <w:t xml:space="preserve">(chất đầu) </w:t>
      </w:r>
    </w:p>
    <w:p w14:paraId="64796DB4"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trong đó, </w:t>
      </w:r>
      <w:r w:rsidRPr="00144101">
        <w:rPr>
          <w:rFonts w:eastAsia="Times New Roman"/>
          <w:position w:val="-12"/>
          <w:szCs w:val="24"/>
          <w:lang w:val="fr-FR"/>
        </w:rPr>
        <w:object w:dxaOrig="540" w:dyaOrig="380" w14:anchorId="6CCA66E0">
          <v:shape id="_x0000_i1190" type="#_x0000_t75" style="width:27pt;height:18.75pt" o:ole="">
            <v:imagedata r:id="rId336" o:title=""/>
          </v:shape>
          <o:OLEObject Type="Embed" ProgID="Equation.DSMT4" ShapeID="_x0000_i1190" DrawAspect="Content" ObjectID="_1797804741" r:id="rId337"/>
        </w:object>
      </w:r>
      <w:r w:rsidRPr="00144101">
        <w:rPr>
          <w:rFonts w:eastAsia="Times New Roman"/>
          <w:szCs w:val="24"/>
          <w:lang w:val="fr-FR"/>
        </w:rPr>
        <w:t>là biến thiên năng lượng tự do chuẩn của sự hình thành hợp chất từ các đơn chất. Đối với đơn chất</w:t>
      </w:r>
      <w:r w:rsidRPr="00144101">
        <w:rPr>
          <w:rFonts w:eastAsia="Times New Roman"/>
          <w:position w:val="-12"/>
          <w:szCs w:val="24"/>
          <w:lang w:val="fr-FR"/>
        </w:rPr>
        <w:object w:dxaOrig="920" w:dyaOrig="380" w14:anchorId="2BD98235">
          <v:shape id="_x0000_i1191" type="#_x0000_t75" style="width:45.75pt;height:18.75pt" o:ole="">
            <v:imagedata r:id="rId338" o:title=""/>
          </v:shape>
          <o:OLEObject Type="Embed" ProgID="Equation.DSMT4" ShapeID="_x0000_i1191" DrawAspect="Content" ObjectID="_1797804742" r:id="rId339"/>
        </w:object>
      </w:r>
      <w:r w:rsidRPr="00144101">
        <w:rPr>
          <w:rFonts w:eastAsia="Times New Roman"/>
          <w:szCs w:val="24"/>
          <w:lang w:val="fr-FR"/>
        </w:rPr>
        <w:t>.</w:t>
      </w:r>
    </w:p>
    <w:p w14:paraId="21728BA0" w14:textId="77777777" w:rsidR="00033E4D" w:rsidRPr="00144101" w:rsidRDefault="00033E4D" w:rsidP="00144101">
      <w:pPr>
        <w:ind w:right="-1"/>
        <w:jc w:val="both"/>
        <w:rPr>
          <w:rFonts w:eastAsia="Times New Roman"/>
          <w:szCs w:val="24"/>
          <w:lang w:val="fr-FR"/>
        </w:rPr>
      </w:pPr>
      <w:r w:rsidRPr="00144101">
        <w:rPr>
          <w:rFonts w:eastAsia="Times New Roman"/>
          <w:b/>
          <w:i/>
          <w:iCs/>
          <w:szCs w:val="24"/>
          <w:lang w:val="fr-FR"/>
        </w:rPr>
        <w:t>Ví dụ:</w:t>
      </w:r>
      <w:r w:rsidRPr="00144101">
        <w:rPr>
          <w:rFonts w:eastAsia="Times New Roman"/>
          <w:i/>
          <w:iCs/>
          <w:szCs w:val="24"/>
          <w:lang w:val="fr-FR"/>
        </w:rPr>
        <w:t xml:space="preserve"> </w:t>
      </w:r>
      <w:r w:rsidRPr="00144101">
        <w:rPr>
          <w:rFonts w:eastAsia="Times New Roman"/>
          <w:szCs w:val="24"/>
          <w:lang w:val="fr-FR"/>
        </w:rPr>
        <w:t>Tính độ biến thiên năng lượng tự do Gibbs của các phản ứng sau:</w:t>
      </w:r>
    </w:p>
    <w:p w14:paraId="42634EEB"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a) </w:t>
      </w:r>
      <w:r w:rsidRPr="00144101">
        <w:rPr>
          <w:rFonts w:eastAsia="Times New Roman"/>
          <w:position w:val="-12"/>
          <w:szCs w:val="24"/>
        </w:rPr>
        <w:object w:dxaOrig="3340" w:dyaOrig="360" w14:anchorId="5264F535">
          <v:shape id="_x0000_i1192" type="#_x0000_t75" style="width:167.15pt;height:18pt" o:ole="">
            <v:imagedata r:id="rId340" o:title=""/>
          </v:shape>
          <o:OLEObject Type="Embed" ProgID="Equation.DSMT4" ShapeID="_x0000_i1192" DrawAspect="Content" ObjectID="_1797804743" r:id="rId341"/>
        </w:object>
      </w:r>
      <w:r w:rsidRPr="00144101">
        <w:rPr>
          <w:rFonts w:eastAsia="Times New Roman"/>
          <w:szCs w:val="24"/>
          <w:lang w:val="fr-FR"/>
        </w:rPr>
        <w:t>(l)</w:t>
      </w:r>
    </w:p>
    <w:p w14:paraId="76D76662"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b) </w:t>
      </w:r>
      <w:r w:rsidRPr="00144101">
        <w:rPr>
          <w:rFonts w:eastAsia="Times New Roman"/>
          <w:position w:val="-12"/>
          <w:szCs w:val="24"/>
        </w:rPr>
        <w:object w:dxaOrig="3019" w:dyaOrig="360" w14:anchorId="061FD6D0">
          <v:shape id="_x0000_i1193" type="#_x0000_t75" style="width:150.8pt;height:18pt" o:ole="">
            <v:imagedata r:id="rId342" o:title=""/>
          </v:shape>
          <o:OLEObject Type="Embed" ProgID="Equation.DSMT4" ShapeID="_x0000_i1193" DrawAspect="Content" ObjectID="_1797804744" r:id="rId343"/>
        </w:object>
      </w:r>
      <w:r w:rsidRPr="00144101">
        <w:rPr>
          <w:rFonts w:eastAsia="Times New Roman"/>
          <w:szCs w:val="24"/>
          <w:lang w:val="fr-FR"/>
        </w:rPr>
        <w:t xml:space="preserve"> </w:t>
      </w:r>
    </w:p>
    <w:p w14:paraId="407FB5B6"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c) </w:t>
      </w:r>
      <w:r w:rsidRPr="00144101">
        <w:rPr>
          <w:rFonts w:eastAsia="Times New Roman"/>
          <w:position w:val="-12"/>
          <w:szCs w:val="24"/>
          <w:lang w:val="fr-FR"/>
        </w:rPr>
        <w:object w:dxaOrig="3519" w:dyaOrig="360" w14:anchorId="0E8093E6">
          <v:shape id="_x0000_i1194" type="#_x0000_t75" style="width:176.3pt;height:18pt" o:ole="">
            <v:imagedata r:id="rId344" o:title=""/>
          </v:shape>
          <o:OLEObject Type="Embed" ProgID="Equation.DSMT4" ShapeID="_x0000_i1194" DrawAspect="Content" ObjectID="_1797804745" r:id="rId345"/>
        </w:object>
      </w:r>
    </w:p>
    <w:p w14:paraId="7E6AE78C" w14:textId="77777777" w:rsidR="00033E4D" w:rsidRPr="00144101" w:rsidRDefault="00033E4D" w:rsidP="00144101">
      <w:pPr>
        <w:ind w:right="-1" w:firstLine="425"/>
        <w:jc w:val="both"/>
        <w:rPr>
          <w:rFonts w:eastAsia="Times New Roman"/>
          <w:szCs w:val="24"/>
          <w:lang w:val="fr-FR"/>
        </w:rPr>
      </w:pPr>
      <w:r w:rsidRPr="00144101">
        <w:rPr>
          <w:rFonts w:eastAsia="Times New Roman"/>
          <w:szCs w:val="24"/>
          <w:lang w:val="fr-FR"/>
        </w:rPr>
        <w:t xml:space="preserve">d) </w:t>
      </w:r>
      <w:r w:rsidRPr="00144101">
        <w:rPr>
          <w:rFonts w:eastAsia="Times New Roman"/>
          <w:position w:val="-12"/>
          <w:szCs w:val="24"/>
          <w:lang w:val="fr-FR"/>
        </w:rPr>
        <w:object w:dxaOrig="3800" w:dyaOrig="360" w14:anchorId="75B6AA14">
          <v:shape id="_x0000_i1195" type="#_x0000_t75" style="width:189.8pt;height:18pt" o:ole="">
            <v:imagedata r:id="rId346" o:title=""/>
          </v:shape>
          <o:OLEObject Type="Embed" ProgID="Equation.DSMT4" ShapeID="_x0000_i1195" DrawAspect="Content" ObjectID="_1797804746" r:id="rId347"/>
        </w:object>
      </w:r>
      <w:r w:rsidRPr="00144101">
        <w:rPr>
          <w:rFonts w:eastAsia="Times New Roman"/>
          <w:szCs w:val="24"/>
          <w:lang w:val="fr-FR"/>
        </w:rPr>
        <w:t xml:space="preserve"> (l)</w:t>
      </w:r>
    </w:p>
    <w:p w14:paraId="6641DD4B" w14:textId="77777777" w:rsidR="00033E4D" w:rsidRPr="00144101" w:rsidRDefault="00033E4D" w:rsidP="00144101">
      <w:pPr>
        <w:ind w:right="-1"/>
        <w:jc w:val="both"/>
        <w:rPr>
          <w:rFonts w:eastAsia="Times New Roman"/>
          <w:szCs w:val="24"/>
          <w:lang w:val="fr-FR"/>
        </w:rPr>
      </w:pPr>
      <w:r w:rsidRPr="00144101">
        <w:rPr>
          <w:rFonts w:eastAsia="Times New Roman"/>
          <w:i/>
          <w:iCs/>
          <w:szCs w:val="24"/>
          <w:lang w:val="fr-FR"/>
        </w:rPr>
        <w:t xml:space="preserve">Cho biết: </w:t>
      </w:r>
      <w:r w:rsidRPr="00144101">
        <w:rPr>
          <w:rFonts w:eastAsia="Times New Roman"/>
          <w:szCs w:val="24"/>
          <w:lang w:val="fr-FR"/>
        </w:rPr>
        <w:t xml:space="preserve">Năng lượng tự do Gibbs, </w:t>
      </w:r>
      <w:r w:rsidRPr="00144101">
        <w:rPr>
          <w:rFonts w:eastAsia="Times New Roman"/>
          <w:position w:val="-16"/>
          <w:szCs w:val="24"/>
          <w:lang w:val="fr-FR"/>
        </w:rPr>
        <w:object w:dxaOrig="1520" w:dyaOrig="440" w14:anchorId="7BA7C510">
          <v:shape id="_x0000_i1196" type="#_x0000_t75" style="width:75.75pt;height:21.75pt" o:ole="">
            <v:imagedata r:id="rId348" o:title=""/>
          </v:shape>
          <o:OLEObject Type="Embed" ProgID="Equation.DSMT4" ShapeID="_x0000_i1196" DrawAspect="Content" ObjectID="_1797804747" r:id="rId349"/>
        </w:object>
      </w:r>
      <w:r w:rsidRPr="00144101">
        <w:rPr>
          <w:rFonts w:eastAsia="Times New Roman"/>
          <w:szCs w:val="24"/>
          <w:lang w:val="fr-FR"/>
        </w:rPr>
        <w:t xml:space="preserve"> ở (T = 25°C) của một số hợp chất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6"/>
      </w:tblGrid>
      <w:tr w:rsidR="00033E4D" w:rsidRPr="00144101" w14:paraId="52B6CC80" w14:textId="77777777" w:rsidTr="00BC593F">
        <w:tc>
          <w:tcPr>
            <w:tcW w:w="2605" w:type="dxa"/>
            <w:shd w:val="clear" w:color="auto" w:fill="auto"/>
            <w:vAlign w:val="center"/>
          </w:tcPr>
          <w:p w14:paraId="07D374C5" w14:textId="77777777" w:rsidR="00033E4D" w:rsidRPr="00144101" w:rsidRDefault="00033E4D" w:rsidP="00144101">
            <w:pPr>
              <w:ind w:right="-1"/>
              <w:jc w:val="center"/>
              <w:rPr>
                <w:rFonts w:eastAsia="Times New Roman"/>
                <w:szCs w:val="24"/>
              </w:rPr>
            </w:pPr>
            <w:r w:rsidRPr="00144101">
              <w:rPr>
                <w:rFonts w:eastAsia="Times New Roman"/>
                <w:szCs w:val="24"/>
              </w:rPr>
              <w:t>Hợp chất</w:t>
            </w:r>
          </w:p>
        </w:tc>
        <w:tc>
          <w:tcPr>
            <w:tcW w:w="2605" w:type="dxa"/>
            <w:tcBorders>
              <w:right w:val="double" w:sz="4" w:space="0" w:color="auto"/>
            </w:tcBorders>
            <w:shd w:val="clear" w:color="auto" w:fill="auto"/>
            <w:vAlign w:val="center"/>
          </w:tcPr>
          <w:p w14:paraId="563359F8" w14:textId="77777777" w:rsidR="00033E4D" w:rsidRPr="00144101" w:rsidRDefault="00033E4D" w:rsidP="00144101">
            <w:pPr>
              <w:ind w:right="-1"/>
              <w:jc w:val="center"/>
              <w:rPr>
                <w:rFonts w:eastAsia="Times New Roman"/>
                <w:szCs w:val="24"/>
              </w:rPr>
            </w:pPr>
            <w:r w:rsidRPr="00144101">
              <w:rPr>
                <w:rFonts w:eastAsia="Times New Roman"/>
                <w:position w:val="-6"/>
                <w:szCs w:val="24"/>
              </w:rPr>
              <w:object w:dxaOrig="480" w:dyaOrig="320" w14:anchorId="6E3FE421">
                <v:shape id="_x0000_i1197" type="#_x0000_t75" style="width:24pt;height:15.75pt" o:ole="">
                  <v:imagedata r:id="rId350" o:title=""/>
                </v:shape>
                <o:OLEObject Type="Embed" ProgID="Equation.DSMT4" ShapeID="_x0000_i1197" DrawAspect="Content" ObjectID="_1797804748" r:id="rId351"/>
              </w:object>
            </w:r>
          </w:p>
        </w:tc>
        <w:tc>
          <w:tcPr>
            <w:tcW w:w="2605" w:type="dxa"/>
            <w:tcBorders>
              <w:left w:val="double" w:sz="4" w:space="0" w:color="auto"/>
            </w:tcBorders>
            <w:shd w:val="clear" w:color="auto" w:fill="auto"/>
            <w:vAlign w:val="center"/>
          </w:tcPr>
          <w:p w14:paraId="0B0F65F9" w14:textId="77777777" w:rsidR="00033E4D" w:rsidRPr="00144101" w:rsidRDefault="00033E4D" w:rsidP="00144101">
            <w:pPr>
              <w:ind w:right="-1"/>
              <w:jc w:val="center"/>
              <w:rPr>
                <w:rFonts w:eastAsia="Times New Roman"/>
                <w:szCs w:val="24"/>
              </w:rPr>
            </w:pPr>
            <w:r w:rsidRPr="00144101">
              <w:rPr>
                <w:rFonts w:eastAsia="Times New Roman"/>
                <w:szCs w:val="24"/>
              </w:rPr>
              <w:t>Hợp chất</w:t>
            </w:r>
          </w:p>
        </w:tc>
        <w:tc>
          <w:tcPr>
            <w:tcW w:w="2606" w:type="dxa"/>
            <w:shd w:val="clear" w:color="auto" w:fill="auto"/>
            <w:vAlign w:val="center"/>
          </w:tcPr>
          <w:p w14:paraId="68C7C3FE" w14:textId="77777777" w:rsidR="00033E4D" w:rsidRPr="00144101" w:rsidRDefault="00033E4D" w:rsidP="00144101">
            <w:pPr>
              <w:ind w:right="-1"/>
              <w:jc w:val="center"/>
              <w:rPr>
                <w:rFonts w:eastAsia="Times New Roman"/>
                <w:szCs w:val="24"/>
              </w:rPr>
            </w:pPr>
            <w:r w:rsidRPr="00144101">
              <w:rPr>
                <w:rFonts w:eastAsia="Times New Roman"/>
                <w:position w:val="-6"/>
                <w:szCs w:val="24"/>
              </w:rPr>
              <w:object w:dxaOrig="480" w:dyaOrig="320" w14:anchorId="241FC6CB">
                <v:shape id="_x0000_i1198" type="#_x0000_t75" style="width:24pt;height:15.75pt" o:ole="">
                  <v:imagedata r:id="rId350" o:title=""/>
                </v:shape>
                <o:OLEObject Type="Embed" ProgID="Equation.DSMT4" ShapeID="_x0000_i1198" DrawAspect="Content" ObjectID="_1797804749" r:id="rId352"/>
              </w:object>
            </w:r>
          </w:p>
        </w:tc>
      </w:tr>
      <w:tr w:rsidR="00033E4D" w:rsidRPr="00144101" w14:paraId="41CBC2A2" w14:textId="77777777" w:rsidTr="00BC593F">
        <w:tc>
          <w:tcPr>
            <w:tcW w:w="2605" w:type="dxa"/>
            <w:shd w:val="clear" w:color="auto" w:fill="auto"/>
            <w:vAlign w:val="center"/>
          </w:tcPr>
          <w:p w14:paraId="49D0338D" w14:textId="77777777" w:rsidR="00033E4D" w:rsidRPr="00144101" w:rsidRDefault="00033E4D" w:rsidP="00144101">
            <w:pPr>
              <w:ind w:right="-1"/>
              <w:jc w:val="center"/>
              <w:rPr>
                <w:rFonts w:eastAsia="Times New Roman"/>
                <w:szCs w:val="24"/>
              </w:rPr>
            </w:pPr>
            <w:r w:rsidRPr="00144101">
              <w:rPr>
                <w:rFonts w:eastAsia="Times New Roman"/>
                <w:szCs w:val="24"/>
              </w:rPr>
              <w:t>CH</w:t>
            </w:r>
            <w:r w:rsidRPr="00144101">
              <w:rPr>
                <w:rFonts w:eastAsia="Times New Roman"/>
                <w:szCs w:val="24"/>
                <w:vertAlign w:val="subscript"/>
              </w:rPr>
              <w:t>4</w:t>
            </w:r>
            <w:r w:rsidRPr="00144101">
              <w:rPr>
                <w:rFonts w:eastAsia="Times New Roman"/>
                <w:szCs w:val="24"/>
              </w:rPr>
              <w:t>(k)</w:t>
            </w:r>
          </w:p>
        </w:tc>
        <w:tc>
          <w:tcPr>
            <w:tcW w:w="2605" w:type="dxa"/>
            <w:tcBorders>
              <w:right w:val="double" w:sz="4" w:space="0" w:color="auto"/>
            </w:tcBorders>
            <w:shd w:val="clear" w:color="auto" w:fill="auto"/>
            <w:vAlign w:val="center"/>
          </w:tcPr>
          <w:p w14:paraId="53567506" w14:textId="77777777" w:rsidR="00033E4D" w:rsidRPr="00144101" w:rsidRDefault="00033E4D" w:rsidP="00144101">
            <w:pPr>
              <w:ind w:right="-1"/>
              <w:jc w:val="center"/>
              <w:rPr>
                <w:rFonts w:eastAsia="Times New Roman"/>
                <w:szCs w:val="24"/>
              </w:rPr>
            </w:pPr>
            <w:r w:rsidRPr="00144101">
              <w:rPr>
                <w:rFonts w:eastAsia="Times New Roman"/>
                <w:szCs w:val="24"/>
              </w:rPr>
              <w:t>-50,8</w:t>
            </w:r>
          </w:p>
        </w:tc>
        <w:tc>
          <w:tcPr>
            <w:tcW w:w="2605" w:type="dxa"/>
            <w:tcBorders>
              <w:left w:val="double" w:sz="4" w:space="0" w:color="auto"/>
            </w:tcBorders>
            <w:shd w:val="clear" w:color="auto" w:fill="auto"/>
            <w:vAlign w:val="center"/>
          </w:tcPr>
          <w:p w14:paraId="36D447FD" w14:textId="77777777" w:rsidR="00033E4D" w:rsidRPr="00144101" w:rsidRDefault="00033E4D" w:rsidP="00144101">
            <w:pPr>
              <w:ind w:right="-1"/>
              <w:jc w:val="center"/>
              <w:rPr>
                <w:rFonts w:eastAsia="Times New Roman"/>
                <w:szCs w:val="24"/>
              </w:rPr>
            </w:pPr>
            <w:r w:rsidRPr="00144101">
              <w:rPr>
                <w:rFonts w:eastAsia="Times New Roman"/>
                <w:szCs w:val="24"/>
              </w:rPr>
              <w:t>NH</w:t>
            </w:r>
            <w:r w:rsidRPr="00144101">
              <w:rPr>
                <w:rFonts w:eastAsia="Times New Roman"/>
                <w:szCs w:val="24"/>
                <w:vertAlign w:val="subscript"/>
              </w:rPr>
              <w:t>3</w:t>
            </w:r>
            <w:r w:rsidRPr="00144101">
              <w:rPr>
                <w:rFonts w:eastAsia="Times New Roman"/>
                <w:szCs w:val="24"/>
              </w:rPr>
              <w:t>(k)</w:t>
            </w:r>
          </w:p>
        </w:tc>
        <w:tc>
          <w:tcPr>
            <w:tcW w:w="2606" w:type="dxa"/>
            <w:shd w:val="clear" w:color="auto" w:fill="auto"/>
            <w:vAlign w:val="center"/>
          </w:tcPr>
          <w:p w14:paraId="08DA8277" w14:textId="77777777" w:rsidR="00033E4D" w:rsidRPr="00144101" w:rsidRDefault="00033E4D" w:rsidP="00144101">
            <w:pPr>
              <w:ind w:right="-1"/>
              <w:jc w:val="center"/>
              <w:rPr>
                <w:rFonts w:eastAsia="Times New Roman"/>
                <w:szCs w:val="24"/>
              </w:rPr>
            </w:pPr>
            <w:r w:rsidRPr="00144101">
              <w:rPr>
                <w:rFonts w:eastAsia="Times New Roman"/>
                <w:szCs w:val="24"/>
              </w:rPr>
              <w:t>-16,4</w:t>
            </w:r>
          </w:p>
        </w:tc>
      </w:tr>
      <w:tr w:rsidR="00033E4D" w:rsidRPr="00144101" w14:paraId="6D9BDFAA" w14:textId="77777777" w:rsidTr="00BC593F">
        <w:tc>
          <w:tcPr>
            <w:tcW w:w="2605" w:type="dxa"/>
            <w:shd w:val="clear" w:color="auto" w:fill="auto"/>
            <w:vAlign w:val="center"/>
          </w:tcPr>
          <w:p w14:paraId="40F68B8E" w14:textId="77777777" w:rsidR="00033E4D" w:rsidRPr="00144101" w:rsidRDefault="00033E4D" w:rsidP="00144101">
            <w:pPr>
              <w:ind w:right="-1"/>
              <w:jc w:val="center"/>
              <w:rPr>
                <w:rFonts w:eastAsia="Times New Roman"/>
                <w:szCs w:val="24"/>
              </w:rPr>
            </w:pPr>
            <w:r w:rsidRPr="00144101">
              <w:rPr>
                <w:rFonts w:eastAsia="Times New Roman"/>
                <w:szCs w:val="24"/>
              </w:rPr>
              <w:t>CO</w:t>
            </w:r>
            <w:r w:rsidRPr="00144101">
              <w:rPr>
                <w:rFonts w:eastAsia="Times New Roman"/>
                <w:szCs w:val="24"/>
                <w:vertAlign w:val="subscript"/>
              </w:rPr>
              <w:t>2</w:t>
            </w:r>
            <w:r w:rsidRPr="00144101">
              <w:rPr>
                <w:rFonts w:eastAsia="Times New Roman"/>
                <w:szCs w:val="24"/>
              </w:rPr>
              <w:t>(k)</w:t>
            </w:r>
          </w:p>
        </w:tc>
        <w:tc>
          <w:tcPr>
            <w:tcW w:w="2605" w:type="dxa"/>
            <w:tcBorders>
              <w:right w:val="double" w:sz="4" w:space="0" w:color="auto"/>
            </w:tcBorders>
            <w:shd w:val="clear" w:color="auto" w:fill="auto"/>
            <w:vAlign w:val="center"/>
          </w:tcPr>
          <w:p w14:paraId="4D54A419" w14:textId="77777777" w:rsidR="00033E4D" w:rsidRPr="00144101" w:rsidRDefault="00033E4D" w:rsidP="00144101">
            <w:pPr>
              <w:ind w:right="-1"/>
              <w:jc w:val="center"/>
              <w:rPr>
                <w:rFonts w:eastAsia="Times New Roman"/>
                <w:szCs w:val="24"/>
              </w:rPr>
            </w:pPr>
            <w:r w:rsidRPr="00144101">
              <w:rPr>
                <w:rFonts w:eastAsia="Times New Roman"/>
                <w:szCs w:val="24"/>
              </w:rPr>
              <w:t>-394,4</w:t>
            </w:r>
          </w:p>
        </w:tc>
        <w:tc>
          <w:tcPr>
            <w:tcW w:w="2605" w:type="dxa"/>
            <w:tcBorders>
              <w:left w:val="double" w:sz="4" w:space="0" w:color="auto"/>
            </w:tcBorders>
            <w:shd w:val="clear" w:color="auto" w:fill="auto"/>
            <w:vAlign w:val="center"/>
          </w:tcPr>
          <w:p w14:paraId="432820EF" w14:textId="77777777" w:rsidR="00033E4D" w:rsidRPr="00144101" w:rsidRDefault="00033E4D" w:rsidP="00144101">
            <w:pPr>
              <w:ind w:right="-1"/>
              <w:jc w:val="center"/>
              <w:rPr>
                <w:rFonts w:eastAsia="Times New Roman"/>
                <w:szCs w:val="24"/>
              </w:rPr>
            </w:pPr>
            <w:r w:rsidRPr="00144101">
              <w:rPr>
                <w:rFonts w:eastAsia="Times New Roman"/>
                <w:szCs w:val="24"/>
              </w:rPr>
              <w:t>HCl(k)</w:t>
            </w:r>
          </w:p>
        </w:tc>
        <w:tc>
          <w:tcPr>
            <w:tcW w:w="2606" w:type="dxa"/>
            <w:shd w:val="clear" w:color="auto" w:fill="auto"/>
            <w:vAlign w:val="center"/>
          </w:tcPr>
          <w:p w14:paraId="75844018" w14:textId="77777777" w:rsidR="00033E4D" w:rsidRPr="00144101" w:rsidRDefault="00033E4D" w:rsidP="00144101">
            <w:pPr>
              <w:ind w:right="-1"/>
              <w:jc w:val="center"/>
              <w:rPr>
                <w:rFonts w:eastAsia="Times New Roman"/>
                <w:szCs w:val="24"/>
              </w:rPr>
            </w:pPr>
            <w:r w:rsidRPr="00144101">
              <w:rPr>
                <w:rFonts w:eastAsia="Times New Roman"/>
                <w:szCs w:val="24"/>
              </w:rPr>
              <w:t>-95,3</w:t>
            </w:r>
          </w:p>
        </w:tc>
      </w:tr>
      <w:tr w:rsidR="00033E4D" w:rsidRPr="00144101" w14:paraId="2439C4A4" w14:textId="77777777" w:rsidTr="00BC593F">
        <w:tc>
          <w:tcPr>
            <w:tcW w:w="2605" w:type="dxa"/>
            <w:shd w:val="clear" w:color="auto" w:fill="auto"/>
            <w:vAlign w:val="center"/>
          </w:tcPr>
          <w:p w14:paraId="0FE05BD8" w14:textId="77777777" w:rsidR="00033E4D" w:rsidRPr="00144101" w:rsidRDefault="00033E4D" w:rsidP="00144101">
            <w:pPr>
              <w:ind w:right="-1"/>
              <w:jc w:val="center"/>
              <w:rPr>
                <w:rFonts w:eastAsia="Times New Roman"/>
                <w:szCs w:val="24"/>
              </w:rPr>
            </w:pPr>
            <w:r w:rsidRPr="00144101">
              <w:rPr>
                <w:rFonts w:eastAsia="Times New Roman"/>
                <w:szCs w:val="24"/>
              </w:rPr>
              <w:t>H</w:t>
            </w:r>
            <w:r w:rsidRPr="00144101">
              <w:rPr>
                <w:rFonts w:eastAsia="Times New Roman"/>
                <w:szCs w:val="24"/>
                <w:vertAlign w:val="subscript"/>
              </w:rPr>
              <w:t>2</w:t>
            </w:r>
            <w:r w:rsidRPr="00144101">
              <w:rPr>
                <w:rFonts w:eastAsia="Times New Roman"/>
                <w:szCs w:val="24"/>
              </w:rPr>
              <w:t>O(l)</w:t>
            </w:r>
          </w:p>
        </w:tc>
        <w:tc>
          <w:tcPr>
            <w:tcW w:w="2605" w:type="dxa"/>
            <w:tcBorders>
              <w:right w:val="double" w:sz="4" w:space="0" w:color="auto"/>
            </w:tcBorders>
            <w:shd w:val="clear" w:color="auto" w:fill="auto"/>
            <w:vAlign w:val="center"/>
          </w:tcPr>
          <w:p w14:paraId="2D303447" w14:textId="77777777" w:rsidR="00033E4D" w:rsidRPr="00144101" w:rsidRDefault="00033E4D" w:rsidP="00144101">
            <w:pPr>
              <w:ind w:right="-1"/>
              <w:jc w:val="center"/>
              <w:rPr>
                <w:rFonts w:eastAsia="Times New Roman"/>
                <w:szCs w:val="24"/>
              </w:rPr>
            </w:pPr>
            <w:r w:rsidRPr="00144101">
              <w:rPr>
                <w:rFonts w:eastAsia="Times New Roman"/>
                <w:szCs w:val="24"/>
              </w:rPr>
              <w:t>-237,2</w:t>
            </w:r>
          </w:p>
        </w:tc>
        <w:tc>
          <w:tcPr>
            <w:tcW w:w="2605" w:type="dxa"/>
            <w:tcBorders>
              <w:left w:val="double" w:sz="4" w:space="0" w:color="auto"/>
            </w:tcBorders>
            <w:shd w:val="clear" w:color="auto" w:fill="auto"/>
            <w:vAlign w:val="center"/>
          </w:tcPr>
          <w:p w14:paraId="2D525439" w14:textId="77777777" w:rsidR="00033E4D" w:rsidRPr="00144101" w:rsidRDefault="00033E4D" w:rsidP="00144101">
            <w:pPr>
              <w:ind w:right="-1"/>
              <w:jc w:val="center"/>
              <w:rPr>
                <w:rFonts w:eastAsia="Times New Roman"/>
                <w:szCs w:val="24"/>
              </w:rPr>
            </w:pPr>
            <w:r w:rsidRPr="00144101">
              <w:rPr>
                <w:rFonts w:eastAsia="Times New Roman"/>
                <w:szCs w:val="24"/>
              </w:rPr>
              <w:t>NO</w:t>
            </w:r>
            <w:r w:rsidRPr="00144101">
              <w:rPr>
                <w:rFonts w:eastAsia="Times New Roman"/>
                <w:szCs w:val="24"/>
                <w:vertAlign w:val="subscript"/>
              </w:rPr>
              <w:t>2</w:t>
            </w:r>
            <w:r w:rsidRPr="00144101">
              <w:rPr>
                <w:rFonts w:eastAsia="Times New Roman"/>
                <w:szCs w:val="24"/>
              </w:rPr>
              <w:t>(k)</w:t>
            </w:r>
          </w:p>
        </w:tc>
        <w:tc>
          <w:tcPr>
            <w:tcW w:w="2606" w:type="dxa"/>
            <w:shd w:val="clear" w:color="auto" w:fill="auto"/>
            <w:vAlign w:val="center"/>
          </w:tcPr>
          <w:p w14:paraId="4A75CCAC" w14:textId="77777777" w:rsidR="00033E4D" w:rsidRPr="00144101" w:rsidRDefault="00033E4D" w:rsidP="00144101">
            <w:pPr>
              <w:ind w:right="-1"/>
              <w:jc w:val="center"/>
              <w:rPr>
                <w:rFonts w:eastAsia="Times New Roman"/>
                <w:szCs w:val="24"/>
              </w:rPr>
            </w:pPr>
            <w:r w:rsidRPr="00144101">
              <w:rPr>
                <w:rFonts w:eastAsia="Times New Roman"/>
                <w:szCs w:val="24"/>
              </w:rPr>
              <w:t>51,3</w:t>
            </w:r>
          </w:p>
        </w:tc>
      </w:tr>
      <w:tr w:rsidR="00033E4D" w:rsidRPr="00144101" w14:paraId="44DD4476" w14:textId="77777777" w:rsidTr="00BC593F">
        <w:tc>
          <w:tcPr>
            <w:tcW w:w="2605" w:type="dxa"/>
            <w:shd w:val="clear" w:color="auto" w:fill="auto"/>
            <w:vAlign w:val="center"/>
          </w:tcPr>
          <w:p w14:paraId="57399F78" w14:textId="77777777" w:rsidR="00033E4D" w:rsidRPr="00144101" w:rsidRDefault="00033E4D" w:rsidP="00144101">
            <w:pPr>
              <w:ind w:right="-1"/>
              <w:jc w:val="center"/>
              <w:rPr>
                <w:rFonts w:eastAsia="Times New Roman"/>
                <w:szCs w:val="24"/>
              </w:rPr>
            </w:pPr>
            <w:r w:rsidRPr="00144101">
              <w:rPr>
                <w:rFonts w:eastAsia="Times New Roman"/>
                <w:szCs w:val="24"/>
              </w:rPr>
              <w:t>CaCO</w:t>
            </w:r>
            <w:r w:rsidRPr="00144101">
              <w:rPr>
                <w:rFonts w:eastAsia="Times New Roman"/>
                <w:szCs w:val="24"/>
                <w:vertAlign w:val="subscript"/>
              </w:rPr>
              <w:t>3</w:t>
            </w:r>
            <w:r w:rsidRPr="00144101">
              <w:rPr>
                <w:rFonts w:eastAsia="Times New Roman"/>
                <w:szCs w:val="24"/>
              </w:rPr>
              <w:t>(r)</w:t>
            </w:r>
          </w:p>
        </w:tc>
        <w:tc>
          <w:tcPr>
            <w:tcW w:w="2605" w:type="dxa"/>
            <w:tcBorders>
              <w:right w:val="double" w:sz="4" w:space="0" w:color="auto"/>
            </w:tcBorders>
            <w:shd w:val="clear" w:color="auto" w:fill="auto"/>
            <w:vAlign w:val="center"/>
          </w:tcPr>
          <w:p w14:paraId="58A79AE7" w14:textId="77777777" w:rsidR="00033E4D" w:rsidRPr="00144101" w:rsidRDefault="00033E4D" w:rsidP="00144101">
            <w:pPr>
              <w:ind w:right="-1"/>
              <w:jc w:val="center"/>
              <w:rPr>
                <w:rFonts w:eastAsia="Times New Roman"/>
                <w:szCs w:val="24"/>
              </w:rPr>
            </w:pPr>
            <w:r w:rsidRPr="00144101">
              <w:rPr>
                <w:rFonts w:eastAsia="Times New Roman"/>
                <w:szCs w:val="24"/>
              </w:rPr>
              <w:t>-1128,8</w:t>
            </w:r>
          </w:p>
        </w:tc>
        <w:tc>
          <w:tcPr>
            <w:tcW w:w="2605" w:type="dxa"/>
            <w:tcBorders>
              <w:left w:val="double" w:sz="4" w:space="0" w:color="auto"/>
              <w:bottom w:val="single" w:sz="4" w:space="0" w:color="auto"/>
            </w:tcBorders>
            <w:shd w:val="clear" w:color="auto" w:fill="auto"/>
            <w:vAlign w:val="center"/>
          </w:tcPr>
          <w:p w14:paraId="30EE87BB" w14:textId="77777777" w:rsidR="00033E4D" w:rsidRPr="00144101" w:rsidRDefault="00033E4D" w:rsidP="00144101">
            <w:pPr>
              <w:ind w:right="-1"/>
              <w:jc w:val="center"/>
              <w:rPr>
                <w:rFonts w:eastAsia="Times New Roman"/>
                <w:szCs w:val="24"/>
              </w:rPr>
            </w:pPr>
            <w:r w:rsidRPr="00144101">
              <w:rPr>
                <w:rFonts w:eastAsia="Times New Roman"/>
                <w:szCs w:val="24"/>
              </w:rPr>
              <w:t>HNO</w:t>
            </w:r>
            <w:r w:rsidRPr="00144101">
              <w:rPr>
                <w:rFonts w:eastAsia="Times New Roman"/>
                <w:szCs w:val="24"/>
                <w:vertAlign w:val="subscript"/>
              </w:rPr>
              <w:t>3</w:t>
            </w:r>
            <w:r w:rsidRPr="00144101">
              <w:rPr>
                <w:rFonts w:eastAsia="Times New Roman"/>
                <w:szCs w:val="24"/>
              </w:rPr>
              <w:t>(l)</w:t>
            </w:r>
          </w:p>
        </w:tc>
        <w:tc>
          <w:tcPr>
            <w:tcW w:w="2606" w:type="dxa"/>
            <w:tcBorders>
              <w:bottom w:val="single" w:sz="4" w:space="0" w:color="auto"/>
            </w:tcBorders>
            <w:shd w:val="clear" w:color="auto" w:fill="auto"/>
            <w:vAlign w:val="center"/>
          </w:tcPr>
          <w:p w14:paraId="49D9D56B" w14:textId="77777777" w:rsidR="00033E4D" w:rsidRPr="00144101" w:rsidRDefault="00033E4D" w:rsidP="00144101">
            <w:pPr>
              <w:ind w:right="-1"/>
              <w:jc w:val="center"/>
              <w:rPr>
                <w:rFonts w:eastAsia="Times New Roman"/>
                <w:szCs w:val="24"/>
              </w:rPr>
            </w:pPr>
            <w:r w:rsidRPr="00144101">
              <w:rPr>
                <w:rFonts w:eastAsia="Times New Roman"/>
                <w:szCs w:val="24"/>
              </w:rPr>
              <w:t>-80,8</w:t>
            </w:r>
          </w:p>
        </w:tc>
      </w:tr>
      <w:tr w:rsidR="00033E4D" w:rsidRPr="00144101" w14:paraId="19E65374" w14:textId="77777777" w:rsidTr="00BC593F">
        <w:tc>
          <w:tcPr>
            <w:tcW w:w="2605" w:type="dxa"/>
            <w:shd w:val="clear" w:color="auto" w:fill="auto"/>
            <w:vAlign w:val="center"/>
          </w:tcPr>
          <w:p w14:paraId="77982D7E" w14:textId="77777777" w:rsidR="00033E4D" w:rsidRPr="00144101" w:rsidRDefault="00033E4D" w:rsidP="00144101">
            <w:pPr>
              <w:ind w:right="-1"/>
              <w:jc w:val="center"/>
              <w:rPr>
                <w:rFonts w:eastAsia="Times New Roman"/>
                <w:szCs w:val="24"/>
              </w:rPr>
            </w:pPr>
            <w:r w:rsidRPr="00144101">
              <w:rPr>
                <w:rFonts w:eastAsia="Times New Roman"/>
                <w:szCs w:val="24"/>
              </w:rPr>
              <w:t>CaO(r)</w:t>
            </w:r>
          </w:p>
        </w:tc>
        <w:tc>
          <w:tcPr>
            <w:tcW w:w="2605" w:type="dxa"/>
            <w:tcBorders>
              <w:right w:val="double" w:sz="4" w:space="0" w:color="auto"/>
            </w:tcBorders>
            <w:shd w:val="clear" w:color="auto" w:fill="auto"/>
            <w:vAlign w:val="center"/>
          </w:tcPr>
          <w:p w14:paraId="241637AE" w14:textId="77777777" w:rsidR="00033E4D" w:rsidRPr="00144101" w:rsidRDefault="00033E4D" w:rsidP="00144101">
            <w:pPr>
              <w:ind w:right="-1"/>
              <w:jc w:val="center"/>
              <w:rPr>
                <w:rFonts w:eastAsia="Times New Roman"/>
                <w:szCs w:val="24"/>
              </w:rPr>
            </w:pPr>
            <w:r w:rsidRPr="00144101">
              <w:rPr>
                <w:rFonts w:eastAsia="Times New Roman"/>
                <w:szCs w:val="24"/>
              </w:rPr>
              <w:t>-605,5</w:t>
            </w:r>
          </w:p>
        </w:tc>
        <w:tc>
          <w:tcPr>
            <w:tcW w:w="2605" w:type="dxa"/>
            <w:tcBorders>
              <w:left w:val="double" w:sz="4" w:space="0" w:color="auto"/>
              <w:bottom w:val="nil"/>
              <w:right w:val="nil"/>
            </w:tcBorders>
            <w:shd w:val="clear" w:color="auto" w:fill="auto"/>
            <w:vAlign w:val="center"/>
          </w:tcPr>
          <w:p w14:paraId="0362E043" w14:textId="77777777" w:rsidR="00033E4D" w:rsidRPr="00144101" w:rsidRDefault="00033E4D" w:rsidP="00144101">
            <w:pPr>
              <w:ind w:right="-1"/>
              <w:jc w:val="center"/>
              <w:rPr>
                <w:rFonts w:eastAsia="Times New Roman"/>
                <w:szCs w:val="24"/>
              </w:rPr>
            </w:pPr>
          </w:p>
        </w:tc>
        <w:tc>
          <w:tcPr>
            <w:tcW w:w="2606" w:type="dxa"/>
            <w:tcBorders>
              <w:left w:val="nil"/>
              <w:bottom w:val="nil"/>
              <w:right w:val="nil"/>
            </w:tcBorders>
            <w:shd w:val="clear" w:color="auto" w:fill="auto"/>
            <w:vAlign w:val="center"/>
          </w:tcPr>
          <w:p w14:paraId="034219D9" w14:textId="77777777" w:rsidR="00033E4D" w:rsidRPr="00144101" w:rsidRDefault="00033E4D" w:rsidP="00144101">
            <w:pPr>
              <w:ind w:right="-1"/>
              <w:jc w:val="center"/>
              <w:rPr>
                <w:rFonts w:eastAsia="Times New Roman"/>
                <w:szCs w:val="24"/>
              </w:rPr>
            </w:pPr>
          </w:p>
        </w:tc>
      </w:tr>
    </w:tbl>
    <w:p w14:paraId="341C56C5" w14:textId="77777777" w:rsidR="00033E4D" w:rsidRPr="00144101" w:rsidRDefault="00033E4D" w:rsidP="00144101">
      <w:pPr>
        <w:ind w:right="-1"/>
        <w:jc w:val="both"/>
        <w:rPr>
          <w:rFonts w:eastAsia="Times New Roman"/>
          <w:szCs w:val="24"/>
        </w:rPr>
      </w:pPr>
    </w:p>
    <w:p w14:paraId="3E3994F0" w14:textId="77777777" w:rsidR="00033E4D" w:rsidRPr="00144101" w:rsidRDefault="00033E4D" w:rsidP="00144101">
      <w:pPr>
        <w:ind w:right="-1"/>
        <w:jc w:val="center"/>
        <w:rPr>
          <w:rFonts w:eastAsia="Times New Roman"/>
          <w:b/>
          <w:bCs/>
          <w:i/>
          <w:iCs/>
          <w:szCs w:val="24"/>
        </w:rPr>
      </w:pPr>
      <w:r w:rsidRPr="00144101">
        <w:rPr>
          <w:rFonts w:eastAsia="Times New Roman"/>
          <w:b/>
          <w:bCs/>
          <w:i/>
          <w:iCs/>
          <w:szCs w:val="24"/>
        </w:rPr>
        <w:t>Giải</w:t>
      </w:r>
    </w:p>
    <w:p w14:paraId="42139F11" w14:textId="77777777" w:rsidR="00033E4D" w:rsidRPr="00144101" w:rsidRDefault="00033E4D" w:rsidP="00144101">
      <w:pPr>
        <w:ind w:right="-1"/>
        <w:jc w:val="both"/>
        <w:rPr>
          <w:rFonts w:eastAsia="Times New Roman"/>
          <w:szCs w:val="24"/>
        </w:rPr>
      </w:pPr>
      <w:r w:rsidRPr="00144101">
        <w:rPr>
          <w:rFonts w:eastAsia="Times New Roman"/>
          <w:szCs w:val="24"/>
        </w:rPr>
        <w:t xml:space="preserve">a) </w:t>
      </w:r>
      <w:r w:rsidRPr="00144101">
        <w:rPr>
          <w:rFonts w:eastAsia="Times New Roman"/>
          <w:position w:val="-12"/>
          <w:szCs w:val="24"/>
        </w:rPr>
        <w:object w:dxaOrig="3580" w:dyaOrig="360" w14:anchorId="721A1683">
          <v:shape id="_x0000_i1199" type="#_x0000_t75" style="width:179.2pt;height:18pt" o:ole="">
            <v:imagedata r:id="rId353" o:title=""/>
          </v:shape>
          <o:OLEObject Type="Embed" ProgID="Equation.DSMT4" ShapeID="_x0000_i1199" DrawAspect="Content" ObjectID="_1797804750" r:id="rId354"/>
        </w:object>
      </w:r>
      <w:r w:rsidRPr="00144101">
        <w:rPr>
          <w:rFonts w:eastAsia="Times New Roman"/>
          <w:szCs w:val="24"/>
        </w:rPr>
        <w:t xml:space="preserve"> (1)</w:t>
      </w:r>
    </w:p>
    <w:p w14:paraId="05CA2DE4" w14:textId="77777777" w:rsidR="00033E4D" w:rsidRPr="00144101" w:rsidRDefault="00033E4D" w:rsidP="00144101">
      <w:pPr>
        <w:ind w:right="-1" w:firstLine="425"/>
        <w:jc w:val="both"/>
        <w:rPr>
          <w:rFonts w:eastAsia="Times New Roman"/>
          <w:szCs w:val="24"/>
        </w:rPr>
      </w:pPr>
      <w:r w:rsidRPr="00144101">
        <w:rPr>
          <w:rFonts w:eastAsia="Times New Roman"/>
          <w:position w:val="-14"/>
          <w:szCs w:val="24"/>
        </w:rPr>
        <w:object w:dxaOrig="7280" w:dyaOrig="400" w14:anchorId="6DDE8557">
          <v:shape id="_x0000_i1200" type="#_x0000_t75" style="width:363.65pt;height:20.25pt" o:ole="">
            <v:imagedata r:id="rId355" o:title=""/>
          </v:shape>
          <o:OLEObject Type="Embed" ProgID="Equation.DSMT4" ShapeID="_x0000_i1200" DrawAspect="Content" ObjectID="_1797804751" r:id="rId356"/>
        </w:object>
      </w:r>
      <w:r w:rsidRPr="00144101">
        <w:rPr>
          <w:rFonts w:eastAsia="Times New Roman"/>
          <w:szCs w:val="24"/>
        </w:rPr>
        <w:t xml:space="preserve"> </w:t>
      </w:r>
    </w:p>
    <w:p w14:paraId="384F27B8" w14:textId="77777777" w:rsidR="00033E4D" w:rsidRPr="00144101" w:rsidRDefault="00033E4D" w:rsidP="00144101">
      <w:pPr>
        <w:ind w:right="-1"/>
        <w:jc w:val="both"/>
        <w:rPr>
          <w:rFonts w:eastAsia="Times New Roman"/>
          <w:szCs w:val="24"/>
        </w:rPr>
      </w:pPr>
      <w:r w:rsidRPr="00144101">
        <w:rPr>
          <w:rFonts w:eastAsia="Times New Roman"/>
          <w:szCs w:val="24"/>
        </w:rPr>
        <w:t xml:space="preserve">b) </w:t>
      </w:r>
      <w:r w:rsidRPr="00144101">
        <w:rPr>
          <w:rFonts w:eastAsia="Times New Roman"/>
          <w:position w:val="-12"/>
          <w:szCs w:val="24"/>
        </w:rPr>
        <w:object w:dxaOrig="3019" w:dyaOrig="360" w14:anchorId="0CAE4E39">
          <v:shape id="_x0000_i1201" type="#_x0000_t75" style="width:150.8pt;height:18pt" o:ole="">
            <v:imagedata r:id="rId357" o:title=""/>
          </v:shape>
          <o:OLEObject Type="Embed" ProgID="Equation.DSMT4" ShapeID="_x0000_i1201" DrawAspect="Content" ObjectID="_1797804752" r:id="rId358"/>
        </w:object>
      </w:r>
    </w:p>
    <w:p w14:paraId="4FB397E8" w14:textId="77777777" w:rsidR="00033E4D" w:rsidRPr="00144101" w:rsidRDefault="00033E4D" w:rsidP="00144101">
      <w:pPr>
        <w:ind w:right="-1"/>
        <w:jc w:val="both"/>
        <w:rPr>
          <w:rFonts w:eastAsia="Times New Roman"/>
          <w:szCs w:val="24"/>
        </w:rPr>
      </w:pPr>
      <w:r w:rsidRPr="00144101">
        <w:rPr>
          <w:rFonts w:eastAsia="Times New Roman"/>
          <w:szCs w:val="24"/>
        </w:rPr>
        <w:tab/>
      </w:r>
      <w:r w:rsidRPr="00144101">
        <w:rPr>
          <w:rFonts w:eastAsia="Times New Roman"/>
          <w:position w:val="-14"/>
          <w:szCs w:val="24"/>
        </w:rPr>
        <w:object w:dxaOrig="7360" w:dyaOrig="400" w14:anchorId="15FB9EAD">
          <v:shape id="_x0000_i1202" type="#_x0000_t75" style="width:368.35pt;height:20.25pt" o:ole="">
            <v:imagedata r:id="rId359" o:title=""/>
          </v:shape>
          <o:OLEObject Type="Embed" ProgID="Equation.DSMT4" ShapeID="_x0000_i1202" DrawAspect="Content" ObjectID="_1797804753" r:id="rId360"/>
        </w:object>
      </w:r>
      <w:r w:rsidRPr="00144101">
        <w:rPr>
          <w:rFonts w:eastAsia="Times New Roman"/>
          <w:szCs w:val="24"/>
        </w:rPr>
        <w:t xml:space="preserve"> </w:t>
      </w:r>
    </w:p>
    <w:p w14:paraId="37D785DC" w14:textId="77777777" w:rsidR="00033E4D" w:rsidRPr="00144101" w:rsidRDefault="00033E4D" w:rsidP="00144101">
      <w:pPr>
        <w:ind w:right="-1"/>
        <w:jc w:val="both"/>
        <w:rPr>
          <w:rFonts w:eastAsia="Times New Roman"/>
          <w:szCs w:val="24"/>
        </w:rPr>
      </w:pPr>
      <w:r w:rsidRPr="00144101">
        <w:rPr>
          <w:rFonts w:eastAsia="Times New Roman"/>
          <w:szCs w:val="24"/>
        </w:rPr>
        <w:t xml:space="preserve">c) </w:t>
      </w:r>
      <w:r w:rsidRPr="00144101">
        <w:rPr>
          <w:rFonts w:eastAsia="Times New Roman"/>
          <w:position w:val="-12"/>
          <w:szCs w:val="24"/>
        </w:rPr>
        <w:object w:dxaOrig="3860" w:dyaOrig="360" w14:anchorId="71030EA3">
          <v:shape id="_x0000_i1203" type="#_x0000_t75" style="width:192.8pt;height:18pt" o:ole="">
            <v:imagedata r:id="rId361" o:title=""/>
          </v:shape>
          <o:OLEObject Type="Embed" ProgID="Equation.DSMT4" ShapeID="_x0000_i1203" DrawAspect="Content" ObjectID="_1797804754" r:id="rId362"/>
        </w:object>
      </w:r>
    </w:p>
    <w:p w14:paraId="623715F2" w14:textId="77777777" w:rsidR="00033E4D" w:rsidRPr="00144101" w:rsidRDefault="00033E4D" w:rsidP="00144101">
      <w:pPr>
        <w:ind w:right="-1"/>
        <w:jc w:val="both"/>
        <w:rPr>
          <w:rFonts w:eastAsia="Times New Roman"/>
          <w:szCs w:val="24"/>
        </w:rPr>
      </w:pPr>
      <w:r w:rsidRPr="00144101">
        <w:rPr>
          <w:rFonts w:eastAsia="Times New Roman"/>
          <w:szCs w:val="24"/>
        </w:rPr>
        <w:tab/>
      </w:r>
      <w:r w:rsidRPr="00144101">
        <w:rPr>
          <w:rFonts w:eastAsia="Times New Roman"/>
          <w:position w:val="-14"/>
          <w:szCs w:val="24"/>
        </w:rPr>
        <w:object w:dxaOrig="5679" w:dyaOrig="400" w14:anchorId="1D558179">
          <v:shape id="_x0000_i1204" type="#_x0000_t75" style="width:284.25pt;height:20.25pt" o:ole="">
            <v:imagedata r:id="rId363" o:title=""/>
          </v:shape>
          <o:OLEObject Type="Embed" ProgID="Equation.DSMT4" ShapeID="_x0000_i1204" DrawAspect="Content" ObjectID="_1797804755" r:id="rId364"/>
        </w:object>
      </w:r>
      <w:r w:rsidRPr="00144101">
        <w:rPr>
          <w:rFonts w:eastAsia="Times New Roman"/>
          <w:szCs w:val="24"/>
        </w:rPr>
        <w:t xml:space="preserve"> </w:t>
      </w:r>
    </w:p>
    <w:p w14:paraId="7651DAA0" w14:textId="77777777" w:rsidR="00033E4D" w:rsidRPr="00144101" w:rsidRDefault="00033E4D" w:rsidP="00144101">
      <w:pPr>
        <w:ind w:right="-1"/>
        <w:jc w:val="both"/>
        <w:rPr>
          <w:rFonts w:eastAsia="Times New Roman"/>
          <w:szCs w:val="24"/>
        </w:rPr>
      </w:pPr>
      <w:r w:rsidRPr="00144101">
        <w:rPr>
          <w:rFonts w:eastAsia="Times New Roman"/>
          <w:szCs w:val="24"/>
        </w:rPr>
        <w:t xml:space="preserve">d) </w:t>
      </w:r>
      <w:r w:rsidRPr="00144101">
        <w:rPr>
          <w:rFonts w:eastAsia="Times New Roman"/>
          <w:position w:val="-12"/>
          <w:szCs w:val="24"/>
        </w:rPr>
        <w:object w:dxaOrig="4060" w:dyaOrig="360" w14:anchorId="7454B4FA">
          <v:shape id="_x0000_i1205" type="#_x0000_t75" style="width:203.2pt;height:18pt" o:ole="">
            <v:imagedata r:id="rId365" o:title=""/>
          </v:shape>
          <o:OLEObject Type="Embed" ProgID="Equation.DSMT4" ShapeID="_x0000_i1205" DrawAspect="Content" ObjectID="_1797804756" r:id="rId366"/>
        </w:object>
      </w:r>
      <w:r w:rsidRPr="00144101">
        <w:rPr>
          <w:rFonts w:eastAsia="Times New Roman"/>
          <w:szCs w:val="24"/>
        </w:rPr>
        <w:t xml:space="preserve"> </w:t>
      </w:r>
    </w:p>
    <w:p w14:paraId="3D3D13AD" w14:textId="77777777" w:rsidR="00033E4D" w:rsidRPr="00144101" w:rsidRDefault="00033E4D" w:rsidP="00144101">
      <w:pPr>
        <w:ind w:right="-1"/>
        <w:jc w:val="both"/>
        <w:rPr>
          <w:rFonts w:eastAsia="Times New Roman"/>
          <w:szCs w:val="24"/>
        </w:rPr>
      </w:pPr>
      <w:r w:rsidRPr="00144101">
        <w:rPr>
          <w:rFonts w:eastAsia="Times New Roman"/>
          <w:szCs w:val="24"/>
        </w:rPr>
        <w:lastRenderedPageBreak/>
        <w:tab/>
      </w:r>
      <w:r w:rsidRPr="00144101">
        <w:rPr>
          <w:rFonts w:eastAsia="Times New Roman"/>
          <w:position w:val="-18"/>
          <w:szCs w:val="24"/>
        </w:rPr>
        <w:object w:dxaOrig="7920" w:dyaOrig="480" w14:anchorId="70AFD999">
          <v:shape id="_x0000_i1206" type="#_x0000_t75" style="width:396pt;height:24pt" o:ole="">
            <v:imagedata r:id="rId367" o:title=""/>
          </v:shape>
          <o:OLEObject Type="Embed" ProgID="Equation.DSMT4" ShapeID="_x0000_i1206" DrawAspect="Content" ObjectID="_1797804757" r:id="rId368"/>
        </w:object>
      </w:r>
    </w:p>
    <w:p w14:paraId="6B28AEE2" w14:textId="77777777" w:rsidR="00033E4D" w:rsidRDefault="00033E4D" w:rsidP="00144101">
      <w:pPr>
        <w:rPr>
          <w:szCs w:val="24"/>
        </w:rPr>
      </w:pPr>
    </w:p>
    <w:p w14:paraId="4EE34FC3" w14:textId="77777777" w:rsidR="00911B3F" w:rsidRDefault="00911B3F" w:rsidP="00144101">
      <w:pPr>
        <w:rPr>
          <w:szCs w:val="24"/>
        </w:rPr>
      </w:pPr>
    </w:p>
    <w:p w14:paraId="6D2C1BC2" w14:textId="77777777" w:rsidR="00911B3F" w:rsidRDefault="00911B3F" w:rsidP="00144101">
      <w:pPr>
        <w:rPr>
          <w:szCs w:val="24"/>
        </w:rPr>
      </w:pPr>
    </w:p>
    <w:p w14:paraId="20955C93" w14:textId="77777777" w:rsidR="00911B3F" w:rsidRDefault="00911B3F" w:rsidP="00144101">
      <w:pPr>
        <w:rPr>
          <w:szCs w:val="24"/>
        </w:rPr>
      </w:pPr>
    </w:p>
    <w:p w14:paraId="1E00A73F" w14:textId="77777777" w:rsidR="00911B3F" w:rsidRDefault="00911B3F" w:rsidP="00144101">
      <w:pPr>
        <w:rPr>
          <w:szCs w:val="24"/>
        </w:rPr>
      </w:pPr>
    </w:p>
    <w:p w14:paraId="6184EF57" w14:textId="77777777" w:rsidR="00911B3F" w:rsidRDefault="00911B3F" w:rsidP="00144101">
      <w:pPr>
        <w:rPr>
          <w:szCs w:val="24"/>
        </w:rPr>
      </w:pPr>
    </w:p>
    <w:p w14:paraId="52F2DA9C" w14:textId="77777777" w:rsidR="00911B3F" w:rsidRDefault="00911B3F" w:rsidP="00144101">
      <w:pPr>
        <w:rPr>
          <w:szCs w:val="24"/>
        </w:rPr>
      </w:pPr>
    </w:p>
    <w:p w14:paraId="6B2B3C40" w14:textId="77777777" w:rsidR="00911B3F" w:rsidRDefault="00911B3F" w:rsidP="00144101">
      <w:pPr>
        <w:rPr>
          <w:szCs w:val="24"/>
        </w:rPr>
      </w:pPr>
    </w:p>
    <w:p w14:paraId="1C5DBFF8" w14:textId="77777777" w:rsidR="00911B3F" w:rsidRDefault="00911B3F" w:rsidP="00144101">
      <w:pPr>
        <w:rPr>
          <w:szCs w:val="24"/>
        </w:rPr>
      </w:pPr>
    </w:p>
    <w:p w14:paraId="607AE966" w14:textId="77777777" w:rsidR="00911B3F" w:rsidRDefault="00911B3F" w:rsidP="00144101">
      <w:pPr>
        <w:rPr>
          <w:szCs w:val="24"/>
        </w:rPr>
      </w:pPr>
    </w:p>
    <w:p w14:paraId="786F1D0C" w14:textId="77777777" w:rsidR="00911B3F" w:rsidRDefault="00911B3F" w:rsidP="00144101">
      <w:pPr>
        <w:rPr>
          <w:szCs w:val="24"/>
        </w:rPr>
      </w:pPr>
    </w:p>
    <w:p w14:paraId="5C93C582" w14:textId="77777777" w:rsidR="00911B3F" w:rsidRDefault="00911B3F" w:rsidP="00144101">
      <w:pPr>
        <w:rPr>
          <w:szCs w:val="24"/>
        </w:rPr>
      </w:pPr>
    </w:p>
    <w:p w14:paraId="053393BE" w14:textId="77777777" w:rsidR="00911B3F" w:rsidRDefault="00911B3F" w:rsidP="00144101">
      <w:pPr>
        <w:rPr>
          <w:szCs w:val="24"/>
        </w:rPr>
      </w:pPr>
    </w:p>
    <w:p w14:paraId="68FEE590" w14:textId="77777777" w:rsidR="00911B3F" w:rsidRDefault="00911B3F" w:rsidP="00144101">
      <w:pPr>
        <w:rPr>
          <w:szCs w:val="24"/>
        </w:rPr>
      </w:pPr>
    </w:p>
    <w:p w14:paraId="0E717D74" w14:textId="77777777" w:rsidR="00911B3F" w:rsidRDefault="00911B3F" w:rsidP="00144101">
      <w:pPr>
        <w:rPr>
          <w:szCs w:val="24"/>
        </w:rPr>
      </w:pPr>
    </w:p>
    <w:p w14:paraId="50C2177E" w14:textId="77777777" w:rsidR="00911B3F" w:rsidRDefault="00911B3F" w:rsidP="00144101">
      <w:pPr>
        <w:rPr>
          <w:szCs w:val="24"/>
        </w:rPr>
      </w:pPr>
    </w:p>
    <w:p w14:paraId="062009FB" w14:textId="77777777" w:rsidR="00911B3F" w:rsidRDefault="00911B3F" w:rsidP="00144101">
      <w:pPr>
        <w:rPr>
          <w:szCs w:val="24"/>
        </w:rPr>
      </w:pPr>
    </w:p>
    <w:p w14:paraId="2110A675" w14:textId="77777777" w:rsidR="00911B3F" w:rsidRDefault="00911B3F" w:rsidP="00144101">
      <w:pPr>
        <w:rPr>
          <w:szCs w:val="24"/>
        </w:rPr>
      </w:pPr>
    </w:p>
    <w:p w14:paraId="0E593F4C" w14:textId="77777777" w:rsidR="00911B3F" w:rsidRDefault="00911B3F" w:rsidP="00144101">
      <w:pPr>
        <w:rPr>
          <w:szCs w:val="24"/>
        </w:rPr>
      </w:pPr>
    </w:p>
    <w:p w14:paraId="2E48D5BE" w14:textId="77777777" w:rsidR="00911B3F" w:rsidRDefault="00911B3F" w:rsidP="00144101">
      <w:pPr>
        <w:rPr>
          <w:szCs w:val="24"/>
        </w:rPr>
      </w:pPr>
    </w:p>
    <w:p w14:paraId="23039480" w14:textId="77777777" w:rsidR="00911B3F" w:rsidRDefault="00911B3F" w:rsidP="00144101">
      <w:pPr>
        <w:rPr>
          <w:szCs w:val="24"/>
        </w:rPr>
      </w:pPr>
    </w:p>
    <w:p w14:paraId="44B25AC5" w14:textId="77777777" w:rsidR="00911B3F" w:rsidRDefault="00911B3F" w:rsidP="00144101">
      <w:pPr>
        <w:rPr>
          <w:szCs w:val="24"/>
        </w:rPr>
      </w:pPr>
    </w:p>
    <w:p w14:paraId="0571BBD4" w14:textId="77777777" w:rsidR="00911B3F" w:rsidRDefault="00911B3F" w:rsidP="00144101">
      <w:pPr>
        <w:rPr>
          <w:szCs w:val="24"/>
        </w:rPr>
      </w:pPr>
    </w:p>
    <w:p w14:paraId="5715F713" w14:textId="77777777" w:rsidR="00911B3F" w:rsidRDefault="00911B3F" w:rsidP="00144101">
      <w:pPr>
        <w:rPr>
          <w:szCs w:val="24"/>
        </w:rPr>
      </w:pPr>
    </w:p>
    <w:p w14:paraId="241F6C7E" w14:textId="77777777" w:rsidR="00911B3F" w:rsidRDefault="00911B3F" w:rsidP="00144101">
      <w:pPr>
        <w:rPr>
          <w:szCs w:val="24"/>
        </w:rPr>
      </w:pPr>
    </w:p>
    <w:p w14:paraId="4AC48E06" w14:textId="77777777" w:rsidR="00911B3F" w:rsidRDefault="00911B3F" w:rsidP="00144101">
      <w:pPr>
        <w:rPr>
          <w:szCs w:val="24"/>
        </w:rPr>
      </w:pPr>
    </w:p>
    <w:p w14:paraId="3E2E5E8C" w14:textId="77777777" w:rsidR="00911B3F" w:rsidRDefault="00911B3F" w:rsidP="00144101">
      <w:pPr>
        <w:rPr>
          <w:szCs w:val="24"/>
        </w:rPr>
      </w:pPr>
    </w:p>
    <w:p w14:paraId="2B3EBC22" w14:textId="77777777" w:rsidR="00911B3F" w:rsidRDefault="00911B3F" w:rsidP="00144101">
      <w:pPr>
        <w:rPr>
          <w:szCs w:val="24"/>
        </w:rPr>
      </w:pPr>
    </w:p>
    <w:p w14:paraId="20B2D095" w14:textId="77777777" w:rsidR="00911B3F" w:rsidRDefault="00911B3F" w:rsidP="00144101">
      <w:pPr>
        <w:rPr>
          <w:szCs w:val="24"/>
        </w:rPr>
      </w:pPr>
    </w:p>
    <w:p w14:paraId="0CAB86A7" w14:textId="77777777" w:rsidR="00911B3F" w:rsidRDefault="00911B3F" w:rsidP="00144101">
      <w:pPr>
        <w:rPr>
          <w:szCs w:val="24"/>
        </w:rPr>
      </w:pPr>
    </w:p>
    <w:p w14:paraId="20C09C52" w14:textId="77777777" w:rsidR="00911B3F" w:rsidRDefault="00911B3F" w:rsidP="00144101">
      <w:pPr>
        <w:rPr>
          <w:szCs w:val="24"/>
        </w:rPr>
      </w:pPr>
    </w:p>
    <w:p w14:paraId="7B0D7A1C" w14:textId="77777777" w:rsidR="00911B3F" w:rsidRDefault="00911B3F" w:rsidP="00144101">
      <w:pPr>
        <w:rPr>
          <w:szCs w:val="24"/>
        </w:rPr>
      </w:pPr>
    </w:p>
    <w:p w14:paraId="10EC50FA" w14:textId="77777777" w:rsidR="00911B3F" w:rsidRDefault="00911B3F" w:rsidP="00144101">
      <w:pPr>
        <w:rPr>
          <w:szCs w:val="24"/>
        </w:rPr>
      </w:pPr>
    </w:p>
    <w:p w14:paraId="5D597C1A" w14:textId="77777777" w:rsidR="00911B3F" w:rsidRDefault="00911B3F" w:rsidP="00144101">
      <w:pPr>
        <w:rPr>
          <w:szCs w:val="24"/>
        </w:rPr>
      </w:pPr>
    </w:p>
    <w:p w14:paraId="4DF64E70" w14:textId="77777777" w:rsidR="00911B3F" w:rsidRDefault="00911B3F" w:rsidP="00144101">
      <w:pPr>
        <w:rPr>
          <w:szCs w:val="24"/>
        </w:rPr>
      </w:pPr>
    </w:p>
    <w:p w14:paraId="1D48A96E" w14:textId="77777777" w:rsidR="00911B3F" w:rsidRDefault="00911B3F" w:rsidP="00144101">
      <w:pPr>
        <w:rPr>
          <w:szCs w:val="24"/>
        </w:rPr>
      </w:pPr>
    </w:p>
    <w:p w14:paraId="056088E5" w14:textId="77777777" w:rsidR="00911B3F" w:rsidRDefault="00911B3F" w:rsidP="00144101">
      <w:pPr>
        <w:rPr>
          <w:szCs w:val="24"/>
        </w:rPr>
      </w:pPr>
    </w:p>
    <w:p w14:paraId="6BEBA372" w14:textId="77777777" w:rsidR="00911B3F" w:rsidRDefault="00911B3F" w:rsidP="00144101">
      <w:pPr>
        <w:rPr>
          <w:szCs w:val="24"/>
        </w:rPr>
      </w:pPr>
    </w:p>
    <w:p w14:paraId="5A6DB96E" w14:textId="77777777" w:rsidR="00911B3F" w:rsidRPr="00BC593F" w:rsidRDefault="00911B3F" w:rsidP="00911B3F">
      <w:pPr>
        <w:tabs>
          <w:tab w:val="left" w:pos="1935"/>
        </w:tabs>
        <w:rPr>
          <w:rFonts w:cs="Times New Roman"/>
          <w:b/>
          <w:color w:val="FF0000"/>
          <w:sz w:val="30"/>
          <w:szCs w:val="30"/>
        </w:rPr>
      </w:pPr>
      <w:r w:rsidRPr="00BC593F">
        <w:rPr>
          <w:rFonts w:cs="Times New Roman"/>
          <w:b/>
          <w:color w:val="FF0000"/>
          <w:sz w:val="30"/>
          <w:szCs w:val="30"/>
        </w:rPr>
        <w:t>Phần II: HỆ THỐNG BÀI TẬP THEO KIẾN THỨC LÝ THUYẾT CÓ PHÂN DẠNG</w:t>
      </w:r>
    </w:p>
    <w:p w14:paraId="3E6F87CE" w14:textId="77777777" w:rsidR="00911B3F" w:rsidRPr="00663EB9" w:rsidRDefault="00911B3F" w:rsidP="00911B3F">
      <w:pPr>
        <w:tabs>
          <w:tab w:val="left" w:pos="992"/>
        </w:tabs>
        <w:jc w:val="both"/>
        <w:rPr>
          <w:rFonts w:cs="Times New Roman"/>
          <w:b/>
          <w:bCs/>
          <w:szCs w:val="24"/>
        </w:rPr>
      </w:pPr>
      <w:r w:rsidRPr="00663EB9">
        <w:rPr>
          <w:rFonts w:cs="Times New Roman"/>
          <w:b/>
          <w:bCs/>
          <w:szCs w:val="24"/>
        </w:rPr>
        <w:t>DẠNG 1: DỰA VÀO NHIỆT PHẢN ỨNG TÍNH RA NĂNG LƯỢNG CẦN DÙNG</w:t>
      </w:r>
    </w:p>
    <w:p w14:paraId="57B9B151" w14:textId="77777777" w:rsidR="00911B3F" w:rsidRPr="00663EB9" w:rsidRDefault="00911B3F" w:rsidP="00BC593F">
      <w:pPr>
        <w:tabs>
          <w:tab w:val="left" w:pos="992"/>
        </w:tabs>
        <w:jc w:val="both"/>
        <w:rPr>
          <w:rFonts w:cs="Times New Roman"/>
          <w:szCs w:val="24"/>
        </w:rPr>
      </w:pPr>
      <w:r w:rsidRPr="00663EB9">
        <w:rPr>
          <w:rFonts w:cs="Times New Roman"/>
          <w:b/>
          <w:color w:val="0033CC"/>
          <w:szCs w:val="24"/>
        </w:rPr>
        <w:t xml:space="preserve">Câu 1. </w:t>
      </w:r>
      <w:r w:rsidRPr="00663EB9">
        <w:rPr>
          <w:rFonts w:cs="Times New Roman"/>
          <w:szCs w:val="24"/>
        </w:rPr>
        <w:t>Phản ứng của glycerol với nitric acid (khử nước) tạo thành trinitroglycerin [C</w:t>
      </w:r>
      <w:r w:rsidRPr="00663EB9">
        <w:rPr>
          <w:rFonts w:cs="Times New Roman"/>
          <w:szCs w:val="24"/>
          <w:vertAlign w:val="subscript"/>
        </w:rPr>
        <w:t>3</w:t>
      </w:r>
      <w:r w:rsidRPr="00663EB9">
        <w:rPr>
          <w:rFonts w:cs="Times New Roman"/>
          <w:szCs w:val="24"/>
        </w:rPr>
        <w:t>H</w:t>
      </w:r>
      <w:r w:rsidRPr="00663EB9">
        <w:rPr>
          <w:rFonts w:cs="Times New Roman"/>
          <w:szCs w:val="24"/>
          <w:vertAlign w:val="subscript"/>
        </w:rPr>
        <w:t>5</w:t>
      </w:r>
      <w:r w:rsidRPr="00663EB9">
        <w:rPr>
          <w:rFonts w:cs="Times New Roman"/>
          <w:szCs w:val="24"/>
        </w:rPr>
        <w:t>O</w:t>
      </w:r>
      <w:r w:rsidRPr="00663EB9">
        <w:rPr>
          <w:rFonts w:cs="Times New Roman"/>
          <w:szCs w:val="24"/>
          <w:vertAlign w:val="subscript"/>
        </w:rPr>
        <w:t>3</w:t>
      </w:r>
      <w:r w:rsidRPr="00663EB9">
        <w:rPr>
          <w:rFonts w:cs="Times New Roman"/>
          <w:szCs w:val="24"/>
        </w:rPr>
        <w:t>(NO</w:t>
      </w:r>
      <w:r w:rsidRPr="00663EB9">
        <w:rPr>
          <w:rFonts w:cs="Times New Roman"/>
          <w:szCs w:val="24"/>
          <w:vertAlign w:val="subscript"/>
        </w:rPr>
        <w:t>2</w:t>
      </w:r>
      <w:r w:rsidRPr="00663EB9">
        <w:rPr>
          <w:rFonts w:cs="Times New Roman"/>
          <w:szCs w:val="24"/>
        </w:rPr>
        <w:t>)</w:t>
      </w:r>
      <w:r w:rsidRPr="00663EB9">
        <w:rPr>
          <w:rFonts w:cs="Times New Roman"/>
          <w:szCs w:val="24"/>
          <w:vertAlign w:val="subscript"/>
        </w:rPr>
        <w:t>3</w:t>
      </w:r>
      <w:r w:rsidRPr="00663EB9">
        <w:rPr>
          <w:rFonts w:cs="Times New Roman"/>
          <w:szCs w:val="24"/>
        </w:rPr>
        <w:t>]. Trinitroglycerin là một loại thuốc nổ, khi phân hủy tạo thành sản phẩm gồm có nitrogen, oxygen, carbon dioxide và hơi nước.</w:t>
      </w:r>
    </w:p>
    <w:p w14:paraId="09D45535" w14:textId="77777777" w:rsidR="00911B3F" w:rsidRPr="00663EB9" w:rsidRDefault="00911B3F" w:rsidP="00BC593F">
      <w:pPr>
        <w:jc w:val="both"/>
        <w:rPr>
          <w:rFonts w:cs="Times New Roman"/>
          <w:szCs w:val="24"/>
        </w:rPr>
      </w:pPr>
      <w:r w:rsidRPr="00663EB9">
        <w:rPr>
          <w:rFonts w:cs="Times New Roman"/>
          <w:szCs w:val="24"/>
        </w:rPr>
        <w:t>a) Viết PTHH của phản ứng điều chế trinitroglycerin từ glycerol với nitric acid và phản ứng phân hủy của trinitroglycerin.</w:t>
      </w:r>
    </w:p>
    <w:p w14:paraId="31D5917F" w14:textId="77777777" w:rsidR="00911B3F" w:rsidRPr="00663EB9" w:rsidRDefault="00911B3F" w:rsidP="00BC593F">
      <w:pPr>
        <w:jc w:val="both"/>
        <w:rPr>
          <w:rFonts w:cs="Times New Roman"/>
          <w:szCs w:val="24"/>
        </w:rPr>
      </w:pPr>
      <w:r w:rsidRPr="00663EB9">
        <w:rPr>
          <w:rFonts w:cs="Times New Roman"/>
          <w:szCs w:val="24"/>
        </w:rPr>
        <w:lastRenderedPageBreak/>
        <w:t>b) Nếu phân hủy 45,4 gam trinitroglycerin, tính số mol khí và hơi tạo thành.</w:t>
      </w:r>
    </w:p>
    <w:p w14:paraId="693B744D" w14:textId="77777777" w:rsidR="00911B3F" w:rsidRPr="00663EB9" w:rsidRDefault="00911B3F" w:rsidP="00BC593F">
      <w:pPr>
        <w:jc w:val="both"/>
        <w:rPr>
          <w:rFonts w:cs="Times New Roman"/>
          <w:szCs w:val="24"/>
        </w:rPr>
      </w:pPr>
      <w:r w:rsidRPr="00663EB9">
        <w:rPr>
          <w:rFonts w:cs="Times New Roman"/>
          <w:szCs w:val="24"/>
        </w:rPr>
        <w:t>c) Khi phân hủy 1 mol trinitroglycerin tạo thành 1448 kJ nhiệt lượng. Tính lượng nhiệt tạo thành khi phân hủy 1 kg trinitroglycerin.</w:t>
      </w:r>
    </w:p>
    <w:p w14:paraId="28E98C89"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22C12017" w14:textId="77777777" w:rsidR="00911B3F" w:rsidRPr="00663EB9" w:rsidRDefault="00911B3F" w:rsidP="00911B3F">
      <w:pPr>
        <w:ind w:left="992"/>
        <w:rPr>
          <w:rFonts w:cs="Times New Roman"/>
          <w:szCs w:val="24"/>
        </w:rPr>
      </w:pPr>
      <w:r w:rsidRPr="00663EB9">
        <w:rPr>
          <w:rFonts w:cs="Times New Roman"/>
          <w:szCs w:val="24"/>
        </w:rPr>
        <w:t>a) Phương trình hóa học:</w:t>
      </w:r>
    </w:p>
    <w:p w14:paraId="65F8CE4C" w14:textId="77777777" w:rsidR="00911B3F" w:rsidRPr="00663EB9" w:rsidRDefault="00911B3F" w:rsidP="00911B3F">
      <w:pPr>
        <w:ind w:left="992"/>
        <w:rPr>
          <w:rFonts w:cs="Times New Roman"/>
          <w:szCs w:val="24"/>
          <w:lang w:val="pt-BR"/>
        </w:rPr>
      </w:pPr>
      <w:r w:rsidRPr="00663EB9">
        <w:rPr>
          <w:rFonts w:cs="Times New Roman"/>
          <w:szCs w:val="24"/>
          <w:lang w:val="pt-BR"/>
        </w:rPr>
        <w:t>C</w:t>
      </w:r>
      <w:r w:rsidRPr="00663EB9">
        <w:rPr>
          <w:rFonts w:cs="Times New Roman"/>
          <w:szCs w:val="24"/>
          <w:vertAlign w:val="subscript"/>
          <w:lang w:val="pt-BR"/>
        </w:rPr>
        <w:t>3</w:t>
      </w:r>
      <w:r w:rsidRPr="00663EB9">
        <w:rPr>
          <w:rFonts w:cs="Times New Roman"/>
          <w:szCs w:val="24"/>
          <w:lang w:val="pt-BR"/>
        </w:rPr>
        <w:t>H</w:t>
      </w:r>
      <w:r w:rsidRPr="00663EB9">
        <w:rPr>
          <w:rFonts w:cs="Times New Roman"/>
          <w:szCs w:val="24"/>
          <w:vertAlign w:val="subscript"/>
          <w:lang w:val="pt-BR"/>
        </w:rPr>
        <w:t>5</w:t>
      </w:r>
      <w:r w:rsidRPr="00663EB9">
        <w:rPr>
          <w:rFonts w:cs="Times New Roman"/>
          <w:szCs w:val="24"/>
          <w:lang w:val="pt-BR"/>
        </w:rPr>
        <w:t>(OH)</w:t>
      </w:r>
      <w:r w:rsidRPr="00663EB9">
        <w:rPr>
          <w:rFonts w:cs="Times New Roman"/>
          <w:szCs w:val="24"/>
          <w:vertAlign w:val="subscript"/>
          <w:lang w:val="pt-BR"/>
        </w:rPr>
        <w:t>3</w:t>
      </w:r>
      <w:r w:rsidRPr="00663EB9">
        <w:rPr>
          <w:rFonts w:cs="Times New Roman"/>
          <w:i/>
          <w:iCs/>
          <w:szCs w:val="24"/>
          <w:lang w:val="pt-BR"/>
        </w:rPr>
        <w:t>(aq)</w:t>
      </w:r>
      <w:r w:rsidRPr="00663EB9">
        <w:rPr>
          <w:rFonts w:cs="Times New Roman"/>
          <w:szCs w:val="24"/>
          <w:lang w:val="pt-BR"/>
        </w:rPr>
        <w:t xml:space="preserve"> + 3HNO</w:t>
      </w:r>
      <w:r w:rsidRPr="00663EB9">
        <w:rPr>
          <w:rFonts w:cs="Times New Roman"/>
          <w:szCs w:val="24"/>
          <w:vertAlign w:val="subscript"/>
          <w:lang w:val="pt-BR"/>
        </w:rPr>
        <w:t>3</w:t>
      </w:r>
      <w:r w:rsidRPr="00663EB9">
        <w:rPr>
          <w:rFonts w:cs="Times New Roman"/>
          <w:i/>
          <w:iCs/>
          <w:szCs w:val="24"/>
          <w:lang w:val="pt-BR"/>
        </w:rPr>
        <w:t>(aq)</w:t>
      </w:r>
      <w:r w:rsidRPr="00663EB9">
        <w:rPr>
          <w:rFonts w:cs="Times New Roman"/>
          <w:szCs w:val="24"/>
          <w:lang w:val="pt-BR"/>
        </w:rPr>
        <w:t xml:space="preserve"> </w:t>
      </w:r>
      <w:r w:rsidRPr="00663EB9">
        <w:rPr>
          <w:rFonts w:cs="Times New Roman"/>
          <w:position w:val="-6"/>
          <w:szCs w:val="24"/>
        </w:rPr>
        <w:object w:dxaOrig="620" w:dyaOrig="320" w14:anchorId="37598BB7">
          <v:shape id="_x0000_i1207" type="#_x0000_t75" style="width:30.75pt;height:15.75pt" o:ole="">
            <v:imagedata r:id="rId369" o:title=""/>
          </v:shape>
          <o:OLEObject Type="Embed" ProgID="Equation.DSMT4" ShapeID="_x0000_i1207" DrawAspect="Content" ObjectID="_1797804758" r:id="rId370"/>
        </w:object>
      </w:r>
      <w:r w:rsidRPr="00663EB9">
        <w:rPr>
          <w:rFonts w:cs="Times New Roman"/>
          <w:szCs w:val="24"/>
          <w:lang w:val="pt-BR"/>
        </w:rPr>
        <w:t xml:space="preserve"> C</w:t>
      </w:r>
      <w:r w:rsidRPr="00663EB9">
        <w:rPr>
          <w:rFonts w:cs="Times New Roman"/>
          <w:szCs w:val="24"/>
          <w:vertAlign w:val="subscript"/>
          <w:lang w:val="pt-BR"/>
        </w:rPr>
        <w:t>3</w:t>
      </w:r>
      <w:r w:rsidRPr="00663EB9">
        <w:rPr>
          <w:rFonts w:cs="Times New Roman"/>
          <w:szCs w:val="24"/>
          <w:lang w:val="pt-BR"/>
        </w:rPr>
        <w:t>H</w:t>
      </w:r>
      <w:r w:rsidRPr="00663EB9">
        <w:rPr>
          <w:rFonts w:cs="Times New Roman"/>
          <w:szCs w:val="24"/>
          <w:vertAlign w:val="subscript"/>
          <w:lang w:val="pt-BR"/>
        </w:rPr>
        <w:t>5</w:t>
      </w:r>
      <w:r w:rsidRPr="00663EB9">
        <w:rPr>
          <w:rFonts w:cs="Times New Roman"/>
          <w:szCs w:val="24"/>
          <w:lang w:val="pt-BR"/>
        </w:rPr>
        <w:t>(ONO</w:t>
      </w:r>
      <w:r w:rsidRPr="00663EB9">
        <w:rPr>
          <w:rFonts w:cs="Times New Roman"/>
          <w:szCs w:val="24"/>
          <w:vertAlign w:val="subscript"/>
          <w:lang w:val="pt-BR"/>
        </w:rPr>
        <w:t>2</w:t>
      </w:r>
      <w:r w:rsidRPr="00663EB9">
        <w:rPr>
          <w:rFonts w:cs="Times New Roman"/>
          <w:szCs w:val="24"/>
          <w:lang w:val="pt-BR"/>
        </w:rPr>
        <w:t>)</w:t>
      </w:r>
      <w:r w:rsidRPr="00663EB9">
        <w:rPr>
          <w:rFonts w:cs="Times New Roman"/>
          <w:szCs w:val="24"/>
          <w:vertAlign w:val="subscript"/>
          <w:lang w:val="pt-BR"/>
        </w:rPr>
        <w:t>3</w:t>
      </w:r>
      <w:r w:rsidRPr="00663EB9">
        <w:rPr>
          <w:rFonts w:cs="Times New Roman"/>
          <w:i/>
          <w:iCs/>
          <w:szCs w:val="24"/>
          <w:lang w:val="pt-BR"/>
        </w:rPr>
        <w:t>(s)</w:t>
      </w:r>
      <w:r w:rsidRPr="00663EB9">
        <w:rPr>
          <w:rFonts w:cs="Times New Roman"/>
          <w:szCs w:val="24"/>
          <w:lang w:val="pt-BR"/>
        </w:rPr>
        <w:t xml:space="preserve"> + 3H</w:t>
      </w:r>
      <w:r w:rsidRPr="00663EB9">
        <w:rPr>
          <w:rFonts w:cs="Times New Roman"/>
          <w:szCs w:val="24"/>
          <w:vertAlign w:val="subscript"/>
          <w:lang w:val="pt-BR"/>
        </w:rPr>
        <w:t>2</w:t>
      </w:r>
      <w:r w:rsidRPr="00663EB9">
        <w:rPr>
          <w:rFonts w:cs="Times New Roman"/>
          <w:szCs w:val="24"/>
          <w:lang w:val="pt-BR"/>
        </w:rPr>
        <w:t>O</w:t>
      </w:r>
      <w:r w:rsidRPr="00663EB9">
        <w:rPr>
          <w:rFonts w:cs="Times New Roman"/>
          <w:i/>
          <w:iCs/>
          <w:szCs w:val="24"/>
          <w:lang w:val="pt-BR"/>
        </w:rPr>
        <w:t>(l)</w:t>
      </w:r>
    </w:p>
    <w:p w14:paraId="150F1F71" w14:textId="77777777" w:rsidR="00911B3F" w:rsidRPr="00663EB9" w:rsidRDefault="00911B3F" w:rsidP="00911B3F">
      <w:pPr>
        <w:ind w:left="992"/>
        <w:rPr>
          <w:rFonts w:cs="Times New Roman"/>
          <w:szCs w:val="24"/>
          <w:lang w:val="pt-BR"/>
        </w:rPr>
      </w:pPr>
      <w:r w:rsidRPr="00663EB9">
        <w:rPr>
          <w:rFonts w:cs="Times New Roman"/>
          <w:szCs w:val="24"/>
          <w:lang w:val="pt-BR"/>
        </w:rPr>
        <w:t>4C</w:t>
      </w:r>
      <w:r w:rsidRPr="00663EB9">
        <w:rPr>
          <w:rFonts w:cs="Times New Roman"/>
          <w:szCs w:val="24"/>
          <w:vertAlign w:val="subscript"/>
          <w:lang w:val="pt-BR"/>
        </w:rPr>
        <w:t>3</w:t>
      </w:r>
      <w:r w:rsidRPr="00663EB9">
        <w:rPr>
          <w:rFonts w:cs="Times New Roman"/>
          <w:szCs w:val="24"/>
          <w:lang w:val="pt-BR"/>
        </w:rPr>
        <w:t>H</w:t>
      </w:r>
      <w:r w:rsidRPr="00663EB9">
        <w:rPr>
          <w:rFonts w:cs="Times New Roman"/>
          <w:szCs w:val="24"/>
          <w:vertAlign w:val="subscript"/>
          <w:lang w:val="pt-BR"/>
        </w:rPr>
        <w:t>5</w:t>
      </w:r>
      <w:r w:rsidRPr="00663EB9">
        <w:rPr>
          <w:rFonts w:cs="Times New Roman"/>
          <w:szCs w:val="24"/>
          <w:lang w:val="pt-BR"/>
        </w:rPr>
        <w:t>(ONO</w:t>
      </w:r>
      <w:r w:rsidRPr="00663EB9">
        <w:rPr>
          <w:rFonts w:cs="Times New Roman"/>
          <w:szCs w:val="24"/>
          <w:vertAlign w:val="subscript"/>
          <w:lang w:val="pt-BR"/>
        </w:rPr>
        <w:t>2</w:t>
      </w:r>
      <w:r w:rsidRPr="00663EB9">
        <w:rPr>
          <w:rFonts w:cs="Times New Roman"/>
          <w:szCs w:val="24"/>
          <w:lang w:val="pt-BR"/>
        </w:rPr>
        <w:t>)</w:t>
      </w:r>
      <w:r w:rsidRPr="00663EB9">
        <w:rPr>
          <w:rFonts w:cs="Times New Roman"/>
          <w:szCs w:val="24"/>
          <w:vertAlign w:val="subscript"/>
          <w:lang w:val="pt-BR"/>
        </w:rPr>
        <w:t>3</w:t>
      </w:r>
      <w:r w:rsidRPr="00663EB9">
        <w:rPr>
          <w:rFonts w:cs="Times New Roman"/>
          <w:i/>
          <w:iCs/>
          <w:szCs w:val="24"/>
          <w:lang w:val="pt-BR"/>
        </w:rPr>
        <w:t>(s)</w:t>
      </w:r>
      <w:r w:rsidRPr="00663EB9">
        <w:rPr>
          <w:rFonts w:cs="Times New Roman"/>
          <w:szCs w:val="24"/>
          <w:lang w:val="pt-BR"/>
        </w:rPr>
        <w:t xml:space="preserve"> </w:t>
      </w:r>
      <w:r w:rsidRPr="00663EB9">
        <w:rPr>
          <w:rFonts w:cs="Times New Roman"/>
          <w:position w:val="-6"/>
          <w:szCs w:val="24"/>
        </w:rPr>
        <w:object w:dxaOrig="620" w:dyaOrig="320" w14:anchorId="0151BF54">
          <v:shape id="_x0000_i1208" type="#_x0000_t75" style="width:30.75pt;height:15.75pt" o:ole="">
            <v:imagedata r:id="rId369" o:title=""/>
          </v:shape>
          <o:OLEObject Type="Embed" ProgID="Equation.DSMT4" ShapeID="_x0000_i1208" DrawAspect="Content" ObjectID="_1797804759" r:id="rId371"/>
        </w:object>
      </w:r>
      <w:r w:rsidRPr="00663EB9">
        <w:rPr>
          <w:rFonts w:cs="Times New Roman"/>
          <w:szCs w:val="24"/>
          <w:lang w:val="pt-BR"/>
        </w:rPr>
        <w:t xml:space="preserve"> 12CO</w:t>
      </w:r>
      <w:r w:rsidRPr="00663EB9">
        <w:rPr>
          <w:rFonts w:cs="Times New Roman"/>
          <w:szCs w:val="24"/>
          <w:vertAlign w:val="subscript"/>
          <w:lang w:val="pt-BR"/>
        </w:rPr>
        <w:t>2</w:t>
      </w:r>
      <w:r w:rsidRPr="00663EB9">
        <w:rPr>
          <w:rFonts w:cs="Times New Roman"/>
          <w:i/>
          <w:iCs/>
          <w:szCs w:val="24"/>
          <w:lang w:val="pt-BR"/>
        </w:rPr>
        <w:t>(g)</w:t>
      </w:r>
      <w:r w:rsidRPr="00663EB9">
        <w:rPr>
          <w:rFonts w:cs="Times New Roman"/>
          <w:szCs w:val="24"/>
          <w:lang w:val="pt-BR"/>
        </w:rPr>
        <w:t xml:space="preserve"> + 10H</w:t>
      </w:r>
      <w:r w:rsidRPr="00663EB9">
        <w:rPr>
          <w:rFonts w:cs="Times New Roman"/>
          <w:szCs w:val="24"/>
          <w:vertAlign w:val="subscript"/>
          <w:lang w:val="pt-BR"/>
        </w:rPr>
        <w:t>2</w:t>
      </w:r>
      <w:r w:rsidRPr="00663EB9">
        <w:rPr>
          <w:rFonts w:cs="Times New Roman"/>
          <w:szCs w:val="24"/>
          <w:lang w:val="pt-BR"/>
        </w:rPr>
        <w:t>O</w:t>
      </w:r>
      <w:r w:rsidRPr="00663EB9">
        <w:rPr>
          <w:rFonts w:cs="Times New Roman"/>
          <w:i/>
          <w:iCs/>
          <w:szCs w:val="24"/>
          <w:lang w:val="pt-BR"/>
        </w:rPr>
        <w:t>(g)</w:t>
      </w:r>
      <w:r w:rsidRPr="00663EB9">
        <w:rPr>
          <w:rFonts w:cs="Times New Roman"/>
          <w:szCs w:val="24"/>
          <w:lang w:val="pt-BR"/>
        </w:rPr>
        <w:t xml:space="preserve"> + O</w:t>
      </w:r>
      <w:r w:rsidRPr="00663EB9">
        <w:rPr>
          <w:rFonts w:cs="Times New Roman"/>
          <w:szCs w:val="24"/>
          <w:vertAlign w:val="subscript"/>
          <w:lang w:val="pt-BR"/>
        </w:rPr>
        <w:t>2</w:t>
      </w:r>
      <w:r w:rsidRPr="00663EB9">
        <w:rPr>
          <w:rFonts w:cs="Times New Roman"/>
          <w:i/>
          <w:iCs/>
          <w:szCs w:val="24"/>
          <w:lang w:val="pt-BR"/>
        </w:rPr>
        <w:t>(g)</w:t>
      </w:r>
      <w:r w:rsidRPr="00663EB9">
        <w:rPr>
          <w:rFonts w:cs="Times New Roman"/>
          <w:szCs w:val="24"/>
          <w:lang w:val="pt-BR"/>
        </w:rPr>
        <w:t xml:space="preserve"> + 6N</w:t>
      </w:r>
      <w:r w:rsidRPr="00663EB9">
        <w:rPr>
          <w:rFonts w:cs="Times New Roman"/>
          <w:szCs w:val="24"/>
          <w:vertAlign w:val="subscript"/>
          <w:lang w:val="pt-BR"/>
        </w:rPr>
        <w:t>2</w:t>
      </w:r>
      <w:r w:rsidRPr="00663EB9">
        <w:rPr>
          <w:rFonts w:cs="Times New Roman"/>
          <w:i/>
          <w:iCs/>
          <w:szCs w:val="24"/>
          <w:lang w:val="pt-BR"/>
        </w:rPr>
        <w:t>(g)</w:t>
      </w:r>
    </w:p>
    <w:p w14:paraId="0035DFC3" w14:textId="77777777" w:rsidR="00911B3F" w:rsidRPr="00663EB9" w:rsidRDefault="00911B3F" w:rsidP="00911B3F">
      <w:pPr>
        <w:ind w:left="992"/>
        <w:rPr>
          <w:rFonts w:cs="Times New Roman"/>
          <w:szCs w:val="24"/>
        </w:rPr>
      </w:pPr>
      <w:r w:rsidRPr="00663EB9">
        <w:rPr>
          <w:rFonts w:cs="Times New Roman"/>
          <w:szCs w:val="24"/>
        </w:rPr>
        <w:t xml:space="preserve">b) </w:t>
      </w:r>
      <w:r w:rsidRPr="00663EB9">
        <w:rPr>
          <w:rFonts w:cs="Times New Roman"/>
          <w:position w:val="-14"/>
          <w:szCs w:val="24"/>
        </w:rPr>
        <w:object w:dxaOrig="2100" w:dyaOrig="380" w14:anchorId="3825B6CF">
          <v:shape id="_x0000_i1209" type="#_x0000_t75" style="width:102.8pt;height:20.25pt" o:ole="">
            <v:imagedata r:id="rId372" o:title=""/>
          </v:shape>
          <o:OLEObject Type="Embed" ProgID="Equation.DSMT4" ShapeID="_x0000_i1209" DrawAspect="Content" ObjectID="_1797804760" r:id="rId373"/>
        </w:object>
      </w:r>
    </w:p>
    <w:p w14:paraId="2DD5E7AD" w14:textId="77777777" w:rsidR="00911B3F" w:rsidRPr="00663EB9" w:rsidRDefault="00911B3F" w:rsidP="00911B3F">
      <w:pPr>
        <w:ind w:left="992"/>
        <w:rPr>
          <w:rFonts w:cs="Times New Roman"/>
          <w:szCs w:val="24"/>
        </w:rPr>
      </w:pPr>
      <w:r w:rsidRPr="00663EB9">
        <w:rPr>
          <w:rFonts w:cs="Times New Roman"/>
          <w:position w:val="-14"/>
          <w:szCs w:val="24"/>
        </w:rPr>
        <w:object w:dxaOrig="8120" w:dyaOrig="400" w14:anchorId="19E2ED02">
          <v:shape id="_x0000_i1210" type="#_x0000_t75" style="width:406.4pt;height:20.25pt" o:ole="">
            <v:imagedata r:id="rId374" o:title=""/>
          </v:shape>
          <o:OLEObject Type="Embed" ProgID="Equation.DSMT4" ShapeID="_x0000_i1210" DrawAspect="Content" ObjectID="_1797804761" r:id="rId375"/>
        </w:object>
      </w:r>
    </w:p>
    <w:p w14:paraId="0225954B" w14:textId="77777777" w:rsidR="00911B3F" w:rsidRPr="00663EB9" w:rsidRDefault="00911B3F" w:rsidP="00911B3F">
      <w:pPr>
        <w:ind w:left="992"/>
        <w:rPr>
          <w:rFonts w:cs="Times New Roman"/>
          <w:szCs w:val="24"/>
        </w:rPr>
      </w:pPr>
      <w:r w:rsidRPr="00663EB9">
        <w:rPr>
          <w:rFonts w:cs="Times New Roman"/>
          <w:noProof/>
          <w:szCs w:val="24"/>
        </w:rPr>
        <w:t xml:space="preserve">c) Nhiệt lượng tạo ra khi phân hủy </w:t>
      </w:r>
      <w:r w:rsidRPr="00663EB9">
        <w:rPr>
          <w:rFonts w:cs="Times New Roman"/>
          <w:szCs w:val="24"/>
        </w:rPr>
        <w:t>1 kg trinitroglycerin: (1000/227).1448 = 6378,85 kJ</w:t>
      </w:r>
    </w:p>
    <w:p w14:paraId="76DD1E02" w14:textId="77777777" w:rsidR="00911B3F" w:rsidRPr="00663EB9" w:rsidRDefault="00911B3F" w:rsidP="00BC593F">
      <w:pPr>
        <w:jc w:val="both"/>
        <w:rPr>
          <w:rFonts w:cs="Times New Roman"/>
          <w:szCs w:val="24"/>
        </w:rPr>
      </w:pPr>
      <w:r w:rsidRPr="00663EB9">
        <w:rPr>
          <w:rFonts w:cs="Times New Roman"/>
          <w:b/>
          <w:color w:val="0033CC"/>
          <w:szCs w:val="24"/>
        </w:rPr>
        <w:t xml:space="preserve">Câu 2. </w:t>
      </w:r>
      <w:r w:rsidRPr="00663EB9">
        <w:rPr>
          <w:rFonts w:cs="Times New Roman"/>
          <w:szCs w:val="24"/>
        </w:rPr>
        <w:t>Khi đốt cháy 1 mol propane toả ra lượng nhiệt là 2 220 kJ. Để đun nóng 1 gam nước tăng thêm 1 °C cần cung cấp nhiệt lượng là 4,2 J. Tính khối lượng propane cần dùng để đun 1 L nước từ 25 °C lên 100 °</w:t>
      </w:r>
      <w:r w:rsidRPr="00663EB9">
        <w:rPr>
          <w:rFonts w:cs="Times New Roman"/>
          <w:bCs/>
          <w:szCs w:val="24"/>
        </w:rPr>
        <w:t>C.</w:t>
      </w:r>
      <w:r w:rsidRPr="00663EB9">
        <w:rPr>
          <w:rFonts w:cs="Times New Roman"/>
          <w:szCs w:val="24"/>
        </w:rPr>
        <w:t xml:space="preserve"> Cho biết 75% nhiệt lượng toả ra khi đốt cháy propane dùng để nâng nhiệt độ của nước. Khối lượng riêng của nước là 1 g/mL.</w:t>
      </w:r>
    </w:p>
    <w:p w14:paraId="1BD522AD"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5A9FF946" w14:textId="77777777" w:rsidR="00911B3F" w:rsidRPr="00663EB9" w:rsidRDefault="00911B3F" w:rsidP="00911B3F">
      <w:pPr>
        <w:pStyle w:val="ListParagraph"/>
        <w:tabs>
          <w:tab w:val="left" w:pos="992"/>
        </w:tabs>
        <w:spacing w:after="0" w:line="276" w:lineRule="auto"/>
        <w:ind w:left="992"/>
        <w:jc w:val="both"/>
        <w:rPr>
          <w:rFonts w:cs="Times New Roman"/>
          <w:sz w:val="24"/>
          <w:szCs w:val="24"/>
          <w:lang w:val="fr-FR"/>
        </w:rPr>
      </w:pPr>
      <w:r w:rsidRPr="00663EB9">
        <w:rPr>
          <w:rFonts w:cs="Times New Roman"/>
          <w:sz w:val="24"/>
          <w:szCs w:val="24"/>
          <w:lang w:val="fr-FR"/>
        </w:rPr>
        <w:t xml:space="preserve">Nhiệt lượng cần cung cấp để đun 1 L nước từ 25 °C lên 100 °C: </w:t>
      </w:r>
    </w:p>
    <w:p w14:paraId="462AD5A2" w14:textId="77777777" w:rsidR="00911B3F" w:rsidRPr="00663EB9" w:rsidRDefault="00911B3F" w:rsidP="00911B3F">
      <w:pPr>
        <w:pStyle w:val="ListParagraph"/>
        <w:tabs>
          <w:tab w:val="left" w:pos="992"/>
        </w:tabs>
        <w:spacing w:after="0" w:line="276" w:lineRule="auto"/>
        <w:ind w:left="992"/>
        <w:jc w:val="both"/>
        <w:rPr>
          <w:rFonts w:cs="Times New Roman"/>
          <w:sz w:val="24"/>
          <w:szCs w:val="24"/>
          <w:lang w:val="fr-FR"/>
        </w:rPr>
      </w:pPr>
      <w:r w:rsidRPr="00663EB9">
        <w:rPr>
          <w:rFonts w:cs="Times New Roman"/>
          <w:sz w:val="24"/>
          <w:szCs w:val="24"/>
          <w:lang w:val="fr-FR"/>
        </w:rPr>
        <w:t>Q = 1 000×(100 – 25)×4,2 = 315 kJ</w:t>
      </w:r>
    </w:p>
    <w:p w14:paraId="74529492" w14:textId="77777777" w:rsidR="00911B3F" w:rsidRPr="00663EB9" w:rsidRDefault="00911B3F" w:rsidP="00911B3F">
      <w:pPr>
        <w:pStyle w:val="ListParagraph"/>
        <w:tabs>
          <w:tab w:val="left" w:pos="992"/>
        </w:tabs>
        <w:spacing w:after="0" w:line="276" w:lineRule="auto"/>
        <w:ind w:left="992"/>
        <w:jc w:val="both"/>
        <w:rPr>
          <w:rFonts w:cs="Times New Roman"/>
          <w:sz w:val="24"/>
          <w:szCs w:val="24"/>
          <w:lang w:val="fr-FR"/>
        </w:rPr>
      </w:pPr>
      <w:r w:rsidRPr="00663EB9">
        <w:rPr>
          <w:rFonts w:cs="Times New Roman"/>
          <w:sz w:val="24"/>
          <w:szCs w:val="24"/>
          <w:lang w:val="fr-FR"/>
        </w:rPr>
        <w:t xml:space="preserve">Số mol của propane cần dùng để đun 1 L nước từ 25 °C lên 100 °C: </w:t>
      </w:r>
      <w:r w:rsidRPr="00663EB9">
        <w:rPr>
          <w:rFonts w:cs="Times New Roman"/>
          <w:position w:val="-24"/>
          <w:sz w:val="24"/>
          <w:szCs w:val="24"/>
        </w:rPr>
        <w:object w:dxaOrig="2700" w:dyaOrig="620" w14:anchorId="31AB2172">
          <v:shape id="_x0000_i1211" type="#_x0000_t75" style="width:135pt;height:30.75pt" o:ole="">
            <v:imagedata r:id="rId376" o:title=""/>
          </v:shape>
          <o:OLEObject Type="Embed" ProgID="Equation.DSMT4" ShapeID="_x0000_i1211" DrawAspect="Content" ObjectID="_1797804762" r:id="rId377"/>
        </w:object>
      </w:r>
    </w:p>
    <w:p w14:paraId="1F1A9463" w14:textId="77777777" w:rsidR="00911B3F" w:rsidRPr="00663EB9" w:rsidRDefault="00911B3F" w:rsidP="00911B3F">
      <w:pPr>
        <w:pStyle w:val="ListParagraph"/>
        <w:tabs>
          <w:tab w:val="left" w:pos="992"/>
        </w:tabs>
        <w:spacing w:after="0" w:line="276" w:lineRule="auto"/>
        <w:ind w:left="992"/>
        <w:jc w:val="both"/>
        <w:rPr>
          <w:rFonts w:cs="Times New Roman"/>
          <w:sz w:val="24"/>
          <w:szCs w:val="24"/>
          <w:lang w:val="fr-FR"/>
        </w:rPr>
      </w:pPr>
      <w:r w:rsidRPr="00663EB9">
        <w:rPr>
          <w:rFonts w:cs="Times New Roman"/>
          <w:sz w:val="24"/>
          <w:szCs w:val="24"/>
          <w:lang w:val="fr-FR"/>
        </w:rPr>
        <w:t xml:space="preserve">Khối lượng propane cần dùng để đun 1 L nước từ 25 °C lên 100 °C (với hiệu suất đốt cháy propane là 75%): </w:t>
      </w:r>
      <w:r w:rsidRPr="00663EB9">
        <w:rPr>
          <w:rFonts w:cs="Times New Roman"/>
          <w:position w:val="-24"/>
          <w:sz w:val="24"/>
          <w:szCs w:val="24"/>
        </w:rPr>
        <w:object w:dxaOrig="3460" w:dyaOrig="620" w14:anchorId="0D2EE357">
          <v:shape id="_x0000_i1212" type="#_x0000_t75" style="width:173.15pt;height:30.75pt" o:ole="">
            <v:imagedata r:id="rId378" o:title=""/>
          </v:shape>
          <o:OLEObject Type="Embed" ProgID="Equation.DSMT4" ShapeID="_x0000_i1212" DrawAspect="Content" ObjectID="_1797804763" r:id="rId379"/>
        </w:object>
      </w:r>
    </w:p>
    <w:p w14:paraId="59BB4A71" w14:textId="6C61D733" w:rsidR="00911B3F" w:rsidRPr="00663EB9" w:rsidRDefault="00911B3F" w:rsidP="00BC593F">
      <w:pPr>
        <w:tabs>
          <w:tab w:val="left" w:pos="992"/>
        </w:tabs>
        <w:jc w:val="both"/>
        <w:rPr>
          <w:rFonts w:cs="Times New Roman"/>
          <w:b/>
          <w:color w:val="0000FF"/>
          <w:szCs w:val="24"/>
          <w:lang w:val="vi-VN"/>
        </w:rPr>
      </w:pPr>
      <w:r w:rsidRPr="00663EB9">
        <w:rPr>
          <w:rFonts w:cs="Times New Roman"/>
          <w:b/>
          <w:color w:val="0033CC"/>
          <w:szCs w:val="24"/>
          <w:lang w:val="fr-FR"/>
        </w:rPr>
        <w:t xml:space="preserve">Câu 3. </w:t>
      </w:r>
      <w:r w:rsidRPr="00663EB9">
        <w:rPr>
          <w:rFonts w:cs="Times New Roman"/>
          <w:szCs w:val="24"/>
          <w:lang w:val="vi-VN"/>
        </w:rPr>
        <w:t>Bình “ga</w:t>
      </w:r>
      <w:r w:rsidR="00BC593F">
        <w:rPr>
          <w:rFonts w:cs="Times New Roman"/>
          <w:szCs w:val="24"/>
        </w:rPr>
        <w:t>s</w:t>
      </w:r>
      <w:r w:rsidRPr="00663EB9">
        <w:rPr>
          <w:rFonts w:cs="Times New Roman"/>
          <w:szCs w:val="24"/>
          <w:lang w:val="vi-VN"/>
        </w:rPr>
        <w:t>” loại 12 cân sử dụng trong hộ gia đình Y có chứa 12 kg khí hóa lỏng (LPG) gồm propan</w:t>
      </w:r>
      <w:r w:rsidRPr="00663EB9">
        <w:rPr>
          <w:rFonts w:cs="Times New Roman"/>
          <w:szCs w:val="24"/>
          <w:lang w:val="fr-FR"/>
        </w:rPr>
        <w:t>e</w:t>
      </w:r>
      <w:r w:rsidRPr="00663EB9">
        <w:rPr>
          <w:rFonts w:cs="Times New Roman"/>
          <w:szCs w:val="24"/>
          <w:lang w:val="vi-VN"/>
        </w:rPr>
        <w:t xml:space="preserve"> và butan</w:t>
      </w:r>
      <w:r w:rsidRPr="00663EB9">
        <w:rPr>
          <w:rFonts w:cs="Times New Roman"/>
          <w:szCs w:val="24"/>
          <w:lang w:val="fr-FR"/>
        </w:rPr>
        <w:t>e</w:t>
      </w:r>
      <w:r w:rsidRPr="00663EB9">
        <w:rPr>
          <w:rFonts w:cs="Times New Roman"/>
          <w:szCs w:val="24"/>
          <w:lang w:val="vi-VN"/>
        </w:rPr>
        <w:t xml:space="preserve"> với tỉ lệ mol tương ứng là 2: 3. Khi được đốt cháy hoàn toàn, 1 mol propane tỏa ra lượng nhiệt là 2220 kJ và 1 mol butane tỏa ra lượng nhiệt là 2850 kJ. Trung bình, lượng nhiệt tiêu thụ từ' đốt khí “ga” của hộ gia đình Y là 10.000 kJ/ngày và hiệu suất sử dụng nhiệt là 67,3%. Sau bao nhiêu ngày hộ gia đình Y sử dụng hết bình ga trên?</w:t>
      </w:r>
    </w:p>
    <w:p w14:paraId="0123BEE6" w14:textId="77777777" w:rsidR="00911B3F" w:rsidRPr="00663EB9" w:rsidRDefault="00911B3F" w:rsidP="00911B3F">
      <w:pPr>
        <w:tabs>
          <w:tab w:val="left" w:pos="3402"/>
          <w:tab w:val="left" w:pos="5669"/>
          <w:tab w:val="left" w:pos="7937"/>
        </w:tabs>
        <w:ind w:left="992"/>
        <w:jc w:val="both"/>
        <w:rPr>
          <w:rFonts w:cs="Times New Roman"/>
          <w:kern w:val="2"/>
          <w:szCs w:val="24"/>
          <w:lang w:val="vi-VN"/>
          <w14:ligatures w14:val="standardContextual"/>
        </w:rPr>
      </w:pPr>
      <w:r w:rsidRPr="00663EB9">
        <w:rPr>
          <w:rFonts w:cs="Times New Roman"/>
          <w:b/>
          <w:color w:val="0000FF"/>
          <w:kern w:val="2"/>
          <w:szCs w:val="24"/>
          <w:lang w:val="vi-VN"/>
          <w14:ligatures w14:val="standardContextual"/>
        </w:rPr>
        <w:t xml:space="preserve">A. </w:t>
      </w:r>
      <w:r w:rsidRPr="00663EB9">
        <w:rPr>
          <w:rFonts w:cs="Times New Roman"/>
          <w:kern w:val="2"/>
          <w:szCs w:val="24"/>
          <w:lang w:val="vi-VN"/>
          <w14:ligatures w14:val="standardContextual"/>
        </w:rPr>
        <w:t>30 ngày.</w:t>
      </w:r>
      <w:r w:rsidRPr="00663EB9">
        <w:rPr>
          <w:rFonts w:cs="Times New Roman"/>
          <w:kern w:val="2"/>
          <w:szCs w:val="24"/>
          <w:lang w:val="vi-VN"/>
          <w14:ligatures w14:val="standardContextual"/>
        </w:rPr>
        <w:tab/>
      </w:r>
      <w:r w:rsidRPr="00663EB9">
        <w:rPr>
          <w:rFonts w:cs="Times New Roman"/>
          <w:b/>
          <w:color w:val="0000FF"/>
          <w:kern w:val="2"/>
          <w:szCs w:val="24"/>
          <w:lang w:val="vi-VN"/>
          <w14:ligatures w14:val="standardContextual"/>
        </w:rPr>
        <w:t xml:space="preserve">B. </w:t>
      </w:r>
      <w:r w:rsidRPr="00663EB9">
        <w:rPr>
          <w:rFonts w:cs="Times New Roman"/>
          <w:kern w:val="2"/>
          <w:szCs w:val="24"/>
          <w:lang w:val="vi-VN"/>
          <w14:ligatures w14:val="standardContextual"/>
        </w:rPr>
        <w:t>60 ngày.</w:t>
      </w:r>
      <w:r w:rsidRPr="00663EB9">
        <w:rPr>
          <w:rFonts w:cs="Times New Roman"/>
          <w:kern w:val="2"/>
          <w:szCs w:val="24"/>
          <w:lang w:val="vi-VN"/>
          <w14:ligatures w14:val="standardContextual"/>
        </w:rPr>
        <w:tab/>
      </w:r>
      <w:r w:rsidRPr="00663EB9">
        <w:rPr>
          <w:rFonts w:cs="Times New Roman"/>
          <w:b/>
          <w:color w:val="0000FF"/>
          <w:kern w:val="2"/>
          <w:szCs w:val="24"/>
          <w:u w:val="single"/>
          <w:lang w:val="vi-VN"/>
          <w14:ligatures w14:val="standardContextual"/>
        </w:rPr>
        <w:t>C.</w:t>
      </w:r>
      <w:r w:rsidRPr="00663EB9">
        <w:rPr>
          <w:rFonts w:cs="Times New Roman"/>
          <w:b/>
          <w:color w:val="0000FF"/>
          <w:kern w:val="2"/>
          <w:szCs w:val="24"/>
          <w:lang w:val="vi-VN"/>
          <w14:ligatures w14:val="standardContextual"/>
        </w:rPr>
        <w:t xml:space="preserve"> </w:t>
      </w:r>
      <w:r w:rsidRPr="00663EB9">
        <w:rPr>
          <w:rFonts w:cs="Times New Roman"/>
          <w:kern w:val="2"/>
          <w:szCs w:val="24"/>
          <w:lang w:val="vi-VN"/>
          <w14:ligatures w14:val="standardContextual"/>
        </w:rPr>
        <w:t>40 ngày.</w:t>
      </w:r>
      <w:r w:rsidRPr="00663EB9">
        <w:rPr>
          <w:rFonts w:cs="Times New Roman"/>
          <w:kern w:val="2"/>
          <w:szCs w:val="24"/>
          <w:lang w:val="vi-VN"/>
          <w14:ligatures w14:val="standardContextual"/>
        </w:rPr>
        <w:tab/>
      </w:r>
      <w:r w:rsidRPr="00663EB9">
        <w:rPr>
          <w:rFonts w:cs="Times New Roman"/>
          <w:b/>
          <w:color w:val="0000FF"/>
          <w:kern w:val="2"/>
          <w:szCs w:val="24"/>
          <w:lang w:val="vi-VN"/>
          <w14:ligatures w14:val="standardContextual"/>
        </w:rPr>
        <w:t xml:space="preserve">D. </w:t>
      </w:r>
      <w:r w:rsidRPr="00663EB9">
        <w:rPr>
          <w:rFonts w:cs="Times New Roman"/>
          <w:kern w:val="2"/>
          <w:szCs w:val="24"/>
          <w:lang w:val="vi-VN"/>
          <w14:ligatures w14:val="standardContextual"/>
        </w:rPr>
        <w:t>20 ngày.</w:t>
      </w:r>
    </w:p>
    <w:p w14:paraId="535F3BF8"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078C7EB4" w14:textId="77777777" w:rsidR="00911B3F" w:rsidRPr="00663EB9" w:rsidRDefault="00911B3F" w:rsidP="00911B3F">
      <w:pPr>
        <w:tabs>
          <w:tab w:val="left" w:pos="3402"/>
          <w:tab w:val="left" w:pos="5669"/>
          <w:tab w:val="left" w:pos="7937"/>
        </w:tabs>
        <w:ind w:left="992"/>
        <w:jc w:val="both"/>
        <w:rPr>
          <w:rFonts w:cs="Times New Roman"/>
          <w:kern w:val="2"/>
          <w:szCs w:val="24"/>
          <w:lang w:val="vi-VN"/>
          <w14:ligatures w14:val="standardContextual"/>
        </w:rPr>
      </w:pPr>
      <w:r w:rsidRPr="00663EB9">
        <w:rPr>
          <w:rFonts w:cs="Times New Roman"/>
          <w:kern w:val="2"/>
          <w:position w:val="-14"/>
          <w:szCs w:val="24"/>
          <w:lang w:val="vi-VN"/>
          <w14:ligatures w14:val="standardContextual"/>
        </w:rPr>
        <w:object w:dxaOrig="7720" w:dyaOrig="400" w14:anchorId="5AD43AAC">
          <v:shape id="_x0000_i1213" type="#_x0000_t75" style="width:386.4pt;height:20.25pt" o:ole="">
            <v:imagedata r:id="rId380" o:title=""/>
          </v:shape>
          <o:OLEObject Type="Embed" ProgID="Equation.DSMT4" ShapeID="_x0000_i1213" DrawAspect="Content" ObjectID="_1797804764" r:id="rId381"/>
        </w:object>
      </w:r>
    </w:p>
    <w:p w14:paraId="33E563A8" w14:textId="77777777" w:rsidR="00911B3F" w:rsidRPr="00663EB9" w:rsidRDefault="00911B3F" w:rsidP="00911B3F">
      <w:pPr>
        <w:tabs>
          <w:tab w:val="left" w:pos="3402"/>
          <w:tab w:val="left" w:pos="5669"/>
          <w:tab w:val="left" w:pos="7937"/>
        </w:tabs>
        <w:ind w:left="992"/>
        <w:jc w:val="both"/>
        <w:rPr>
          <w:rFonts w:cs="Times New Roman"/>
          <w:kern w:val="2"/>
          <w:szCs w:val="24"/>
          <w:lang w:val="vi-VN"/>
          <w14:ligatures w14:val="standardContextual"/>
        </w:rPr>
      </w:pPr>
      <w:r w:rsidRPr="00663EB9">
        <w:rPr>
          <w:rFonts w:cs="Times New Roman"/>
          <w:kern w:val="2"/>
          <w:position w:val="-14"/>
          <w:szCs w:val="24"/>
          <w:lang w:val="vi-VN"/>
          <w14:ligatures w14:val="standardContextual"/>
        </w:rPr>
        <w:object w:dxaOrig="5520" w:dyaOrig="400" w14:anchorId="1ADBCFEC">
          <v:shape id="_x0000_i1214" type="#_x0000_t75" style="width:276pt;height:20.25pt" o:ole="">
            <v:imagedata r:id="rId382" o:title=""/>
          </v:shape>
          <o:OLEObject Type="Embed" ProgID="Equation.DSMT4" ShapeID="_x0000_i1214" DrawAspect="Content" ObjectID="_1797804765" r:id="rId383"/>
        </w:object>
      </w:r>
    </w:p>
    <w:p w14:paraId="022CFA94" w14:textId="77777777" w:rsidR="00911B3F" w:rsidRPr="00663EB9" w:rsidRDefault="00911B3F" w:rsidP="00911B3F">
      <w:pPr>
        <w:tabs>
          <w:tab w:val="left" w:pos="3402"/>
          <w:tab w:val="left" w:pos="5669"/>
          <w:tab w:val="left" w:pos="7937"/>
        </w:tabs>
        <w:ind w:left="992"/>
        <w:jc w:val="both"/>
        <w:rPr>
          <w:rFonts w:cs="Times New Roman"/>
          <w:kern w:val="2"/>
          <w:szCs w:val="24"/>
          <w:lang w:val="vi-VN"/>
          <w14:ligatures w14:val="standardContextual"/>
        </w:rPr>
      </w:pPr>
      <w:r w:rsidRPr="00663EB9">
        <w:rPr>
          <w:rFonts w:cs="Times New Roman"/>
          <w:kern w:val="2"/>
          <w:position w:val="-6"/>
          <w:szCs w:val="24"/>
          <w:lang w:val="vi-VN"/>
          <w14:ligatures w14:val="standardContextual"/>
        </w:rPr>
        <w:object w:dxaOrig="620" w:dyaOrig="320" w14:anchorId="7DC458BD">
          <v:shape id="_x0000_i1215" type="#_x0000_t75" style="width:31.5pt;height:16.5pt" o:ole="">
            <v:imagedata r:id="rId384" o:title=""/>
          </v:shape>
          <o:OLEObject Type="Embed" ProgID="Equation.DSMT4" ShapeID="_x0000_i1215" DrawAspect="Content" ObjectID="_1797804766" r:id="rId385"/>
        </w:object>
      </w:r>
      <w:r w:rsidRPr="00663EB9">
        <w:rPr>
          <w:rFonts w:cs="Times New Roman"/>
          <w:kern w:val="2"/>
          <w:szCs w:val="24"/>
          <w:lang w:val="vi-VN"/>
          <w14:ligatures w14:val="standardContextual"/>
        </w:rPr>
        <w:t xml:space="preserve"> Số ngày sử dụng: (400409/10000) = 40 ngày</w:t>
      </w:r>
    </w:p>
    <w:p w14:paraId="1295AB61" w14:textId="77777777" w:rsidR="00911B3F" w:rsidRPr="00663EB9" w:rsidRDefault="00911B3F" w:rsidP="00BC593F">
      <w:pPr>
        <w:tabs>
          <w:tab w:val="left" w:pos="992"/>
        </w:tabs>
        <w:jc w:val="both"/>
        <w:rPr>
          <w:rFonts w:cs="Times New Roman"/>
          <w:szCs w:val="24"/>
          <w:lang w:val="vi-VN"/>
        </w:rPr>
      </w:pPr>
      <w:r w:rsidRPr="00663EB9">
        <w:rPr>
          <w:rFonts w:cs="Times New Roman"/>
          <w:b/>
          <w:color w:val="0033CC"/>
          <w:szCs w:val="24"/>
          <w:lang w:val="vi-VN"/>
        </w:rPr>
        <w:t xml:space="preserve">Câu 4. </w:t>
      </w:r>
      <w:r w:rsidRPr="00663EB9">
        <w:rPr>
          <w:rFonts w:cs="Times New Roman"/>
          <w:szCs w:val="24"/>
          <w:lang w:val="vi-VN"/>
        </w:rPr>
        <w:t>Khí biogas (giả thiết chỉ chứa CH</w:t>
      </w:r>
      <w:r w:rsidRPr="00663EB9">
        <w:rPr>
          <w:rFonts w:cs="Times New Roman"/>
          <w:szCs w:val="24"/>
          <w:vertAlign w:val="subscript"/>
          <w:lang w:val="vi-VN"/>
        </w:rPr>
        <w:t>4</w:t>
      </w:r>
      <w:r w:rsidRPr="00663EB9">
        <w:rPr>
          <w:rFonts w:cs="Times New Roman"/>
          <w:szCs w:val="24"/>
          <w:lang w:val="vi-VN"/>
        </w:rPr>
        <w:t>) và khí gas (chứa 40% C</w:t>
      </w:r>
      <w:r w:rsidRPr="00663EB9">
        <w:rPr>
          <w:rFonts w:cs="Times New Roman"/>
          <w:szCs w:val="24"/>
          <w:vertAlign w:val="subscript"/>
          <w:lang w:val="vi-VN"/>
        </w:rPr>
        <w:t>3</w:t>
      </w:r>
      <w:r w:rsidRPr="00663EB9">
        <w:rPr>
          <w:rFonts w:cs="Times New Roman"/>
          <w:szCs w:val="24"/>
          <w:lang w:val="vi-VN"/>
        </w:rPr>
        <w:t>H</w:t>
      </w:r>
      <w:r w:rsidRPr="00663EB9">
        <w:rPr>
          <w:rFonts w:cs="Times New Roman"/>
          <w:szCs w:val="24"/>
          <w:vertAlign w:val="subscript"/>
          <w:lang w:val="vi-VN"/>
        </w:rPr>
        <w:t>8</w:t>
      </w:r>
      <w:r w:rsidRPr="00663EB9">
        <w:rPr>
          <w:rFonts w:cs="Times New Roman"/>
          <w:szCs w:val="24"/>
          <w:lang w:val="vi-VN"/>
        </w:rPr>
        <w:t xml:space="preserve"> và 60% C</w:t>
      </w:r>
      <w:r w:rsidRPr="00663EB9">
        <w:rPr>
          <w:rFonts w:cs="Times New Roman"/>
          <w:szCs w:val="24"/>
          <w:vertAlign w:val="subscript"/>
          <w:lang w:val="vi-VN"/>
        </w:rPr>
        <w:t>4</w:t>
      </w:r>
      <w:r w:rsidRPr="00663EB9">
        <w:rPr>
          <w:rFonts w:cs="Times New Roman"/>
          <w:szCs w:val="24"/>
          <w:lang w:val="vi-VN"/>
        </w:rPr>
        <w:t>H</w:t>
      </w:r>
      <w:r w:rsidRPr="00663EB9">
        <w:rPr>
          <w:rFonts w:cs="Times New Roman"/>
          <w:szCs w:val="24"/>
          <w:vertAlign w:val="subscript"/>
          <w:lang w:val="vi-VN"/>
        </w:rPr>
        <w:t>10</w:t>
      </w:r>
      <w:r w:rsidRPr="00663EB9">
        <w:rPr>
          <w:rFonts w:cs="Times New Roman"/>
          <w:szCs w:val="24"/>
          <w:lang w:val="vi-VN"/>
        </w:rPr>
        <w:t xml:space="preserve"> về thể tích) được dùng phổ biến làm nhiên liệu và đun nấu. Nhiệt lượng tỏa ra khi đốt cháy hoàn toàn 1 mol các chất như bảng sau:</w:t>
      </w:r>
    </w:p>
    <w:tbl>
      <w:tblPr>
        <w:tblStyle w:val="TableGrid"/>
        <w:tblW w:w="0" w:type="auto"/>
        <w:tblInd w:w="992" w:type="dxa"/>
        <w:tblLook w:val="04A0" w:firstRow="1" w:lastRow="0" w:firstColumn="1" w:lastColumn="0" w:noHBand="0" w:noVBand="1"/>
      </w:tblPr>
      <w:tblGrid>
        <w:gridCol w:w="2419"/>
        <w:gridCol w:w="2409"/>
        <w:gridCol w:w="2415"/>
        <w:gridCol w:w="2421"/>
      </w:tblGrid>
      <w:tr w:rsidR="00911B3F" w:rsidRPr="00663EB9" w14:paraId="564B2A8D" w14:textId="77777777" w:rsidTr="00BC593F">
        <w:tc>
          <w:tcPr>
            <w:tcW w:w="2549" w:type="dxa"/>
            <w:vAlign w:val="center"/>
          </w:tcPr>
          <w:p w14:paraId="12DC50C8" w14:textId="77777777" w:rsidR="00911B3F" w:rsidRPr="00663EB9" w:rsidRDefault="00911B3F" w:rsidP="00BC593F">
            <w:pPr>
              <w:pStyle w:val="ListParagraph"/>
              <w:spacing w:after="0" w:line="276" w:lineRule="auto"/>
              <w:ind w:left="0"/>
              <w:jc w:val="center"/>
              <w:rPr>
                <w:rFonts w:cs="Times New Roman"/>
                <w:sz w:val="24"/>
                <w:szCs w:val="24"/>
              </w:rPr>
            </w:pPr>
            <w:r w:rsidRPr="00663EB9">
              <w:rPr>
                <w:rFonts w:cs="Times New Roman"/>
                <w:sz w:val="24"/>
                <w:szCs w:val="24"/>
              </w:rPr>
              <w:t>Chất</w:t>
            </w:r>
          </w:p>
        </w:tc>
        <w:tc>
          <w:tcPr>
            <w:tcW w:w="2549" w:type="dxa"/>
            <w:vAlign w:val="center"/>
          </w:tcPr>
          <w:p w14:paraId="2913B70A" w14:textId="77777777" w:rsidR="00911B3F" w:rsidRPr="00663EB9" w:rsidRDefault="00911B3F" w:rsidP="00BC593F">
            <w:pPr>
              <w:pStyle w:val="ListParagraph"/>
              <w:spacing w:after="0" w:line="276" w:lineRule="auto"/>
              <w:ind w:left="0"/>
              <w:jc w:val="center"/>
              <w:rPr>
                <w:rFonts w:cs="Times New Roman"/>
                <w:sz w:val="24"/>
                <w:szCs w:val="24"/>
              </w:rPr>
            </w:pPr>
            <w:r w:rsidRPr="00663EB9">
              <w:rPr>
                <w:rFonts w:cs="Times New Roman"/>
                <w:sz w:val="24"/>
                <w:szCs w:val="24"/>
              </w:rPr>
              <w:t>CH</w:t>
            </w:r>
            <w:r w:rsidRPr="00663EB9">
              <w:rPr>
                <w:rFonts w:cs="Times New Roman"/>
                <w:sz w:val="24"/>
                <w:szCs w:val="24"/>
                <w:vertAlign w:val="subscript"/>
              </w:rPr>
              <w:t>4</w:t>
            </w:r>
          </w:p>
        </w:tc>
        <w:tc>
          <w:tcPr>
            <w:tcW w:w="2549" w:type="dxa"/>
            <w:vAlign w:val="center"/>
          </w:tcPr>
          <w:p w14:paraId="7461BED1" w14:textId="77777777" w:rsidR="00911B3F" w:rsidRPr="00663EB9" w:rsidRDefault="00911B3F" w:rsidP="00BC593F">
            <w:pPr>
              <w:pStyle w:val="ListParagraph"/>
              <w:spacing w:after="0" w:line="276" w:lineRule="auto"/>
              <w:ind w:left="0"/>
              <w:jc w:val="center"/>
              <w:rPr>
                <w:rFonts w:cs="Times New Roman"/>
                <w:sz w:val="24"/>
                <w:szCs w:val="24"/>
              </w:rPr>
            </w:pPr>
            <w:r w:rsidRPr="00663EB9">
              <w:rPr>
                <w:rFonts w:cs="Times New Roman"/>
                <w:sz w:val="24"/>
                <w:szCs w:val="24"/>
              </w:rPr>
              <w:t>C</w:t>
            </w:r>
            <w:r w:rsidRPr="00663EB9">
              <w:rPr>
                <w:rFonts w:cs="Times New Roman"/>
                <w:sz w:val="24"/>
                <w:szCs w:val="24"/>
                <w:vertAlign w:val="subscript"/>
              </w:rPr>
              <w:t>3</w:t>
            </w:r>
            <w:r w:rsidRPr="00663EB9">
              <w:rPr>
                <w:rFonts w:cs="Times New Roman"/>
                <w:sz w:val="24"/>
                <w:szCs w:val="24"/>
              </w:rPr>
              <w:t>H</w:t>
            </w:r>
            <w:r w:rsidRPr="00663EB9">
              <w:rPr>
                <w:rFonts w:cs="Times New Roman"/>
                <w:sz w:val="24"/>
                <w:szCs w:val="24"/>
                <w:vertAlign w:val="subscript"/>
              </w:rPr>
              <w:t>8</w:t>
            </w:r>
          </w:p>
        </w:tc>
        <w:tc>
          <w:tcPr>
            <w:tcW w:w="2549" w:type="dxa"/>
            <w:vAlign w:val="center"/>
          </w:tcPr>
          <w:p w14:paraId="64E23D01" w14:textId="77777777" w:rsidR="00911B3F" w:rsidRPr="00663EB9" w:rsidRDefault="00911B3F" w:rsidP="00BC593F">
            <w:pPr>
              <w:pStyle w:val="ListParagraph"/>
              <w:spacing w:after="0" w:line="276" w:lineRule="auto"/>
              <w:ind w:left="0"/>
              <w:jc w:val="center"/>
              <w:rPr>
                <w:rFonts w:cs="Times New Roman"/>
                <w:sz w:val="24"/>
                <w:szCs w:val="24"/>
              </w:rPr>
            </w:pPr>
            <w:r w:rsidRPr="00663EB9">
              <w:rPr>
                <w:rFonts w:cs="Times New Roman"/>
                <w:sz w:val="24"/>
                <w:szCs w:val="24"/>
              </w:rPr>
              <w:t>C</w:t>
            </w:r>
            <w:r w:rsidRPr="00663EB9">
              <w:rPr>
                <w:rFonts w:cs="Times New Roman"/>
                <w:sz w:val="24"/>
                <w:szCs w:val="24"/>
                <w:vertAlign w:val="subscript"/>
              </w:rPr>
              <w:t>4</w:t>
            </w:r>
            <w:r w:rsidRPr="00663EB9">
              <w:rPr>
                <w:rFonts w:cs="Times New Roman"/>
                <w:sz w:val="24"/>
                <w:szCs w:val="24"/>
              </w:rPr>
              <w:t>H</w:t>
            </w:r>
            <w:r w:rsidRPr="00663EB9">
              <w:rPr>
                <w:rFonts w:cs="Times New Roman"/>
                <w:sz w:val="24"/>
                <w:szCs w:val="24"/>
                <w:vertAlign w:val="subscript"/>
              </w:rPr>
              <w:t>10</w:t>
            </w:r>
          </w:p>
        </w:tc>
      </w:tr>
      <w:tr w:rsidR="00911B3F" w:rsidRPr="00663EB9" w14:paraId="3FBBFE76" w14:textId="77777777" w:rsidTr="00BC593F">
        <w:tc>
          <w:tcPr>
            <w:tcW w:w="2549" w:type="dxa"/>
            <w:vAlign w:val="center"/>
          </w:tcPr>
          <w:p w14:paraId="1CAC3F3D" w14:textId="77777777" w:rsidR="00911B3F" w:rsidRPr="00663EB9" w:rsidRDefault="00911B3F" w:rsidP="00BC593F">
            <w:pPr>
              <w:pStyle w:val="ListParagraph"/>
              <w:spacing w:after="0" w:line="276" w:lineRule="auto"/>
              <w:ind w:left="0"/>
              <w:jc w:val="center"/>
              <w:rPr>
                <w:rFonts w:cs="Times New Roman"/>
                <w:sz w:val="24"/>
                <w:szCs w:val="24"/>
              </w:rPr>
            </w:pPr>
            <w:r w:rsidRPr="00663EB9">
              <w:rPr>
                <w:rFonts w:cs="Times New Roman"/>
                <w:sz w:val="24"/>
                <w:szCs w:val="24"/>
              </w:rPr>
              <w:t>Nhiệt tỏa ra (kJ)</w:t>
            </w:r>
          </w:p>
        </w:tc>
        <w:tc>
          <w:tcPr>
            <w:tcW w:w="2549" w:type="dxa"/>
            <w:vAlign w:val="center"/>
          </w:tcPr>
          <w:p w14:paraId="1702BCBD" w14:textId="77777777" w:rsidR="00911B3F" w:rsidRPr="00663EB9" w:rsidRDefault="00911B3F" w:rsidP="00BC593F">
            <w:pPr>
              <w:pStyle w:val="ListParagraph"/>
              <w:spacing w:after="0" w:line="276" w:lineRule="auto"/>
              <w:ind w:left="0"/>
              <w:jc w:val="center"/>
              <w:rPr>
                <w:rFonts w:cs="Times New Roman"/>
                <w:sz w:val="24"/>
                <w:szCs w:val="24"/>
              </w:rPr>
            </w:pPr>
            <w:r w:rsidRPr="00663EB9">
              <w:rPr>
                <w:rFonts w:cs="Times New Roman"/>
                <w:sz w:val="24"/>
                <w:szCs w:val="24"/>
              </w:rPr>
              <w:t>890</w:t>
            </w:r>
          </w:p>
        </w:tc>
        <w:tc>
          <w:tcPr>
            <w:tcW w:w="2549" w:type="dxa"/>
            <w:vAlign w:val="center"/>
          </w:tcPr>
          <w:p w14:paraId="5F0F4D44" w14:textId="77777777" w:rsidR="00911B3F" w:rsidRPr="00663EB9" w:rsidRDefault="00911B3F" w:rsidP="00BC593F">
            <w:pPr>
              <w:pStyle w:val="ListParagraph"/>
              <w:spacing w:after="0" w:line="276" w:lineRule="auto"/>
              <w:ind w:left="0"/>
              <w:jc w:val="center"/>
              <w:rPr>
                <w:rFonts w:cs="Times New Roman"/>
                <w:sz w:val="24"/>
                <w:szCs w:val="24"/>
              </w:rPr>
            </w:pPr>
            <w:r w:rsidRPr="00663EB9">
              <w:rPr>
                <w:rFonts w:cs="Times New Roman"/>
                <w:sz w:val="24"/>
                <w:szCs w:val="24"/>
              </w:rPr>
              <w:t>2220</w:t>
            </w:r>
          </w:p>
        </w:tc>
        <w:tc>
          <w:tcPr>
            <w:tcW w:w="2549" w:type="dxa"/>
            <w:vAlign w:val="center"/>
          </w:tcPr>
          <w:p w14:paraId="691402CA" w14:textId="77777777" w:rsidR="00911B3F" w:rsidRPr="00663EB9" w:rsidRDefault="00911B3F" w:rsidP="00BC593F">
            <w:pPr>
              <w:pStyle w:val="ListParagraph"/>
              <w:spacing w:after="0" w:line="276" w:lineRule="auto"/>
              <w:ind w:left="0"/>
              <w:jc w:val="center"/>
              <w:rPr>
                <w:rFonts w:cs="Times New Roman"/>
                <w:sz w:val="24"/>
                <w:szCs w:val="24"/>
              </w:rPr>
            </w:pPr>
            <w:r w:rsidRPr="00663EB9">
              <w:rPr>
                <w:rFonts w:cs="Times New Roman"/>
                <w:sz w:val="24"/>
                <w:szCs w:val="24"/>
              </w:rPr>
              <w:t>2850</w:t>
            </w:r>
          </w:p>
        </w:tc>
      </w:tr>
    </w:tbl>
    <w:p w14:paraId="2A1DD11B" w14:textId="77777777" w:rsidR="00911B3F" w:rsidRPr="00663EB9" w:rsidRDefault="00911B3F" w:rsidP="00BC593F">
      <w:pPr>
        <w:jc w:val="both"/>
        <w:rPr>
          <w:rFonts w:cs="Times New Roman"/>
          <w:szCs w:val="24"/>
        </w:rPr>
      </w:pPr>
      <w:r w:rsidRPr="00663EB9">
        <w:rPr>
          <w:rFonts w:cs="Times New Roman"/>
          <w:szCs w:val="24"/>
        </w:rPr>
        <w:t>Nếu nhu cầu về năng lượng không đổi, hiệu suất sử dụng các loại nhiên liệu như nhau, khi dùng khí biogas để thay thế khí gas để làm nhiên liệu đốt cháy thì lượng khí CO</w:t>
      </w:r>
      <w:r w:rsidRPr="00663EB9">
        <w:rPr>
          <w:rFonts w:cs="Times New Roman"/>
          <w:szCs w:val="24"/>
          <w:vertAlign w:val="subscript"/>
        </w:rPr>
        <w:t>2</w:t>
      </w:r>
      <w:r w:rsidRPr="00663EB9">
        <w:rPr>
          <w:rFonts w:cs="Times New Roman"/>
          <w:szCs w:val="24"/>
        </w:rPr>
        <w:t xml:space="preserve"> thải ra môi trường sẽ</w:t>
      </w:r>
    </w:p>
    <w:p w14:paraId="54EBC349" w14:textId="77777777" w:rsidR="00911B3F" w:rsidRPr="00663EB9" w:rsidRDefault="00911B3F" w:rsidP="00911B3F">
      <w:pPr>
        <w:tabs>
          <w:tab w:val="left" w:pos="3402"/>
          <w:tab w:val="left" w:pos="5669"/>
          <w:tab w:val="left" w:pos="7937"/>
        </w:tabs>
        <w:ind w:left="992"/>
        <w:jc w:val="both"/>
        <w:rPr>
          <w:rFonts w:cs="Times New Roman"/>
          <w:szCs w:val="24"/>
        </w:rPr>
      </w:pPr>
      <w:r w:rsidRPr="00663EB9">
        <w:rPr>
          <w:rFonts w:cs="Times New Roman"/>
          <w:b/>
          <w:color w:val="0000FF"/>
          <w:szCs w:val="24"/>
          <w:u w:val="single"/>
        </w:rPr>
        <w:t>A.</w:t>
      </w:r>
      <w:r w:rsidRPr="00663EB9">
        <w:rPr>
          <w:rFonts w:cs="Times New Roman"/>
          <w:b/>
          <w:color w:val="0000FF"/>
          <w:szCs w:val="24"/>
        </w:rPr>
        <w:t xml:space="preserve"> </w:t>
      </w:r>
      <w:r w:rsidRPr="00663EB9">
        <w:rPr>
          <w:rFonts w:cs="Times New Roman"/>
          <w:szCs w:val="24"/>
        </w:rPr>
        <w:t>giảm 18,9%.</w:t>
      </w:r>
      <w:r w:rsidRPr="00663EB9">
        <w:rPr>
          <w:rFonts w:cs="Times New Roman"/>
          <w:szCs w:val="24"/>
        </w:rPr>
        <w:tab/>
      </w:r>
      <w:r w:rsidRPr="00663EB9">
        <w:rPr>
          <w:rFonts w:cs="Times New Roman"/>
          <w:b/>
          <w:color w:val="0000FF"/>
          <w:szCs w:val="24"/>
        </w:rPr>
        <w:t xml:space="preserve">B. </w:t>
      </w:r>
      <w:r w:rsidRPr="00663EB9">
        <w:rPr>
          <w:rFonts w:cs="Times New Roman"/>
          <w:szCs w:val="24"/>
        </w:rPr>
        <w:t>tăng 18,0%.</w:t>
      </w:r>
      <w:r w:rsidRPr="00663EB9">
        <w:rPr>
          <w:rFonts w:cs="Times New Roman"/>
          <w:szCs w:val="24"/>
        </w:rPr>
        <w:tab/>
      </w:r>
      <w:r w:rsidRPr="00663EB9">
        <w:rPr>
          <w:rFonts w:cs="Times New Roman"/>
          <w:b/>
          <w:color w:val="0000FF"/>
          <w:szCs w:val="24"/>
        </w:rPr>
        <w:t xml:space="preserve">C. </w:t>
      </w:r>
      <w:r w:rsidRPr="00663EB9">
        <w:rPr>
          <w:rFonts w:cs="Times New Roman"/>
          <w:szCs w:val="24"/>
        </w:rPr>
        <w:t>tăng 23,3%.</w:t>
      </w:r>
      <w:r w:rsidRPr="00663EB9">
        <w:rPr>
          <w:rFonts w:cs="Times New Roman"/>
          <w:szCs w:val="24"/>
        </w:rPr>
        <w:tab/>
      </w:r>
      <w:r w:rsidRPr="00663EB9">
        <w:rPr>
          <w:rFonts w:cs="Times New Roman"/>
          <w:b/>
          <w:color w:val="0000FF"/>
          <w:szCs w:val="24"/>
        </w:rPr>
        <w:t xml:space="preserve">D. </w:t>
      </w:r>
      <w:r w:rsidRPr="00663EB9">
        <w:rPr>
          <w:rFonts w:cs="Times New Roman"/>
          <w:szCs w:val="24"/>
        </w:rPr>
        <w:t>giảm 23,3%.</w:t>
      </w:r>
    </w:p>
    <w:p w14:paraId="73AFB67C"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36F8B3A0" w14:textId="77777777" w:rsidR="00911B3F" w:rsidRPr="00663EB9" w:rsidRDefault="00911B3F" w:rsidP="00911B3F">
      <w:pPr>
        <w:tabs>
          <w:tab w:val="left" w:pos="3402"/>
          <w:tab w:val="left" w:pos="5669"/>
          <w:tab w:val="left" w:pos="7937"/>
        </w:tabs>
        <w:ind w:left="992"/>
        <w:jc w:val="both"/>
        <w:rPr>
          <w:rFonts w:cs="Times New Roman"/>
          <w:szCs w:val="24"/>
        </w:rPr>
      </w:pPr>
      <w:r w:rsidRPr="00663EB9">
        <w:rPr>
          <w:rFonts w:cs="Times New Roman"/>
          <w:szCs w:val="24"/>
        </w:rPr>
        <w:t>Gọi lượng nhiệt để cung cấp cho quá trình đun nấu là: Q</w:t>
      </w:r>
    </w:p>
    <w:p w14:paraId="7E0FCF46" w14:textId="77777777" w:rsidR="00911B3F" w:rsidRPr="00663EB9" w:rsidRDefault="00911B3F" w:rsidP="00911B3F">
      <w:pPr>
        <w:tabs>
          <w:tab w:val="left" w:pos="3402"/>
          <w:tab w:val="left" w:pos="5669"/>
          <w:tab w:val="left" w:pos="7937"/>
        </w:tabs>
        <w:ind w:left="992"/>
        <w:jc w:val="both"/>
        <w:rPr>
          <w:rFonts w:cs="Times New Roman"/>
          <w:szCs w:val="24"/>
        </w:rPr>
      </w:pPr>
      <w:r w:rsidRPr="00663EB9">
        <w:rPr>
          <w:rFonts w:cs="Times New Roman"/>
          <w:position w:val="-14"/>
          <w:szCs w:val="24"/>
        </w:rPr>
        <w:object w:dxaOrig="5679" w:dyaOrig="400" w14:anchorId="708D39DA">
          <v:shape id="_x0000_i1216" type="#_x0000_t75" style="width:283.4pt;height:20.25pt" o:ole="">
            <v:imagedata r:id="rId386" o:title=""/>
          </v:shape>
          <o:OLEObject Type="Embed" ProgID="Equation.DSMT4" ShapeID="_x0000_i1216" DrawAspect="Content" ObjectID="_1797804767" r:id="rId387"/>
        </w:object>
      </w:r>
    </w:p>
    <w:p w14:paraId="3F8F9B94" w14:textId="77777777" w:rsidR="00911B3F" w:rsidRPr="00663EB9" w:rsidRDefault="00911B3F" w:rsidP="00911B3F">
      <w:pPr>
        <w:tabs>
          <w:tab w:val="left" w:pos="3402"/>
          <w:tab w:val="left" w:pos="5669"/>
          <w:tab w:val="left" w:pos="7937"/>
        </w:tabs>
        <w:ind w:left="992"/>
        <w:jc w:val="both"/>
        <w:rPr>
          <w:rFonts w:cs="Times New Roman"/>
          <w:kern w:val="2"/>
          <w:szCs w:val="24"/>
          <w:lang w:val="vi-VN"/>
          <w14:ligatures w14:val="standardContextual"/>
        </w:rPr>
      </w:pPr>
      <w:r w:rsidRPr="00663EB9">
        <w:rPr>
          <w:rFonts w:cs="Times New Roman"/>
          <w:kern w:val="2"/>
          <w:position w:val="-14"/>
          <w:szCs w:val="24"/>
          <w:lang w:val="vi-VN"/>
          <w14:ligatures w14:val="standardContextual"/>
        </w:rPr>
        <w:object w:dxaOrig="7780" w:dyaOrig="400" w14:anchorId="74F14F50">
          <v:shape id="_x0000_i1217" type="#_x0000_t75" style="width:389.4pt;height:20.25pt" o:ole="">
            <v:imagedata r:id="rId388" o:title=""/>
          </v:shape>
          <o:OLEObject Type="Embed" ProgID="Equation.DSMT4" ShapeID="_x0000_i1217" DrawAspect="Content" ObjectID="_1797804768" r:id="rId389"/>
        </w:object>
      </w:r>
    </w:p>
    <w:p w14:paraId="03504D05" w14:textId="77777777" w:rsidR="00911B3F" w:rsidRPr="00663EB9" w:rsidRDefault="00911B3F" w:rsidP="00911B3F">
      <w:pPr>
        <w:tabs>
          <w:tab w:val="left" w:pos="3402"/>
          <w:tab w:val="left" w:pos="5669"/>
          <w:tab w:val="left" w:pos="7937"/>
        </w:tabs>
        <w:ind w:left="992"/>
        <w:jc w:val="both"/>
        <w:rPr>
          <w:rFonts w:cs="Times New Roman"/>
          <w:kern w:val="2"/>
          <w:szCs w:val="24"/>
          <w:lang w:val="vi-VN"/>
          <w14:ligatures w14:val="standardContextual"/>
        </w:rPr>
      </w:pPr>
      <w:r w:rsidRPr="00663EB9">
        <w:rPr>
          <w:rFonts w:cs="Times New Roman"/>
          <w:kern w:val="2"/>
          <w:position w:val="-14"/>
          <w:szCs w:val="24"/>
          <w:lang w:val="vi-VN"/>
          <w14:ligatures w14:val="standardContextual"/>
        </w:rPr>
        <w:object w:dxaOrig="5580" w:dyaOrig="400" w14:anchorId="687C9849">
          <v:shape id="_x0000_i1218" type="#_x0000_t75" style="width:279.85pt;height:20.25pt" o:ole="">
            <v:imagedata r:id="rId390" o:title=""/>
          </v:shape>
          <o:OLEObject Type="Embed" ProgID="Equation.DSMT4" ShapeID="_x0000_i1218" DrawAspect="Content" ObjectID="_1797804769" r:id="rId391"/>
        </w:object>
      </w:r>
      <w:r w:rsidRPr="00663EB9">
        <w:rPr>
          <w:rFonts w:cs="Times New Roman"/>
          <w:kern w:val="2"/>
          <w:szCs w:val="24"/>
          <w:lang w:val="vi-VN"/>
          <w14:ligatures w14:val="standardContextual"/>
        </w:rPr>
        <w:t xml:space="preserve"> Cùng một lượng nhiệt cần cung cấp, lượng khí CO</w:t>
      </w:r>
      <w:r w:rsidRPr="00663EB9">
        <w:rPr>
          <w:rFonts w:cs="Times New Roman"/>
          <w:kern w:val="2"/>
          <w:szCs w:val="24"/>
          <w:vertAlign w:val="subscript"/>
          <w:lang w:val="vi-VN"/>
          <w14:ligatures w14:val="standardContextual"/>
        </w:rPr>
        <w:t>2</w:t>
      </w:r>
      <w:r w:rsidRPr="00663EB9">
        <w:rPr>
          <w:rFonts w:cs="Times New Roman"/>
          <w:kern w:val="2"/>
          <w:szCs w:val="24"/>
          <w:lang w:val="vi-VN"/>
          <w14:ligatures w14:val="standardContextual"/>
        </w:rPr>
        <w:t xml:space="preserve"> thải ra khi dùng biogas ít hơn so với gas.</w:t>
      </w:r>
    </w:p>
    <w:p w14:paraId="3AA75A89" w14:textId="77777777" w:rsidR="00911B3F" w:rsidRPr="00663EB9" w:rsidRDefault="00911B3F" w:rsidP="00911B3F">
      <w:pPr>
        <w:tabs>
          <w:tab w:val="left" w:pos="3402"/>
          <w:tab w:val="left" w:pos="5669"/>
          <w:tab w:val="left" w:pos="7937"/>
        </w:tabs>
        <w:ind w:left="992"/>
        <w:jc w:val="both"/>
        <w:rPr>
          <w:rFonts w:cs="Times New Roman"/>
          <w:szCs w:val="24"/>
        </w:rPr>
      </w:pPr>
      <w:r w:rsidRPr="00663EB9">
        <w:rPr>
          <w:rFonts w:cs="Times New Roman"/>
          <w:kern w:val="2"/>
          <w:position w:val="-28"/>
          <w:szCs w:val="24"/>
          <w14:ligatures w14:val="standardContextual"/>
        </w:rPr>
        <w:object w:dxaOrig="5260" w:dyaOrig="660" w14:anchorId="0EEB1BD6">
          <v:shape id="_x0000_i1219" type="#_x0000_t75" style="width:263.25pt;height:33pt" o:ole="">
            <v:imagedata r:id="rId392" o:title=""/>
          </v:shape>
          <o:OLEObject Type="Embed" ProgID="Equation.DSMT4" ShapeID="_x0000_i1219" DrawAspect="Content" ObjectID="_1797804770" r:id="rId393"/>
        </w:object>
      </w:r>
    </w:p>
    <w:p w14:paraId="41490992" w14:textId="77777777" w:rsidR="00911B3F" w:rsidRPr="00663EB9" w:rsidRDefault="00911B3F" w:rsidP="00911B3F">
      <w:pPr>
        <w:rPr>
          <w:rFonts w:eastAsia="Times New Roman" w:cs="Times New Roman"/>
          <w:noProof/>
          <w:szCs w:val="24"/>
          <w:lang w:val="pt-BR"/>
        </w:rPr>
      </w:pPr>
      <w:r w:rsidRPr="00663EB9">
        <w:rPr>
          <w:rFonts w:cs="Times New Roman"/>
          <w:b/>
          <w:color w:val="0033CC"/>
          <w:szCs w:val="24"/>
          <w:lang w:val="pt-BR"/>
        </w:rPr>
        <w:t xml:space="preserve">Câu 5. </w:t>
      </w:r>
      <w:r w:rsidRPr="00663EB9">
        <w:rPr>
          <w:rFonts w:eastAsia="Times New Roman" w:cs="Times New Roman"/>
          <w:noProof/>
          <w:szCs w:val="24"/>
          <w:lang w:val="pt-BR"/>
        </w:rPr>
        <w:t>Cho trình phản ứng hóa học:         2NaHCO</w:t>
      </w:r>
      <w:r w:rsidRPr="00663EB9">
        <w:rPr>
          <w:rFonts w:eastAsia="Times New Roman" w:cs="Times New Roman"/>
          <w:noProof/>
          <w:szCs w:val="24"/>
          <w:vertAlign w:val="subscript"/>
          <w:lang w:val="pt-BR"/>
        </w:rPr>
        <w:t>3</w:t>
      </w:r>
      <w:r w:rsidRPr="00663EB9">
        <w:rPr>
          <w:rFonts w:eastAsia="Times New Roman" w:cs="Times New Roman"/>
          <w:noProof/>
          <w:szCs w:val="24"/>
          <w:lang w:val="pt-BR"/>
        </w:rPr>
        <w:t xml:space="preserve"> (s) → Na</w:t>
      </w:r>
      <w:r w:rsidRPr="00663EB9">
        <w:rPr>
          <w:rFonts w:eastAsia="Times New Roman" w:cs="Times New Roman"/>
          <w:noProof/>
          <w:szCs w:val="24"/>
          <w:vertAlign w:val="subscript"/>
          <w:lang w:val="pt-BR"/>
        </w:rPr>
        <w:t>2</w:t>
      </w:r>
      <w:r w:rsidRPr="00663EB9">
        <w:rPr>
          <w:rFonts w:eastAsia="Times New Roman" w:cs="Times New Roman"/>
          <w:noProof/>
          <w:szCs w:val="24"/>
          <w:lang w:val="pt-BR"/>
        </w:rPr>
        <w:t>CO</w:t>
      </w:r>
      <w:r w:rsidRPr="00663EB9">
        <w:rPr>
          <w:rFonts w:eastAsia="Times New Roman" w:cs="Times New Roman"/>
          <w:noProof/>
          <w:szCs w:val="24"/>
          <w:vertAlign w:val="subscript"/>
          <w:lang w:val="pt-BR"/>
        </w:rPr>
        <w:t>3</w:t>
      </w:r>
      <w:r w:rsidRPr="00663EB9">
        <w:rPr>
          <w:rFonts w:eastAsia="Times New Roman" w:cs="Times New Roman"/>
          <w:noProof/>
          <w:szCs w:val="24"/>
          <w:lang w:val="pt-BR"/>
        </w:rPr>
        <w:t xml:space="preserve"> (s) + </w:t>
      </w:r>
      <w:r w:rsidRPr="00663EB9">
        <w:rPr>
          <w:rFonts w:cs="Times New Roman"/>
          <w:szCs w:val="24"/>
          <w:lang w:val="pt-BR"/>
        </w:rPr>
        <w:t>C</w:t>
      </w:r>
      <w:r w:rsidRPr="00663EB9">
        <w:rPr>
          <w:rFonts w:eastAsia="Times New Roman" w:cs="Times New Roman"/>
          <w:noProof/>
          <w:szCs w:val="24"/>
          <w:lang w:val="pt-BR"/>
        </w:rPr>
        <w:t>O</w:t>
      </w:r>
      <w:r w:rsidRPr="00663EB9">
        <w:rPr>
          <w:rFonts w:eastAsia="Times New Roman" w:cs="Times New Roman"/>
          <w:noProof/>
          <w:szCs w:val="24"/>
          <w:vertAlign w:val="subscript"/>
          <w:lang w:val="pt-BR"/>
        </w:rPr>
        <w:t>2</w:t>
      </w:r>
      <w:r w:rsidRPr="00663EB9">
        <w:rPr>
          <w:rFonts w:eastAsia="Times New Roman" w:cs="Times New Roman"/>
          <w:noProof/>
          <w:szCs w:val="24"/>
          <w:lang w:val="pt-BR"/>
        </w:rPr>
        <w:t>(g)  + H</w:t>
      </w:r>
      <w:r w:rsidRPr="00663EB9">
        <w:rPr>
          <w:rFonts w:eastAsia="Times New Roman" w:cs="Times New Roman"/>
          <w:noProof/>
          <w:szCs w:val="24"/>
          <w:vertAlign w:val="subscript"/>
          <w:lang w:val="pt-BR"/>
        </w:rPr>
        <w:t>2</w:t>
      </w:r>
      <w:r w:rsidRPr="00663EB9">
        <w:rPr>
          <w:rFonts w:eastAsia="Times New Roman" w:cs="Times New Roman"/>
          <w:noProof/>
          <w:szCs w:val="24"/>
          <w:lang w:val="pt-BR"/>
        </w:rPr>
        <w:t>O (g)</w:t>
      </w:r>
    </w:p>
    <w:p w14:paraId="2A0101AE" w14:textId="77777777" w:rsidR="00911B3F" w:rsidRPr="00663EB9" w:rsidRDefault="00911B3F" w:rsidP="00911B3F">
      <w:pPr>
        <w:pStyle w:val="ListParagraph"/>
        <w:spacing w:after="0" w:line="276" w:lineRule="auto"/>
        <w:rPr>
          <w:rFonts w:eastAsia="Times New Roman" w:cs="Times New Roman"/>
          <w:noProof/>
          <w:sz w:val="24"/>
          <w:szCs w:val="24"/>
          <w:lang w:val="pt-BR"/>
        </w:rPr>
      </w:pPr>
    </w:p>
    <w:tbl>
      <w:tblPr>
        <w:tblStyle w:val="Table1"/>
        <w:tblW w:w="0" w:type="auto"/>
        <w:jc w:val="center"/>
        <w:tblLook w:val="04A0" w:firstRow="1" w:lastRow="0" w:firstColumn="1" w:lastColumn="0" w:noHBand="0" w:noVBand="1"/>
      </w:tblPr>
      <w:tblGrid>
        <w:gridCol w:w="1947"/>
        <w:gridCol w:w="1947"/>
        <w:gridCol w:w="1947"/>
        <w:gridCol w:w="1947"/>
        <w:gridCol w:w="1947"/>
      </w:tblGrid>
      <w:tr w:rsidR="00911B3F" w:rsidRPr="00663EB9" w14:paraId="5BA9D913" w14:textId="77777777" w:rsidTr="00BC593F">
        <w:trPr>
          <w:jc w:val="center"/>
        </w:trPr>
        <w:tc>
          <w:tcPr>
            <w:tcW w:w="1947" w:type="dxa"/>
            <w:vAlign w:val="center"/>
          </w:tcPr>
          <w:p w14:paraId="03AA294F" w14:textId="77777777" w:rsidR="00911B3F" w:rsidRPr="00663EB9" w:rsidRDefault="00911B3F" w:rsidP="00BC593F">
            <w:pPr>
              <w:spacing w:line="276" w:lineRule="auto"/>
              <w:jc w:val="center"/>
              <w:rPr>
                <w:b/>
                <w:bCs/>
                <w:sz w:val="24"/>
                <w:szCs w:val="24"/>
              </w:rPr>
            </w:pPr>
            <w:r w:rsidRPr="00663EB9">
              <w:rPr>
                <w:b/>
                <w:bCs/>
                <w:sz w:val="24"/>
                <w:szCs w:val="24"/>
              </w:rPr>
              <w:t>Chất</w:t>
            </w:r>
          </w:p>
        </w:tc>
        <w:tc>
          <w:tcPr>
            <w:tcW w:w="1947" w:type="dxa"/>
            <w:vAlign w:val="center"/>
          </w:tcPr>
          <w:p w14:paraId="31FF7EE9" w14:textId="77777777" w:rsidR="00911B3F" w:rsidRPr="00663EB9" w:rsidRDefault="00911B3F" w:rsidP="00BC593F">
            <w:pPr>
              <w:spacing w:line="276" w:lineRule="auto"/>
              <w:jc w:val="center"/>
              <w:rPr>
                <w:b/>
                <w:bCs/>
                <w:sz w:val="24"/>
                <w:szCs w:val="24"/>
              </w:rPr>
            </w:pPr>
            <w:r w:rsidRPr="00663EB9">
              <w:rPr>
                <w:b/>
                <w:bCs/>
                <w:sz w:val="24"/>
                <w:szCs w:val="24"/>
              </w:rPr>
              <w:t>NaHCO</w:t>
            </w:r>
            <w:r w:rsidRPr="00663EB9">
              <w:rPr>
                <w:b/>
                <w:bCs/>
                <w:sz w:val="24"/>
                <w:szCs w:val="24"/>
                <w:vertAlign w:val="subscript"/>
              </w:rPr>
              <w:t>3</w:t>
            </w:r>
            <w:r w:rsidRPr="00663EB9">
              <w:rPr>
                <w:b/>
                <w:bCs/>
                <w:sz w:val="24"/>
                <w:szCs w:val="24"/>
              </w:rPr>
              <w:t xml:space="preserve"> (s)</w:t>
            </w:r>
          </w:p>
        </w:tc>
        <w:tc>
          <w:tcPr>
            <w:tcW w:w="1947" w:type="dxa"/>
            <w:vAlign w:val="center"/>
          </w:tcPr>
          <w:p w14:paraId="31B487DD" w14:textId="77777777" w:rsidR="00911B3F" w:rsidRPr="00663EB9" w:rsidRDefault="00911B3F" w:rsidP="00BC593F">
            <w:pPr>
              <w:spacing w:line="276" w:lineRule="auto"/>
              <w:jc w:val="center"/>
              <w:rPr>
                <w:b/>
                <w:bCs/>
                <w:sz w:val="24"/>
                <w:szCs w:val="24"/>
              </w:rPr>
            </w:pPr>
            <w:r w:rsidRPr="00663EB9">
              <w:rPr>
                <w:b/>
                <w:bCs/>
                <w:sz w:val="24"/>
                <w:szCs w:val="24"/>
              </w:rPr>
              <w:t>Na</w:t>
            </w:r>
            <w:r w:rsidRPr="00663EB9">
              <w:rPr>
                <w:b/>
                <w:bCs/>
                <w:sz w:val="24"/>
                <w:szCs w:val="24"/>
                <w:vertAlign w:val="subscript"/>
              </w:rPr>
              <w:t>2</w:t>
            </w:r>
            <w:r w:rsidRPr="00663EB9">
              <w:rPr>
                <w:b/>
                <w:bCs/>
                <w:sz w:val="24"/>
                <w:szCs w:val="24"/>
              </w:rPr>
              <w:t>CO</w:t>
            </w:r>
            <w:r w:rsidRPr="00663EB9">
              <w:rPr>
                <w:b/>
                <w:bCs/>
                <w:sz w:val="24"/>
                <w:szCs w:val="24"/>
                <w:vertAlign w:val="subscript"/>
              </w:rPr>
              <w:t>3</w:t>
            </w:r>
            <w:r w:rsidRPr="00663EB9">
              <w:rPr>
                <w:b/>
                <w:bCs/>
                <w:sz w:val="24"/>
                <w:szCs w:val="24"/>
              </w:rPr>
              <w:t xml:space="preserve"> (s)</w:t>
            </w:r>
          </w:p>
        </w:tc>
        <w:tc>
          <w:tcPr>
            <w:tcW w:w="1947" w:type="dxa"/>
            <w:vAlign w:val="center"/>
          </w:tcPr>
          <w:p w14:paraId="75CCED3E" w14:textId="77777777" w:rsidR="00911B3F" w:rsidRPr="00663EB9" w:rsidRDefault="00911B3F" w:rsidP="00BC593F">
            <w:pPr>
              <w:spacing w:line="276" w:lineRule="auto"/>
              <w:jc w:val="center"/>
              <w:rPr>
                <w:b/>
                <w:bCs/>
                <w:sz w:val="24"/>
                <w:szCs w:val="24"/>
              </w:rPr>
            </w:pPr>
            <w:r w:rsidRPr="00663EB9">
              <w:rPr>
                <w:b/>
                <w:bCs/>
                <w:sz w:val="24"/>
                <w:szCs w:val="24"/>
              </w:rPr>
              <w:t>CO</w:t>
            </w:r>
            <w:r w:rsidRPr="00663EB9">
              <w:rPr>
                <w:b/>
                <w:bCs/>
                <w:sz w:val="24"/>
                <w:szCs w:val="24"/>
                <w:vertAlign w:val="subscript"/>
              </w:rPr>
              <w:t>2</w:t>
            </w:r>
            <w:r w:rsidRPr="00663EB9">
              <w:rPr>
                <w:b/>
                <w:bCs/>
                <w:sz w:val="24"/>
                <w:szCs w:val="24"/>
              </w:rPr>
              <w:t xml:space="preserve"> (g)</w:t>
            </w:r>
          </w:p>
        </w:tc>
        <w:tc>
          <w:tcPr>
            <w:tcW w:w="1947" w:type="dxa"/>
            <w:vAlign w:val="center"/>
          </w:tcPr>
          <w:p w14:paraId="51B65A0F" w14:textId="77777777" w:rsidR="00911B3F" w:rsidRPr="00663EB9" w:rsidRDefault="00911B3F" w:rsidP="00BC593F">
            <w:pPr>
              <w:spacing w:line="276" w:lineRule="auto"/>
              <w:jc w:val="center"/>
              <w:rPr>
                <w:b/>
                <w:bCs/>
                <w:sz w:val="24"/>
                <w:szCs w:val="24"/>
              </w:rPr>
            </w:pPr>
            <w:r w:rsidRPr="00663EB9">
              <w:rPr>
                <w:b/>
                <w:bCs/>
                <w:sz w:val="24"/>
                <w:szCs w:val="24"/>
              </w:rPr>
              <w:t>H</w:t>
            </w:r>
            <w:r w:rsidRPr="00663EB9">
              <w:rPr>
                <w:b/>
                <w:bCs/>
                <w:sz w:val="24"/>
                <w:szCs w:val="24"/>
                <w:vertAlign w:val="subscript"/>
              </w:rPr>
              <w:t>2</w:t>
            </w:r>
            <w:r w:rsidRPr="00663EB9">
              <w:rPr>
                <w:b/>
                <w:bCs/>
                <w:sz w:val="24"/>
                <w:szCs w:val="24"/>
              </w:rPr>
              <w:t>O (g)</w:t>
            </w:r>
          </w:p>
        </w:tc>
      </w:tr>
      <w:tr w:rsidR="00911B3F" w:rsidRPr="00663EB9" w14:paraId="20F01EE5" w14:textId="77777777" w:rsidTr="00BC593F">
        <w:trPr>
          <w:jc w:val="center"/>
        </w:trPr>
        <w:tc>
          <w:tcPr>
            <w:tcW w:w="1947" w:type="dxa"/>
            <w:vAlign w:val="center"/>
          </w:tcPr>
          <w:p w14:paraId="1DF98FC3" w14:textId="77777777" w:rsidR="00911B3F" w:rsidRPr="00663EB9" w:rsidRDefault="00911B3F" w:rsidP="00BC593F">
            <w:pPr>
              <w:spacing w:line="276" w:lineRule="auto"/>
              <w:jc w:val="center"/>
              <w:rPr>
                <w:sz w:val="24"/>
                <w:szCs w:val="24"/>
              </w:rPr>
            </w:pPr>
            <w:r w:rsidRPr="00663EB9">
              <w:rPr>
                <w:rFonts w:eastAsiaTheme="minorHAnsi" w:cstheme="minorBidi"/>
                <w:position w:val="-12"/>
                <w:sz w:val="24"/>
                <w:szCs w:val="24"/>
                <w:lang w:val="vi-VN"/>
              </w:rPr>
              <w:object w:dxaOrig="400" w:dyaOrig="380" w14:anchorId="6C97A91F">
                <v:shape id="_x0000_i1220" type="#_x0000_t75" style="width:20.25pt;height:18.75pt" o:ole="">
                  <v:imagedata r:id="rId394" o:title=""/>
                </v:shape>
                <o:OLEObject Type="Embed" ProgID="Equation.DSMT4" ShapeID="_x0000_i1220" DrawAspect="Content" ObjectID="_1797804771" r:id="rId395"/>
              </w:object>
            </w:r>
            <w:r w:rsidRPr="00663EB9">
              <w:rPr>
                <w:sz w:val="24"/>
                <w:szCs w:val="24"/>
              </w:rPr>
              <w:t xml:space="preserve"> (J/mol·K)</w:t>
            </w:r>
          </w:p>
        </w:tc>
        <w:tc>
          <w:tcPr>
            <w:tcW w:w="1947" w:type="dxa"/>
            <w:vAlign w:val="center"/>
          </w:tcPr>
          <w:p w14:paraId="0A0CE7DC" w14:textId="77777777" w:rsidR="00911B3F" w:rsidRPr="00663EB9" w:rsidRDefault="00911B3F" w:rsidP="00BC593F">
            <w:pPr>
              <w:spacing w:line="276" w:lineRule="auto"/>
              <w:jc w:val="center"/>
              <w:rPr>
                <w:sz w:val="24"/>
                <w:szCs w:val="24"/>
              </w:rPr>
            </w:pPr>
            <w:r w:rsidRPr="00663EB9">
              <w:rPr>
                <w:sz w:val="24"/>
                <w:szCs w:val="24"/>
              </w:rPr>
              <w:t>101,7</w:t>
            </w:r>
          </w:p>
        </w:tc>
        <w:tc>
          <w:tcPr>
            <w:tcW w:w="1947" w:type="dxa"/>
            <w:vAlign w:val="center"/>
          </w:tcPr>
          <w:p w14:paraId="2C27A95B" w14:textId="77777777" w:rsidR="00911B3F" w:rsidRPr="00663EB9" w:rsidRDefault="00911B3F" w:rsidP="00BC593F">
            <w:pPr>
              <w:spacing w:line="276" w:lineRule="auto"/>
              <w:jc w:val="center"/>
              <w:rPr>
                <w:sz w:val="24"/>
                <w:szCs w:val="24"/>
              </w:rPr>
            </w:pPr>
            <w:r w:rsidRPr="00663EB9">
              <w:rPr>
                <w:sz w:val="24"/>
                <w:szCs w:val="24"/>
              </w:rPr>
              <w:t>135,0</w:t>
            </w:r>
          </w:p>
        </w:tc>
        <w:tc>
          <w:tcPr>
            <w:tcW w:w="1947" w:type="dxa"/>
            <w:vAlign w:val="center"/>
          </w:tcPr>
          <w:p w14:paraId="0898D803" w14:textId="77777777" w:rsidR="00911B3F" w:rsidRPr="00663EB9" w:rsidRDefault="00911B3F" w:rsidP="00BC593F">
            <w:pPr>
              <w:spacing w:line="276" w:lineRule="auto"/>
              <w:jc w:val="center"/>
              <w:rPr>
                <w:sz w:val="24"/>
                <w:szCs w:val="24"/>
              </w:rPr>
            </w:pPr>
            <w:r w:rsidRPr="00663EB9">
              <w:rPr>
                <w:sz w:val="24"/>
                <w:szCs w:val="24"/>
              </w:rPr>
              <w:t>213,8</w:t>
            </w:r>
          </w:p>
        </w:tc>
        <w:tc>
          <w:tcPr>
            <w:tcW w:w="1947" w:type="dxa"/>
            <w:vAlign w:val="center"/>
          </w:tcPr>
          <w:p w14:paraId="6AA3974C" w14:textId="77777777" w:rsidR="00911B3F" w:rsidRPr="00663EB9" w:rsidRDefault="00911B3F" w:rsidP="00BC593F">
            <w:pPr>
              <w:spacing w:line="276" w:lineRule="auto"/>
              <w:jc w:val="center"/>
              <w:rPr>
                <w:sz w:val="24"/>
                <w:szCs w:val="24"/>
              </w:rPr>
            </w:pPr>
            <w:r w:rsidRPr="00663EB9">
              <w:rPr>
                <w:sz w:val="24"/>
                <w:szCs w:val="24"/>
              </w:rPr>
              <w:t>188,7</w:t>
            </w:r>
          </w:p>
        </w:tc>
      </w:tr>
      <w:tr w:rsidR="00911B3F" w:rsidRPr="00663EB9" w14:paraId="04673C8B" w14:textId="77777777" w:rsidTr="00BC593F">
        <w:trPr>
          <w:jc w:val="center"/>
        </w:trPr>
        <w:tc>
          <w:tcPr>
            <w:tcW w:w="1947" w:type="dxa"/>
            <w:vAlign w:val="center"/>
          </w:tcPr>
          <w:p w14:paraId="36DDFA54" w14:textId="77777777" w:rsidR="00911B3F" w:rsidRPr="00663EB9" w:rsidRDefault="00911B3F" w:rsidP="00BC593F">
            <w:pPr>
              <w:spacing w:line="276" w:lineRule="auto"/>
              <w:jc w:val="center"/>
              <w:rPr>
                <w:sz w:val="24"/>
                <w:szCs w:val="24"/>
              </w:rPr>
            </w:pPr>
            <w:r w:rsidRPr="00663EB9">
              <w:rPr>
                <w:rFonts w:eastAsiaTheme="minorHAnsi" w:cstheme="minorBidi"/>
                <w:position w:val="-12"/>
                <w:sz w:val="24"/>
                <w:szCs w:val="24"/>
                <w:lang w:val="vi-VN"/>
              </w:rPr>
              <w:object w:dxaOrig="700" w:dyaOrig="380" w14:anchorId="113FF5F0">
                <v:shape id="_x0000_i1221" type="#_x0000_t75" style="width:34.5pt;height:18.75pt" o:ole="">
                  <v:imagedata r:id="rId396" o:title=""/>
                </v:shape>
                <o:OLEObject Type="Embed" ProgID="Equation.DSMT4" ShapeID="_x0000_i1221" DrawAspect="Content" ObjectID="_1797804772" r:id="rId397"/>
              </w:object>
            </w:r>
            <w:r w:rsidRPr="00663EB9">
              <w:rPr>
                <w:sz w:val="24"/>
                <w:szCs w:val="24"/>
              </w:rPr>
              <w:t xml:space="preserve"> (kJ/mol)</w:t>
            </w:r>
          </w:p>
        </w:tc>
        <w:tc>
          <w:tcPr>
            <w:tcW w:w="1947" w:type="dxa"/>
            <w:vAlign w:val="center"/>
          </w:tcPr>
          <w:p w14:paraId="7CD938C3" w14:textId="77777777" w:rsidR="00911B3F" w:rsidRPr="00663EB9" w:rsidRDefault="00911B3F" w:rsidP="00BC593F">
            <w:pPr>
              <w:spacing w:line="276" w:lineRule="auto"/>
              <w:jc w:val="center"/>
              <w:rPr>
                <w:sz w:val="24"/>
                <w:szCs w:val="24"/>
              </w:rPr>
            </w:pPr>
            <w:r w:rsidRPr="00663EB9">
              <w:rPr>
                <w:sz w:val="24"/>
                <w:szCs w:val="24"/>
              </w:rPr>
              <w:t>-950,8</w:t>
            </w:r>
          </w:p>
        </w:tc>
        <w:tc>
          <w:tcPr>
            <w:tcW w:w="1947" w:type="dxa"/>
            <w:vAlign w:val="center"/>
          </w:tcPr>
          <w:p w14:paraId="34637F49" w14:textId="77777777" w:rsidR="00911B3F" w:rsidRPr="00663EB9" w:rsidRDefault="00911B3F" w:rsidP="00BC593F">
            <w:pPr>
              <w:spacing w:line="276" w:lineRule="auto"/>
              <w:jc w:val="center"/>
              <w:rPr>
                <w:sz w:val="24"/>
                <w:szCs w:val="24"/>
              </w:rPr>
            </w:pPr>
            <w:r w:rsidRPr="00663EB9">
              <w:rPr>
                <w:sz w:val="24"/>
                <w:szCs w:val="24"/>
              </w:rPr>
              <w:t>-1130,7</w:t>
            </w:r>
          </w:p>
        </w:tc>
        <w:tc>
          <w:tcPr>
            <w:tcW w:w="1947" w:type="dxa"/>
            <w:vAlign w:val="center"/>
          </w:tcPr>
          <w:p w14:paraId="6816E377" w14:textId="77777777" w:rsidR="00911B3F" w:rsidRPr="00663EB9" w:rsidRDefault="00911B3F" w:rsidP="00BC593F">
            <w:pPr>
              <w:spacing w:line="276" w:lineRule="auto"/>
              <w:jc w:val="center"/>
              <w:rPr>
                <w:sz w:val="24"/>
                <w:szCs w:val="24"/>
              </w:rPr>
            </w:pPr>
            <w:r w:rsidRPr="00663EB9">
              <w:rPr>
                <w:sz w:val="24"/>
                <w:szCs w:val="24"/>
              </w:rPr>
              <w:t>-393,5</w:t>
            </w:r>
          </w:p>
        </w:tc>
        <w:tc>
          <w:tcPr>
            <w:tcW w:w="1947" w:type="dxa"/>
            <w:vAlign w:val="center"/>
          </w:tcPr>
          <w:p w14:paraId="5121452A" w14:textId="77777777" w:rsidR="00911B3F" w:rsidRPr="00663EB9" w:rsidRDefault="00911B3F" w:rsidP="00BC593F">
            <w:pPr>
              <w:spacing w:line="276" w:lineRule="auto"/>
              <w:jc w:val="center"/>
              <w:rPr>
                <w:sz w:val="24"/>
                <w:szCs w:val="24"/>
              </w:rPr>
            </w:pPr>
            <w:r w:rsidRPr="00663EB9">
              <w:rPr>
                <w:sz w:val="24"/>
                <w:szCs w:val="24"/>
              </w:rPr>
              <w:t>-241,8</w:t>
            </w:r>
          </w:p>
        </w:tc>
      </w:tr>
    </w:tbl>
    <w:p w14:paraId="078A63A3" w14:textId="77777777" w:rsidR="00911B3F" w:rsidRPr="00663EB9" w:rsidRDefault="00911B3F" w:rsidP="00911B3F">
      <w:pPr>
        <w:ind w:firstLine="720"/>
        <w:rPr>
          <w:rFonts w:eastAsia="Times New Roman" w:cs="Times New Roman"/>
          <w:szCs w:val="24"/>
        </w:rPr>
      </w:pPr>
      <w:r w:rsidRPr="00663EB9">
        <w:rPr>
          <w:rFonts w:eastAsia="Times New Roman" w:cs="Times New Roman"/>
          <w:bCs/>
          <w:szCs w:val="24"/>
        </w:rPr>
        <w:t>a)</w:t>
      </w:r>
      <w:r w:rsidRPr="00663EB9">
        <w:rPr>
          <w:rFonts w:eastAsia="Times New Roman" w:cs="Times New Roman"/>
          <w:szCs w:val="24"/>
        </w:rPr>
        <w:t xml:space="preserve"> Hãy tính </w:t>
      </w:r>
      <w:r w:rsidRPr="00663EB9">
        <w:rPr>
          <w:rFonts w:eastAsia="Times New Roman" w:cs="Times New Roman"/>
          <w:position w:val="-12"/>
          <w:szCs w:val="24"/>
        </w:rPr>
        <w:object w:dxaOrig="620" w:dyaOrig="380" w14:anchorId="5DCAAC69">
          <v:shape id="_x0000_i1222" type="#_x0000_t75" style="width:31.5pt;height:19.5pt" o:ole="">
            <v:imagedata r:id="rId398" o:title=""/>
          </v:shape>
          <o:OLEObject Type="Embed" ProgID="Equation.DSMT4" ShapeID="_x0000_i1222" DrawAspect="Content" ObjectID="_1797804773" r:id="rId399"/>
        </w:object>
      </w:r>
      <w:r w:rsidRPr="00663EB9">
        <w:rPr>
          <w:rFonts w:eastAsia="Times New Roman" w:cs="Times New Roman"/>
          <w:szCs w:val="24"/>
        </w:rPr>
        <w:t xml:space="preserve">; </w:t>
      </w:r>
      <w:r w:rsidRPr="00663EB9">
        <w:rPr>
          <w:rFonts w:eastAsia="Times New Roman" w:cs="Times New Roman"/>
          <w:position w:val="-12"/>
          <w:szCs w:val="24"/>
        </w:rPr>
        <w:object w:dxaOrig="560" w:dyaOrig="380" w14:anchorId="43452923">
          <v:shape id="_x0000_i1223" type="#_x0000_t75" style="width:28.5pt;height:19.5pt" o:ole="">
            <v:imagedata r:id="rId400" o:title=""/>
          </v:shape>
          <o:OLEObject Type="Embed" ProgID="Equation.DSMT4" ShapeID="_x0000_i1223" DrawAspect="Content" ObjectID="_1797804774" r:id="rId401"/>
        </w:object>
      </w:r>
      <w:r w:rsidRPr="00663EB9">
        <w:rPr>
          <w:rFonts w:eastAsia="Times New Roman" w:cs="Times New Roman"/>
          <w:szCs w:val="24"/>
        </w:rPr>
        <w:t xml:space="preserve">, </w:t>
      </w:r>
      <w:r w:rsidRPr="00663EB9">
        <w:rPr>
          <w:rFonts w:eastAsia="Times New Roman" w:cs="Times New Roman"/>
          <w:position w:val="-12"/>
          <w:szCs w:val="24"/>
        </w:rPr>
        <w:object w:dxaOrig="600" w:dyaOrig="380" w14:anchorId="4F47FA42">
          <v:shape id="_x0000_i1224" type="#_x0000_t75" style="width:30.75pt;height:19.5pt" o:ole="">
            <v:imagedata r:id="rId402" o:title=""/>
          </v:shape>
          <o:OLEObject Type="Embed" ProgID="Equation.DSMT4" ShapeID="_x0000_i1224" DrawAspect="Content" ObjectID="_1797804775" r:id="rId403"/>
        </w:object>
      </w:r>
      <w:r w:rsidRPr="00663EB9">
        <w:rPr>
          <w:rFonts w:eastAsia="Times New Roman" w:cs="Times New Roman"/>
          <w:szCs w:val="24"/>
        </w:rPr>
        <w:t>của phản ứng? Ở 25</w:t>
      </w:r>
      <w:r w:rsidRPr="00663EB9">
        <w:rPr>
          <w:rFonts w:eastAsia="Times New Roman" w:cs="Times New Roman"/>
          <w:szCs w:val="24"/>
          <w:vertAlign w:val="superscript"/>
        </w:rPr>
        <w:t>0</w:t>
      </w:r>
      <w:r w:rsidRPr="00663EB9">
        <w:rPr>
          <w:rFonts w:eastAsia="Times New Roman" w:cs="Times New Roman"/>
          <w:szCs w:val="24"/>
        </w:rPr>
        <w:t>C Phản ứng có tự xảy ra không?</w:t>
      </w:r>
    </w:p>
    <w:p w14:paraId="631D0E19" w14:textId="77777777" w:rsidR="00911B3F" w:rsidRPr="00663EB9" w:rsidRDefault="00911B3F" w:rsidP="00911B3F">
      <w:pPr>
        <w:ind w:firstLine="720"/>
        <w:rPr>
          <w:rFonts w:eastAsia="Times New Roman" w:cs="Times New Roman"/>
          <w:szCs w:val="24"/>
        </w:rPr>
      </w:pPr>
      <w:r w:rsidRPr="00663EB9">
        <w:rPr>
          <w:rFonts w:eastAsia="Times New Roman" w:cs="Times New Roman"/>
          <w:bCs/>
          <w:szCs w:val="24"/>
        </w:rPr>
        <w:t>b)</w:t>
      </w:r>
      <w:r w:rsidRPr="00663EB9">
        <w:rPr>
          <w:rFonts w:eastAsia="Times New Roman" w:cs="Times New Roman"/>
          <w:szCs w:val="24"/>
        </w:rPr>
        <w:t xml:space="preserve"> Tính lượng C</w:t>
      </w:r>
      <w:r w:rsidRPr="00663EB9">
        <w:rPr>
          <w:rFonts w:eastAsia="Times New Roman" w:cs="Times New Roman"/>
          <w:szCs w:val="24"/>
          <w:vertAlign w:val="subscript"/>
        </w:rPr>
        <w:t>2</w:t>
      </w:r>
      <w:r w:rsidRPr="00663EB9">
        <w:rPr>
          <w:rFonts w:eastAsia="Times New Roman" w:cs="Times New Roman"/>
          <w:szCs w:val="24"/>
        </w:rPr>
        <w:t>H</w:t>
      </w:r>
      <w:r w:rsidRPr="00663EB9">
        <w:rPr>
          <w:rFonts w:eastAsia="Times New Roman" w:cs="Times New Roman"/>
          <w:szCs w:val="24"/>
          <w:vertAlign w:val="subscript"/>
        </w:rPr>
        <w:t>5</w:t>
      </w:r>
      <w:r w:rsidRPr="00663EB9">
        <w:rPr>
          <w:rFonts w:eastAsia="Times New Roman" w:cs="Times New Roman"/>
          <w:szCs w:val="24"/>
        </w:rPr>
        <w:t>OH cần để cung cấp lượng nhiệt cho phản ứng điều chế 2,479 lít khí CO</w:t>
      </w:r>
      <w:r w:rsidRPr="00663EB9">
        <w:rPr>
          <w:rFonts w:eastAsia="Times New Roman" w:cs="Times New Roman"/>
          <w:szCs w:val="24"/>
          <w:vertAlign w:val="subscript"/>
        </w:rPr>
        <w:t>2</w:t>
      </w:r>
      <w:r w:rsidRPr="00663EB9">
        <w:rPr>
          <w:rFonts w:eastAsia="Times New Roman" w:cs="Times New Roman"/>
          <w:szCs w:val="24"/>
        </w:rPr>
        <w:t xml:space="preserve"> (đkc) ở trên.  Biết: </w:t>
      </w:r>
    </w:p>
    <w:tbl>
      <w:tblPr>
        <w:tblStyle w:val="Table1"/>
        <w:tblW w:w="0" w:type="auto"/>
        <w:jc w:val="center"/>
        <w:tblLook w:val="04A0" w:firstRow="1" w:lastRow="0" w:firstColumn="1" w:lastColumn="0" w:noHBand="0" w:noVBand="1"/>
      </w:tblPr>
      <w:tblGrid>
        <w:gridCol w:w="1947"/>
        <w:gridCol w:w="1947"/>
        <w:gridCol w:w="1947"/>
        <w:gridCol w:w="1947"/>
        <w:gridCol w:w="1947"/>
      </w:tblGrid>
      <w:tr w:rsidR="00911B3F" w:rsidRPr="00663EB9" w14:paraId="50CB64F6" w14:textId="77777777" w:rsidTr="00BC593F">
        <w:trPr>
          <w:jc w:val="center"/>
        </w:trPr>
        <w:tc>
          <w:tcPr>
            <w:tcW w:w="1947" w:type="dxa"/>
            <w:vAlign w:val="center"/>
          </w:tcPr>
          <w:p w14:paraId="6CB2C386" w14:textId="77777777" w:rsidR="00911B3F" w:rsidRPr="00663EB9" w:rsidRDefault="00911B3F" w:rsidP="00BC593F">
            <w:pPr>
              <w:spacing w:line="276" w:lineRule="auto"/>
              <w:jc w:val="center"/>
              <w:rPr>
                <w:b/>
                <w:bCs/>
                <w:sz w:val="24"/>
                <w:szCs w:val="24"/>
              </w:rPr>
            </w:pPr>
            <w:r w:rsidRPr="00663EB9">
              <w:rPr>
                <w:b/>
                <w:bCs/>
                <w:sz w:val="24"/>
                <w:szCs w:val="24"/>
              </w:rPr>
              <w:t>Chất</w:t>
            </w:r>
          </w:p>
        </w:tc>
        <w:tc>
          <w:tcPr>
            <w:tcW w:w="1947" w:type="dxa"/>
            <w:vAlign w:val="center"/>
          </w:tcPr>
          <w:p w14:paraId="2103E1D8" w14:textId="77777777" w:rsidR="00911B3F" w:rsidRPr="00663EB9" w:rsidRDefault="00911B3F" w:rsidP="00BC593F">
            <w:pPr>
              <w:spacing w:line="276" w:lineRule="auto"/>
              <w:jc w:val="center"/>
              <w:rPr>
                <w:b/>
                <w:bCs/>
                <w:sz w:val="24"/>
                <w:szCs w:val="24"/>
              </w:rPr>
            </w:pPr>
            <w:r w:rsidRPr="00663EB9">
              <w:rPr>
                <w:b/>
                <w:bCs/>
                <w:sz w:val="24"/>
                <w:szCs w:val="24"/>
              </w:rPr>
              <w:t>C</w:t>
            </w:r>
            <w:r w:rsidRPr="00663EB9">
              <w:rPr>
                <w:b/>
                <w:bCs/>
                <w:sz w:val="24"/>
                <w:szCs w:val="24"/>
                <w:vertAlign w:val="subscript"/>
              </w:rPr>
              <w:t>2</w:t>
            </w:r>
            <w:r w:rsidRPr="00663EB9">
              <w:rPr>
                <w:b/>
                <w:bCs/>
                <w:sz w:val="24"/>
                <w:szCs w:val="24"/>
              </w:rPr>
              <w:t>H</w:t>
            </w:r>
            <w:r w:rsidRPr="00663EB9">
              <w:rPr>
                <w:b/>
                <w:bCs/>
                <w:sz w:val="24"/>
                <w:szCs w:val="24"/>
                <w:vertAlign w:val="subscript"/>
              </w:rPr>
              <w:t>5</w:t>
            </w:r>
            <w:r w:rsidRPr="00663EB9">
              <w:rPr>
                <w:b/>
                <w:bCs/>
                <w:sz w:val="24"/>
                <w:szCs w:val="24"/>
              </w:rPr>
              <w:t>OH (l)</w:t>
            </w:r>
          </w:p>
        </w:tc>
        <w:tc>
          <w:tcPr>
            <w:tcW w:w="1947" w:type="dxa"/>
            <w:vAlign w:val="center"/>
          </w:tcPr>
          <w:p w14:paraId="2CFBE02E" w14:textId="77777777" w:rsidR="00911B3F" w:rsidRPr="00663EB9" w:rsidRDefault="00911B3F" w:rsidP="00BC593F">
            <w:pPr>
              <w:spacing w:line="276" w:lineRule="auto"/>
              <w:jc w:val="center"/>
              <w:rPr>
                <w:b/>
                <w:bCs/>
                <w:sz w:val="24"/>
                <w:szCs w:val="24"/>
              </w:rPr>
            </w:pPr>
            <w:r w:rsidRPr="00663EB9">
              <w:rPr>
                <w:b/>
                <w:bCs/>
                <w:sz w:val="24"/>
                <w:szCs w:val="24"/>
              </w:rPr>
              <w:t>CO</w:t>
            </w:r>
            <w:r w:rsidRPr="00663EB9">
              <w:rPr>
                <w:b/>
                <w:bCs/>
                <w:sz w:val="24"/>
                <w:szCs w:val="24"/>
                <w:vertAlign w:val="subscript"/>
              </w:rPr>
              <w:t>2</w:t>
            </w:r>
            <w:r w:rsidRPr="00663EB9">
              <w:rPr>
                <w:b/>
                <w:bCs/>
                <w:sz w:val="24"/>
                <w:szCs w:val="24"/>
              </w:rPr>
              <w:t xml:space="preserve"> (g)</w:t>
            </w:r>
          </w:p>
        </w:tc>
        <w:tc>
          <w:tcPr>
            <w:tcW w:w="1947" w:type="dxa"/>
            <w:vAlign w:val="center"/>
          </w:tcPr>
          <w:p w14:paraId="55D40DD7" w14:textId="77777777" w:rsidR="00911B3F" w:rsidRPr="00663EB9" w:rsidRDefault="00911B3F" w:rsidP="00BC593F">
            <w:pPr>
              <w:spacing w:line="276" w:lineRule="auto"/>
              <w:jc w:val="center"/>
              <w:rPr>
                <w:b/>
                <w:bCs/>
                <w:sz w:val="24"/>
                <w:szCs w:val="24"/>
              </w:rPr>
            </w:pPr>
            <w:r w:rsidRPr="00663EB9">
              <w:rPr>
                <w:b/>
                <w:bCs/>
                <w:sz w:val="24"/>
                <w:szCs w:val="24"/>
              </w:rPr>
              <w:t>O</w:t>
            </w:r>
            <w:r w:rsidRPr="00663EB9">
              <w:rPr>
                <w:b/>
                <w:bCs/>
                <w:sz w:val="24"/>
                <w:szCs w:val="24"/>
                <w:vertAlign w:val="subscript"/>
              </w:rPr>
              <w:t>2</w:t>
            </w:r>
            <w:r w:rsidRPr="00663EB9">
              <w:rPr>
                <w:b/>
                <w:bCs/>
                <w:sz w:val="24"/>
                <w:szCs w:val="24"/>
              </w:rPr>
              <w:t xml:space="preserve"> (g)</w:t>
            </w:r>
          </w:p>
        </w:tc>
        <w:tc>
          <w:tcPr>
            <w:tcW w:w="1947" w:type="dxa"/>
            <w:vAlign w:val="center"/>
          </w:tcPr>
          <w:p w14:paraId="4323D5BC" w14:textId="77777777" w:rsidR="00911B3F" w:rsidRPr="00663EB9" w:rsidRDefault="00911B3F" w:rsidP="00BC593F">
            <w:pPr>
              <w:spacing w:line="276" w:lineRule="auto"/>
              <w:jc w:val="center"/>
              <w:rPr>
                <w:b/>
                <w:bCs/>
                <w:sz w:val="24"/>
                <w:szCs w:val="24"/>
              </w:rPr>
            </w:pPr>
            <w:r w:rsidRPr="00663EB9">
              <w:rPr>
                <w:b/>
                <w:bCs/>
                <w:sz w:val="24"/>
                <w:szCs w:val="24"/>
              </w:rPr>
              <w:t>H</w:t>
            </w:r>
            <w:r w:rsidRPr="00663EB9">
              <w:rPr>
                <w:b/>
                <w:bCs/>
                <w:sz w:val="24"/>
                <w:szCs w:val="24"/>
                <w:vertAlign w:val="subscript"/>
              </w:rPr>
              <w:t>2</w:t>
            </w:r>
            <w:r w:rsidRPr="00663EB9">
              <w:rPr>
                <w:b/>
                <w:bCs/>
                <w:sz w:val="24"/>
                <w:szCs w:val="24"/>
              </w:rPr>
              <w:t>O (g)</w:t>
            </w:r>
          </w:p>
        </w:tc>
      </w:tr>
      <w:tr w:rsidR="00911B3F" w:rsidRPr="00663EB9" w14:paraId="5B51C62F" w14:textId="77777777" w:rsidTr="00BC593F">
        <w:trPr>
          <w:jc w:val="center"/>
        </w:trPr>
        <w:tc>
          <w:tcPr>
            <w:tcW w:w="1947" w:type="dxa"/>
            <w:vAlign w:val="center"/>
          </w:tcPr>
          <w:p w14:paraId="25ED1F24" w14:textId="77777777" w:rsidR="00911B3F" w:rsidRPr="00663EB9" w:rsidRDefault="00911B3F" w:rsidP="00BC593F">
            <w:pPr>
              <w:spacing w:line="276" w:lineRule="auto"/>
              <w:jc w:val="center"/>
              <w:rPr>
                <w:sz w:val="24"/>
                <w:szCs w:val="24"/>
              </w:rPr>
            </w:pPr>
            <w:r w:rsidRPr="00663EB9">
              <w:rPr>
                <w:rFonts w:eastAsiaTheme="minorHAnsi" w:cstheme="minorBidi"/>
                <w:position w:val="-12"/>
                <w:sz w:val="24"/>
                <w:szCs w:val="24"/>
                <w:lang w:val="vi-VN"/>
              </w:rPr>
              <w:object w:dxaOrig="700" w:dyaOrig="380" w14:anchorId="175887F3">
                <v:shape id="_x0000_i1225" type="#_x0000_t75" style="width:34.5pt;height:18.75pt" o:ole="">
                  <v:imagedata r:id="rId396" o:title=""/>
                </v:shape>
                <o:OLEObject Type="Embed" ProgID="Equation.DSMT4" ShapeID="_x0000_i1225" DrawAspect="Content" ObjectID="_1797804776" r:id="rId404"/>
              </w:object>
            </w:r>
            <w:r w:rsidRPr="00663EB9">
              <w:rPr>
                <w:sz w:val="24"/>
                <w:szCs w:val="24"/>
              </w:rPr>
              <w:t xml:space="preserve"> (kJ/mol)</w:t>
            </w:r>
          </w:p>
        </w:tc>
        <w:tc>
          <w:tcPr>
            <w:tcW w:w="1947" w:type="dxa"/>
            <w:vAlign w:val="center"/>
          </w:tcPr>
          <w:p w14:paraId="14D05F87" w14:textId="77777777" w:rsidR="00911B3F" w:rsidRPr="00663EB9" w:rsidRDefault="00911B3F" w:rsidP="00BC593F">
            <w:pPr>
              <w:spacing w:line="276" w:lineRule="auto"/>
              <w:jc w:val="center"/>
              <w:rPr>
                <w:sz w:val="24"/>
                <w:szCs w:val="24"/>
              </w:rPr>
            </w:pPr>
            <w:r w:rsidRPr="00663EB9">
              <w:rPr>
                <w:sz w:val="24"/>
                <w:szCs w:val="24"/>
              </w:rPr>
              <w:t>-277,6</w:t>
            </w:r>
          </w:p>
        </w:tc>
        <w:tc>
          <w:tcPr>
            <w:tcW w:w="1947" w:type="dxa"/>
            <w:vAlign w:val="center"/>
          </w:tcPr>
          <w:p w14:paraId="18ED8168" w14:textId="77777777" w:rsidR="00911B3F" w:rsidRPr="00663EB9" w:rsidRDefault="00911B3F" w:rsidP="00BC593F">
            <w:pPr>
              <w:spacing w:line="276" w:lineRule="auto"/>
              <w:jc w:val="center"/>
              <w:rPr>
                <w:sz w:val="24"/>
                <w:szCs w:val="24"/>
              </w:rPr>
            </w:pPr>
            <w:r w:rsidRPr="00663EB9">
              <w:rPr>
                <w:sz w:val="24"/>
                <w:szCs w:val="24"/>
              </w:rPr>
              <w:t>-393,5</w:t>
            </w:r>
          </w:p>
        </w:tc>
        <w:tc>
          <w:tcPr>
            <w:tcW w:w="1947" w:type="dxa"/>
            <w:vAlign w:val="center"/>
          </w:tcPr>
          <w:p w14:paraId="6A8A3192" w14:textId="77777777" w:rsidR="00911B3F" w:rsidRPr="00663EB9" w:rsidRDefault="00911B3F" w:rsidP="00BC593F">
            <w:pPr>
              <w:spacing w:line="276" w:lineRule="auto"/>
              <w:jc w:val="center"/>
              <w:rPr>
                <w:sz w:val="24"/>
                <w:szCs w:val="24"/>
              </w:rPr>
            </w:pPr>
            <w:r w:rsidRPr="00663EB9">
              <w:rPr>
                <w:sz w:val="24"/>
                <w:szCs w:val="24"/>
              </w:rPr>
              <w:t>0</w:t>
            </w:r>
          </w:p>
        </w:tc>
        <w:tc>
          <w:tcPr>
            <w:tcW w:w="1947" w:type="dxa"/>
            <w:vAlign w:val="center"/>
          </w:tcPr>
          <w:p w14:paraId="529C901F" w14:textId="77777777" w:rsidR="00911B3F" w:rsidRPr="00663EB9" w:rsidRDefault="00911B3F" w:rsidP="00BC593F">
            <w:pPr>
              <w:spacing w:line="276" w:lineRule="auto"/>
              <w:jc w:val="center"/>
              <w:rPr>
                <w:sz w:val="24"/>
                <w:szCs w:val="24"/>
              </w:rPr>
            </w:pPr>
            <w:r w:rsidRPr="00663EB9">
              <w:rPr>
                <w:sz w:val="24"/>
                <w:szCs w:val="24"/>
              </w:rPr>
              <w:t>-241,6</w:t>
            </w:r>
          </w:p>
        </w:tc>
      </w:tr>
    </w:tbl>
    <w:p w14:paraId="6B2CD981"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32A1214D" w14:textId="77777777" w:rsidR="00911B3F" w:rsidRPr="00663EB9" w:rsidRDefault="00911B3F" w:rsidP="00911B3F">
      <w:pPr>
        <w:ind w:left="1080" w:hanging="360"/>
        <w:rPr>
          <w:rFonts w:eastAsia="Times New Roman" w:cs="Times New Roman"/>
          <w:noProof/>
          <w:szCs w:val="24"/>
          <w:lang w:val="fr-FR"/>
        </w:rPr>
      </w:pPr>
      <w:r w:rsidRPr="00663EB9">
        <w:rPr>
          <w:rFonts w:eastAsia="Times New Roman" w:cs="Times New Roman"/>
          <w:b/>
          <w:noProof/>
          <w:szCs w:val="24"/>
          <w:lang w:val="fr-FR"/>
        </w:rPr>
        <w:t>a.</w:t>
      </w:r>
      <w:r w:rsidRPr="00663EB9">
        <w:rPr>
          <w:rFonts w:eastAsia="Times New Roman" w:cs="Times New Roman"/>
          <w:b/>
          <w:noProof/>
          <w:szCs w:val="24"/>
          <w:lang w:val="fr-FR"/>
        </w:rPr>
        <w:tab/>
      </w:r>
      <w:r w:rsidRPr="00663EB9">
        <w:rPr>
          <w:rFonts w:eastAsia="Times New Roman" w:cs="Times New Roman"/>
          <w:szCs w:val="24"/>
          <w:lang w:val="fr-FR"/>
        </w:rPr>
        <w:t>Từ dữ kiện ta có :</w:t>
      </w:r>
      <w:r w:rsidRPr="00663EB9">
        <w:rPr>
          <w:rFonts w:eastAsia="Times New Roman" w:cs="Times New Roman"/>
          <w:noProof/>
          <w:szCs w:val="24"/>
          <w:lang w:val="fr-FR"/>
        </w:rPr>
        <w:t xml:space="preserve"> :              </w:t>
      </w:r>
    </w:p>
    <w:p w14:paraId="6A874F20" w14:textId="77777777" w:rsidR="00911B3F" w:rsidRPr="00663EB9" w:rsidRDefault="00911B3F" w:rsidP="00911B3F">
      <w:pPr>
        <w:ind w:left="720"/>
        <w:rPr>
          <w:rFonts w:eastAsia="Times New Roman" w:cs="Times New Roman"/>
          <w:noProof/>
          <w:szCs w:val="24"/>
          <w:lang w:val="pt-BR"/>
        </w:rPr>
      </w:pPr>
      <w:r w:rsidRPr="00663EB9">
        <w:rPr>
          <w:rFonts w:eastAsia="Times New Roman" w:cs="Times New Roman"/>
          <w:noProof/>
          <w:szCs w:val="24"/>
          <w:lang w:val="pt-BR"/>
        </w:rPr>
        <w:t>2NaHCO</w:t>
      </w:r>
      <w:r w:rsidRPr="00663EB9">
        <w:rPr>
          <w:rFonts w:eastAsia="Times New Roman" w:cs="Times New Roman"/>
          <w:noProof/>
          <w:szCs w:val="24"/>
          <w:vertAlign w:val="subscript"/>
          <w:lang w:val="pt-BR"/>
        </w:rPr>
        <w:t>3</w:t>
      </w:r>
      <w:r w:rsidRPr="00663EB9">
        <w:rPr>
          <w:rFonts w:eastAsia="Times New Roman" w:cs="Times New Roman"/>
          <w:noProof/>
          <w:szCs w:val="24"/>
          <w:lang w:val="pt-BR"/>
        </w:rPr>
        <w:t xml:space="preserve"> (s) → Na</w:t>
      </w:r>
      <w:r w:rsidRPr="00663EB9">
        <w:rPr>
          <w:rFonts w:eastAsia="Times New Roman" w:cs="Times New Roman"/>
          <w:noProof/>
          <w:szCs w:val="24"/>
          <w:vertAlign w:val="subscript"/>
          <w:lang w:val="pt-BR"/>
        </w:rPr>
        <w:t>2</w:t>
      </w:r>
      <w:r w:rsidRPr="00663EB9">
        <w:rPr>
          <w:rFonts w:eastAsia="Times New Roman" w:cs="Times New Roman"/>
          <w:noProof/>
          <w:szCs w:val="24"/>
          <w:lang w:val="pt-BR"/>
        </w:rPr>
        <w:t>CO</w:t>
      </w:r>
      <w:r w:rsidRPr="00663EB9">
        <w:rPr>
          <w:rFonts w:eastAsia="Times New Roman" w:cs="Times New Roman"/>
          <w:noProof/>
          <w:szCs w:val="24"/>
          <w:vertAlign w:val="subscript"/>
          <w:lang w:val="pt-BR"/>
        </w:rPr>
        <w:t>3</w:t>
      </w:r>
      <w:r w:rsidRPr="00663EB9">
        <w:rPr>
          <w:rFonts w:eastAsia="Times New Roman" w:cs="Times New Roman"/>
          <w:noProof/>
          <w:szCs w:val="24"/>
          <w:lang w:val="pt-BR"/>
        </w:rPr>
        <w:t xml:space="preserve"> (s) + </w:t>
      </w:r>
      <w:r w:rsidRPr="00663EB9">
        <w:rPr>
          <w:rFonts w:cs="Times New Roman"/>
          <w:szCs w:val="24"/>
          <w:lang w:val="pt-BR"/>
        </w:rPr>
        <w:t>C</w:t>
      </w:r>
      <w:r w:rsidRPr="00663EB9">
        <w:rPr>
          <w:rFonts w:eastAsia="Times New Roman" w:cs="Times New Roman"/>
          <w:noProof/>
          <w:szCs w:val="24"/>
          <w:lang w:val="pt-BR"/>
        </w:rPr>
        <w:t>O</w:t>
      </w:r>
      <w:r w:rsidRPr="00663EB9">
        <w:rPr>
          <w:rFonts w:eastAsia="Times New Roman" w:cs="Times New Roman"/>
          <w:noProof/>
          <w:szCs w:val="24"/>
          <w:vertAlign w:val="subscript"/>
          <w:lang w:val="pt-BR"/>
        </w:rPr>
        <w:t>2</w:t>
      </w:r>
      <w:r w:rsidRPr="00663EB9">
        <w:rPr>
          <w:rFonts w:eastAsia="Times New Roman" w:cs="Times New Roman"/>
          <w:noProof/>
          <w:szCs w:val="24"/>
          <w:lang w:val="pt-BR"/>
        </w:rPr>
        <w:t>(g)  + H</w:t>
      </w:r>
      <w:r w:rsidRPr="00663EB9">
        <w:rPr>
          <w:rFonts w:eastAsia="Times New Roman" w:cs="Times New Roman"/>
          <w:noProof/>
          <w:szCs w:val="24"/>
          <w:vertAlign w:val="subscript"/>
          <w:lang w:val="pt-BR"/>
        </w:rPr>
        <w:t>2</w:t>
      </w:r>
      <w:r w:rsidRPr="00663EB9">
        <w:rPr>
          <w:rFonts w:eastAsia="Times New Roman" w:cs="Times New Roman"/>
          <w:noProof/>
          <w:szCs w:val="24"/>
          <w:lang w:val="pt-BR"/>
        </w:rPr>
        <w:t>O (g)</w:t>
      </w:r>
    </w:p>
    <w:p w14:paraId="63F37BC1" w14:textId="77777777" w:rsidR="00911B3F" w:rsidRPr="00663EB9" w:rsidRDefault="00911B3F" w:rsidP="00911B3F">
      <w:pPr>
        <w:rPr>
          <w:rFonts w:eastAsia="Times New Roman" w:cs="Times New Roman"/>
          <w:szCs w:val="24"/>
          <w:lang w:val="fr-FR"/>
        </w:rPr>
      </w:pPr>
      <w:r w:rsidRPr="00663EB9">
        <w:rPr>
          <w:rFonts w:eastAsia="Times New Roman" w:cs="Times New Roman"/>
          <w:position w:val="-12"/>
          <w:szCs w:val="24"/>
        </w:rPr>
        <w:object w:dxaOrig="620" w:dyaOrig="380" w14:anchorId="3A64442D">
          <v:shape id="_x0000_i1226" type="#_x0000_t75" style="width:31.5pt;height:19.5pt" o:ole="">
            <v:imagedata r:id="rId405" o:title=""/>
          </v:shape>
          <o:OLEObject Type="Embed" ProgID="Equation.DSMT4" ShapeID="_x0000_i1226" DrawAspect="Content" ObjectID="_1797804777" r:id="rId406"/>
        </w:object>
      </w:r>
      <w:r w:rsidRPr="00663EB9">
        <w:rPr>
          <w:rFonts w:eastAsia="Times New Roman" w:cs="Times New Roman"/>
          <w:szCs w:val="24"/>
          <w:lang w:val="fr-FR"/>
        </w:rPr>
        <w:t xml:space="preserve"> = </w:t>
      </w:r>
      <w:r w:rsidRPr="00663EB9">
        <w:rPr>
          <w:rFonts w:eastAsia="Times New Roman" w:cs="Times New Roman"/>
          <w:position w:val="-14"/>
          <w:szCs w:val="24"/>
        </w:rPr>
        <w:object w:dxaOrig="1840" w:dyaOrig="400" w14:anchorId="33985674">
          <v:shape id="_x0000_i1227" type="#_x0000_t75" style="width:92.3pt;height:20.25pt" o:ole="">
            <v:imagedata r:id="rId407" o:title=""/>
          </v:shape>
          <o:OLEObject Type="Embed" ProgID="Equation.DSMT4" ShapeID="_x0000_i1227" DrawAspect="Content" ObjectID="_1797804778" r:id="rId408"/>
        </w:object>
      </w:r>
    </w:p>
    <w:p w14:paraId="0EDF81FE" w14:textId="77777777" w:rsidR="00911B3F" w:rsidRPr="00663EB9" w:rsidRDefault="00911B3F" w:rsidP="00911B3F">
      <w:pPr>
        <w:rPr>
          <w:rFonts w:eastAsia="Times New Roman" w:cs="Times New Roman"/>
          <w:szCs w:val="24"/>
          <w:lang w:val="fr-FR"/>
        </w:rPr>
      </w:pPr>
      <w:r w:rsidRPr="00663EB9">
        <w:rPr>
          <w:rFonts w:eastAsia="Times New Roman" w:cs="Times New Roman"/>
          <w:szCs w:val="24"/>
          <w:lang w:val="fr-FR"/>
        </w:rPr>
        <w:t xml:space="preserve">            = -1130,7 – 393,5 – 241,8 – 2(- 950,8) =  135,6 (kJ)</w:t>
      </w:r>
    </w:p>
    <w:p w14:paraId="2F8AAFD0" w14:textId="77777777" w:rsidR="00911B3F" w:rsidRPr="00663EB9" w:rsidRDefault="00911B3F" w:rsidP="00911B3F">
      <w:pPr>
        <w:rPr>
          <w:rFonts w:eastAsia="Times New Roman" w:cs="Times New Roman"/>
          <w:szCs w:val="24"/>
          <w:lang w:val="fr-FR"/>
        </w:rPr>
      </w:pPr>
      <w:r w:rsidRPr="00663EB9">
        <w:rPr>
          <w:rFonts w:eastAsia="Times New Roman" w:cs="Times New Roman"/>
          <w:position w:val="-12"/>
          <w:szCs w:val="24"/>
        </w:rPr>
        <w:object w:dxaOrig="560" w:dyaOrig="380" w14:anchorId="76396D64">
          <v:shape id="_x0000_i1228" type="#_x0000_t75" style="width:28.5pt;height:19.5pt" o:ole="">
            <v:imagedata r:id="rId409" o:title=""/>
          </v:shape>
          <o:OLEObject Type="Embed" ProgID="Equation.DSMT4" ShapeID="_x0000_i1228" DrawAspect="Content" ObjectID="_1797804779" r:id="rId410"/>
        </w:object>
      </w:r>
      <w:r w:rsidRPr="00663EB9">
        <w:rPr>
          <w:rFonts w:eastAsia="Times New Roman" w:cs="Times New Roman"/>
          <w:szCs w:val="24"/>
          <w:lang w:val="fr-FR"/>
        </w:rPr>
        <w:t xml:space="preserve"> = </w:t>
      </w:r>
      <w:r w:rsidRPr="00663EB9">
        <w:rPr>
          <w:rFonts w:eastAsia="Times New Roman" w:cs="Times New Roman"/>
          <w:position w:val="-14"/>
          <w:szCs w:val="24"/>
        </w:rPr>
        <w:object w:dxaOrig="1700" w:dyaOrig="400" w14:anchorId="14267996">
          <v:shape id="_x0000_i1229" type="#_x0000_t75" style="width:84.75pt;height:20.25pt" o:ole="">
            <v:imagedata r:id="rId411" o:title=""/>
          </v:shape>
          <o:OLEObject Type="Embed" ProgID="Equation.DSMT4" ShapeID="_x0000_i1229" DrawAspect="Content" ObjectID="_1797804780" r:id="rId412"/>
        </w:object>
      </w:r>
    </w:p>
    <w:p w14:paraId="76877D6D" w14:textId="77777777" w:rsidR="00911B3F" w:rsidRPr="00663EB9" w:rsidRDefault="00911B3F" w:rsidP="00911B3F">
      <w:pPr>
        <w:rPr>
          <w:rFonts w:eastAsia="Times New Roman" w:cs="Times New Roman"/>
          <w:szCs w:val="24"/>
          <w:lang w:val="fr-FR"/>
        </w:rPr>
      </w:pPr>
      <w:r w:rsidRPr="00663EB9">
        <w:rPr>
          <w:rFonts w:eastAsia="Times New Roman" w:cs="Times New Roman"/>
          <w:szCs w:val="24"/>
          <w:lang w:val="fr-FR"/>
        </w:rPr>
        <w:t xml:space="preserve">           = 135 + 213,8 + 188,7 – 2. 101,7 =  334.1  (J/K)       </w:t>
      </w:r>
    </w:p>
    <w:p w14:paraId="46E3A7A6" w14:textId="77777777" w:rsidR="00911B3F" w:rsidRPr="00663EB9" w:rsidRDefault="00911B3F" w:rsidP="00911B3F">
      <w:pPr>
        <w:rPr>
          <w:rFonts w:eastAsia="Times New Roman" w:cs="Times New Roman"/>
          <w:szCs w:val="24"/>
          <w:lang w:val="fr-FR"/>
        </w:rPr>
      </w:pPr>
      <w:r w:rsidRPr="00663EB9">
        <w:rPr>
          <w:rFonts w:eastAsia="Times New Roman" w:cs="Times New Roman"/>
          <w:szCs w:val="24"/>
          <w:lang w:val="fr-FR"/>
        </w:rPr>
        <w:t xml:space="preserve">      </w:t>
      </w:r>
      <w:r w:rsidRPr="00663EB9">
        <w:rPr>
          <w:rFonts w:eastAsia="Times New Roman" w:cs="Times New Roman"/>
          <w:position w:val="-12"/>
          <w:szCs w:val="24"/>
        </w:rPr>
        <w:object w:dxaOrig="600" w:dyaOrig="380" w14:anchorId="23132478">
          <v:shape id="_x0000_i1230" type="#_x0000_t75" style="width:30.75pt;height:19.5pt" o:ole="">
            <v:imagedata r:id="rId413" o:title=""/>
          </v:shape>
          <o:OLEObject Type="Embed" ProgID="Equation.DSMT4" ShapeID="_x0000_i1230" DrawAspect="Content" ObjectID="_1797804781" r:id="rId414"/>
        </w:object>
      </w:r>
      <w:r w:rsidRPr="00663EB9">
        <w:rPr>
          <w:rFonts w:eastAsia="Times New Roman" w:cs="Times New Roman"/>
          <w:szCs w:val="24"/>
          <w:lang w:val="pt-BR"/>
        </w:rPr>
        <w:t xml:space="preserve"> = </w:t>
      </w:r>
      <w:r w:rsidRPr="00663EB9">
        <w:rPr>
          <w:rFonts w:eastAsia="Times New Roman" w:cs="Times New Roman"/>
          <w:szCs w:val="24"/>
          <w:lang w:val="fr-FR"/>
        </w:rPr>
        <w:t xml:space="preserve">     </w:t>
      </w:r>
      <w:r w:rsidRPr="00663EB9">
        <w:rPr>
          <w:rFonts w:eastAsia="Times New Roman" w:cs="Times New Roman"/>
          <w:position w:val="-12"/>
          <w:szCs w:val="24"/>
        </w:rPr>
        <w:object w:dxaOrig="620" w:dyaOrig="380" w14:anchorId="306AD32E">
          <v:shape id="_x0000_i1231" type="#_x0000_t75" style="width:31.5pt;height:19.5pt" o:ole="">
            <v:imagedata r:id="rId405" o:title=""/>
          </v:shape>
          <o:OLEObject Type="Embed" ProgID="Equation.DSMT4" ShapeID="_x0000_i1231" DrawAspect="Content" ObjectID="_1797804782" r:id="rId415"/>
        </w:object>
      </w:r>
      <w:r w:rsidRPr="00663EB9">
        <w:rPr>
          <w:rFonts w:eastAsia="Times New Roman" w:cs="Times New Roman"/>
          <w:szCs w:val="24"/>
          <w:lang w:val="pt-BR"/>
        </w:rPr>
        <w:t xml:space="preserve"> - T</w:t>
      </w:r>
      <w:r w:rsidRPr="00663EB9">
        <w:rPr>
          <w:rFonts w:eastAsia="Times New Roman" w:cs="Times New Roman"/>
          <w:position w:val="-12"/>
          <w:szCs w:val="24"/>
        </w:rPr>
        <w:object w:dxaOrig="560" w:dyaOrig="380" w14:anchorId="0D345F69">
          <v:shape id="_x0000_i1232" type="#_x0000_t75" style="width:28.5pt;height:19.5pt" o:ole="">
            <v:imagedata r:id="rId409" o:title=""/>
          </v:shape>
          <o:OLEObject Type="Embed" ProgID="Equation.DSMT4" ShapeID="_x0000_i1232" DrawAspect="Content" ObjectID="_1797804783" r:id="rId416"/>
        </w:object>
      </w:r>
      <w:r w:rsidRPr="00663EB9">
        <w:rPr>
          <w:rFonts w:eastAsia="Times New Roman" w:cs="Times New Roman"/>
          <w:szCs w:val="24"/>
          <w:lang w:val="fr-FR"/>
        </w:rPr>
        <w:t xml:space="preserve"> = 135,6.1000 – 298.334,2 = 36038,2 (J)</w:t>
      </w:r>
    </w:p>
    <w:p w14:paraId="26A35842" w14:textId="77777777" w:rsidR="00911B3F" w:rsidRPr="00663EB9" w:rsidRDefault="00911B3F" w:rsidP="00911B3F">
      <w:pPr>
        <w:rPr>
          <w:rFonts w:eastAsia="Times New Roman" w:cs="Times New Roman"/>
          <w:szCs w:val="24"/>
          <w:lang w:val="fr-FR"/>
        </w:rPr>
      </w:pPr>
      <w:r w:rsidRPr="00663EB9">
        <w:rPr>
          <w:rFonts w:eastAsia="Times New Roman" w:cs="Times New Roman"/>
          <w:szCs w:val="24"/>
          <w:lang w:val="fr-FR"/>
        </w:rPr>
        <w:t xml:space="preserve">       </w:t>
      </w:r>
      <w:r w:rsidRPr="00663EB9">
        <w:rPr>
          <w:rFonts w:eastAsia="Times New Roman" w:cs="Times New Roman"/>
          <w:position w:val="-12"/>
          <w:szCs w:val="24"/>
        </w:rPr>
        <w:object w:dxaOrig="600" w:dyaOrig="380" w14:anchorId="2D3CEE80">
          <v:shape id="_x0000_i1233" type="#_x0000_t75" style="width:30.75pt;height:19.5pt" o:ole="">
            <v:imagedata r:id="rId413" o:title=""/>
          </v:shape>
          <o:OLEObject Type="Embed" ProgID="Equation.DSMT4" ShapeID="_x0000_i1233" DrawAspect="Content" ObjectID="_1797804784" r:id="rId417"/>
        </w:object>
      </w:r>
      <w:r w:rsidRPr="00663EB9">
        <w:rPr>
          <w:rFonts w:eastAsia="Times New Roman" w:cs="Times New Roman"/>
          <w:szCs w:val="24"/>
          <w:lang w:val="pt-BR"/>
        </w:rPr>
        <w:t xml:space="preserve"> &gt; 0 nên phản ứng không tự xảy ra ở 25</w:t>
      </w:r>
      <w:r w:rsidRPr="00663EB9">
        <w:rPr>
          <w:rFonts w:eastAsia="Times New Roman" w:cs="Times New Roman"/>
          <w:szCs w:val="24"/>
          <w:vertAlign w:val="superscript"/>
          <w:lang w:val="pt-BR"/>
        </w:rPr>
        <w:t>0</w:t>
      </w:r>
      <w:r w:rsidRPr="00663EB9">
        <w:rPr>
          <w:rFonts w:eastAsia="Times New Roman" w:cs="Times New Roman"/>
          <w:szCs w:val="24"/>
          <w:lang w:val="pt-BR"/>
        </w:rPr>
        <w:t>C</w:t>
      </w:r>
      <w:r w:rsidRPr="00663EB9">
        <w:rPr>
          <w:rFonts w:eastAsia="Times New Roman" w:cs="Times New Roman"/>
          <w:szCs w:val="24"/>
          <w:lang w:val="fr-FR"/>
        </w:rPr>
        <w:t xml:space="preserve">   </w:t>
      </w:r>
    </w:p>
    <w:p w14:paraId="637DA45B" w14:textId="77777777" w:rsidR="00911B3F" w:rsidRPr="00663EB9" w:rsidRDefault="00911B3F" w:rsidP="00911B3F">
      <w:pPr>
        <w:rPr>
          <w:rFonts w:eastAsia="Times New Roman" w:cs="Times New Roman"/>
          <w:szCs w:val="24"/>
          <w:shd w:val="clear" w:color="auto" w:fill="F8F8F8"/>
          <w:lang w:val="pt-BR"/>
        </w:rPr>
      </w:pPr>
      <w:r w:rsidRPr="00663EB9">
        <w:rPr>
          <w:rFonts w:eastAsia="Times New Roman" w:cs="Times New Roman"/>
          <w:szCs w:val="24"/>
          <w:shd w:val="clear" w:color="auto" w:fill="F8F8F8"/>
          <w:lang w:val="pt-BR"/>
        </w:rPr>
        <w:t>C</w:t>
      </w:r>
      <w:r w:rsidRPr="00663EB9">
        <w:rPr>
          <w:rFonts w:eastAsia="Times New Roman" w:cs="Times New Roman"/>
          <w:szCs w:val="24"/>
          <w:shd w:val="clear" w:color="auto" w:fill="F8F8F8"/>
          <w:vertAlign w:val="subscript"/>
          <w:lang w:val="pt-BR"/>
        </w:rPr>
        <w:t>2</w:t>
      </w:r>
      <w:r w:rsidRPr="00663EB9">
        <w:rPr>
          <w:rFonts w:eastAsia="Times New Roman" w:cs="Times New Roman"/>
          <w:szCs w:val="24"/>
          <w:shd w:val="clear" w:color="auto" w:fill="F8F8F8"/>
          <w:lang w:val="pt-BR"/>
        </w:rPr>
        <w:t>H</w:t>
      </w:r>
      <w:r w:rsidRPr="00663EB9">
        <w:rPr>
          <w:rFonts w:eastAsia="Times New Roman" w:cs="Times New Roman"/>
          <w:szCs w:val="24"/>
          <w:shd w:val="clear" w:color="auto" w:fill="F8F8F8"/>
          <w:vertAlign w:val="subscript"/>
          <w:lang w:val="pt-BR"/>
        </w:rPr>
        <w:t>5</w:t>
      </w:r>
      <w:r w:rsidRPr="00663EB9">
        <w:rPr>
          <w:rFonts w:eastAsia="Times New Roman" w:cs="Times New Roman"/>
          <w:szCs w:val="24"/>
          <w:shd w:val="clear" w:color="auto" w:fill="F8F8F8"/>
          <w:lang w:val="pt-BR"/>
        </w:rPr>
        <w:t>OH + 3O</w:t>
      </w:r>
      <w:r w:rsidRPr="00663EB9">
        <w:rPr>
          <w:rFonts w:eastAsia="Times New Roman" w:cs="Times New Roman"/>
          <w:szCs w:val="24"/>
          <w:shd w:val="clear" w:color="auto" w:fill="F8F8F8"/>
          <w:vertAlign w:val="subscript"/>
          <w:lang w:val="pt-BR"/>
        </w:rPr>
        <w:t>2</w:t>
      </w:r>
      <w:r w:rsidRPr="00663EB9">
        <w:rPr>
          <w:rFonts w:eastAsia="Times New Roman" w:cs="Times New Roman"/>
          <w:szCs w:val="24"/>
          <w:shd w:val="clear" w:color="auto" w:fill="F8F8F8"/>
          <w:lang w:val="pt-BR"/>
        </w:rPr>
        <w:t xml:space="preserve"> </w:t>
      </w:r>
      <w:r w:rsidRPr="00663EB9">
        <w:rPr>
          <w:rFonts w:eastAsia="Times New Roman" w:cs="Times New Roman"/>
          <w:position w:val="-6"/>
          <w:szCs w:val="24"/>
          <w:shd w:val="clear" w:color="auto" w:fill="F8F8F8"/>
          <w:lang w:val="pt-BR"/>
        </w:rPr>
        <w:object w:dxaOrig="680" w:dyaOrig="360" w14:anchorId="1596768D">
          <v:shape id="_x0000_i1234" type="#_x0000_t75" style="width:33.75pt;height:18.75pt" o:ole="">
            <v:imagedata r:id="rId418" o:title=""/>
          </v:shape>
          <o:OLEObject Type="Embed" ProgID="Equation.DSMT4" ShapeID="_x0000_i1234" DrawAspect="Content" ObjectID="_1797804785" r:id="rId419"/>
        </w:object>
      </w:r>
      <w:r w:rsidRPr="00663EB9">
        <w:rPr>
          <w:rFonts w:eastAsia="Times New Roman" w:cs="Times New Roman"/>
          <w:szCs w:val="24"/>
          <w:shd w:val="clear" w:color="auto" w:fill="F8F8F8"/>
          <w:lang w:val="pt-BR"/>
        </w:rPr>
        <w:t xml:space="preserve"> 2CO</w:t>
      </w:r>
      <w:r w:rsidRPr="00663EB9">
        <w:rPr>
          <w:rFonts w:eastAsia="Times New Roman" w:cs="Times New Roman"/>
          <w:szCs w:val="24"/>
          <w:shd w:val="clear" w:color="auto" w:fill="F8F8F8"/>
          <w:vertAlign w:val="subscript"/>
          <w:lang w:val="pt-BR"/>
        </w:rPr>
        <w:t>2</w:t>
      </w:r>
      <w:r w:rsidRPr="00663EB9">
        <w:rPr>
          <w:rFonts w:eastAsia="Times New Roman" w:cs="Times New Roman"/>
          <w:szCs w:val="24"/>
          <w:shd w:val="clear" w:color="auto" w:fill="F8F8F8"/>
          <w:lang w:val="pt-BR"/>
        </w:rPr>
        <w:t xml:space="preserve"> + 3H</w:t>
      </w:r>
      <w:r w:rsidRPr="00663EB9">
        <w:rPr>
          <w:rFonts w:eastAsia="Times New Roman" w:cs="Times New Roman"/>
          <w:szCs w:val="24"/>
          <w:shd w:val="clear" w:color="auto" w:fill="F8F8F8"/>
          <w:vertAlign w:val="subscript"/>
          <w:lang w:val="pt-BR"/>
        </w:rPr>
        <w:t>2</w:t>
      </w:r>
      <w:r w:rsidRPr="00663EB9">
        <w:rPr>
          <w:rFonts w:eastAsia="Times New Roman" w:cs="Times New Roman"/>
          <w:szCs w:val="24"/>
          <w:shd w:val="clear" w:color="auto" w:fill="F8F8F8"/>
          <w:lang w:val="pt-BR"/>
        </w:rPr>
        <w:t>O</w:t>
      </w:r>
    </w:p>
    <w:p w14:paraId="661722BB" w14:textId="77777777" w:rsidR="00911B3F" w:rsidRPr="00663EB9" w:rsidRDefault="00911B3F" w:rsidP="00911B3F">
      <w:pPr>
        <w:rPr>
          <w:rFonts w:eastAsia="Times New Roman" w:cs="Times New Roman"/>
          <w:szCs w:val="24"/>
          <w:lang w:val="fr-FR"/>
        </w:rPr>
      </w:pPr>
      <w:r w:rsidRPr="00663EB9">
        <w:rPr>
          <w:rFonts w:eastAsia="Times New Roman" w:cs="Times New Roman"/>
          <w:position w:val="-12"/>
          <w:szCs w:val="24"/>
        </w:rPr>
        <w:object w:dxaOrig="620" w:dyaOrig="380" w14:anchorId="484EAEBA">
          <v:shape id="_x0000_i1235" type="#_x0000_t75" style="width:31.5pt;height:19.5pt" o:ole="">
            <v:imagedata r:id="rId420" o:title=""/>
          </v:shape>
          <o:OLEObject Type="Embed" ProgID="Equation.DSMT4" ShapeID="_x0000_i1235" DrawAspect="Content" ObjectID="_1797804786" r:id="rId421"/>
        </w:object>
      </w:r>
      <w:r w:rsidRPr="00663EB9">
        <w:rPr>
          <w:rFonts w:eastAsia="Times New Roman" w:cs="Times New Roman"/>
          <w:szCs w:val="24"/>
          <w:lang w:val="fr-FR"/>
        </w:rPr>
        <w:t xml:space="preserve"> = </w:t>
      </w:r>
      <w:r w:rsidRPr="00663EB9">
        <w:rPr>
          <w:rFonts w:eastAsia="Times New Roman" w:cs="Times New Roman"/>
          <w:position w:val="-14"/>
          <w:szCs w:val="24"/>
        </w:rPr>
        <w:object w:dxaOrig="1840" w:dyaOrig="400" w14:anchorId="0D91F58F">
          <v:shape id="_x0000_i1236" type="#_x0000_t75" style="width:92.3pt;height:20.25pt" o:ole="">
            <v:imagedata r:id="rId407" o:title=""/>
          </v:shape>
          <o:OLEObject Type="Embed" ProgID="Equation.DSMT4" ShapeID="_x0000_i1236" DrawAspect="Content" ObjectID="_1797804787" r:id="rId422"/>
        </w:object>
      </w:r>
    </w:p>
    <w:p w14:paraId="209C3A73" w14:textId="77777777" w:rsidR="00911B3F" w:rsidRPr="00663EB9" w:rsidRDefault="00911B3F" w:rsidP="00911B3F">
      <w:pPr>
        <w:rPr>
          <w:rFonts w:eastAsia="Times New Roman" w:cs="Times New Roman"/>
          <w:szCs w:val="24"/>
          <w:lang w:val="fr-FR"/>
        </w:rPr>
      </w:pPr>
      <w:r w:rsidRPr="00663EB9">
        <w:rPr>
          <w:rFonts w:eastAsia="Times New Roman" w:cs="Times New Roman"/>
          <w:szCs w:val="24"/>
          <w:lang w:val="fr-FR"/>
        </w:rPr>
        <w:t xml:space="preserve">            = - 241,6.3  + 2. (- 393,5)  – (- 277,6 + 3.0) = - 1234,2 (kJ)</w:t>
      </w:r>
    </w:p>
    <w:p w14:paraId="247B1171" w14:textId="77777777" w:rsidR="00911B3F" w:rsidRPr="00663EB9" w:rsidRDefault="00911B3F" w:rsidP="00911B3F">
      <w:pPr>
        <w:rPr>
          <w:rFonts w:eastAsia="Times New Roman" w:cs="Times New Roman"/>
          <w:szCs w:val="24"/>
          <w:shd w:val="clear" w:color="auto" w:fill="F8F8F8"/>
          <w:lang w:val="fr-FR"/>
        </w:rPr>
      </w:pPr>
      <w:r w:rsidRPr="00663EB9">
        <w:rPr>
          <w:rFonts w:eastAsia="Times New Roman" w:cs="Times New Roman"/>
          <w:szCs w:val="24"/>
          <w:shd w:val="clear" w:color="auto" w:fill="F8F8F8"/>
          <w:lang w:val="fr-FR"/>
        </w:rPr>
        <w:t>- Để thu được 2,479 lít khí CO</w:t>
      </w:r>
      <w:r w:rsidRPr="00663EB9">
        <w:rPr>
          <w:rFonts w:eastAsia="Times New Roman" w:cs="Times New Roman"/>
          <w:szCs w:val="24"/>
          <w:shd w:val="clear" w:color="auto" w:fill="F8F8F8"/>
          <w:vertAlign w:val="subscript"/>
          <w:lang w:val="fr-FR"/>
        </w:rPr>
        <w:t>2</w:t>
      </w:r>
      <w:r w:rsidRPr="00663EB9">
        <w:rPr>
          <w:rFonts w:eastAsia="Times New Roman" w:cs="Times New Roman"/>
          <w:szCs w:val="24"/>
          <w:shd w:val="clear" w:color="auto" w:fill="F8F8F8"/>
          <w:lang w:val="fr-FR"/>
        </w:rPr>
        <w:t xml:space="preserve"> (đkc) thì nhiệt phân 0,2 mol NaHCO</w:t>
      </w:r>
      <w:r w:rsidRPr="00663EB9">
        <w:rPr>
          <w:rFonts w:eastAsia="Times New Roman" w:cs="Times New Roman"/>
          <w:szCs w:val="24"/>
          <w:shd w:val="clear" w:color="auto" w:fill="F8F8F8"/>
          <w:vertAlign w:val="subscript"/>
          <w:lang w:val="fr-FR"/>
        </w:rPr>
        <w:t>3</w:t>
      </w:r>
    </w:p>
    <w:p w14:paraId="2058D05A" w14:textId="77777777" w:rsidR="00911B3F" w:rsidRPr="00663EB9" w:rsidRDefault="00911B3F" w:rsidP="00911B3F">
      <w:pPr>
        <w:rPr>
          <w:rFonts w:eastAsia="Times New Roman" w:cs="Times New Roman"/>
          <w:szCs w:val="24"/>
          <w:shd w:val="clear" w:color="auto" w:fill="F8F8F8"/>
          <w:lang w:val="fr-FR"/>
        </w:rPr>
      </w:pPr>
      <w:r w:rsidRPr="00663EB9">
        <w:rPr>
          <w:rFonts w:eastAsia="Times New Roman" w:cs="Times New Roman"/>
          <w:szCs w:val="24"/>
          <w:shd w:val="clear" w:color="auto" w:fill="F8F8F8"/>
          <w:lang w:val="fr-FR"/>
        </w:rPr>
        <w:t>- Vậy lượng nhiệt cần để nhiệt phân là 13,56 kJ</w:t>
      </w:r>
    </w:p>
    <w:p w14:paraId="0A3DDE4C" w14:textId="77777777" w:rsidR="00911B3F" w:rsidRPr="00663EB9" w:rsidRDefault="00911B3F" w:rsidP="00911B3F">
      <w:pPr>
        <w:rPr>
          <w:rFonts w:eastAsia="Times New Roman" w:cs="Times New Roman"/>
          <w:szCs w:val="24"/>
          <w:shd w:val="clear" w:color="auto" w:fill="F8F8F8"/>
          <w:lang w:val="fr-FR"/>
        </w:rPr>
      </w:pPr>
      <w:r w:rsidRPr="00663EB9">
        <w:rPr>
          <w:rFonts w:eastAsia="Times New Roman" w:cs="Times New Roman"/>
          <w:szCs w:val="24"/>
          <w:shd w:val="clear" w:color="auto" w:fill="F8F8F8"/>
          <w:lang w:val="fr-FR"/>
        </w:rPr>
        <w:t>Vậy số mol C</w:t>
      </w:r>
      <w:r w:rsidRPr="00663EB9">
        <w:rPr>
          <w:rFonts w:eastAsia="Times New Roman" w:cs="Times New Roman"/>
          <w:szCs w:val="24"/>
          <w:shd w:val="clear" w:color="auto" w:fill="F8F8F8"/>
          <w:vertAlign w:val="subscript"/>
          <w:lang w:val="fr-FR"/>
        </w:rPr>
        <w:t>2</w:t>
      </w:r>
      <w:r w:rsidRPr="00663EB9">
        <w:rPr>
          <w:rFonts w:eastAsia="Times New Roman" w:cs="Times New Roman"/>
          <w:szCs w:val="24"/>
          <w:shd w:val="clear" w:color="auto" w:fill="F8F8F8"/>
          <w:lang w:val="fr-FR"/>
        </w:rPr>
        <w:t>H</w:t>
      </w:r>
      <w:r w:rsidRPr="00663EB9">
        <w:rPr>
          <w:rFonts w:eastAsia="Times New Roman" w:cs="Times New Roman"/>
          <w:szCs w:val="24"/>
          <w:shd w:val="clear" w:color="auto" w:fill="F8F8F8"/>
          <w:vertAlign w:val="subscript"/>
          <w:lang w:val="fr-FR"/>
        </w:rPr>
        <w:t>5</w:t>
      </w:r>
      <w:r w:rsidRPr="00663EB9">
        <w:rPr>
          <w:rFonts w:eastAsia="Times New Roman" w:cs="Times New Roman"/>
          <w:szCs w:val="24"/>
          <w:shd w:val="clear" w:color="auto" w:fill="F8F8F8"/>
          <w:lang w:val="fr-FR"/>
        </w:rPr>
        <w:t xml:space="preserve">OH cần để đốt cháy, cung cấp lượng nhiệt cho phản ứng trên là: </w:t>
      </w:r>
      <w:r w:rsidRPr="00663EB9">
        <w:rPr>
          <w:rFonts w:eastAsia="Times New Roman" w:cs="Times New Roman"/>
          <w:position w:val="-28"/>
          <w:szCs w:val="24"/>
          <w:shd w:val="clear" w:color="auto" w:fill="F8F8F8"/>
          <w:lang w:val="pt-BR"/>
        </w:rPr>
        <w:object w:dxaOrig="1560" w:dyaOrig="660" w14:anchorId="33861636">
          <v:shape id="_x0000_i1237" type="#_x0000_t75" style="width:78pt;height:33pt" o:ole="">
            <v:imagedata r:id="rId423" o:title=""/>
          </v:shape>
          <o:OLEObject Type="Embed" ProgID="Equation.DSMT4" ShapeID="_x0000_i1237" DrawAspect="Content" ObjectID="_1797804788" r:id="rId424"/>
        </w:object>
      </w:r>
      <w:r w:rsidRPr="00663EB9">
        <w:rPr>
          <w:rFonts w:eastAsia="Times New Roman" w:cs="Times New Roman"/>
          <w:szCs w:val="24"/>
          <w:shd w:val="clear" w:color="auto" w:fill="F8F8F8"/>
          <w:lang w:val="fr-FR"/>
        </w:rPr>
        <w:t xml:space="preserve"> mol</w:t>
      </w:r>
    </w:p>
    <w:p w14:paraId="0285B5AC" w14:textId="77777777" w:rsidR="00911B3F" w:rsidRPr="00663EB9" w:rsidRDefault="00911B3F" w:rsidP="00911B3F">
      <w:pPr>
        <w:rPr>
          <w:rFonts w:eastAsia="Times New Roman" w:cs="Times New Roman"/>
          <w:szCs w:val="24"/>
          <w:lang w:val="fr-FR"/>
        </w:rPr>
      </w:pPr>
      <w:r w:rsidRPr="00663EB9">
        <w:rPr>
          <w:rFonts w:eastAsia="Times New Roman" w:cs="Times New Roman"/>
          <w:szCs w:val="24"/>
          <w:shd w:val="clear" w:color="auto" w:fill="F8F8F8"/>
          <w:lang w:val="fr-FR"/>
        </w:rPr>
        <w:t>- Khối lượng C</w:t>
      </w:r>
      <w:r w:rsidRPr="00663EB9">
        <w:rPr>
          <w:rFonts w:eastAsia="Times New Roman" w:cs="Times New Roman"/>
          <w:szCs w:val="24"/>
          <w:shd w:val="clear" w:color="auto" w:fill="F8F8F8"/>
          <w:vertAlign w:val="subscript"/>
          <w:lang w:val="fr-FR"/>
        </w:rPr>
        <w:t>2</w:t>
      </w:r>
      <w:r w:rsidRPr="00663EB9">
        <w:rPr>
          <w:rFonts w:eastAsia="Times New Roman" w:cs="Times New Roman"/>
          <w:szCs w:val="24"/>
          <w:shd w:val="clear" w:color="auto" w:fill="F8F8F8"/>
          <w:lang w:val="fr-FR"/>
        </w:rPr>
        <w:t>H</w:t>
      </w:r>
      <w:r w:rsidRPr="00663EB9">
        <w:rPr>
          <w:rFonts w:eastAsia="Times New Roman" w:cs="Times New Roman"/>
          <w:szCs w:val="24"/>
          <w:shd w:val="clear" w:color="auto" w:fill="F8F8F8"/>
          <w:vertAlign w:val="subscript"/>
          <w:lang w:val="fr-FR"/>
        </w:rPr>
        <w:t>5</w:t>
      </w:r>
      <w:r w:rsidRPr="00663EB9">
        <w:rPr>
          <w:rFonts w:eastAsia="Times New Roman" w:cs="Times New Roman"/>
          <w:szCs w:val="24"/>
          <w:shd w:val="clear" w:color="auto" w:fill="F8F8F8"/>
          <w:lang w:val="fr-FR"/>
        </w:rPr>
        <w:t>OH = 0,011.46 = 0,506 g</w:t>
      </w:r>
    </w:p>
    <w:p w14:paraId="5E973377" w14:textId="77777777" w:rsidR="00911B3F" w:rsidRPr="00663EB9" w:rsidRDefault="00911B3F" w:rsidP="00BC593F">
      <w:pPr>
        <w:jc w:val="both"/>
        <w:rPr>
          <w:rFonts w:cs="Times New Roman"/>
          <w:szCs w:val="24"/>
          <w:lang w:val="nl-NL"/>
        </w:rPr>
      </w:pPr>
      <w:r w:rsidRPr="00663EB9">
        <w:rPr>
          <w:rFonts w:cs="Times New Roman"/>
          <w:b/>
          <w:color w:val="0033CC"/>
          <w:szCs w:val="24"/>
          <w:lang w:val="nl-NL"/>
        </w:rPr>
        <w:t xml:space="preserve">Câu 6. </w:t>
      </w:r>
      <w:r w:rsidRPr="00663EB9">
        <w:rPr>
          <w:rFonts w:cs="Times New Roman"/>
          <w:szCs w:val="24"/>
          <w:lang w:val="nl-NL"/>
        </w:rPr>
        <w:t>Các nhiên liệu được sử dụng phổ biến trong thực tế là xăng (C</w:t>
      </w:r>
      <w:r w:rsidRPr="00663EB9">
        <w:rPr>
          <w:rFonts w:cs="Times New Roman"/>
          <w:szCs w:val="24"/>
          <w:vertAlign w:val="subscript"/>
          <w:lang w:val="nl-NL"/>
        </w:rPr>
        <w:t>8</w:t>
      </w:r>
      <w:r w:rsidRPr="00663EB9">
        <w:rPr>
          <w:rFonts w:cs="Times New Roman"/>
          <w:szCs w:val="24"/>
          <w:lang w:val="nl-NL"/>
        </w:rPr>
        <w:t>H</w:t>
      </w:r>
      <w:r w:rsidRPr="00663EB9">
        <w:rPr>
          <w:rFonts w:cs="Times New Roman"/>
          <w:szCs w:val="24"/>
          <w:vertAlign w:val="subscript"/>
          <w:lang w:val="nl-NL"/>
        </w:rPr>
        <w:t>18</w:t>
      </w:r>
      <w:r w:rsidRPr="00663EB9">
        <w:rPr>
          <w:rFonts w:cs="Times New Roman"/>
          <w:szCs w:val="24"/>
          <w:lang w:val="nl-NL"/>
        </w:rPr>
        <w:t>); khí gas hóa lỏng (C</w:t>
      </w:r>
      <w:r w:rsidRPr="00663EB9">
        <w:rPr>
          <w:rFonts w:cs="Times New Roman"/>
          <w:szCs w:val="24"/>
          <w:vertAlign w:val="subscript"/>
          <w:lang w:val="nl-NL"/>
        </w:rPr>
        <w:t>3</w:t>
      </w:r>
      <w:r w:rsidRPr="00663EB9">
        <w:rPr>
          <w:rFonts w:cs="Times New Roman"/>
          <w:szCs w:val="24"/>
          <w:lang w:val="nl-NL"/>
        </w:rPr>
        <w:t>H</w:t>
      </w:r>
      <w:r w:rsidRPr="00663EB9">
        <w:rPr>
          <w:rFonts w:cs="Times New Roman"/>
          <w:szCs w:val="24"/>
          <w:vertAlign w:val="subscript"/>
          <w:lang w:val="nl-NL"/>
        </w:rPr>
        <w:t>8</w:t>
      </w:r>
      <w:r w:rsidRPr="00663EB9">
        <w:rPr>
          <w:rFonts w:cs="Times New Roman"/>
          <w:szCs w:val="24"/>
          <w:lang w:val="nl-NL"/>
        </w:rPr>
        <w:t xml:space="preserve"> và C</w:t>
      </w:r>
      <w:r w:rsidRPr="00663EB9">
        <w:rPr>
          <w:rFonts w:cs="Times New Roman"/>
          <w:szCs w:val="24"/>
          <w:vertAlign w:val="subscript"/>
          <w:lang w:val="nl-NL"/>
        </w:rPr>
        <w:t>4</w:t>
      </w:r>
      <w:r w:rsidRPr="00663EB9">
        <w:rPr>
          <w:rFonts w:cs="Times New Roman"/>
          <w:szCs w:val="24"/>
          <w:lang w:val="nl-NL"/>
        </w:rPr>
        <w:t>H</w:t>
      </w:r>
      <w:r w:rsidRPr="00663EB9">
        <w:rPr>
          <w:rFonts w:cs="Times New Roman"/>
          <w:szCs w:val="24"/>
          <w:vertAlign w:val="subscript"/>
          <w:lang w:val="nl-NL"/>
        </w:rPr>
        <w:t>10</w:t>
      </w:r>
      <w:r w:rsidRPr="00663EB9">
        <w:rPr>
          <w:rFonts w:cs="Times New Roman"/>
          <w:szCs w:val="24"/>
          <w:lang w:val="nl-NL"/>
        </w:rPr>
        <w:t xml:space="preserve"> có tỉ lệ thể tích 40 : 60). Cho phương trình nhiệt hóa học của các phản ứng đốt cháy xăng, khí gas hóa lỏng như sau:</w:t>
      </w:r>
    </w:p>
    <w:p w14:paraId="699E4DF9" w14:textId="77777777" w:rsidR="00911B3F" w:rsidRPr="00663EB9" w:rsidRDefault="00911B3F" w:rsidP="00911B3F">
      <w:pPr>
        <w:jc w:val="center"/>
        <w:rPr>
          <w:rFonts w:eastAsiaTheme="minorEastAsia" w:cs="Times New Roman"/>
          <w:szCs w:val="24"/>
          <w:lang w:val="nl-NL"/>
        </w:rPr>
      </w:pPr>
      <w:r w:rsidRPr="00663EB9">
        <w:rPr>
          <w:rFonts w:cs="Times New Roman"/>
          <w:szCs w:val="24"/>
          <w:lang w:val="nl-NL"/>
        </w:rPr>
        <w:t>C</w:t>
      </w:r>
      <w:r w:rsidRPr="00663EB9">
        <w:rPr>
          <w:rFonts w:cs="Times New Roman"/>
          <w:szCs w:val="24"/>
          <w:vertAlign w:val="subscript"/>
          <w:lang w:val="nl-NL"/>
        </w:rPr>
        <w:t>3</w:t>
      </w:r>
      <w:r w:rsidRPr="00663EB9">
        <w:rPr>
          <w:rFonts w:cs="Times New Roman"/>
          <w:szCs w:val="24"/>
          <w:lang w:val="nl-NL"/>
        </w:rPr>
        <w:t>H</w:t>
      </w:r>
      <w:r w:rsidRPr="00663EB9">
        <w:rPr>
          <w:rFonts w:cs="Times New Roman"/>
          <w:szCs w:val="24"/>
          <w:vertAlign w:val="subscript"/>
          <w:lang w:val="nl-NL"/>
        </w:rPr>
        <w:t>8</w:t>
      </w:r>
      <w:r w:rsidRPr="00663EB9">
        <w:rPr>
          <w:rFonts w:cs="Times New Roman"/>
          <w:szCs w:val="24"/>
          <w:lang w:val="nl-NL"/>
        </w:rPr>
        <w:t>(l) + 5O</w:t>
      </w:r>
      <w:r w:rsidRPr="00663EB9">
        <w:rPr>
          <w:rFonts w:cs="Times New Roman"/>
          <w:szCs w:val="24"/>
          <w:vertAlign w:val="subscript"/>
          <w:lang w:val="nl-NL"/>
        </w:rPr>
        <w:t>2</w:t>
      </w:r>
      <w:r w:rsidRPr="00663EB9">
        <w:rPr>
          <w:rFonts w:cs="Times New Roman"/>
          <w:szCs w:val="24"/>
          <w:lang w:val="nl-NL"/>
        </w:rPr>
        <w:t xml:space="preserve">(g) </w:t>
      </w:r>
      <w:r w:rsidRPr="00663EB9">
        <w:rPr>
          <w:rFonts w:cs="Times New Roman"/>
          <w:szCs w:val="24"/>
          <w:vertAlign w:val="subscript"/>
          <w:lang w:val="nl-NL"/>
        </w:rPr>
        <w:t xml:space="preserve"> </w:t>
      </w:r>
      <w:r w:rsidRPr="00663EB9">
        <w:rPr>
          <w:rFonts w:cs="Times New Roman"/>
          <w:szCs w:val="24"/>
          <w:lang w:val="nl-NL"/>
        </w:rPr>
        <w:t xml:space="preserve"> </w:t>
      </w:r>
      <m:oMath>
        <m:groupChr>
          <m:groupChrPr>
            <m:chr m:val="→"/>
            <m:vertJc m:val="bot"/>
            <m:ctrlPr>
              <w:rPr>
                <w:rFonts w:ascii="Cambria Math" w:hAnsi="Cambria Math" w:cs="Times New Roman"/>
                <w:i/>
                <w:szCs w:val="24"/>
                <w:lang w:eastAsia="vi-VN"/>
              </w:rPr>
            </m:ctrlPr>
          </m:groupChrPr>
          <m:e>
            <m:sSup>
              <m:sSupPr>
                <m:ctrlPr>
                  <w:rPr>
                    <w:rFonts w:ascii="Cambria Math" w:hAnsi="Cambria Math" w:cs="Times New Roman"/>
                    <w:i/>
                    <w:szCs w:val="24"/>
                    <w:lang w:eastAsia="vi-VN"/>
                  </w:rPr>
                </m:ctrlPr>
              </m:sSupPr>
              <m:e>
                <m:r>
                  <w:rPr>
                    <w:rFonts w:ascii="Cambria Math" w:hAnsi="Cambria Math" w:cs="Times New Roman"/>
                    <w:szCs w:val="24"/>
                    <w:lang w:eastAsia="vi-VN"/>
                  </w:rPr>
                  <m:t>t</m:t>
                </m:r>
              </m:e>
              <m:sup>
                <m:r>
                  <w:rPr>
                    <w:rFonts w:ascii="Cambria Math" w:hAnsi="Cambria Math" w:cs="Times New Roman"/>
                    <w:szCs w:val="24"/>
                    <w:lang w:val="nl-NL" w:eastAsia="vi-VN"/>
                  </w:rPr>
                  <m:t>0</m:t>
                </m:r>
              </m:sup>
            </m:sSup>
          </m:e>
        </m:groupChr>
      </m:oMath>
      <w:r w:rsidRPr="00663EB9">
        <w:rPr>
          <w:rFonts w:eastAsiaTheme="minorEastAsia" w:cs="Times New Roman"/>
          <w:szCs w:val="24"/>
          <w:lang w:val="nl-NL" w:eastAsia="vi-VN"/>
        </w:rPr>
        <w:t xml:space="preserve">  3CO</w:t>
      </w:r>
      <w:r w:rsidRPr="00663EB9">
        <w:rPr>
          <w:rFonts w:eastAsiaTheme="minorEastAsia" w:cs="Times New Roman"/>
          <w:szCs w:val="24"/>
          <w:vertAlign w:val="subscript"/>
          <w:lang w:val="nl-NL" w:eastAsia="vi-VN"/>
        </w:rPr>
        <w:t>2</w:t>
      </w:r>
      <w:r w:rsidRPr="00663EB9">
        <w:rPr>
          <w:rFonts w:cs="Times New Roman"/>
          <w:szCs w:val="24"/>
          <w:lang w:val="nl-NL"/>
        </w:rPr>
        <w:t>(g) +</w:t>
      </w:r>
      <w:r w:rsidRPr="00663EB9">
        <w:rPr>
          <w:rFonts w:eastAsiaTheme="minorEastAsia" w:cs="Times New Roman"/>
          <w:szCs w:val="24"/>
          <w:lang w:val="nl-NL" w:eastAsia="vi-VN"/>
        </w:rPr>
        <w:t xml:space="preserve"> </w:t>
      </w:r>
      <w:r w:rsidRPr="00663EB9">
        <w:rPr>
          <w:rFonts w:cs="Times New Roman"/>
          <w:szCs w:val="24"/>
          <w:lang w:val="nl-NL" w:eastAsia="vi-VN"/>
        </w:rPr>
        <w:t xml:space="preserve"> 4H</w:t>
      </w:r>
      <w:r w:rsidRPr="00663EB9">
        <w:rPr>
          <w:rFonts w:cs="Times New Roman"/>
          <w:szCs w:val="24"/>
          <w:vertAlign w:val="subscript"/>
          <w:lang w:val="nl-NL" w:eastAsia="vi-VN"/>
        </w:rPr>
        <w:t>2</w:t>
      </w:r>
      <w:r w:rsidRPr="00663EB9">
        <w:rPr>
          <w:rFonts w:cs="Times New Roman"/>
          <w:szCs w:val="24"/>
          <w:lang w:val="nl-NL" w:eastAsia="vi-VN"/>
        </w:rPr>
        <w:t>O</w:t>
      </w:r>
      <w:r w:rsidRPr="00663EB9">
        <w:rPr>
          <w:rFonts w:cs="Times New Roman"/>
          <w:szCs w:val="24"/>
          <w:lang w:val="nl-NL"/>
        </w:rPr>
        <w:t>(l)</w:t>
      </w:r>
      <w:r w:rsidRPr="00663EB9">
        <w:rPr>
          <w:rFonts w:cs="Times New Roman"/>
          <w:szCs w:val="24"/>
          <w:lang w:val="nl-NL"/>
        </w:rPr>
        <w:tab/>
      </w:r>
      <m:oMath>
        <m:sSubSup>
          <m:sSubSupPr>
            <m:ctrlPr>
              <w:rPr>
                <w:rFonts w:ascii="Cambria Math" w:hAnsi="Cambria Math" w:cs="Times New Roman"/>
                <w:i/>
                <w:szCs w:val="24"/>
                <w:lang w:val="nl-NL"/>
              </w:rPr>
            </m:ctrlPr>
          </m:sSubSupPr>
          <m:e>
            <m:r>
              <w:rPr>
                <w:rFonts w:ascii="Cambria Math" w:hAnsi="Cambria Math" w:cs="Times New Roman"/>
                <w:szCs w:val="24"/>
                <w:lang w:val="nl-NL"/>
              </w:rPr>
              <m:t>∆rH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eastAsiaTheme="minorEastAsia" w:cs="Times New Roman"/>
          <w:szCs w:val="24"/>
          <w:lang w:val="nl-NL"/>
        </w:rPr>
        <w:t xml:space="preserve"> = - 2024 kJ</w:t>
      </w:r>
    </w:p>
    <w:p w14:paraId="79222FF5" w14:textId="77777777" w:rsidR="00911B3F" w:rsidRPr="00663EB9" w:rsidRDefault="00911B3F" w:rsidP="00911B3F">
      <w:pPr>
        <w:jc w:val="center"/>
        <w:rPr>
          <w:rFonts w:eastAsiaTheme="minorEastAsia" w:cs="Times New Roman"/>
          <w:szCs w:val="24"/>
          <w:lang w:val="nl-NL"/>
        </w:rPr>
      </w:pPr>
      <w:r w:rsidRPr="00663EB9">
        <w:rPr>
          <w:rFonts w:cs="Times New Roman"/>
          <w:szCs w:val="24"/>
          <w:lang w:val="nl-NL"/>
        </w:rPr>
        <w:t>C</w:t>
      </w:r>
      <w:r w:rsidRPr="00663EB9">
        <w:rPr>
          <w:rFonts w:cs="Times New Roman"/>
          <w:szCs w:val="24"/>
          <w:vertAlign w:val="subscript"/>
          <w:lang w:val="nl-NL"/>
        </w:rPr>
        <w:t>4</w:t>
      </w:r>
      <w:r w:rsidRPr="00663EB9">
        <w:rPr>
          <w:rFonts w:cs="Times New Roman"/>
          <w:szCs w:val="24"/>
          <w:lang w:val="nl-NL"/>
        </w:rPr>
        <w:t>H</w:t>
      </w:r>
      <w:r w:rsidRPr="00663EB9">
        <w:rPr>
          <w:rFonts w:cs="Times New Roman"/>
          <w:szCs w:val="24"/>
          <w:vertAlign w:val="subscript"/>
          <w:lang w:val="nl-NL"/>
        </w:rPr>
        <w:t>10</w:t>
      </w:r>
      <w:r w:rsidRPr="00663EB9">
        <w:rPr>
          <w:rFonts w:cs="Times New Roman"/>
          <w:szCs w:val="24"/>
          <w:lang w:val="nl-NL"/>
        </w:rPr>
        <w:t>(l) + 6,5O</w:t>
      </w:r>
      <w:r w:rsidRPr="00663EB9">
        <w:rPr>
          <w:rFonts w:cs="Times New Roman"/>
          <w:szCs w:val="24"/>
          <w:vertAlign w:val="subscript"/>
          <w:lang w:val="nl-NL"/>
        </w:rPr>
        <w:t>2</w:t>
      </w:r>
      <w:r w:rsidRPr="00663EB9">
        <w:rPr>
          <w:rFonts w:cs="Times New Roman"/>
          <w:szCs w:val="24"/>
          <w:lang w:val="nl-NL"/>
        </w:rPr>
        <w:t xml:space="preserve">(g) </w:t>
      </w:r>
      <w:r w:rsidRPr="00663EB9">
        <w:rPr>
          <w:rFonts w:cs="Times New Roman"/>
          <w:szCs w:val="24"/>
          <w:vertAlign w:val="subscript"/>
          <w:lang w:val="nl-NL"/>
        </w:rPr>
        <w:t xml:space="preserve"> </w:t>
      </w:r>
      <w:r w:rsidRPr="00663EB9">
        <w:rPr>
          <w:rFonts w:cs="Times New Roman"/>
          <w:szCs w:val="24"/>
          <w:lang w:val="nl-NL"/>
        </w:rPr>
        <w:t xml:space="preserve"> </w:t>
      </w:r>
      <m:oMath>
        <m:groupChr>
          <m:groupChrPr>
            <m:chr m:val="→"/>
            <m:vertJc m:val="bot"/>
            <m:ctrlPr>
              <w:rPr>
                <w:rFonts w:ascii="Cambria Math" w:hAnsi="Cambria Math" w:cs="Times New Roman"/>
                <w:i/>
                <w:szCs w:val="24"/>
                <w:lang w:eastAsia="vi-VN"/>
              </w:rPr>
            </m:ctrlPr>
          </m:groupChrPr>
          <m:e>
            <m:sSup>
              <m:sSupPr>
                <m:ctrlPr>
                  <w:rPr>
                    <w:rFonts w:ascii="Cambria Math" w:hAnsi="Cambria Math" w:cs="Times New Roman"/>
                    <w:i/>
                    <w:szCs w:val="24"/>
                    <w:lang w:eastAsia="vi-VN"/>
                  </w:rPr>
                </m:ctrlPr>
              </m:sSupPr>
              <m:e>
                <m:r>
                  <w:rPr>
                    <w:rFonts w:ascii="Cambria Math" w:hAnsi="Cambria Math" w:cs="Times New Roman"/>
                    <w:szCs w:val="24"/>
                    <w:lang w:eastAsia="vi-VN"/>
                  </w:rPr>
                  <m:t>t</m:t>
                </m:r>
              </m:e>
              <m:sup>
                <m:r>
                  <w:rPr>
                    <w:rFonts w:ascii="Cambria Math" w:hAnsi="Cambria Math" w:cs="Times New Roman"/>
                    <w:szCs w:val="24"/>
                    <w:lang w:val="nl-NL" w:eastAsia="vi-VN"/>
                  </w:rPr>
                  <m:t>0</m:t>
                </m:r>
              </m:sup>
            </m:sSup>
          </m:e>
        </m:groupChr>
      </m:oMath>
      <w:r w:rsidRPr="00663EB9">
        <w:rPr>
          <w:rFonts w:eastAsiaTheme="minorEastAsia" w:cs="Times New Roman"/>
          <w:szCs w:val="24"/>
          <w:lang w:val="nl-NL" w:eastAsia="vi-VN"/>
        </w:rPr>
        <w:t xml:space="preserve">  4CO</w:t>
      </w:r>
      <w:r w:rsidRPr="00663EB9">
        <w:rPr>
          <w:rFonts w:eastAsiaTheme="minorEastAsia" w:cs="Times New Roman"/>
          <w:szCs w:val="24"/>
          <w:vertAlign w:val="subscript"/>
          <w:lang w:val="nl-NL" w:eastAsia="vi-VN"/>
        </w:rPr>
        <w:t>2</w:t>
      </w:r>
      <w:r w:rsidRPr="00663EB9">
        <w:rPr>
          <w:rFonts w:cs="Times New Roman"/>
          <w:szCs w:val="24"/>
          <w:lang w:val="nl-NL"/>
        </w:rPr>
        <w:t>(g) +</w:t>
      </w:r>
      <w:r w:rsidRPr="00663EB9">
        <w:rPr>
          <w:rFonts w:eastAsiaTheme="minorEastAsia" w:cs="Times New Roman"/>
          <w:szCs w:val="24"/>
          <w:lang w:val="nl-NL" w:eastAsia="vi-VN"/>
        </w:rPr>
        <w:t xml:space="preserve"> </w:t>
      </w:r>
      <w:r w:rsidRPr="00663EB9">
        <w:rPr>
          <w:rFonts w:cs="Times New Roman"/>
          <w:szCs w:val="24"/>
          <w:lang w:val="nl-NL" w:eastAsia="vi-VN"/>
        </w:rPr>
        <w:t xml:space="preserve"> 5H</w:t>
      </w:r>
      <w:r w:rsidRPr="00663EB9">
        <w:rPr>
          <w:rFonts w:cs="Times New Roman"/>
          <w:szCs w:val="24"/>
          <w:vertAlign w:val="subscript"/>
          <w:lang w:val="nl-NL" w:eastAsia="vi-VN"/>
        </w:rPr>
        <w:t>2</w:t>
      </w:r>
      <w:r w:rsidRPr="00663EB9">
        <w:rPr>
          <w:rFonts w:cs="Times New Roman"/>
          <w:szCs w:val="24"/>
          <w:lang w:val="nl-NL" w:eastAsia="vi-VN"/>
        </w:rPr>
        <w:t>O</w:t>
      </w:r>
      <w:r w:rsidRPr="00663EB9">
        <w:rPr>
          <w:rFonts w:cs="Times New Roman"/>
          <w:szCs w:val="24"/>
          <w:lang w:val="nl-NL"/>
        </w:rPr>
        <w:t>(l)</w:t>
      </w:r>
      <w:r w:rsidRPr="00663EB9">
        <w:rPr>
          <w:rFonts w:cs="Times New Roman"/>
          <w:szCs w:val="24"/>
          <w:lang w:val="nl-NL"/>
        </w:rPr>
        <w:tab/>
      </w:r>
      <m:oMath>
        <m:sSubSup>
          <m:sSubSupPr>
            <m:ctrlPr>
              <w:rPr>
                <w:rFonts w:ascii="Cambria Math" w:hAnsi="Cambria Math" w:cs="Times New Roman"/>
                <w:i/>
                <w:szCs w:val="24"/>
                <w:lang w:val="nl-NL"/>
              </w:rPr>
            </m:ctrlPr>
          </m:sSubSupPr>
          <m:e>
            <m:r>
              <w:rPr>
                <w:rFonts w:ascii="Cambria Math" w:hAnsi="Cambria Math" w:cs="Times New Roman"/>
                <w:szCs w:val="24"/>
                <w:lang w:val="nl-NL"/>
              </w:rPr>
              <m:t>∆rH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eastAsiaTheme="minorEastAsia" w:cs="Times New Roman"/>
          <w:szCs w:val="24"/>
          <w:lang w:val="nl-NL"/>
        </w:rPr>
        <w:t xml:space="preserve"> = - 2668 kJ</w:t>
      </w:r>
    </w:p>
    <w:p w14:paraId="2F96B66D" w14:textId="77777777" w:rsidR="00911B3F" w:rsidRPr="00663EB9" w:rsidRDefault="00911B3F" w:rsidP="00911B3F">
      <w:pPr>
        <w:jc w:val="center"/>
        <w:rPr>
          <w:rFonts w:eastAsiaTheme="minorEastAsia" w:cs="Times New Roman"/>
          <w:szCs w:val="24"/>
          <w:lang w:val="nl-NL"/>
        </w:rPr>
      </w:pPr>
      <w:r w:rsidRPr="00663EB9">
        <w:rPr>
          <w:rFonts w:cs="Times New Roman"/>
          <w:szCs w:val="24"/>
          <w:lang w:val="nl-NL"/>
        </w:rPr>
        <w:t>C</w:t>
      </w:r>
      <w:r w:rsidRPr="00663EB9">
        <w:rPr>
          <w:rFonts w:cs="Times New Roman"/>
          <w:szCs w:val="24"/>
          <w:vertAlign w:val="subscript"/>
          <w:lang w:val="nl-NL"/>
        </w:rPr>
        <w:t>8</w:t>
      </w:r>
      <w:r w:rsidRPr="00663EB9">
        <w:rPr>
          <w:rFonts w:cs="Times New Roman"/>
          <w:szCs w:val="24"/>
          <w:lang w:val="nl-NL"/>
        </w:rPr>
        <w:t>H</w:t>
      </w:r>
      <w:r w:rsidRPr="00663EB9">
        <w:rPr>
          <w:rFonts w:cs="Times New Roman"/>
          <w:szCs w:val="24"/>
          <w:vertAlign w:val="subscript"/>
          <w:lang w:val="nl-NL"/>
        </w:rPr>
        <w:t>18</w:t>
      </w:r>
      <w:r w:rsidRPr="00663EB9">
        <w:rPr>
          <w:rFonts w:cs="Times New Roman"/>
          <w:szCs w:val="24"/>
          <w:lang w:val="nl-NL"/>
        </w:rPr>
        <w:t>(l) + 12,5O</w:t>
      </w:r>
      <w:r w:rsidRPr="00663EB9">
        <w:rPr>
          <w:rFonts w:cs="Times New Roman"/>
          <w:szCs w:val="24"/>
          <w:vertAlign w:val="subscript"/>
          <w:lang w:val="nl-NL"/>
        </w:rPr>
        <w:t>2</w:t>
      </w:r>
      <w:r w:rsidRPr="00663EB9">
        <w:rPr>
          <w:rFonts w:cs="Times New Roman"/>
          <w:szCs w:val="24"/>
          <w:lang w:val="nl-NL"/>
        </w:rPr>
        <w:t xml:space="preserve">(g) </w:t>
      </w:r>
      <w:r w:rsidRPr="00663EB9">
        <w:rPr>
          <w:rFonts w:cs="Times New Roman"/>
          <w:szCs w:val="24"/>
          <w:vertAlign w:val="subscript"/>
          <w:lang w:val="nl-NL"/>
        </w:rPr>
        <w:t xml:space="preserve"> </w:t>
      </w:r>
      <w:r w:rsidRPr="00663EB9">
        <w:rPr>
          <w:rFonts w:cs="Times New Roman"/>
          <w:szCs w:val="24"/>
          <w:lang w:val="nl-NL"/>
        </w:rPr>
        <w:t xml:space="preserve"> </w:t>
      </w:r>
      <m:oMath>
        <m:groupChr>
          <m:groupChrPr>
            <m:chr m:val="→"/>
            <m:vertJc m:val="bot"/>
            <m:ctrlPr>
              <w:rPr>
                <w:rFonts w:ascii="Cambria Math" w:hAnsi="Cambria Math" w:cs="Times New Roman"/>
                <w:i/>
                <w:szCs w:val="24"/>
                <w:lang w:eastAsia="vi-VN"/>
              </w:rPr>
            </m:ctrlPr>
          </m:groupChrPr>
          <m:e>
            <m:sSup>
              <m:sSupPr>
                <m:ctrlPr>
                  <w:rPr>
                    <w:rFonts w:ascii="Cambria Math" w:hAnsi="Cambria Math" w:cs="Times New Roman"/>
                    <w:i/>
                    <w:szCs w:val="24"/>
                    <w:lang w:eastAsia="vi-VN"/>
                  </w:rPr>
                </m:ctrlPr>
              </m:sSupPr>
              <m:e>
                <m:r>
                  <w:rPr>
                    <w:rFonts w:ascii="Cambria Math" w:hAnsi="Cambria Math" w:cs="Times New Roman"/>
                    <w:szCs w:val="24"/>
                    <w:lang w:eastAsia="vi-VN"/>
                  </w:rPr>
                  <m:t>t</m:t>
                </m:r>
              </m:e>
              <m:sup>
                <m:r>
                  <w:rPr>
                    <w:rFonts w:ascii="Cambria Math" w:hAnsi="Cambria Math" w:cs="Times New Roman"/>
                    <w:szCs w:val="24"/>
                    <w:lang w:val="nl-NL" w:eastAsia="vi-VN"/>
                  </w:rPr>
                  <m:t>0</m:t>
                </m:r>
              </m:sup>
            </m:sSup>
          </m:e>
        </m:groupChr>
      </m:oMath>
      <w:r w:rsidRPr="00663EB9">
        <w:rPr>
          <w:rFonts w:eastAsiaTheme="minorEastAsia" w:cs="Times New Roman"/>
          <w:szCs w:val="24"/>
          <w:lang w:val="nl-NL" w:eastAsia="vi-VN"/>
        </w:rPr>
        <w:t xml:space="preserve">  8CO</w:t>
      </w:r>
      <w:r w:rsidRPr="00663EB9">
        <w:rPr>
          <w:rFonts w:eastAsiaTheme="minorEastAsia" w:cs="Times New Roman"/>
          <w:szCs w:val="24"/>
          <w:vertAlign w:val="subscript"/>
          <w:lang w:val="nl-NL" w:eastAsia="vi-VN"/>
        </w:rPr>
        <w:t>2</w:t>
      </w:r>
      <w:r w:rsidRPr="00663EB9">
        <w:rPr>
          <w:rFonts w:cs="Times New Roman"/>
          <w:szCs w:val="24"/>
          <w:lang w:val="nl-NL"/>
        </w:rPr>
        <w:t>(g) +</w:t>
      </w:r>
      <w:r w:rsidRPr="00663EB9">
        <w:rPr>
          <w:rFonts w:eastAsiaTheme="minorEastAsia" w:cs="Times New Roman"/>
          <w:szCs w:val="24"/>
          <w:lang w:val="nl-NL" w:eastAsia="vi-VN"/>
        </w:rPr>
        <w:t xml:space="preserve"> </w:t>
      </w:r>
      <w:r w:rsidRPr="00663EB9">
        <w:rPr>
          <w:rFonts w:cs="Times New Roman"/>
          <w:szCs w:val="24"/>
          <w:lang w:val="nl-NL" w:eastAsia="vi-VN"/>
        </w:rPr>
        <w:t xml:space="preserve"> 9H</w:t>
      </w:r>
      <w:r w:rsidRPr="00663EB9">
        <w:rPr>
          <w:rFonts w:cs="Times New Roman"/>
          <w:szCs w:val="24"/>
          <w:vertAlign w:val="subscript"/>
          <w:lang w:val="nl-NL" w:eastAsia="vi-VN"/>
        </w:rPr>
        <w:t>2</w:t>
      </w:r>
      <w:r w:rsidRPr="00663EB9">
        <w:rPr>
          <w:rFonts w:cs="Times New Roman"/>
          <w:szCs w:val="24"/>
          <w:lang w:val="nl-NL" w:eastAsia="vi-VN"/>
        </w:rPr>
        <w:t>O</w:t>
      </w:r>
      <w:r w:rsidRPr="00663EB9">
        <w:rPr>
          <w:rFonts w:cs="Times New Roman"/>
          <w:szCs w:val="24"/>
          <w:lang w:val="nl-NL"/>
        </w:rPr>
        <w:t>(l)</w:t>
      </w:r>
      <w:r w:rsidRPr="00663EB9">
        <w:rPr>
          <w:rFonts w:cs="Times New Roman"/>
          <w:szCs w:val="24"/>
          <w:lang w:val="nl-NL"/>
        </w:rPr>
        <w:tab/>
      </w:r>
      <m:oMath>
        <m:sSubSup>
          <m:sSubSupPr>
            <m:ctrlPr>
              <w:rPr>
                <w:rFonts w:ascii="Cambria Math" w:hAnsi="Cambria Math" w:cs="Times New Roman"/>
                <w:i/>
                <w:szCs w:val="24"/>
                <w:lang w:val="nl-NL"/>
              </w:rPr>
            </m:ctrlPr>
          </m:sSubSupPr>
          <m:e>
            <m:r>
              <w:rPr>
                <w:rFonts w:ascii="Cambria Math" w:hAnsi="Cambria Math" w:cs="Times New Roman"/>
                <w:szCs w:val="24"/>
                <w:lang w:val="nl-NL"/>
              </w:rPr>
              <m:t>∆rH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eastAsiaTheme="minorEastAsia" w:cs="Times New Roman"/>
          <w:szCs w:val="24"/>
          <w:lang w:val="nl-NL"/>
        </w:rPr>
        <w:t xml:space="preserve"> = - 5016 kJ</w:t>
      </w:r>
    </w:p>
    <w:p w14:paraId="43E14725" w14:textId="77777777" w:rsidR="00911B3F" w:rsidRPr="00663EB9" w:rsidRDefault="00911B3F" w:rsidP="00911B3F">
      <w:pPr>
        <w:jc w:val="both"/>
        <w:rPr>
          <w:rFonts w:eastAsiaTheme="minorEastAsia" w:cs="Times New Roman"/>
          <w:szCs w:val="24"/>
          <w:lang w:val="nl-NL"/>
        </w:rPr>
      </w:pPr>
      <w:r w:rsidRPr="00663EB9">
        <w:rPr>
          <w:rFonts w:eastAsiaTheme="minorEastAsia" w:cs="Times New Roman"/>
          <w:szCs w:val="24"/>
          <w:lang w:val="nl-NL"/>
        </w:rPr>
        <w:tab/>
        <w:t>a. So sánh nhiệt lượng khi đốt cháy 5 lít xăng (biết D của</w:t>
      </w:r>
      <w:r w:rsidRPr="00663EB9">
        <w:rPr>
          <w:rFonts w:cs="Times New Roman"/>
          <w:szCs w:val="24"/>
          <w:lang w:val="nl-NL"/>
        </w:rPr>
        <w:t xml:space="preserve"> C</w:t>
      </w:r>
      <w:r w:rsidRPr="00663EB9">
        <w:rPr>
          <w:rFonts w:cs="Times New Roman"/>
          <w:szCs w:val="24"/>
          <w:vertAlign w:val="subscript"/>
          <w:lang w:val="nl-NL"/>
        </w:rPr>
        <w:t>8</w:t>
      </w:r>
      <w:r w:rsidRPr="00663EB9">
        <w:rPr>
          <w:rFonts w:cs="Times New Roman"/>
          <w:szCs w:val="24"/>
          <w:lang w:val="nl-NL"/>
        </w:rPr>
        <w:t>H</w:t>
      </w:r>
      <w:r w:rsidRPr="00663EB9">
        <w:rPr>
          <w:rFonts w:cs="Times New Roman"/>
          <w:szCs w:val="24"/>
          <w:vertAlign w:val="subscript"/>
          <w:lang w:val="nl-NL"/>
        </w:rPr>
        <w:t xml:space="preserve">18 </w:t>
      </w:r>
      <w:r w:rsidRPr="00663EB9">
        <w:rPr>
          <w:rFonts w:eastAsiaTheme="minorEastAsia" w:cs="Times New Roman"/>
          <w:szCs w:val="24"/>
          <w:lang w:val="nl-NL"/>
        </w:rPr>
        <w:t xml:space="preserve">là 0,70 kg/L) và 5 lít khí gas hóa lỏng (biết D của </w:t>
      </w:r>
      <w:r w:rsidRPr="00663EB9">
        <w:rPr>
          <w:rFonts w:cs="Times New Roman"/>
          <w:szCs w:val="24"/>
          <w:lang w:val="nl-NL"/>
        </w:rPr>
        <w:t>C</w:t>
      </w:r>
      <w:r w:rsidRPr="00663EB9">
        <w:rPr>
          <w:rFonts w:cs="Times New Roman"/>
          <w:szCs w:val="24"/>
          <w:vertAlign w:val="subscript"/>
          <w:lang w:val="nl-NL"/>
        </w:rPr>
        <w:t>3</w:t>
      </w:r>
      <w:r w:rsidRPr="00663EB9">
        <w:rPr>
          <w:rFonts w:cs="Times New Roman"/>
          <w:szCs w:val="24"/>
          <w:lang w:val="nl-NL"/>
        </w:rPr>
        <w:t>H</w:t>
      </w:r>
      <w:r w:rsidRPr="00663EB9">
        <w:rPr>
          <w:rFonts w:cs="Times New Roman"/>
          <w:szCs w:val="24"/>
          <w:vertAlign w:val="subscript"/>
          <w:lang w:val="nl-NL"/>
        </w:rPr>
        <w:t>8</w:t>
      </w:r>
      <w:r w:rsidRPr="00663EB9">
        <w:rPr>
          <w:rFonts w:cs="Times New Roman"/>
          <w:szCs w:val="24"/>
          <w:lang w:val="nl-NL"/>
        </w:rPr>
        <w:t>, C</w:t>
      </w:r>
      <w:r w:rsidRPr="00663EB9">
        <w:rPr>
          <w:rFonts w:cs="Times New Roman"/>
          <w:szCs w:val="24"/>
          <w:vertAlign w:val="subscript"/>
          <w:lang w:val="nl-NL"/>
        </w:rPr>
        <w:t>4</w:t>
      </w:r>
      <w:r w:rsidRPr="00663EB9">
        <w:rPr>
          <w:rFonts w:cs="Times New Roman"/>
          <w:szCs w:val="24"/>
          <w:lang w:val="nl-NL"/>
        </w:rPr>
        <w:t>H</w:t>
      </w:r>
      <w:r w:rsidRPr="00663EB9">
        <w:rPr>
          <w:rFonts w:cs="Times New Roman"/>
          <w:szCs w:val="24"/>
          <w:vertAlign w:val="subscript"/>
          <w:lang w:val="nl-NL"/>
        </w:rPr>
        <w:t>10</w:t>
      </w:r>
      <w:r w:rsidRPr="00663EB9">
        <w:rPr>
          <w:rFonts w:cs="Times New Roman"/>
          <w:szCs w:val="24"/>
          <w:lang w:val="nl-NL"/>
        </w:rPr>
        <w:t xml:space="preserve"> lần lượt là 0,50 kg/L, 0,57 kg/L</w:t>
      </w:r>
      <w:r w:rsidRPr="00663EB9">
        <w:rPr>
          <w:rFonts w:eastAsiaTheme="minorEastAsia" w:cs="Times New Roman"/>
          <w:szCs w:val="24"/>
          <w:lang w:val="nl-NL"/>
        </w:rPr>
        <w:t xml:space="preserve"> ).</w:t>
      </w:r>
    </w:p>
    <w:p w14:paraId="34731E39" w14:textId="77777777" w:rsidR="00911B3F" w:rsidRPr="00663EB9" w:rsidRDefault="00911B3F" w:rsidP="00911B3F">
      <w:pPr>
        <w:jc w:val="both"/>
        <w:rPr>
          <w:rFonts w:eastAsiaTheme="minorEastAsia" w:cs="Times New Roman"/>
          <w:szCs w:val="24"/>
          <w:lang w:val="nl-NL"/>
        </w:rPr>
      </w:pPr>
      <w:r w:rsidRPr="00663EB9">
        <w:rPr>
          <w:rFonts w:eastAsiaTheme="minorEastAsia" w:cs="Times New Roman"/>
          <w:szCs w:val="24"/>
          <w:lang w:val="nl-NL"/>
        </w:rPr>
        <w:tab/>
        <w:t>b. Để tránh ô nhiễm môi trường người ta nghiên cứu thay ô tô chạy bằng động cơ nhiên liệu khí hydrogen (H</w:t>
      </w:r>
      <w:r w:rsidRPr="00663EB9">
        <w:rPr>
          <w:rFonts w:eastAsiaTheme="minorEastAsia" w:cs="Times New Roman"/>
          <w:szCs w:val="24"/>
          <w:vertAlign w:val="subscript"/>
          <w:lang w:val="nl-NL"/>
        </w:rPr>
        <w:t>2</w:t>
      </w:r>
      <w:r w:rsidRPr="00663EB9">
        <w:rPr>
          <w:rFonts w:eastAsiaTheme="minorEastAsia" w:cs="Times New Roman"/>
          <w:szCs w:val="24"/>
          <w:lang w:val="nl-NL"/>
        </w:rPr>
        <w:t xml:space="preserve">) cho ô tô chạy bằng động cơ xăng. Để chạy 100 km, ô tô chạy bằng động cơ xăng hết 8,5 lít xăng, hỏi ô tô chạy bằng động cơ nhiên liệu khí hydrogen cần bao nhiêu lít khí (đkc). </w:t>
      </w:r>
    </w:p>
    <w:p w14:paraId="3F5B4AFF" w14:textId="77777777" w:rsidR="00911B3F" w:rsidRPr="00663EB9" w:rsidRDefault="00911B3F" w:rsidP="00911B3F">
      <w:pPr>
        <w:jc w:val="both"/>
        <w:rPr>
          <w:rFonts w:eastAsiaTheme="minorEastAsia" w:cs="Times New Roman"/>
          <w:spacing w:val="-2"/>
          <w:szCs w:val="24"/>
          <w:lang w:val="nl-NL"/>
        </w:rPr>
      </w:pPr>
      <w:r w:rsidRPr="00663EB9">
        <w:rPr>
          <w:rFonts w:eastAsiaTheme="minorEastAsia" w:cs="Times New Roman"/>
          <w:spacing w:val="-2"/>
          <w:szCs w:val="24"/>
          <w:lang w:val="nl-NL"/>
        </w:rPr>
        <w:lastRenderedPageBreak/>
        <w:t xml:space="preserve">  Biết </w:t>
      </w:r>
      <m:oMath>
        <m:sSubSup>
          <m:sSubSupPr>
            <m:ctrlPr>
              <w:rPr>
                <w:rFonts w:ascii="Cambria Math" w:hAnsi="Cambria Math" w:cs="Times New Roman"/>
                <w:i/>
                <w:spacing w:val="-2"/>
                <w:szCs w:val="24"/>
                <w:lang w:val="nl-NL"/>
              </w:rPr>
            </m:ctrlPr>
          </m:sSubSupPr>
          <m:e>
            <m:r>
              <w:rPr>
                <w:rFonts w:ascii="Cambria Math" w:hAnsi="Cambria Math" w:cs="Times New Roman"/>
                <w:spacing w:val="-2"/>
                <w:szCs w:val="24"/>
                <w:lang w:val="nl-NL"/>
              </w:rPr>
              <m:t>∆fH</m:t>
            </m:r>
          </m:e>
          <m:sub>
            <m:r>
              <w:rPr>
                <w:rFonts w:ascii="Cambria Math" w:hAnsi="Cambria Math" w:cs="Times New Roman"/>
                <w:spacing w:val="-2"/>
                <w:szCs w:val="24"/>
                <w:lang w:val="nl-NL"/>
              </w:rPr>
              <m:t>298</m:t>
            </m:r>
          </m:sub>
          <m:sup>
            <m:r>
              <w:rPr>
                <w:rFonts w:ascii="Cambria Math" w:hAnsi="Cambria Math" w:cs="Times New Roman"/>
                <w:spacing w:val="-2"/>
                <w:szCs w:val="24"/>
                <w:lang w:val="nl-NL"/>
              </w:rPr>
              <m:t>0</m:t>
            </m:r>
          </m:sup>
        </m:sSubSup>
      </m:oMath>
      <w:r w:rsidRPr="00663EB9">
        <w:rPr>
          <w:rFonts w:eastAsiaTheme="minorEastAsia" w:cs="Times New Roman"/>
          <w:spacing w:val="-2"/>
          <w:szCs w:val="24"/>
          <w:lang w:val="nl-NL"/>
        </w:rPr>
        <w:t xml:space="preserve"> (</w:t>
      </w:r>
      <w:r w:rsidRPr="00663EB9">
        <w:rPr>
          <w:rFonts w:cs="Times New Roman"/>
          <w:spacing w:val="-2"/>
          <w:szCs w:val="24"/>
          <w:lang w:val="nl-NL" w:eastAsia="vi-VN"/>
        </w:rPr>
        <w:t>H</w:t>
      </w:r>
      <w:r w:rsidRPr="00663EB9">
        <w:rPr>
          <w:rFonts w:cs="Times New Roman"/>
          <w:spacing w:val="-2"/>
          <w:szCs w:val="24"/>
          <w:vertAlign w:val="subscript"/>
          <w:lang w:val="nl-NL" w:eastAsia="vi-VN"/>
        </w:rPr>
        <w:t>2</w:t>
      </w:r>
      <w:r w:rsidRPr="00663EB9">
        <w:rPr>
          <w:rFonts w:cs="Times New Roman"/>
          <w:spacing w:val="-2"/>
          <w:szCs w:val="24"/>
          <w:lang w:val="nl-NL" w:eastAsia="vi-VN"/>
        </w:rPr>
        <w:t>O</w:t>
      </w:r>
      <w:r w:rsidRPr="00663EB9">
        <w:rPr>
          <w:rFonts w:eastAsiaTheme="minorEastAsia" w:cs="Times New Roman"/>
          <w:spacing w:val="-2"/>
          <w:szCs w:val="24"/>
          <w:lang w:val="nl-NL"/>
        </w:rPr>
        <w:t>) = - 241,8 kJ/mol, coi hiệu suất động cơ của hai loại ô tô là như nhau.</w:t>
      </w:r>
    </w:p>
    <w:p w14:paraId="2C58EDC2" w14:textId="77777777" w:rsidR="00911B3F" w:rsidRPr="00663EB9" w:rsidRDefault="00911B3F" w:rsidP="00911B3F">
      <w:pPr>
        <w:tabs>
          <w:tab w:val="left" w:pos="3402"/>
          <w:tab w:val="left" w:pos="5669"/>
          <w:tab w:val="left" w:pos="7937"/>
        </w:tabs>
        <w:ind w:left="992"/>
        <w:jc w:val="center"/>
        <w:rPr>
          <w:rFonts w:eastAsiaTheme="minorEastAsia" w:cs="Times New Roman"/>
          <w:spacing w:val="-2"/>
          <w:szCs w:val="24"/>
          <w:lang w:val="nl-NL"/>
        </w:rPr>
      </w:pPr>
      <w:r w:rsidRPr="00663EB9">
        <w:rPr>
          <w:rFonts w:cs="Times New Roman"/>
          <w:b/>
          <w:bCs/>
          <w:szCs w:val="24"/>
          <w:u w:val="single"/>
          <w:lang w:val="fr-FR"/>
        </w:rPr>
        <w:t>Hướng dẫn giải</w:t>
      </w:r>
    </w:p>
    <w:tbl>
      <w:tblPr>
        <w:tblStyle w:val="TableGrid"/>
        <w:tblpPr w:leftFromText="180" w:rightFromText="180" w:vertAnchor="text" w:tblpY="1"/>
        <w:tblOverlap w:val="never"/>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8"/>
      </w:tblGrid>
      <w:tr w:rsidR="00911B3F" w:rsidRPr="00663EB9" w14:paraId="157F42C7" w14:textId="77777777" w:rsidTr="00BC593F">
        <w:trPr>
          <w:trHeight w:val="2825"/>
        </w:trPr>
        <w:tc>
          <w:tcPr>
            <w:tcW w:w="9918" w:type="dxa"/>
            <w:shd w:val="clear" w:color="auto" w:fill="auto"/>
          </w:tcPr>
          <w:p w14:paraId="6AA5EC23" w14:textId="77777777" w:rsidR="00911B3F" w:rsidRPr="00663EB9" w:rsidRDefault="00911B3F" w:rsidP="00BC593F">
            <w:pPr>
              <w:spacing w:line="276" w:lineRule="auto"/>
              <w:jc w:val="both"/>
              <w:rPr>
                <w:rFonts w:cs="Times New Roman"/>
                <w:szCs w:val="24"/>
                <w:lang w:val="nl-NL"/>
              </w:rPr>
            </w:pPr>
            <w:r w:rsidRPr="00663EB9">
              <w:rPr>
                <w:rFonts w:cs="Times New Roman"/>
                <w:color w:val="000000" w:themeColor="text1"/>
                <w:szCs w:val="24"/>
                <w:lang w:val="fr-FR"/>
              </w:rPr>
              <w:t xml:space="preserve">a. - </w:t>
            </w:r>
            <w:r w:rsidRPr="00663EB9">
              <w:rPr>
                <w:rFonts w:cs="Times New Roman"/>
                <w:szCs w:val="24"/>
                <w:lang w:val="nl-NL"/>
              </w:rPr>
              <w:t>Phương trình nhiệt hóa học của các phản ứng đốt cháy C</w:t>
            </w:r>
            <w:r w:rsidRPr="00663EB9">
              <w:rPr>
                <w:rFonts w:cs="Times New Roman"/>
                <w:szCs w:val="24"/>
                <w:vertAlign w:val="subscript"/>
                <w:lang w:val="nl-NL"/>
              </w:rPr>
              <w:t>3</w:t>
            </w:r>
            <w:r w:rsidRPr="00663EB9">
              <w:rPr>
                <w:rFonts w:cs="Times New Roman"/>
                <w:szCs w:val="24"/>
                <w:lang w:val="nl-NL"/>
              </w:rPr>
              <w:t>H</w:t>
            </w:r>
            <w:r w:rsidRPr="00663EB9">
              <w:rPr>
                <w:rFonts w:cs="Times New Roman"/>
                <w:szCs w:val="24"/>
                <w:vertAlign w:val="subscript"/>
                <w:lang w:val="nl-NL"/>
              </w:rPr>
              <w:t>8</w:t>
            </w:r>
            <w:r w:rsidRPr="00663EB9">
              <w:rPr>
                <w:rFonts w:cs="Times New Roman"/>
                <w:szCs w:val="24"/>
                <w:lang w:val="nl-NL"/>
              </w:rPr>
              <w:t>,  C</w:t>
            </w:r>
            <w:r w:rsidRPr="00663EB9">
              <w:rPr>
                <w:rFonts w:cs="Times New Roman"/>
                <w:szCs w:val="24"/>
                <w:vertAlign w:val="subscript"/>
                <w:lang w:val="nl-NL"/>
              </w:rPr>
              <w:t>4</w:t>
            </w:r>
            <w:r w:rsidRPr="00663EB9">
              <w:rPr>
                <w:rFonts w:cs="Times New Roman"/>
                <w:szCs w:val="24"/>
                <w:lang w:val="nl-NL"/>
              </w:rPr>
              <w:t>H</w:t>
            </w:r>
            <w:r w:rsidRPr="00663EB9">
              <w:rPr>
                <w:rFonts w:cs="Times New Roman"/>
                <w:szCs w:val="24"/>
                <w:vertAlign w:val="subscript"/>
                <w:lang w:val="nl-NL"/>
              </w:rPr>
              <w:t>10</w:t>
            </w:r>
            <w:r w:rsidRPr="00663EB9">
              <w:rPr>
                <w:rFonts w:cs="Times New Roman"/>
                <w:szCs w:val="24"/>
                <w:lang w:val="nl-NL"/>
              </w:rPr>
              <w:t>,  C</w:t>
            </w:r>
            <w:r w:rsidRPr="00663EB9">
              <w:rPr>
                <w:rFonts w:cs="Times New Roman"/>
                <w:szCs w:val="24"/>
                <w:vertAlign w:val="subscript"/>
                <w:lang w:val="nl-NL"/>
              </w:rPr>
              <w:t>8</w:t>
            </w:r>
            <w:r w:rsidRPr="00663EB9">
              <w:rPr>
                <w:rFonts w:cs="Times New Roman"/>
                <w:szCs w:val="24"/>
                <w:lang w:val="nl-NL"/>
              </w:rPr>
              <w:t>H</w:t>
            </w:r>
            <w:r w:rsidRPr="00663EB9">
              <w:rPr>
                <w:rFonts w:cs="Times New Roman"/>
                <w:szCs w:val="24"/>
                <w:vertAlign w:val="subscript"/>
                <w:lang w:val="nl-NL"/>
              </w:rPr>
              <w:t>18</w:t>
            </w:r>
            <w:r w:rsidRPr="00663EB9">
              <w:rPr>
                <w:rFonts w:cs="Times New Roman"/>
                <w:szCs w:val="24"/>
                <w:lang w:val="nl-NL"/>
              </w:rPr>
              <w:t>:</w:t>
            </w:r>
          </w:p>
          <w:p w14:paraId="7A60F18C" w14:textId="77777777" w:rsidR="00911B3F" w:rsidRPr="00663EB9" w:rsidRDefault="00911B3F" w:rsidP="00BC593F">
            <w:pPr>
              <w:spacing w:line="276" w:lineRule="auto"/>
              <w:jc w:val="center"/>
              <w:rPr>
                <w:rFonts w:eastAsiaTheme="minorEastAsia" w:cs="Times New Roman"/>
                <w:szCs w:val="24"/>
                <w:lang w:val="nl-NL"/>
              </w:rPr>
            </w:pPr>
            <w:r w:rsidRPr="00663EB9">
              <w:rPr>
                <w:rFonts w:cs="Times New Roman"/>
                <w:szCs w:val="24"/>
                <w:lang w:val="nl-NL"/>
              </w:rPr>
              <w:t>C</w:t>
            </w:r>
            <w:r w:rsidRPr="00663EB9">
              <w:rPr>
                <w:rFonts w:cs="Times New Roman"/>
                <w:szCs w:val="24"/>
                <w:vertAlign w:val="subscript"/>
                <w:lang w:val="nl-NL"/>
              </w:rPr>
              <w:t>3</w:t>
            </w:r>
            <w:r w:rsidRPr="00663EB9">
              <w:rPr>
                <w:rFonts w:cs="Times New Roman"/>
                <w:szCs w:val="24"/>
                <w:lang w:val="nl-NL"/>
              </w:rPr>
              <w:t>H</w:t>
            </w:r>
            <w:r w:rsidRPr="00663EB9">
              <w:rPr>
                <w:rFonts w:cs="Times New Roman"/>
                <w:szCs w:val="24"/>
                <w:vertAlign w:val="subscript"/>
                <w:lang w:val="nl-NL"/>
              </w:rPr>
              <w:t>8</w:t>
            </w:r>
            <w:r w:rsidRPr="00663EB9">
              <w:rPr>
                <w:rFonts w:cs="Times New Roman"/>
                <w:szCs w:val="24"/>
                <w:lang w:val="nl-NL"/>
              </w:rPr>
              <w:t>(l) + 5O</w:t>
            </w:r>
            <w:r w:rsidRPr="00663EB9">
              <w:rPr>
                <w:rFonts w:cs="Times New Roman"/>
                <w:szCs w:val="24"/>
                <w:vertAlign w:val="subscript"/>
                <w:lang w:val="nl-NL"/>
              </w:rPr>
              <w:t>2</w:t>
            </w:r>
            <w:r w:rsidRPr="00663EB9">
              <w:rPr>
                <w:rFonts w:cs="Times New Roman"/>
                <w:szCs w:val="24"/>
                <w:lang w:val="nl-NL"/>
              </w:rPr>
              <w:t xml:space="preserve">(g) </w:t>
            </w:r>
            <w:r w:rsidRPr="00663EB9">
              <w:rPr>
                <w:rFonts w:cs="Times New Roman"/>
                <w:szCs w:val="24"/>
                <w:vertAlign w:val="subscript"/>
                <w:lang w:val="nl-NL"/>
              </w:rPr>
              <w:t xml:space="preserve"> </w:t>
            </w:r>
            <w:r w:rsidRPr="00663EB9">
              <w:rPr>
                <w:rFonts w:cs="Times New Roman"/>
                <w:szCs w:val="24"/>
                <w:lang w:val="nl-NL"/>
              </w:rPr>
              <w:t xml:space="preserve"> </w:t>
            </w:r>
            <m:oMath>
              <m:groupChr>
                <m:groupChrPr>
                  <m:chr m:val="→"/>
                  <m:vertJc m:val="bot"/>
                  <m:ctrlPr>
                    <w:rPr>
                      <w:rFonts w:ascii="Cambria Math" w:hAnsi="Cambria Math" w:cs="Times New Roman"/>
                      <w:i/>
                      <w:szCs w:val="24"/>
                      <w:lang w:eastAsia="vi-VN"/>
                    </w:rPr>
                  </m:ctrlPr>
                </m:groupChrPr>
                <m:e>
                  <m:sSup>
                    <m:sSupPr>
                      <m:ctrlPr>
                        <w:rPr>
                          <w:rFonts w:ascii="Cambria Math" w:hAnsi="Cambria Math" w:cs="Times New Roman"/>
                          <w:i/>
                          <w:szCs w:val="24"/>
                          <w:lang w:eastAsia="vi-VN"/>
                        </w:rPr>
                      </m:ctrlPr>
                    </m:sSupPr>
                    <m:e>
                      <m:r>
                        <w:rPr>
                          <w:rFonts w:ascii="Cambria Math" w:hAnsi="Cambria Math" w:cs="Times New Roman"/>
                          <w:szCs w:val="24"/>
                          <w:lang w:eastAsia="vi-VN"/>
                        </w:rPr>
                        <m:t>t</m:t>
                      </m:r>
                    </m:e>
                    <m:sup>
                      <m:r>
                        <w:rPr>
                          <w:rFonts w:ascii="Cambria Math" w:hAnsi="Cambria Math" w:cs="Times New Roman"/>
                          <w:szCs w:val="24"/>
                          <w:lang w:val="nl-NL" w:eastAsia="vi-VN"/>
                        </w:rPr>
                        <m:t>0</m:t>
                      </m:r>
                    </m:sup>
                  </m:sSup>
                </m:e>
              </m:groupChr>
            </m:oMath>
            <w:r w:rsidRPr="00663EB9">
              <w:rPr>
                <w:rFonts w:eastAsiaTheme="minorEastAsia" w:cs="Times New Roman"/>
                <w:szCs w:val="24"/>
                <w:lang w:val="nl-NL" w:eastAsia="vi-VN"/>
              </w:rPr>
              <w:t xml:space="preserve">  3CO</w:t>
            </w:r>
            <w:r w:rsidRPr="00663EB9">
              <w:rPr>
                <w:rFonts w:eastAsiaTheme="minorEastAsia" w:cs="Times New Roman"/>
                <w:szCs w:val="24"/>
                <w:vertAlign w:val="subscript"/>
                <w:lang w:val="nl-NL" w:eastAsia="vi-VN"/>
              </w:rPr>
              <w:t>2</w:t>
            </w:r>
            <w:r w:rsidRPr="00663EB9">
              <w:rPr>
                <w:rFonts w:cs="Times New Roman"/>
                <w:szCs w:val="24"/>
                <w:lang w:val="nl-NL"/>
              </w:rPr>
              <w:t>(g) +</w:t>
            </w:r>
            <w:r w:rsidRPr="00663EB9">
              <w:rPr>
                <w:rFonts w:eastAsiaTheme="minorEastAsia" w:cs="Times New Roman"/>
                <w:szCs w:val="24"/>
                <w:lang w:val="nl-NL" w:eastAsia="vi-VN"/>
              </w:rPr>
              <w:t xml:space="preserve"> </w:t>
            </w:r>
            <w:r w:rsidRPr="00663EB9">
              <w:rPr>
                <w:rFonts w:cs="Times New Roman"/>
                <w:szCs w:val="24"/>
                <w:lang w:val="nl-NL" w:eastAsia="vi-VN"/>
              </w:rPr>
              <w:t xml:space="preserve"> 4H</w:t>
            </w:r>
            <w:r w:rsidRPr="00663EB9">
              <w:rPr>
                <w:rFonts w:cs="Times New Roman"/>
                <w:szCs w:val="24"/>
                <w:vertAlign w:val="subscript"/>
                <w:lang w:val="nl-NL" w:eastAsia="vi-VN"/>
              </w:rPr>
              <w:t>2</w:t>
            </w:r>
            <w:r w:rsidRPr="00663EB9">
              <w:rPr>
                <w:rFonts w:cs="Times New Roman"/>
                <w:szCs w:val="24"/>
                <w:lang w:val="nl-NL" w:eastAsia="vi-VN"/>
              </w:rPr>
              <w:t>O</w:t>
            </w:r>
            <w:r w:rsidRPr="00663EB9">
              <w:rPr>
                <w:rFonts w:cs="Times New Roman"/>
                <w:szCs w:val="24"/>
                <w:lang w:val="nl-NL"/>
              </w:rPr>
              <w:t xml:space="preserve">(l)   </w:t>
            </w:r>
            <m:oMath>
              <m:sSubSup>
                <m:sSubSupPr>
                  <m:ctrlPr>
                    <w:rPr>
                      <w:rFonts w:ascii="Cambria Math" w:hAnsi="Cambria Math" w:cs="Times New Roman"/>
                      <w:i/>
                      <w:szCs w:val="24"/>
                      <w:lang w:val="nl-NL"/>
                    </w:rPr>
                  </m:ctrlPr>
                </m:sSubSupPr>
                <m:e>
                  <m:r>
                    <w:rPr>
                      <w:rFonts w:ascii="Cambria Math" w:hAnsi="Cambria Math" w:cs="Times New Roman"/>
                      <w:szCs w:val="24"/>
                      <w:lang w:val="nl-NL"/>
                    </w:rPr>
                    <m:t>∆rH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eastAsiaTheme="minorEastAsia" w:cs="Times New Roman"/>
                <w:szCs w:val="24"/>
                <w:lang w:val="nl-NL"/>
              </w:rPr>
              <w:t xml:space="preserve"> = - 2024 kJ</w:t>
            </w:r>
          </w:p>
          <w:p w14:paraId="741F8B35" w14:textId="77777777" w:rsidR="00911B3F" w:rsidRPr="00663EB9" w:rsidRDefault="00911B3F" w:rsidP="00BC593F">
            <w:pPr>
              <w:spacing w:line="276" w:lineRule="auto"/>
              <w:jc w:val="center"/>
              <w:rPr>
                <w:rFonts w:eastAsiaTheme="minorEastAsia" w:cs="Times New Roman"/>
                <w:szCs w:val="24"/>
                <w:lang w:val="nl-NL"/>
              </w:rPr>
            </w:pPr>
            <w:r w:rsidRPr="00663EB9">
              <w:rPr>
                <w:rFonts w:cs="Times New Roman"/>
                <w:szCs w:val="24"/>
                <w:lang w:val="nl-NL"/>
              </w:rPr>
              <w:t>C</w:t>
            </w:r>
            <w:r w:rsidRPr="00663EB9">
              <w:rPr>
                <w:rFonts w:cs="Times New Roman"/>
                <w:szCs w:val="24"/>
                <w:vertAlign w:val="subscript"/>
                <w:lang w:val="nl-NL"/>
              </w:rPr>
              <w:t>4</w:t>
            </w:r>
            <w:r w:rsidRPr="00663EB9">
              <w:rPr>
                <w:rFonts w:cs="Times New Roman"/>
                <w:szCs w:val="24"/>
                <w:lang w:val="nl-NL"/>
              </w:rPr>
              <w:t>H</w:t>
            </w:r>
            <w:r w:rsidRPr="00663EB9">
              <w:rPr>
                <w:rFonts w:cs="Times New Roman"/>
                <w:szCs w:val="24"/>
                <w:vertAlign w:val="subscript"/>
                <w:lang w:val="nl-NL"/>
              </w:rPr>
              <w:t>10</w:t>
            </w:r>
            <w:r w:rsidRPr="00663EB9">
              <w:rPr>
                <w:rFonts w:cs="Times New Roman"/>
                <w:szCs w:val="24"/>
                <w:lang w:val="nl-NL"/>
              </w:rPr>
              <w:t>(l) + 6,5O</w:t>
            </w:r>
            <w:r w:rsidRPr="00663EB9">
              <w:rPr>
                <w:rFonts w:cs="Times New Roman"/>
                <w:szCs w:val="24"/>
                <w:vertAlign w:val="subscript"/>
                <w:lang w:val="nl-NL"/>
              </w:rPr>
              <w:t>2</w:t>
            </w:r>
            <w:r w:rsidRPr="00663EB9">
              <w:rPr>
                <w:rFonts w:cs="Times New Roman"/>
                <w:szCs w:val="24"/>
                <w:lang w:val="nl-NL"/>
              </w:rPr>
              <w:t xml:space="preserve">(g) </w:t>
            </w:r>
            <w:r w:rsidRPr="00663EB9">
              <w:rPr>
                <w:rFonts w:cs="Times New Roman"/>
                <w:szCs w:val="24"/>
                <w:vertAlign w:val="subscript"/>
                <w:lang w:val="nl-NL"/>
              </w:rPr>
              <w:t xml:space="preserve"> </w:t>
            </w:r>
            <w:r w:rsidRPr="00663EB9">
              <w:rPr>
                <w:rFonts w:cs="Times New Roman"/>
                <w:szCs w:val="24"/>
                <w:lang w:val="nl-NL"/>
              </w:rPr>
              <w:t xml:space="preserve"> </w:t>
            </w:r>
            <m:oMath>
              <m:groupChr>
                <m:groupChrPr>
                  <m:chr m:val="→"/>
                  <m:vertJc m:val="bot"/>
                  <m:ctrlPr>
                    <w:rPr>
                      <w:rFonts w:ascii="Cambria Math" w:hAnsi="Cambria Math" w:cs="Times New Roman"/>
                      <w:i/>
                      <w:szCs w:val="24"/>
                      <w:lang w:eastAsia="vi-VN"/>
                    </w:rPr>
                  </m:ctrlPr>
                </m:groupChrPr>
                <m:e>
                  <m:sSup>
                    <m:sSupPr>
                      <m:ctrlPr>
                        <w:rPr>
                          <w:rFonts w:ascii="Cambria Math" w:hAnsi="Cambria Math" w:cs="Times New Roman"/>
                          <w:i/>
                          <w:szCs w:val="24"/>
                          <w:lang w:eastAsia="vi-VN"/>
                        </w:rPr>
                      </m:ctrlPr>
                    </m:sSupPr>
                    <m:e>
                      <m:r>
                        <w:rPr>
                          <w:rFonts w:ascii="Cambria Math" w:hAnsi="Cambria Math" w:cs="Times New Roman"/>
                          <w:szCs w:val="24"/>
                          <w:lang w:eastAsia="vi-VN"/>
                        </w:rPr>
                        <m:t>t</m:t>
                      </m:r>
                    </m:e>
                    <m:sup>
                      <m:r>
                        <w:rPr>
                          <w:rFonts w:ascii="Cambria Math" w:hAnsi="Cambria Math" w:cs="Times New Roman"/>
                          <w:szCs w:val="24"/>
                          <w:lang w:val="nl-NL" w:eastAsia="vi-VN"/>
                        </w:rPr>
                        <m:t>0</m:t>
                      </m:r>
                    </m:sup>
                  </m:sSup>
                </m:e>
              </m:groupChr>
            </m:oMath>
            <w:r w:rsidRPr="00663EB9">
              <w:rPr>
                <w:rFonts w:eastAsiaTheme="minorEastAsia" w:cs="Times New Roman"/>
                <w:szCs w:val="24"/>
                <w:lang w:val="nl-NL" w:eastAsia="vi-VN"/>
              </w:rPr>
              <w:t xml:space="preserve">  4CO</w:t>
            </w:r>
            <w:r w:rsidRPr="00663EB9">
              <w:rPr>
                <w:rFonts w:eastAsiaTheme="minorEastAsia" w:cs="Times New Roman"/>
                <w:szCs w:val="24"/>
                <w:vertAlign w:val="subscript"/>
                <w:lang w:val="nl-NL" w:eastAsia="vi-VN"/>
              </w:rPr>
              <w:t>2</w:t>
            </w:r>
            <w:r w:rsidRPr="00663EB9">
              <w:rPr>
                <w:rFonts w:cs="Times New Roman"/>
                <w:szCs w:val="24"/>
                <w:lang w:val="nl-NL"/>
              </w:rPr>
              <w:t>(g) +</w:t>
            </w:r>
            <w:r w:rsidRPr="00663EB9">
              <w:rPr>
                <w:rFonts w:eastAsiaTheme="minorEastAsia" w:cs="Times New Roman"/>
                <w:szCs w:val="24"/>
                <w:lang w:val="nl-NL" w:eastAsia="vi-VN"/>
              </w:rPr>
              <w:t xml:space="preserve"> </w:t>
            </w:r>
            <w:r w:rsidRPr="00663EB9">
              <w:rPr>
                <w:rFonts w:cs="Times New Roman"/>
                <w:szCs w:val="24"/>
                <w:lang w:val="nl-NL" w:eastAsia="vi-VN"/>
              </w:rPr>
              <w:t xml:space="preserve"> 5H</w:t>
            </w:r>
            <w:r w:rsidRPr="00663EB9">
              <w:rPr>
                <w:rFonts w:cs="Times New Roman"/>
                <w:szCs w:val="24"/>
                <w:vertAlign w:val="subscript"/>
                <w:lang w:val="nl-NL" w:eastAsia="vi-VN"/>
              </w:rPr>
              <w:t>2</w:t>
            </w:r>
            <w:r w:rsidRPr="00663EB9">
              <w:rPr>
                <w:rFonts w:cs="Times New Roman"/>
                <w:szCs w:val="24"/>
                <w:lang w:val="nl-NL" w:eastAsia="vi-VN"/>
              </w:rPr>
              <w:t>O</w:t>
            </w:r>
            <w:r w:rsidRPr="00663EB9">
              <w:rPr>
                <w:rFonts w:cs="Times New Roman"/>
                <w:szCs w:val="24"/>
                <w:lang w:val="nl-NL"/>
              </w:rPr>
              <w:t xml:space="preserve">(l) </w:t>
            </w:r>
            <m:oMath>
              <m:sSubSup>
                <m:sSubSupPr>
                  <m:ctrlPr>
                    <w:rPr>
                      <w:rFonts w:ascii="Cambria Math" w:hAnsi="Cambria Math" w:cs="Times New Roman"/>
                      <w:i/>
                      <w:szCs w:val="24"/>
                      <w:lang w:val="nl-NL"/>
                    </w:rPr>
                  </m:ctrlPr>
                </m:sSubSupPr>
                <m:e>
                  <m:r>
                    <w:rPr>
                      <w:rFonts w:ascii="Cambria Math" w:hAnsi="Cambria Math" w:cs="Times New Roman"/>
                      <w:szCs w:val="24"/>
                      <w:lang w:val="nl-NL"/>
                    </w:rPr>
                    <m:t>∆rH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eastAsiaTheme="minorEastAsia" w:cs="Times New Roman"/>
                <w:szCs w:val="24"/>
                <w:lang w:val="nl-NL"/>
              </w:rPr>
              <w:t xml:space="preserve"> = - 2668 kJ</w:t>
            </w:r>
          </w:p>
          <w:p w14:paraId="792C5A20" w14:textId="77777777" w:rsidR="00911B3F" w:rsidRPr="00663EB9" w:rsidRDefault="00911B3F" w:rsidP="00BC593F">
            <w:pPr>
              <w:spacing w:line="276" w:lineRule="auto"/>
              <w:jc w:val="center"/>
              <w:rPr>
                <w:rFonts w:eastAsiaTheme="minorEastAsia" w:cs="Times New Roman"/>
                <w:szCs w:val="24"/>
                <w:lang w:val="nl-NL"/>
              </w:rPr>
            </w:pPr>
            <w:r w:rsidRPr="00663EB9">
              <w:rPr>
                <w:rFonts w:cs="Times New Roman"/>
                <w:szCs w:val="24"/>
                <w:lang w:val="nl-NL"/>
              </w:rPr>
              <w:t>C</w:t>
            </w:r>
            <w:r w:rsidRPr="00663EB9">
              <w:rPr>
                <w:rFonts w:cs="Times New Roman"/>
                <w:szCs w:val="24"/>
                <w:vertAlign w:val="subscript"/>
                <w:lang w:val="nl-NL"/>
              </w:rPr>
              <w:t>8</w:t>
            </w:r>
            <w:r w:rsidRPr="00663EB9">
              <w:rPr>
                <w:rFonts w:cs="Times New Roman"/>
                <w:szCs w:val="24"/>
                <w:lang w:val="nl-NL"/>
              </w:rPr>
              <w:t>H</w:t>
            </w:r>
            <w:r w:rsidRPr="00663EB9">
              <w:rPr>
                <w:rFonts w:cs="Times New Roman"/>
                <w:szCs w:val="24"/>
                <w:vertAlign w:val="subscript"/>
                <w:lang w:val="nl-NL"/>
              </w:rPr>
              <w:t>18</w:t>
            </w:r>
            <w:r w:rsidRPr="00663EB9">
              <w:rPr>
                <w:rFonts w:cs="Times New Roman"/>
                <w:szCs w:val="24"/>
                <w:lang w:val="nl-NL"/>
              </w:rPr>
              <w:t>(l) + 12,5O</w:t>
            </w:r>
            <w:r w:rsidRPr="00663EB9">
              <w:rPr>
                <w:rFonts w:cs="Times New Roman"/>
                <w:szCs w:val="24"/>
                <w:vertAlign w:val="subscript"/>
                <w:lang w:val="nl-NL"/>
              </w:rPr>
              <w:t>2</w:t>
            </w:r>
            <w:r w:rsidRPr="00663EB9">
              <w:rPr>
                <w:rFonts w:cs="Times New Roman"/>
                <w:szCs w:val="24"/>
                <w:lang w:val="nl-NL"/>
              </w:rPr>
              <w:t xml:space="preserve">(g) </w:t>
            </w:r>
            <w:r w:rsidRPr="00663EB9">
              <w:rPr>
                <w:rFonts w:cs="Times New Roman"/>
                <w:szCs w:val="24"/>
                <w:vertAlign w:val="subscript"/>
                <w:lang w:val="nl-NL"/>
              </w:rPr>
              <w:t xml:space="preserve"> </w:t>
            </w:r>
            <w:r w:rsidRPr="00663EB9">
              <w:rPr>
                <w:rFonts w:cs="Times New Roman"/>
                <w:szCs w:val="24"/>
                <w:lang w:val="nl-NL"/>
              </w:rPr>
              <w:t xml:space="preserve"> </w:t>
            </w:r>
            <m:oMath>
              <m:groupChr>
                <m:groupChrPr>
                  <m:chr m:val="→"/>
                  <m:vertJc m:val="bot"/>
                  <m:ctrlPr>
                    <w:rPr>
                      <w:rFonts w:ascii="Cambria Math" w:hAnsi="Cambria Math" w:cs="Times New Roman"/>
                      <w:i/>
                      <w:szCs w:val="24"/>
                      <w:lang w:eastAsia="vi-VN"/>
                    </w:rPr>
                  </m:ctrlPr>
                </m:groupChrPr>
                <m:e>
                  <m:sSup>
                    <m:sSupPr>
                      <m:ctrlPr>
                        <w:rPr>
                          <w:rFonts w:ascii="Cambria Math" w:hAnsi="Cambria Math" w:cs="Times New Roman"/>
                          <w:i/>
                          <w:szCs w:val="24"/>
                          <w:lang w:eastAsia="vi-VN"/>
                        </w:rPr>
                      </m:ctrlPr>
                    </m:sSupPr>
                    <m:e>
                      <m:r>
                        <w:rPr>
                          <w:rFonts w:ascii="Cambria Math" w:hAnsi="Cambria Math" w:cs="Times New Roman"/>
                          <w:szCs w:val="24"/>
                          <w:lang w:eastAsia="vi-VN"/>
                        </w:rPr>
                        <m:t>t</m:t>
                      </m:r>
                    </m:e>
                    <m:sup>
                      <m:r>
                        <w:rPr>
                          <w:rFonts w:ascii="Cambria Math" w:hAnsi="Cambria Math" w:cs="Times New Roman"/>
                          <w:szCs w:val="24"/>
                          <w:lang w:val="nl-NL" w:eastAsia="vi-VN"/>
                        </w:rPr>
                        <m:t>0</m:t>
                      </m:r>
                    </m:sup>
                  </m:sSup>
                </m:e>
              </m:groupChr>
            </m:oMath>
            <w:r w:rsidRPr="00663EB9">
              <w:rPr>
                <w:rFonts w:eastAsiaTheme="minorEastAsia" w:cs="Times New Roman"/>
                <w:szCs w:val="24"/>
                <w:lang w:val="nl-NL" w:eastAsia="vi-VN"/>
              </w:rPr>
              <w:t xml:space="preserve">  8CO</w:t>
            </w:r>
            <w:r w:rsidRPr="00663EB9">
              <w:rPr>
                <w:rFonts w:eastAsiaTheme="minorEastAsia" w:cs="Times New Roman"/>
                <w:szCs w:val="24"/>
                <w:vertAlign w:val="subscript"/>
                <w:lang w:val="nl-NL" w:eastAsia="vi-VN"/>
              </w:rPr>
              <w:t>2</w:t>
            </w:r>
            <w:r w:rsidRPr="00663EB9">
              <w:rPr>
                <w:rFonts w:cs="Times New Roman"/>
                <w:szCs w:val="24"/>
                <w:lang w:val="nl-NL"/>
              </w:rPr>
              <w:t>(g) +</w:t>
            </w:r>
            <w:r w:rsidRPr="00663EB9">
              <w:rPr>
                <w:rFonts w:eastAsiaTheme="minorEastAsia" w:cs="Times New Roman"/>
                <w:szCs w:val="24"/>
                <w:lang w:val="nl-NL" w:eastAsia="vi-VN"/>
              </w:rPr>
              <w:t xml:space="preserve"> </w:t>
            </w:r>
            <w:r w:rsidRPr="00663EB9">
              <w:rPr>
                <w:rFonts w:cs="Times New Roman"/>
                <w:szCs w:val="24"/>
                <w:lang w:val="nl-NL" w:eastAsia="vi-VN"/>
              </w:rPr>
              <w:t xml:space="preserve"> 9H</w:t>
            </w:r>
            <w:r w:rsidRPr="00663EB9">
              <w:rPr>
                <w:rFonts w:cs="Times New Roman"/>
                <w:szCs w:val="24"/>
                <w:vertAlign w:val="subscript"/>
                <w:lang w:val="nl-NL" w:eastAsia="vi-VN"/>
              </w:rPr>
              <w:t>2</w:t>
            </w:r>
            <w:r w:rsidRPr="00663EB9">
              <w:rPr>
                <w:rFonts w:cs="Times New Roman"/>
                <w:szCs w:val="24"/>
                <w:lang w:val="nl-NL" w:eastAsia="vi-VN"/>
              </w:rPr>
              <w:t>O</w:t>
            </w:r>
            <w:r w:rsidRPr="00663EB9">
              <w:rPr>
                <w:rFonts w:cs="Times New Roman"/>
                <w:szCs w:val="24"/>
                <w:lang w:val="nl-NL"/>
              </w:rPr>
              <w:t xml:space="preserve">(l)  </w:t>
            </w:r>
            <m:oMath>
              <m:sSubSup>
                <m:sSubSupPr>
                  <m:ctrlPr>
                    <w:rPr>
                      <w:rFonts w:ascii="Cambria Math" w:hAnsi="Cambria Math" w:cs="Times New Roman"/>
                      <w:i/>
                      <w:szCs w:val="24"/>
                      <w:lang w:val="nl-NL"/>
                    </w:rPr>
                  </m:ctrlPr>
                </m:sSubSupPr>
                <m:e>
                  <m:r>
                    <w:rPr>
                      <w:rFonts w:ascii="Cambria Math" w:hAnsi="Cambria Math" w:cs="Times New Roman"/>
                      <w:szCs w:val="24"/>
                      <w:lang w:val="nl-NL"/>
                    </w:rPr>
                    <m:t>∆rH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eastAsiaTheme="minorEastAsia" w:cs="Times New Roman"/>
                <w:szCs w:val="24"/>
                <w:lang w:val="nl-NL"/>
              </w:rPr>
              <w:t xml:space="preserve"> = - 5016 kJ</w:t>
            </w:r>
          </w:p>
          <w:p w14:paraId="358A70CA" w14:textId="77777777" w:rsidR="00911B3F" w:rsidRPr="00663EB9" w:rsidRDefault="00911B3F" w:rsidP="00BC593F">
            <w:pPr>
              <w:spacing w:line="276" w:lineRule="auto"/>
              <w:jc w:val="both"/>
              <w:rPr>
                <w:rFonts w:cs="Times New Roman"/>
                <w:color w:val="000000" w:themeColor="text1"/>
                <w:szCs w:val="24"/>
                <w:lang w:val="nl-NL"/>
              </w:rPr>
            </w:pPr>
            <w:r w:rsidRPr="00663EB9">
              <w:rPr>
                <w:rFonts w:cs="Times New Roman"/>
                <w:color w:val="000000" w:themeColor="text1"/>
                <w:szCs w:val="24"/>
                <w:lang w:val="nl-NL"/>
              </w:rPr>
              <w:t>Trong 5 lít xăng có m</w:t>
            </w:r>
            <w:r w:rsidRPr="00663EB9">
              <w:rPr>
                <w:rFonts w:cs="Times New Roman"/>
                <w:color w:val="000000" w:themeColor="text1"/>
                <w:szCs w:val="24"/>
                <w:vertAlign w:val="subscript"/>
                <w:lang w:val="nl-NL"/>
              </w:rPr>
              <w:t>xăng</w:t>
            </w:r>
            <w:r w:rsidRPr="00663EB9">
              <w:rPr>
                <w:rFonts w:cs="Times New Roman"/>
                <w:color w:val="000000" w:themeColor="text1"/>
                <w:szCs w:val="24"/>
                <w:lang w:val="nl-NL"/>
              </w:rPr>
              <w:t xml:space="preserve"> = 5 x 0,7 = 3,5 kg = 3,5.10</w:t>
            </w:r>
            <w:r w:rsidRPr="00663EB9">
              <w:rPr>
                <w:rFonts w:cs="Times New Roman"/>
                <w:color w:val="000000" w:themeColor="text1"/>
                <w:szCs w:val="24"/>
                <w:vertAlign w:val="superscript"/>
                <w:lang w:val="nl-NL"/>
              </w:rPr>
              <w:t>3</w:t>
            </w:r>
            <w:r w:rsidRPr="00663EB9">
              <w:rPr>
                <w:rFonts w:cs="Times New Roman"/>
                <w:color w:val="000000" w:themeColor="text1"/>
                <w:szCs w:val="24"/>
                <w:lang w:val="nl-NL"/>
              </w:rPr>
              <w:t xml:space="preserve"> g</w:t>
            </w:r>
          </w:p>
          <w:p w14:paraId="1B15D645" w14:textId="77777777" w:rsidR="00911B3F" w:rsidRPr="00663EB9" w:rsidRDefault="00911B3F" w:rsidP="00BC593F">
            <w:pPr>
              <w:spacing w:line="276" w:lineRule="auto"/>
              <w:jc w:val="both"/>
              <w:rPr>
                <w:rFonts w:eastAsiaTheme="minorEastAsia" w:cs="Times New Roman"/>
                <w:szCs w:val="24"/>
                <w:lang w:val="nl-NL"/>
              </w:rPr>
            </w:pPr>
            <w:r w:rsidRPr="00663EB9">
              <w:rPr>
                <w:rFonts w:cs="Times New Roman"/>
                <w:color w:val="000000" w:themeColor="text1"/>
                <w:szCs w:val="24"/>
                <w:lang w:val="nl-NL"/>
              </w:rPr>
              <w:t xml:space="preserve">=&gt; số mol </w:t>
            </w:r>
            <w:r w:rsidRPr="00663EB9">
              <w:rPr>
                <w:rFonts w:cs="Times New Roman"/>
                <w:szCs w:val="24"/>
                <w:lang w:val="nl-NL"/>
              </w:rPr>
              <w:t xml:space="preserve"> C</w:t>
            </w:r>
            <w:r w:rsidRPr="00663EB9">
              <w:rPr>
                <w:rFonts w:cs="Times New Roman"/>
                <w:szCs w:val="24"/>
                <w:vertAlign w:val="subscript"/>
                <w:lang w:val="nl-NL"/>
              </w:rPr>
              <w:t>8</w:t>
            </w:r>
            <w:r w:rsidRPr="00663EB9">
              <w:rPr>
                <w:rFonts w:cs="Times New Roman"/>
                <w:szCs w:val="24"/>
                <w:lang w:val="nl-NL"/>
              </w:rPr>
              <w:t>H</w:t>
            </w:r>
            <w:r w:rsidRPr="00663EB9">
              <w:rPr>
                <w:rFonts w:cs="Times New Roman"/>
                <w:szCs w:val="24"/>
                <w:vertAlign w:val="subscript"/>
                <w:lang w:val="nl-NL"/>
              </w:rPr>
              <w:t>18</w:t>
            </w:r>
            <w:r w:rsidRPr="00663EB9">
              <w:rPr>
                <w:rFonts w:cs="Times New Roman"/>
                <w:szCs w:val="24"/>
                <w:vertAlign w:val="superscript"/>
                <w:lang w:val="nl-NL"/>
              </w:rPr>
              <w:t xml:space="preserve"> </w:t>
            </w:r>
            <w:r w:rsidRPr="00663EB9">
              <w:rPr>
                <w:rFonts w:cs="Times New Roman"/>
                <w:szCs w:val="24"/>
                <w:lang w:val="nl-NL"/>
              </w:rPr>
              <w:t>= 3,5.10</w:t>
            </w:r>
            <w:r w:rsidRPr="00663EB9">
              <w:rPr>
                <w:rFonts w:cs="Times New Roman"/>
                <w:szCs w:val="24"/>
                <w:vertAlign w:val="superscript"/>
                <w:lang w:val="nl-NL"/>
              </w:rPr>
              <w:t>3</w:t>
            </w:r>
            <w:r w:rsidRPr="00663EB9">
              <w:rPr>
                <w:rFonts w:cs="Times New Roman"/>
                <w:szCs w:val="24"/>
                <w:lang w:val="nl-NL"/>
              </w:rPr>
              <w:t xml:space="preserve">/114 = </w:t>
            </w:r>
            <m:oMath>
              <m:f>
                <m:fPr>
                  <m:ctrlPr>
                    <w:rPr>
                      <w:rFonts w:ascii="Cambria Math" w:hAnsi="Cambria Math" w:cs="Times New Roman"/>
                      <w:i/>
                      <w:szCs w:val="24"/>
                      <w:lang w:val="nl-NL"/>
                    </w:rPr>
                  </m:ctrlPr>
                </m:fPr>
                <m:num>
                  <m:r>
                    <w:rPr>
                      <w:rFonts w:ascii="Cambria Math" w:hAnsi="Cambria Math" w:cs="Times New Roman"/>
                      <w:szCs w:val="24"/>
                      <w:lang w:val="nl-NL"/>
                    </w:rPr>
                    <m:t>3500</m:t>
                  </m:r>
                </m:num>
                <m:den>
                  <m:r>
                    <w:rPr>
                      <w:rFonts w:ascii="Cambria Math" w:hAnsi="Cambria Math" w:cs="Times New Roman"/>
                      <w:szCs w:val="24"/>
                      <w:lang w:val="nl-NL"/>
                    </w:rPr>
                    <m:t>114</m:t>
                  </m:r>
                </m:den>
              </m:f>
            </m:oMath>
            <w:r w:rsidRPr="00663EB9">
              <w:rPr>
                <w:rFonts w:eastAsiaTheme="minorEastAsia" w:cs="Times New Roman"/>
                <w:szCs w:val="24"/>
                <w:lang w:val="nl-NL"/>
              </w:rPr>
              <w:t xml:space="preserve"> mol</w:t>
            </w:r>
          </w:p>
          <w:p w14:paraId="2FC9C339" w14:textId="77777777" w:rsidR="00911B3F" w:rsidRPr="00663EB9" w:rsidRDefault="00911B3F" w:rsidP="00BC593F">
            <w:pPr>
              <w:spacing w:line="276" w:lineRule="auto"/>
              <w:jc w:val="both"/>
              <w:rPr>
                <w:rFonts w:eastAsiaTheme="minorEastAsia" w:cs="Times New Roman"/>
                <w:szCs w:val="24"/>
                <w:lang w:val="nl-NL"/>
              </w:rPr>
            </w:pPr>
            <w:r w:rsidRPr="00663EB9">
              <w:rPr>
                <w:rFonts w:eastAsiaTheme="minorEastAsia" w:cs="Times New Roman"/>
                <w:szCs w:val="24"/>
                <w:lang w:val="nl-NL"/>
              </w:rPr>
              <w:t xml:space="preserve">Lượng nhiệt tỏa ra khi đốt cháy 5 lít xăng: </w:t>
            </w:r>
          </w:p>
          <w:p w14:paraId="6A533759" w14:textId="77777777" w:rsidR="00911B3F" w:rsidRPr="00663EB9" w:rsidRDefault="00911B3F" w:rsidP="00BC593F">
            <w:pPr>
              <w:spacing w:line="276" w:lineRule="auto"/>
              <w:jc w:val="both"/>
              <w:rPr>
                <w:rFonts w:cs="Times New Roman"/>
                <w:szCs w:val="24"/>
                <w:lang w:val="nl-NL"/>
              </w:rPr>
            </w:pPr>
            <w:r w:rsidRPr="00663EB9">
              <w:rPr>
                <w:rFonts w:cs="Times New Roman"/>
                <w:szCs w:val="24"/>
                <w:lang w:val="nl-NL"/>
              </w:rPr>
              <w:t>3,5.10</w:t>
            </w:r>
            <w:r w:rsidRPr="00663EB9">
              <w:rPr>
                <w:rFonts w:cs="Times New Roman"/>
                <w:szCs w:val="24"/>
                <w:vertAlign w:val="superscript"/>
                <w:lang w:val="nl-NL"/>
              </w:rPr>
              <w:t>3</w:t>
            </w:r>
            <w:r w:rsidRPr="00663EB9">
              <w:rPr>
                <w:rFonts w:cs="Times New Roman"/>
                <w:szCs w:val="24"/>
                <w:lang w:val="nl-NL"/>
              </w:rPr>
              <w:t>/114 x 5016 = 154.10</w:t>
            </w:r>
            <w:r w:rsidRPr="00663EB9">
              <w:rPr>
                <w:rFonts w:cs="Times New Roman"/>
                <w:szCs w:val="24"/>
                <w:vertAlign w:val="superscript"/>
                <w:lang w:val="nl-NL"/>
              </w:rPr>
              <w:t>3</w:t>
            </w:r>
            <w:r w:rsidRPr="00663EB9">
              <w:rPr>
                <w:rFonts w:cs="Times New Roman"/>
                <w:szCs w:val="24"/>
                <w:lang w:val="nl-NL"/>
              </w:rPr>
              <w:t xml:space="preserve"> kJ</w:t>
            </w:r>
          </w:p>
        </w:tc>
      </w:tr>
      <w:tr w:rsidR="00911B3F" w:rsidRPr="00D94245" w14:paraId="59FB12CB" w14:textId="77777777" w:rsidTr="00BC593F">
        <w:trPr>
          <w:trHeight w:val="1833"/>
        </w:trPr>
        <w:tc>
          <w:tcPr>
            <w:tcW w:w="9918" w:type="dxa"/>
            <w:shd w:val="clear" w:color="auto" w:fill="auto"/>
          </w:tcPr>
          <w:p w14:paraId="4E317FEB" w14:textId="77777777" w:rsidR="00911B3F" w:rsidRPr="00663EB9" w:rsidRDefault="00911B3F" w:rsidP="00BC593F">
            <w:pPr>
              <w:spacing w:line="276" w:lineRule="auto"/>
              <w:jc w:val="both"/>
              <w:rPr>
                <w:rFonts w:cs="Times New Roman"/>
                <w:szCs w:val="24"/>
                <w:lang w:val="nl-NL"/>
              </w:rPr>
            </w:pPr>
            <w:r w:rsidRPr="00663EB9">
              <w:rPr>
                <w:rFonts w:cs="Times New Roman"/>
                <w:szCs w:val="24"/>
                <w:lang w:val="nl-NL"/>
              </w:rPr>
              <w:t xml:space="preserve">- Vì </w:t>
            </w:r>
            <w:r w:rsidRPr="00663EB9">
              <w:rPr>
                <w:rFonts w:cs="Times New Roman"/>
                <w:szCs w:val="24"/>
                <w:lang w:val="fr-FR"/>
              </w:rPr>
              <w:t xml:space="preserve"> t</w:t>
            </w:r>
            <w:r w:rsidRPr="00663EB9">
              <w:rPr>
                <w:rFonts w:cs="Times New Roman"/>
                <w:szCs w:val="24"/>
                <w:lang w:val="nl-NL"/>
              </w:rPr>
              <w:t>ỉ lệ thể tích (C</w:t>
            </w:r>
            <w:r w:rsidRPr="00663EB9">
              <w:rPr>
                <w:rFonts w:cs="Times New Roman"/>
                <w:szCs w:val="24"/>
                <w:vertAlign w:val="subscript"/>
                <w:lang w:val="nl-NL"/>
              </w:rPr>
              <w:t>3</w:t>
            </w:r>
            <w:r w:rsidRPr="00663EB9">
              <w:rPr>
                <w:rFonts w:cs="Times New Roman"/>
                <w:szCs w:val="24"/>
                <w:lang w:val="nl-NL"/>
              </w:rPr>
              <w:t>H</w:t>
            </w:r>
            <w:r w:rsidRPr="00663EB9">
              <w:rPr>
                <w:rFonts w:cs="Times New Roman"/>
                <w:szCs w:val="24"/>
                <w:vertAlign w:val="subscript"/>
                <w:lang w:val="nl-NL"/>
              </w:rPr>
              <w:t>8</w:t>
            </w:r>
            <w:r w:rsidRPr="00663EB9">
              <w:rPr>
                <w:rFonts w:cs="Times New Roman"/>
                <w:szCs w:val="24"/>
                <w:lang w:val="nl-NL"/>
              </w:rPr>
              <w:t>) và (C</w:t>
            </w:r>
            <w:r w:rsidRPr="00663EB9">
              <w:rPr>
                <w:rFonts w:cs="Times New Roman"/>
                <w:szCs w:val="24"/>
                <w:vertAlign w:val="subscript"/>
                <w:lang w:val="nl-NL"/>
              </w:rPr>
              <w:t>4</w:t>
            </w:r>
            <w:r w:rsidRPr="00663EB9">
              <w:rPr>
                <w:rFonts w:cs="Times New Roman"/>
                <w:szCs w:val="24"/>
                <w:lang w:val="nl-NL"/>
              </w:rPr>
              <w:t>H</w:t>
            </w:r>
            <w:r w:rsidRPr="00663EB9">
              <w:rPr>
                <w:rFonts w:cs="Times New Roman"/>
                <w:szCs w:val="24"/>
                <w:vertAlign w:val="subscript"/>
                <w:lang w:val="nl-NL"/>
              </w:rPr>
              <w:t>10</w:t>
            </w:r>
            <w:r w:rsidRPr="00663EB9">
              <w:rPr>
                <w:rFonts w:cs="Times New Roman"/>
                <w:szCs w:val="24"/>
                <w:lang w:val="nl-NL"/>
              </w:rPr>
              <w:t>) 40 : 60 nên trong 5 lít khí gas có:</w:t>
            </w:r>
          </w:p>
          <w:p w14:paraId="5C0539FA" w14:textId="77777777" w:rsidR="00911B3F" w:rsidRPr="00663EB9" w:rsidRDefault="00911B3F" w:rsidP="00BC593F">
            <w:pPr>
              <w:spacing w:line="276" w:lineRule="auto"/>
              <w:jc w:val="both"/>
              <w:rPr>
                <w:rFonts w:cs="Times New Roman"/>
                <w:szCs w:val="24"/>
                <w:lang w:val="nl-NL"/>
              </w:rPr>
            </w:pPr>
            <w:r w:rsidRPr="00663EB9">
              <w:rPr>
                <w:rFonts w:cs="Times New Roman"/>
                <w:szCs w:val="24"/>
                <w:lang w:val="nl-NL"/>
              </w:rPr>
              <w:t>+ m C</w:t>
            </w:r>
            <w:r w:rsidRPr="00663EB9">
              <w:rPr>
                <w:rFonts w:cs="Times New Roman"/>
                <w:szCs w:val="24"/>
                <w:vertAlign w:val="subscript"/>
                <w:lang w:val="nl-NL"/>
              </w:rPr>
              <w:t>3</w:t>
            </w:r>
            <w:r w:rsidRPr="00663EB9">
              <w:rPr>
                <w:rFonts w:cs="Times New Roman"/>
                <w:szCs w:val="24"/>
                <w:lang w:val="nl-NL"/>
              </w:rPr>
              <w:t>H</w:t>
            </w:r>
            <w:r w:rsidRPr="00663EB9">
              <w:rPr>
                <w:rFonts w:cs="Times New Roman"/>
                <w:szCs w:val="24"/>
                <w:vertAlign w:val="subscript"/>
                <w:lang w:val="nl-NL"/>
              </w:rPr>
              <w:t xml:space="preserve">8 </w:t>
            </w:r>
            <w:r w:rsidRPr="00663EB9">
              <w:rPr>
                <w:rFonts w:cs="Times New Roman"/>
                <w:szCs w:val="24"/>
                <w:lang w:val="nl-NL"/>
              </w:rPr>
              <w:t>= 0,4 x 5 x 0,5 = 1 kg</w:t>
            </w:r>
          </w:p>
          <w:p w14:paraId="4F8E2355" w14:textId="77777777" w:rsidR="00911B3F" w:rsidRPr="00663EB9" w:rsidRDefault="00911B3F" w:rsidP="00BC593F">
            <w:pPr>
              <w:spacing w:line="276" w:lineRule="auto"/>
              <w:jc w:val="both"/>
              <w:rPr>
                <w:rFonts w:cs="Times New Roman"/>
                <w:szCs w:val="24"/>
                <w:lang w:val="nl-NL"/>
              </w:rPr>
            </w:pPr>
            <w:r w:rsidRPr="00663EB9">
              <w:rPr>
                <w:rFonts w:cs="Times New Roman"/>
                <w:szCs w:val="24"/>
                <w:lang w:val="nl-NL"/>
              </w:rPr>
              <w:t>+ m  C</w:t>
            </w:r>
            <w:r w:rsidRPr="00663EB9">
              <w:rPr>
                <w:rFonts w:cs="Times New Roman"/>
                <w:szCs w:val="24"/>
                <w:vertAlign w:val="subscript"/>
                <w:lang w:val="nl-NL"/>
              </w:rPr>
              <w:t>4</w:t>
            </w:r>
            <w:r w:rsidRPr="00663EB9">
              <w:rPr>
                <w:rFonts w:cs="Times New Roman"/>
                <w:szCs w:val="24"/>
                <w:lang w:val="nl-NL"/>
              </w:rPr>
              <w:t>H</w:t>
            </w:r>
            <w:r w:rsidRPr="00663EB9">
              <w:rPr>
                <w:rFonts w:cs="Times New Roman"/>
                <w:szCs w:val="24"/>
                <w:vertAlign w:val="subscript"/>
                <w:lang w:val="nl-NL"/>
              </w:rPr>
              <w:t>10</w:t>
            </w:r>
            <w:r w:rsidRPr="00663EB9">
              <w:rPr>
                <w:rFonts w:cs="Times New Roman"/>
                <w:szCs w:val="24"/>
                <w:lang w:val="nl-NL"/>
              </w:rPr>
              <w:t xml:space="preserve"> = 0,6 x 5 x 0,57 = 1,71 kg</w:t>
            </w:r>
          </w:p>
          <w:p w14:paraId="1AEE42DB" w14:textId="77777777" w:rsidR="00911B3F" w:rsidRPr="00663EB9" w:rsidRDefault="00911B3F" w:rsidP="00BC593F">
            <w:pPr>
              <w:spacing w:line="276" w:lineRule="auto"/>
              <w:jc w:val="both"/>
              <w:rPr>
                <w:rFonts w:cs="Times New Roman"/>
                <w:szCs w:val="24"/>
                <w:lang w:val="nl-NL"/>
              </w:rPr>
            </w:pPr>
            <w:r w:rsidRPr="00663EB9">
              <w:rPr>
                <w:rFonts w:cs="Times New Roman"/>
                <w:szCs w:val="24"/>
                <w:lang w:val="nl-NL"/>
              </w:rPr>
              <w:t>- Nhiệt lượng tỏa ra khi đốt cháy 5 lít khí gas:</w:t>
            </w:r>
          </w:p>
          <w:p w14:paraId="41879045" w14:textId="77777777" w:rsidR="00911B3F" w:rsidRPr="00663EB9" w:rsidRDefault="00911B3F" w:rsidP="00BC593F">
            <w:pPr>
              <w:spacing w:line="276" w:lineRule="auto"/>
              <w:jc w:val="both"/>
              <w:rPr>
                <w:rFonts w:cs="Times New Roman"/>
                <w:szCs w:val="24"/>
                <w:lang w:val="nl-NL"/>
              </w:rPr>
            </w:pPr>
            <w:r w:rsidRPr="00663EB9">
              <w:rPr>
                <w:rFonts w:cs="Times New Roman"/>
                <w:szCs w:val="24"/>
                <w:lang w:val="nl-NL"/>
              </w:rPr>
              <w:t xml:space="preserve"> 1.10</w:t>
            </w:r>
            <w:r w:rsidRPr="00663EB9">
              <w:rPr>
                <w:rFonts w:cs="Times New Roman"/>
                <w:szCs w:val="24"/>
                <w:vertAlign w:val="superscript"/>
                <w:lang w:val="nl-NL"/>
              </w:rPr>
              <w:t>3</w:t>
            </w:r>
            <w:r w:rsidRPr="00663EB9">
              <w:rPr>
                <w:rFonts w:cs="Times New Roman"/>
                <w:szCs w:val="24"/>
                <w:lang w:val="nl-NL"/>
              </w:rPr>
              <w:t>/44 x 2024+ 1,71.10</w:t>
            </w:r>
            <w:r w:rsidRPr="00663EB9">
              <w:rPr>
                <w:rFonts w:cs="Times New Roman"/>
                <w:szCs w:val="24"/>
                <w:vertAlign w:val="superscript"/>
                <w:lang w:val="nl-NL"/>
              </w:rPr>
              <w:t>3</w:t>
            </w:r>
            <w:r w:rsidRPr="00663EB9">
              <w:rPr>
                <w:rFonts w:cs="Times New Roman"/>
                <w:szCs w:val="24"/>
                <w:lang w:val="nl-NL"/>
              </w:rPr>
              <w:t>/58 x 266 8 = 124660 kJ &lt; 154.10</w:t>
            </w:r>
            <w:r w:rsidRPr="00663EB9">
              <w:rPr>
                <w:rFonts w:cs="Times New Roman"/>
                <w:szCs w:val="24"/>
                <w:vertAlign w:val="superscript"/>
                <w:lang w:val="nl-NL"/>
              </w:rPr>
              <w:t>3</w:t>
            </w:r>
            <w:r w:rsidRPr="00663EB9">
              <w:rPr>
                <w:rFonts w:cs="Times New Roman"/>
                <w:szCs w:val="24"/>
                <w:lang w:val="nl-NL"/>
              </w:rPr>
              <w:t xml:space="preserve"> kJ</w:t>
            </w:r>
          </w:p>
          <w:p w14:paraId="08B67033" w14:textId="77777777" w:rsidR="00911B3F" w:rsidRPr="00663EB9" w:rsidRDefault="00911B3F" w:rsidP="00BC593F">
            <w:pPr>
              <w:spacing w:line="276" w:lineRule="auto"/>
              <w:jc w:val="both"/>
              <w:rPr>
                <w:rFonts w:cs="Times New Roman"/>
                <w:color w:val="000000" w:themeColor="text1"/>
                <w:szCs w:val="24"/>
                <w:lang w:val="nl-NL"/>
              </w:rPr>
            </w:pPr>
            <w:r w:rsidRPr="00663EB9">
              <w:rPr>
                <w:rFonts w:cs="Times New Roman"/>
                <w:color w:val="000000" w:themeColor="text1"/>
                <w:szCs w:val="24"/>
                <w:lang w:val="nl-NL"/>
              </w:rPr>
              <w:t>Nên lượng nhiệt tỏa ra khi đốt cháy 5 lít xăng nhiều hơn khi đốt cháy 5 lít khí gas.</w:t>
            </w:r>
          </w:p>
        </w:tc>
      </w:tr>
      <w:tr w:rsidR="00911B3F" w:rsidRPr="00D94245" w14:paraId="6FD6BC75" w14:textId="77777777" w:rsidTr="00BC593F">
        <w:trPr>
          <w:trHeight w:val="1349"/>
        </w:trPr>
        <w:tc>
          <w:tcPr>
            <w:tcW w:w="9918" w:type="dxa"/>
            <w:shd w:val="clear" w:color="auto" w:fill="auto"/>
          </w:tcPr>
          <w:p w14:paraId="100CCD6A" w14:textId="77777777" w:rsidR="00911B3F" w:rsidRPr="00663EB9" w:rsidRDefault="00911B3F" w:rsidP="00BC593F">
            <w:pPr>
              <w:spacing w:line="276" w:lineRule="auto"/>
              <w:jc w:val="both"/>
              <w:rPr>
                <w:rFonts w:cs="Times New Roman"/>
                <w:color w:val="000000" w:themeColor="text1"/>
                <w:szCs w:val="24"/>
                <w:lang w:val="nl-NL"/>
              </w:rPr>
            </w:pPr>
            <w:r w:rsidRPr="00663EB9">
              <w:rPr>
                <w:rFonts w:cs="Times New Roman"/>
                <w:color w:val="000000" w:themeColor="text1"/>
                <w:szCs w:val="24"/>
                <w:lang w:val="nl-NL"/>
              </w:rPr>
              <w:t>b. Khi xe ô tô chạy 100 km hết 8,5 lít xăng thì nhiệt lượng tỏa ra:</w:t>
            </w:r>
          </w:p>
          <w:p w14:paraId="563122EA" w14:textId="77777777" w:rsidR="00911B3F" w:rsidRPr="00663EB9" w:rsidRDefault="00911B3F" w:rsidP="00BC593F">
            <w:pPr>
              <w:spacing w:line="276" w:lineRule="auto"/>
              <w:jc w:val="both"/>
              <w:rPr>
                <w:rFonts w:cs="Times New Roman"/>
                <w:color w:val="000000" w:themeColor="text1"/>
                <w:szCs w:val="24"/>
                <w:lang w:val="nl-NL"/>
              </w:rPr>
            </w:pPr>
            <w:r w:rsidRPr="00663EB9">
              <w:rPr>
                <w:rFonts w:cs="Times New Roman"/>
                <w:color w:val="000000" w:themeColor="text1"/>
                <w:szCs w:val="24"/>
                <w:lang w:val="nl-NL"/>
              </w:rPr>
              <w:t>154.10</w:t>
            </w:r>
            <w:r w:rsidRPr="00663EB9">
              <w:rPr>
                <w:rFonts w:cs="Times New Roman"/>
                <w:color w:val="000000" w:themeColor="text1"/>
                <w:szCs w:val="24"/>
                <w:vertAlign w:val="superscript"/>
                <w:lang w:val="nl-NL"/>
              </w:rPr>
              <w:t>3</w:t>
            </w:r>
            <w:r w:rsidRPr="00663EB9">
              <w:rPr>
                <w:rFonts w:cs="Times New Roman"/>
                <w:color w:val="000000" w:themeColor="text1"/>
                <w:szCs w:val="24"/>
                <w:lang w:val="nl-NL"/>
              </w:rPr>
              <w:t>/5 x 8,5 = 261800 kJ</w:t>
            </w:r>
          </w:p>
          <w:p w14:paraId="361548D2" w14:textId="77777777" w:rsidR="00911B3F" w:rsidRPr="00663EB9" w:rsidRDefault="00911B3F" w:rsidP="00BC593F">
            <w:pPr>
              <w:spacing w:line="276" w:lineRule="auto"/>
              <w:jc w:val="both"/>
              <w:rPr>
                <w:rFonts w:cs="Times New Roman"/>
                <w:color w:val="000000" w:themeColor="text1"/>
                <w:szCs w:val="24"/>
                <w:lang w:val="nl-NL"/>
              </w:rPr>
            </w:pPr>
            <w:r w:rsidRPr="00663EB9">
              <w:rPr>
                <w:rFonts w:cs="Times New Roman"/>
                <w:color w:val="000000" w:themeColor="text1"/>
                <w:szCs w:val="24"/>
                <w:lang w:val="nl-NL"/>
              </w:rPr>
              <w:t xml:space="preserve">Khi thay thế xăng bằng </w:t>
            </w:r>
            <w:r w:rsidRPr="00663EB9">
              <w:rPr>
                <w:rFonts w:eastAsiaTheme="minorEastAsia" w:cs="Times New Roman"/>
                <w:szCs w:val="24"/>
                <w:lang w:val="nl-NL"/>
              </w:rPr>
              <w:t xml:space="preserve"> khí hydrogen:</w:t>
            </w:r>
          </w:p>
          <w:p w14:paraId="699763A6" w14:textId="77777777" w:rsidR="00911B3F" w:rsidRPr="00663EB9" w:rsidRDefault="00911B3F" w:rsidP="00BC593F">
            <w:pPr>
              <w:spacing w:line="276" w:lineRule="auto"/>
              <w:jc w:val="center"/>
              <w:rPr>
                <w:rFonts w:cs="Times New Roman"/>
                <w:szCs w:val="24"/>
                <w:lang w:val="nl-NL"/>
              </w:rPr>
            </w:pPr>
            <w:r w:rsidRPr="00663EB9">
              <w:rPr>
                <w:rFonts w:cs="Times New Roman"/>
                <w:color w:val="000000" w:themeColor="text1"/>
                <w:szCs w:val="24"/>
                <w:lang w:val="nl-NL"/>
              </w:rPr>
              <w:t>H</w:t>
            </w:r>
            <w:r w:rsidRPr="00663EB9">
              <w:rPr>
                <w:rFonts w:cs="Times New Roman"/>
                <w:color w:val="000000" w:themeColor="text1"/>
                <w:szCs w:val="24"/>
                <w:vertAlign w:val="subscript"/>
                <w:lang w:val="nl-NL"/>
              </w:rPr>
              <w:t>2</w:t>
            </w:r>
            <w:r w:rsidRPr="00663EB9">
              <w:rPr>
                <w:rFonts w:cs="Times New Roman"/>
                <w:szCs w:val="24"/>
                <w:lang w:val="nl-NL" w:eastAsia="vi-VN"/>
              </w:rPr>
              <w:t>(g)</w:t>
            </w:r>
            <w:r w:rsidRPr="00663EB9">
              <w:rPr>
                <w:rFonts w:cs="Times New Roman"/>
                <w:color w:val="000000" w:themeColor="text1"/>
                <w:szCs w:val="24"/>
                <w:vertAlign w:val="subscript"/>
                <w:lang w:val="nl-NL"/>
              </w:rPr>
              <w:t xml:space="preserve"> </w:t>
            </w:r>
            <w:r w:rsidRPr="00663EB9">
              <w:rPr>
                <w:rFonts w:cs="Times New Roman"/>
                <w:color w:val="000000" w:themeColor="text1"/>
                <w:szCs w:val="24"/>
                <w:lang w:val="nl-NL"/>
              </w:rPr>
              <w:t xml:space="preserve"> +1/2 O</w:t>
            </w:r>
            <w:r w:rsidRPr="00663EB9">
              <w:rPr>
                <w:rFonts w:cs="Times New Roman"/>
                <w:color w:val="000000" w:themeColor="text1"/>
                <w:szCs w:val="24"/>
                <w:vertAlign w:val="subscript"/>
                <w:lang w:val="nl-NL"/>
              </w:rPr>
              <w:t>2</w:t>
            </w:r>
            <w:r w:rsidRPr="00663EB9">
              <w:rPr>
                <w:rFonts w:cs="Times New Roman"/>
                <w:szCs w:val="24"/>
                <w:lang w:val="nl-NL" w:eastAsia="vi-VN"/>
              </w:rPr>
              <w:t>(g)</w:t>
            </w:r>
            <w:r w:rsidRPr="00663EB9">
              <w:rPr>
                <w:rFonts w:cs="Times New Roman"/>
                <w:color w:val="000000" w:themeColor="text1"/>
                <w:szCs w:val="24"/>
                <w:vertAlign w:val="subscript"/>
                <w:lang w:val="nl-NL"/>
              </w:rPr>
              <w:t xml:space="preserve">  </w:t>
            </w:r>
            <m:oMath>
              <m:groupChr>
                <m:groupChrPr>
                  <m:chr m:val="→"/>
                  <m:vertJc m:val="bot"/>
                  <m:ctrlPr>
                    <w:rPr>
                      <w:rFonts w:ascii="Cambria Math" w:hAnsi="Cambria Math" w:cs="Times New Roman"/>
                      <w:i/>
                      <w:szCs w:val="24"/>
                      <w:lang w:eastAsia="vi-VN"/>
                    </w:rPr>
                  </m:ctrlPr>
                </m:groupChrPr>
                <m:e>
                  <m:sSup>
                    <m:sSupPr>
                      <m:ctrlPr>
                        <w:rPr>
                          <w:rFonts w:ascii="Cambria Math" w:hAnsi="Cambria Math" w:cs="Times New Roman"/>
                          <w:i/>
                          <w:szCs w:val="24"/>
                          <w:lang w:eastAsia="vi-VN"/>
                        </w:rPr>
                      </m:ctrlPr>
                    </m:sSupPr>
                    <m:e>
                      <m:r>
                        <w:rPr>
                          <w:rFonts w:ascii="Cambria Math" w:hAnsi="Cambria Math" w:cs="Times New Roman"/>
                          <w:szCs w:val="24"/>
                          <w:lang w:eastAsia="vi-VN"/>
                        </w:rPr>
                        <m:t>t</m:t>
                      </m:r>
                    </m:e>
                    <m:sup>
                      <m:r>
                        <w:rPr>
                          <w:rFonts w:ascii="Cambria Math" w:hAnsi="Cambria Math" w:cs="Times New Roman"/>
                          <w:szCs w:val="24"/>
                          <w:lang w:val="nl-NL" w:eastAsia="vi-VN"/>
                        </w:rPr>
                        <m:t>0</m:t>
                      </m:r>
                    </m:sup>
                  </m:sSup>
                </m:e>
              </m:groupChr>
            </m:oMath>
            <w:r w:rsidRPr="00663EB9">
              <w:rPr>
                <w:rFonts w:eastAsiaTheme="minorEastAsia" w:cs="Times New Roman"/>
                <w:szCs w:val="24"/>
                <w:lang w:val="nl-NL" w:eastAsia="vi-VN"/>
              </w:rPr>
              <w:t xml:space="preserve"> </w:t>
            </w:r>
            <w:r w:rsidRPr="00663EB9">
              <w:rPr>
                <w:rFonts w:cs="Times New Roman"/>
                <w:szCs w:val="24"/>
                <w:lang w:val="nl-NL" w:eastAsia="vi-VN"/>
              </w:rPr>
              <w:t xml:space="preserve"> H</w:t>
            </w:r>
            <w:r w:rsidRPr="00663EB9">
              <w:rPr>
                <w:rFonts w:cs="Times New Roman"/>
                <w:szCs w:val="24"/>
                <w:vertAlign w:val="subscript"/>
                <w:lang w:val="nl-NL" w:eastAsia="vi-VN"/>
              </w:rPr>
              <w:t>2</w:t>
            </w:r>
            <w:r w:rsidRPr="00663EB9">
              <w:rPr>
                <w:rFonts w:cs="Times New Roman"/>
                <w:szCs w:val="24"/>
                <w:lang w:val="nl-NL" w:eastAsia="vi-VN"/>
              </w:rPr>
              <w:t xml:space="preserve">O(g)    </w:t>
            </w:r>
            <m:oMath>
              <m:sSubSup>
                <m:sSubSupPr>
                  <m:ctrlPr>
                    <w:rPr>
                      <w:rFonts w:ascii="Cambria Math" w:hAnsi="Cambria Math" w:cs="Times New Roman"/>
                      <w:i/>
                      <w:szCs w:val="24"/>
                      <w:lang w:val="nl-NL"/>
                    </w:rPr>
                  </m:ctrlPr>
                </m:sSubSupPr>
                <m:e>
                  <m:r>
                    <w:rPr>
                      <w:rFonts w:ascii="Cambria Math" w:hAnsi="Cambria Math" w:cs="Times New Roman"/>
                      <w:szCs w:val="24"/>
                      <w:lang w:val="nl-NL"/>
                    </w:rPr>
                    <m:t>∆rH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eastAsiaTheme="minorEastAsia" w:cs="Times New Roman"/>
                <w:szCs w:val="24"/>
                <w:lang w:val="nl-NL"/>
              </w:rPr>
              <w:t>= - 241,8 kJ</w:t>
            </w:r>
          </w:p>
        </w:tc>
      </w:tr>
      <w:tr w:rsidR="00911B3F" w:rsidRPr="00663EB9" w14:paraId="6F48C7CF" w14:textId="77777777" w:rsidTr="00BC593F">
        <w:trPr>
          <w:trHeight w:val="883"/>
        </w:trPr>
        <w:tc>
          <w:tcPr>
            <w:tcW w:w="9918" w:type="dxa"/>
            <w:shd w:val="clear" w:color="auto" w:fill="auto"/>
          </w:tcPr>
          <w:p w14:paraId="1C08B696" w14:textId="77777777" w:rsidR="00911B3F" w:rsidRPr="00663EB9" w:rsidRDefault="00911B3F" w:rsidP="00BC593F">
            <w:pPr>
              <w:spacing w:line="276" w:lineRule="auto"/>
              <w:rPr>
                <w:rFonts w:eastAsiaTheme="minorEastAsia" w:cs="Times New Roman"/>
                <w:szCs w:val="24"/>
                <w:lang w:val="nl-NL"/>
              </w:rPr>
            </w:pPr>
            <w:r w:rsidRPr="00663EB9">
              <w:rPr>
                <w:rFonts w:eastAsiaTheme="minorEastAsia" w:cs="Times New Roman"/>
                <w:szCs w:val="24"/>
                <w:lang w:val="nl-NL"/>
              </w:rPr>
              <w:t>Vì hiệu suất động cơ của ô tô là như nhau đối với cả xăng và khí hydrogen nên thể tích khí hydrogen cần dùng ở đkc là:</w:t>
            </w:r>
          </w:p>
          <w:p w14:paraId="1551697E" w14:textId="77777777" w:rsidR="00911B3F" w:rsidRPr="00663EB9" w:rsidRDefault="00911B3F" w:rsidP="00BC593F">
            <w:pPr>
              <w:spacing w:line="276" w:lineRule="auto"/>
              <w:rPr>
                <w:rFonts w:cs="Times New Roman"/>
                <w:color w:val="000000" w:themeColor="text1"/>
                <w:szCs w:val="24"/>
                <w:lang w:val="nl-NL"/>
              </w:rPr>
            </w:pPr>
            <w:r w:rsidRPr="00663EB9">
              <w:rPr>
                <w:rFonts w:eastAsiaTheme="minorEastAsia" w:cs="Times New Roman"/>
                <w:szCs w:val="24"/>
                <w:lang w:val="nl-NL"/>
              </w:rPr>
              <w:t>261800/ 241,8 x 24,79 = 26840,455 L</w:t>
            </w:r>
          </w:p>
        </w:tc>
      </w:tr>
    </w:tbl>
    <w:p w14:paraId="0089BF6F" w14:textId="77777777" w:rsidR="00BC593F" w:rsidRDefault="00BC593F" w:rsidP="00911B3F">
      <w:pPr>
        <w:shd w:val="clear" w:color="auto" w:fill="FFFFFF"/>
        <w:rPr>
          <w:rFonts w:cs="Times New Roman"/>
          <w:b/>
          <w:color w:val="0033CC"/>
          <w:szCs w:val="24"/>
          <w:lang w:val="pt-BR"/>
        </w:rPr>
      </w:pPr>
    </w:p>
    <w:p w14:paraId="3F81BB33" w14:textId="77777777" w:rsidR="00BC593F" w:rsidRDefault="00BC593F" w:rsidP="00911B3F">
      <w:pPr>
        <w:shd w:val="clear" w:color="auto" w:fill="FFFFFF"/>
        <w:rPr>
          <w:rFonts w:cs="Times New Roman"/>
          <w:b/>
          <w:color w:val="0033CC"/>
          <w:szCs w:val="24"/>
          <w:lang w:val="pt-BR"/>
        </w:rPr>
      </w:pPr>
    </w:p>
    <w:p w14:paraId="6EF75E01" w14:textId="77777777" w:rsidR="00BC593F" w:rsidRDefault="00BC593F" w:rsidP="00911B3F">
      <w:pPr>
        <w:shd w:val="clear" w:color="auto" w:fill="FFFFFF"/>
        <w:rPr>
          <w:rFonts w:cs="Times New Roman"/>
          <w:b/>
          <w:color w:val="0033CC"/>
          <w:szCs w:val="24"/>
          <w:lang w:val="pt-BR"/>
        </w:rPr>
      </w:pPr>
    </w:p>
    <w:p w14:paraId="22DE46CC" w14:textId="77777777" w:rsidR="00BC593F" w:rsidRDefault="00BC593F" w:rsidP="00911B3F">
      <w:pPr>
        <w:shd w:val="clear" w:color="auto" w:fill="FFFFFF"/>
        <w:rPr>
          <w:rFonts w:cs="Times New Roman"/>
          <w:b/>
          <w:color w:val="0033CC"/>
          <w:szCs w:val="24"/>
          <w:lang w:val="pt-BR"/>
        </w:rPr>
      </w:pPr>
    </w:p>
    <w:p w14:paraId="444ED24E" w14:textId="77777777" w:rsidR="00BC593F" w:rsidRDefault="00BC593F" w:rsidP="00911B3F">
      <w:pPr>
        <w:shd w:val="clear" w:color="auto" w:fill="FFFFFF"/>
        <w:rPr>
          <w:rFonts w:cs="Times New Roman"/>
          <w:b/>
          <w:color w:val="0033CC"/>
          <w:szCs w:val="24"/>
          <w:lang w:val="pt-BR"/>
        </w:rPr>
      </w:pPr>
    </w:p>
    <w:p w14:paraId="1EE6DE25" w14:textId="77777777" w:rsidR="00BC593F" w:rsidRDefault="00BC593F" w:rsidP="00911B3F">
      <w:pPr>
        <w:shd w:val="clear" w:color="auto" w:fill="FFFFFF"/>
        <w:rPr>
          <w:rFonts w:cs="Times New Roman"/>
          <w:b/>
          <w:color w:val="0033CC"/>
          <w:szCs w:val="24"/>
          <w:lang w:val="pt-BR"/>
        </w:rPr>
      </w:pPr>
    </w:p>
    <w:p w14:paraId="19E4E2D2" w14:textId="77777777" w:rsidR="00BC593F" w:rsidRDefault="00BC593F" w:rsidP="00911B3F">
      <w:pPr>
        <w:shd w:val="clear" w:color="auto" w:fill="FFFFFF"/>
        <w:rPr>
          <w:rFonts w:cs="Times New Roman"/>
          <w:b/>
          <w:color w:val="0033CC"/>
          <w:szCs w:val="24"/>
          <w:lang w:val="pt-BR"/>
        </w:rPr>
      </w:pPr>
    </w:p>
    <w:p w14:paraId="7CDE60A9" w14:textId="77777777" w:rsidR="00BC593F" w:rsidRDefault="00BC593F" w:rsidP="00911B3F">
      <w:pPr>
        <w:shd w:val="clear" w:color="auto" w:fill="FFFFFF"/>
        <w:rPr>
          <w:rFonts w:cs="Times New Roman"/>
          <w:b/>
          <w:color w:val="0033CC"/>
          <w:szCs w:val="24"/>
          <w:lang w:val="pt-BR"/>
        </w:rPr>
      </w:pPr>
    </w:p>
    <w:p w14:paraId="7A2F3372" w14:textId="77777777" w:rsidR="00BC593F" w:rsidRDefault="00BC593F" w:rsidP="00911B3F">
      <w:pPr>
        <w:shd w:val="clear" w:color="auto" w:fill="FFFFFF"/>
        <w:rPr>
          <w:rFonts w:cs="Times New Roman"/>
          <w:b/>
          <w:color w:val="0033CC"/>
          <w:szCs w:val="24"/>
          <w:lang w:val="pt-BR"/>
        </w:rPr>
      </w:pPr>
    </w:p>
    <w:p w14:paraId="7FD58695" w14:textId="77777777" w:rsidR="00BC593F" w:rsidRDefault="00BC593F" w:rsidP="00911B3F">
      <w:pPr>
        <w:shd w:val="clear" w:color="auto" w:fill="FFFFFF"/>
        <w:rPr>
          <w:rFonts w:cs="Times New Roman"/>
          <w:b/>
          <w:color w:val="0033CC"/>
          <w:szCs w:val="24"/>
          <w:lang w:val="pt-BR"/>
        </w:rPr>
      </w:pPr>
    </w:p>
    <w:p w14:paraId="3D99112B" w14:textId="77777777" w:rsidR="00BC593F" w:rsidRDefault="00BC593F" w:rsidP="00911B3F">
      <w:pPr>
        <w:shd w:val="clear" w:color="auto" w:fill="FFFFFF"/>
        <w:rPr>
          <w:rFonts w:cs="Times New Roman"/>
          <w:b/>
          <w:color w:val="0033CC"/>
          <w:szCs w:val="24"/>
          <w:lang w:val="pt-BR"/>
        </w:rPr>
      </w:pPr>
    </w:p>
    <w:p w14:paraId="34346F05" w14:textId="77777777" w:rsidR="00BC593F" w:rsidRDefault="00BC593F" w:rsidP="00911B3F">
      <w:pPr>
        <w:shd w:val="clear" w:color="auto" w:fill="FFFFFF"/>
        <w:rPr>
          <w:rFonts w:cs="Times New Roman"/>
          <w:b/>
          <w:color w:val="0033CC"/>
          <w:szCs w:val="24"/>
          <w:lang w:val="pt-BR"/>
        </w:rPr>
      </w:pPr>
    </w:p>
    <w:p w14:paraId="5A93E8D5" w14:textId="77777777" w:rsidR="00BC593F" w:rsidRDefault="00BC593F" w:rsidP="00911B3F">
      <w:pPr>
        <w:shd w:val="clear" w:color="auto" w:fill="FFFFFF"/>
        <w:rPr>
          <w:rFonts w:cs="Times New Roman"/>
          <w:b/>
          <w:color w:val="0033CC"/>
          <w:szCs w:val="24"/>
          <w:lang w:val="pt-BR"/>
        </w:rPr>
      </w:pPr>
    </w:p>
    <w:p w14:paraId="7758214C" w14:textId="77777777" w:rsidR="00BC593F" w:rsidRDefault="00BC593F" w:rsidP="00911B3F">
      <w:pPr>
        <w:shd w:val="clear" w:color="auto" w:fill="FFFFFF"/>
        <w:rPr>
          <w:rFonts w:cs="Times New Roman"/>
          <w:b/>
          <w:color w:val="0033CC"/>
          <w:szCs w:val="24"/>
          <w:lang w:val="pt-BR"/>
        </w:rPr>
      </w:pPr>
    </w:p>
    <w:p w14:paraId="0B024C5C" w14:textId="77777777" w:rsidR="00BC593F" w:rsidRDefault="00BC593F" w:rsidP="00911B3F">
      <w:pPr>
        <w:shd w:val="clear" w:color="auto" w:fill="FFFFFF"/>
        <w:rPr>
          <w:rFonts w:cs="Times New Roman"/>
          <w:b/>
          <w:color w:val="0033CC"/>
          <w:szCs w:val="24"/>
          <w:lang w:val="pt-BR"/>
        </w:rPr>
      </w:pPr>
    </w:p>
    <w:p w14:paraId="7238208A" w14:textId="77777777" w:rsidR="00BC593F" w:rsidRDefault="00BC593F" w:rsidP="00911B3F">
      <w:pPr>
        <w:shd w:val="clear" w:color="auto" w:fill="FFFFFF"/>
        <w:rPr>
          <w:rFonts w:cs="Times New Roman"/>
          <w:b/>
          <w:color w:val="0033CC"/>
          <w:szCs w:val="24"/>
          <w:lang w:val="pt-BR"/>
        </w:rPr>
      </w:pPr>
    </w:p>
    <w:p w14:paraId="6E453408" w14:textId="77777777" w:rsidR="00BC593F" w:rsidRDefault="00BC593F" w:rsidP="00911B3F">
      <w:pPr>
        <w:shd w:val="clear" w:color="auto" w:fill="FFFFFF"/>
        <w:rPr>
          <w:rFonts w:cs="Times New Roman"/>
          <w:b/>
          <w:color w:val="0033CC"/>
          <w:szCs w:val="24"/>
          <w:lang w:val="pt-BR"/>
        </w:rPr>
      </w:pPr>
    </w:p>
    <w:p w14:paraId="6FEA184E" w14:textId="77777777" w:rsidR="00BC593F" w:rsidRDefault="00BC593F" w:rsidP="00911B3F">
      <w:pPr>
        <w:shd w:val="clear" w:color="auto" w:fill="FFFFFF"/>
        <w:rPr>
          <w:rFonts w:cs="Times New Roman"/>
          <w:b/>
          <w:color w:val="0033CC"/>
          <w:szCs w:val="24"/>
          <w:lang w:val="pt-BR"/>
        </w:rPr>
      </w:pPr>
    </w:p>
    <w:p w14:paraId="02B35CDA" w14:textId="77777777" w:rsidR="00BC593F" w:rsidRDefault="00BC593F" w:rsidP="00911B3F">
      <w:pPr>
        <w:shd w:val="clear" w:color="auto" w:fill="FFFFFF"/>
        <w:rPr>
          <w:rFonts w:cs="Times New Roman"/>
          <w:b/>
          <w:color w:val="0033CC"/>
          <w:szCs w:val="24"/>
          <w:lang w:val="pt-BR"/>
        </w:rPr>
      </w:pPr>
    </w:p>
    <w:p w14:paraId="35FDDC0E" w14:textId="77777777" w:rsidR="00BC593F" w:rsidRDefault="00BC593F" w:rsidP="00911B3F">
      <w:pPr>
        <w:shd w:val="clear" w:color="auto" w:fill="FFFFFF"/>
        <w:rPr>
          <w:rFonts w:cs="Times New Roman"/>
          <w:b/>
          <w:color w:val="0033CC"/>
          <w:szCs w:val="24"/>
          <w:lang w:val="pt-BR"/>
        </w:rPr>
      </w:pPr>
    </w:p>
    <w:p w14:paraId="66EFDC27" w14:textId="77777777" w:rsidR="00BC593F" w:rsidRDefault="00BC593F" w:rsidP="00911B3F">
      <w:pPr>
        <w:shd w:val="clear" w:color="auto" w:fill="FFFFFF"/>
        <w:rPr>
          <w:rFonts w:cs="Times New Roman"/>
          <w:b/>
          <w:color w:val="0033CC"/>
          <w:szCs w:val="24"/>
          <w:lang w:val="pt-BR"/>
        </w:rPr>
      </w:pPr>
    </w:p>
    <w:p w14:paraId="1ADDB78F" w14:textId="77777777" w:rsidR="00BC593F" w:rsidRDefault="00BC593F" w:rsidP="00911B3F">
      <w:pPr>
        <w:shd w:val="clear" w:color="auto" w:fill="FFFFFF"/>
        <w:rPr>
          <w:rFonts w:cs="Times New Roman"/>
          <w:b/>
          <w:color w:val="0033CC"/>
          <w:szCs w:val="24"/>
          <w:lang w:val="pt-BR"/>
        </w:rPr>
      </w:pPr>
    </w:p>
    <w:p w14:paraId="46D7B84C" w14:textId="77777777" w:rsidR="00BC593F" w:rsidRDefault="00BC593F" w:rsidP="00911B3F">
      <w:pPr>
        <w:shd w:val="clear" w:color="auto" w:fill="FFFFFF"/>
        <w:rPr>
          <w:rFonts w:cs="Times New Roman"/>
          <w:b/>
          <w:color w:val="0033CC"/>
          <w:szCs w:val="24"/>
          <w:lang w:val="pt-BR"/>
        </w:rPr>
      </w:pPr>
    </w:p>
    <w:p w14:paraId="5CC62329" w14:textId="77777777" w:rsidR="00BC593F" w:rsidRDefault="00BC593F" w:rsidP="00911B3F">
      <w:pPr>
        <w:shd w:val="clear" w:color="auto" w:fill="FFFFFF"/>
        <w:rPr>
          <w:rFonts w:cs="Times New Roman"/>
          <w:b/>
          <w:color w:val="0033CC"/>
          <w:szCs w:val="24"/>
          <w:lang w:val="pt-BR"/>
        </w:rPr>
      </w:pPr>
    </w:p>
    <w:p w14:paraId="56264383" w14:textId="77777777" w:rsidR="00911B3F" w:rsidRPr="00663EB9" w:rsidRDefault="00911B3F" w:rsidP="00911B3F">
      <w:pPr>
        <w:shd w:val="clear" w:color="auto" w:fill="FFFFFF"/>
        <w:rPr>
          <w:rFonts w:eastAsia="Times New Roman" w:cs="Times New Roman"/>
          <w:szCs w:val="24"/>
          <w:lang w:val="pt-BR"/>
        </w:rPr>
      </w:pPr>
      <w:r w:rsidRPr="00663EB9">
        <w:rPr>
          <w:rFonts w:cs="Times New Roman"/>
          <w:b/>
          <w:color w:val="0033CC"/>
          <w:szCs w:val="24"/>
          <w:lang w:val="pt-BR"/>
        </w:rPr>
        <w:t xml:space="preserve">Câu 7. </w:t>
      </w:r>
      <w:r w:rsidRPr="00663EB9">
        <w:rPr>
          <w:rFonts w:eastAsia="Times New Roman" w:cs="Times New Roman"/>
          <w:szCs w:val="24"/>
          <w:lang w:val="pt-BR"/>
        </w:rPr>
        <w:t>Cho phản ứng đốt cháy butane sau: C</w:t>
      </w:r>
      <w:r w:rsidRPr="00663EB9">
        <w:rPr>
          <w:rFonts w:eastAsia="Times New Roman" w:cs="Times New Roman"/>
          <w:szCs w:val="24"/>
          <w:vertAlign w:val="subscript"/>
          <w:lang w:val="pt-BR"/>
        </w:rPr>
        <w:t>4</w:t>
      </w:r>
      <w:r w:rsidRPr="00663EB9">
        <w:rPr>
          <w:rFonts w:eastAsia="Times New Roman" w:cs="Times New Roman"/>
          <w:szCs w:val="24"/>
          <w:lang w:val="pt-BR"/>
        </w:rPr>
        <w:t>H</w:t>
      </w:r>
      <w:r w:rsidRPr="00663EB9">
        <w:rPr>
          <w:rFonts w:eastAsia="Times New Roman" w:cs="Times New Roman"/>
          <w:szCs w:val="24"/>
          <w:vertAlign w:val="subscript"/>
          <w:lang w:val="pt-BR"/>
        </w:rPr>
        <w:t>10</w:t>
      </w:r>
      <w:r w:rsidRPr="00663EB9">
        <w:rPr>
          <w:rFonts w:eastAsia="Times New Roman" w:cs="Times New Roman"/>
          <w:szCs w:val="24"/>
          <w:lang w:val="pt-BR"/>
        </w:rPr>
        <w:t>(g) + O</w:t>
      </w:r>
      <w:r w:rsidRPr="00663EB9">
        <w:rPr>
          <w:rFonts w:eastAsia="Times New Roman" w:cs="Times New Roman"/>
          <w:szCs w:val="24"/>
          <w:vertAlign w:val="subscript"/>
          <w:lang w:val="pt-BR"/>
        </w:rPr>
        <w:t>2</w:t>
      </w:r>
      <w:r w:rsidRPr="00663EB9">
        <w:rPr>
          <w:rFonts w:eastAsia="Times New Roman" w:cs="Times New Roman"/>
          <w:szCs w:val="24"/>
          <w:lang w:val="pt-BR"/>
        </w:rPr>
        <w:t>(g) → CO</w:t>
      </w:r>
      <w:r w:rsidRPr="00663EB9">
        <w:rPr>
          <w:rFonts w:eastAsia="Times New Roman" w:cs="Times New Roman"/>
          <w:szCs w:val="24"/>
          <w:vertAlign w:val="subscript"/>
          <w:lang w:val="pt-BR"/>
        </w:rPr>
        <w:t>2</w:t>
      </w:r>
      <w:r w:rsidRPr="00663EB9">
        <w:rPr>
          <w:rFonts w:eastAsia="Times New Roman" w:cs="Times New Roman"/>
          <w:szCs w:val="24"/>
          <w:lang w:val="pt-BR"/>
        </w:rPr>
        <w:t>(g) + H</w:t>
      </w:r>
      <w:r w:rsidRPr="00663EB9">
        <w:rPr>
          <w:rFonts w:eastAsia="Times New Roman" w:cs="Times New Roman"/>
          <w:szCs w:val="24"/>
          <w:vertAlign w:val="subscript"/>
          <w:lang w:val="pt-BR"/>
        </w:rPr>
        <w:t>2</w:t>
      </w:r>
      <w:r w:rsidRPr="00663EB9">
        <w:rPr>
          <w:rFonts w:eastAsia="Times New Roman" w:cs="Times New Roman"/>
          <w:szCs w:val="24"/>
          <w:lang w:val="pt-BR"/>
        </w:rPr>
        <w:t>O(g) (1). Biết năng lượng liên kết trong các hợp chất cho trong bảng sau:</w:t>
      </w:r>
    </w:p>
    <w:tbl>
      <w:tblPr>
        <w:tblW w:w="9360" w:type="dxa"/>
        <w:jc w:val="center"/>
        <w:shd w:val="clear" w:color="auto" w:fill="FFFFFF"/>
        <w:tblCellMar>
          <w:left w:w="0" w:type="dxa"/>
          <w:right w:w="0" w:type="dxa"/>
        </w:tblCellMar>
        <w:tblLook w:val="04A0" w:firstRow="1" w:lastRow="0" w:firstColumn="1" w:lastColumn="0" w:noHBand="0" w:noVBand="1"/>
      </w:tblPr>
      <w:tblGrid>
        <w:gridCol w:w="1560"/>
        <w:gridCol w:w="1560"/>
        <w:gridCol w:w="1560"/>
        <w:gridCol w:w="1560"/>
        <w:gridCol w:w="1560"/>
        <w:gridCol w:w="1560"/>
      </w:tblGrid>
      <w:tr w:rsidR="00911B3F" w:rsidRPr="00663EB9" w14:paraId="7CF12062" w14:textId="77777777" w:rsidTr="00BC593F">
        <w:trPr>
          <w:jc w:val="center"/>
        </w:trPr>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4F8E769" w14:textId="77777777" w:rsidR="00911B3F" w:rsidRPr="00663EB9" w:rsidRDefault="00911B3F" w:rsidP="00BC593F">
            <w:pPr>
              <w:jc w:val="center"/>
              <w:rPr>
                <w:rFonts w:eastAsia="Times New Roman" w:cs="Times New Roman"/>
                <w:b/>
                <w:bCs/>
                <w:szCs w:val="24"/>
              </w:rPr>
            </w:pPr>
            <w:r w:rsidRPr="00663EB9">
              <w:rPr>
                <w:rFonts w:eastAsia="Times New Roman" w:cs="Times New Roman"/>
                <w:b/>
                <w:bCs/>
                <w:szCs w:val="24"/>
              </w:rPr>
              <w:t>Liên kết</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BD2736C" w14:textId="77777777" w:rsidR="00911B3F" w:rsidRPr="00663EB9" w:rsidRDefault="00911B3F" w:rsidP="00BC593F">
            <w:pPr>
              <w:jc w:val="center"/>
              <w:rPr>
                <w:rFonts w:eastAsia="Times New Roman" w:cs="Times New Roman"/>
                <w:b/>
                <w:bCs/>
                <w:szCs w:val="24"/>
              </w:rPr>
            </w:pPr>
            <w:r w:rsidRPr="00663EB9">
              <w:rPr>
                <w:rFonts w:eastAsia="Times New Roman" w:cs="Times New Roman"/>
                <w:b/>
                <w:bCs/>
                <w:szCs w:val="24"/>
              </w:rPr>
              <w:t>Phân tử</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3A2CCA0" w14:textId="77777777" w:rsidR="00911B3F" w:rsidRPr="00663EB9" w:rsidRDefault="00911B3F" w:rsidP="00BC593F">
            <w:pPr>
              <w:jc w:val="center"/>
              <w:rPr>
                <w:rFonts w:eastAsia="Times New Roman" w:cs="Times New Roman"/>
                <w:b/>
                <w:bCs/>
                <w:szCs w:val="24"/>
              </w:rPr>
            </w:pPr>
            <w:r w:rsidRPr="00663EB9">
              <w:rPr>
                <w:rFonts w:eastAsia="Times New Roman" w:cs="Times New Roman"/>
                <w:b/>
                <w:bCs/>
                <w:szCs w:val="24"/>
              </w:rPr>
              <w:t>Eb (kJ/mol)</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7910086" w14:textId="77777777" w:rsidR="00911B3F" w:rsidRPr="00663EB9" w:rsidRDefault="00911B3F" w:rsidP="00BC593F">
            <w:pPr>
              <w:jc w:val="center"/>
              <w:rPr>
                <w:rFonts w:eastAsia="Times New Roman" w:cs="Times New Roman"/>
                <w:b/>
                <w:bCs/>
                <w:szCs w:val="24"/>
              </w:rPr>
            </w:pPr>
            <w:r w:rsidRPr="00663EB9">
              <w:rPr>
                <w:rFonts w:eastAsia="Times New Roman" w:cs="Times New Roman"/>
                <w:b/>
                <w:bCs/>
                <w:szCs w:val="24"/>
              </w:rPr>
              <w:t>Liên kết</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0CDEBD2" w14:textId="77777777" w:rsidR="00911B3F" w:rsidRPr="00663EB9" w:rsidRDefault="00911B3F" w:rsidP="00BC593F">
            <w:pPr>
              <w:jc w:val="center"/>
              <w:rPr>
                <w:rFonts w:eastAsia="Times New Roman" w:cs="Times New Roman"/>
                <w:b/>
                <w:bCs/>
                <w:szCs w:val="24"/>
              </w:rPr>
            </w:pPr>
            <w:r w:rsidRPr="00663EB9">
              <w:rPr>
                <w:rFonts w:eastAsia="Times New Roman" w:cs="Times New Roman"/>
                <w:b/>
                <w:bCs/>
                <w:szCs w:val="24"/>
              </w:rPr>
              <w:t>Phân tử</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6DCBAA5" w14:textId="77777777" w:rsidR="00911B3F" w:rsidRPr="00663EB9" w:rsidRDefault="00911B3F" w:rsidP="00BC593F">
            <w:pPr>
              <w:jc w:val="center"/>
              <w:rPr>
                <w:rFonts w:eastAsia="Times New Roman" w:cs="Times New Roman"/>
                <w:b/>
                <w:bCs/>
                <w:szCs w:val="24"/>
              </w:rPr>
            </w:pPr>
            <w:r w:rsidRPr="00663EB9">
              <w:rPr>
                <w:rFonts w:eastAsia="Times New Roman" w:cs="Times New Roman"/>
                <w:b/>
                <w:bCs/>
                <w:szCs w:val="24"/>
              </w:rPr>
              <w:t>E</w:t>
            </w:r>
            <w:r w:rsidRPr="00663EB9">
              <w:rPr>
                <w:rFonts w:eastAsia="Times New Roman" w:cs="Times New Roman"/>
                <w:b/>
                <w:bCs/>
                <w:szCs w:val="24"/>
                <w:vertAlign w:val="subscript"/>
              </w:rPr>
              <w:t>b</w:t>
            </w:r>
            <w:r w:rsidRPr="00663EB9">
              <w:rPr>
                <w:rFonts w:eastAsia="Times New Roman" w:cs="Times New Roman"/>
                <w:b/>
                <w:bCs/>
                <w:szCs w:val="24"/>
              </w:rPr>
              <w:t> (kJ/mol)</w:t>
            </w:r>
          </w:p>
        </w:tc>
      </w:tr>
      <w:tr w:rsidR="00911B3F" w:rsidRPr="00663EB9" w14:paraId="64C4E229" w14:textId="77777777" w:rsidTr="00BC593F">
        <w:trPr>
          <w:jc w:val="center"/>
        </w:trPr>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97444A4"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 – C</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C7A16EE"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w:t>
            </w:r>
            <w:r w:rsidRPr="00663EB9">
              <w:rPr>
                <w:rFonts w:eastAsia="Times New Roman" w:cs="Times New Roman"/>
                <w:szCs w:val="24"/>
                <w:vertAlign w:val="subscript"/>
              </w:rPr>
              <w:t>4</w:t>
            </w:r>
            <w:r w:rsidRPr="00663EB9">
              <w:rPr>
                <w:rFonts w:eastAsia="Times New Roman" w:cs="Times New Roman"/>
                <w:szCs w:val="24"/>
              </w:rPr>
              <w:t>H</w:t>
            </w:r>
            <w:r w:rsidRPr="00663EB9">
              <w:rPr>
                <w:rFonts w:eastAsia="Times New Roman" w:cs="Times New Roman"/>
                <w:szCs w:val="24"/>
                <w:vertAlign w:val="subscript"/>
              </w:rPr>
              <w:t>10</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2CE69A6"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346</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3B7E032"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 = O</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0209E4E"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CO</w:t>
            </w:r>
            <w:r w:rsidRPr="00663EB9">
              <w:rPr>
                <w:rFonts w:eastAsia="Times New Roman" w:cs="Times New Roman"/>
                <w:szCs w:val="24"/>
                <w:vertAlign w:val="subscript"/>
              </w:rPr>
              <w:t>2</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E65DC65"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799</w:t>
            </w:r>
          </w:p>
        </w:tc>
      </w:tr>
      <w:tr w:rsidR="00911B3F" w:rsidRPr="00663EB9" w14:paraId="01A4DC7D" w14:textId="77777777" w:rsidTr="00BC593F">
        <w:trPr>
          <w:jc w:val="center"/>
        </w:trPr>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0252611"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 – H</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C325EF3"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w:t>
            </w:r>
            <w:r w:rsidRPr="00663EB9">
              <w:rPr>
                <w:rFonts w:eastAsia="Times New Roman" w:cs="Times New Roman"/>
                <w:szCs w:val="24"/>
                <w:vertAlign w:val="subscript"/>
              </w:rPr>
              <w:t>4</w:t>
            </w:r>
            <w:r w:rsidRPr="00663EB9">
              <w:rPr>
                <w:rFonts w:eastAsia="Times New Roman" w:cs="Times New Roman"/>
                <w:szCs w:val="24"/>
              </w:rPr>
              <w:t>H</w:t>
            </w:r>
            <w:r w:rsidRPr="00663EB9">
              <w:rPr>
                <w:rFonts w:eastAsia="Times New Roman" w:cs="Times New Roman"/>
                <w:szCs w:val="24"/>
                <w:vertAlign w:val="subscript"/>
              </w:rPr>
              <w:t>10</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3716506"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418</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03D5B5E"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O – H</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CE6E3DD"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H</w:t>
            </w:r>
            <w:r w:rsidRPr="00663EB9">
              <w:rPr>
                <w:rFonts w:eastAsia="Times New Roman" w:cs="Times New Roman"/>
                <w:szCs w:val="24"/>
                <w:vertAlign w:val="subscript"/>
              </w:rPr>
              <w:t>2</w:t>
            </w:r>
            <w:r w:rsidRPr="00663EB9">
              <w:rPr>
                <w:rFonts w:eastAsia="Times New Roman" w:cs="Times New Roman"/>
                <w:szCs w:val="24"/>
              </w:rPr>
              <w:t>O</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0C07066"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467</w:t>
            </w:r>
          </w:p>
        </w:tc>
      </w:tr>
      <w:tr w:rsidR="00911B3F" w:rsidRPr="00663EB9" w14:paraId="38AB9663" w14:textId="77777777" w:rsidTr="00BC593F">
        <w:trPr>
          <w:jc w:val="center"/>
        </w:trPr>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CAB5C50"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O = O</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50125AE"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O</w:t>
            </w:r>
            <w:r w:rsidRPr="00663EB9">
              <w:rPr>
                <w:rFonts w:eastAsia="Times New Roman" w:cs="Times New Roman"/>
                <w:szCs w:val="24"/>
                <w:vertAlign w:val="subscript"/>
              </w:rPr>
              <w:t>2</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80F6787"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495</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20389FF" w14:textId="77777777" w:rsidR="00911B3F" w:rsidRPr="00663EB9" w:rsidRDefault="00911B3F" w:rsidP="00BC593F">
            <w:pPr>
              <w:jc w:val="center"/>
              <w:rPr>
                <w:rFonts w:eastAsia="Times New Roman" w:cs="Times New Roman"/>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CD1E151" w14:textId="77777777" w:rsidR="00911B3F" w:rsidRPr="00663EB9" w:rsidRDefault="00911B3F" w:rsidP="00BC593F">
            <w:pPr>
              <w:jc w:val="center"/>
              <w:rPr>
                <w:rFonts w:eastAsia="Times New Roman" w:cs="Times New Roman"/>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ABDA68F" w14:textId="77777777" w:rsidR="00911B3F" w:rsidRPr="00663EB9" w:rsidRDefault="00911B3F" w:rsidP="00BC593F">
            <w:pPr>
              <w:jc w:val="center"/>
              <w:rPr>
                <w:rFonts w:eastAsia="Times New Roman" w:cs="Times New Roman"/>
                <w:szCs w:val="24"/>
              </w:rPr>
            </w:pPr>
          </w:p>
        </w:tc>
      </w:tr>
    </w:tbl>
    <w:p w14:paraId="29B53706" w14:textId="77777777" w:rsidR="00911B3F" w:rsidRPr="00663EB9" w:rsidRDefault="00911B3F" w:rsidP="00911B3F">
      <w:pPr>
        <w:shd w:val="clear" w:color="auto" w:fill="FFFFFF"/>
        <w:ind w:firstLine="720"/>
        <w:rPr>
          <w:rFonts w:eastAsia="Times New Roman" w:cs="Times New Roman"/>
          <w:szCs w:val="24"/>
        </w:rPr>
      </w:pPr>
      <w:r w:rsidRPr="00663EB9">
        <w:rPr>
          <w:rFonts w:eastAsia="Times New Roman" w:cs="Times New Roman"/>
          <w:szCs w:val="24"/>
        </w:rPr>
        <w:t>a. Cân bằng phương trình phản ứng (1).</w:t>
      </w:r>
    </w:p>
    <w:p w14:paraId="280C999A" w14:textId="77777777" w:rsidR="00911B3F" w:rsidRPr="00663EB9" w:rsidRDefault="00911B3F" w:rsidP="00911B3F">
      <w:pPr>
        <w:shd w:val="clear" w:color="auto" w:fill="FFFFFF"/>
        <w:ind w:firstLine="720"/>
        <w:rPr>
          <w:rFonts w:eastAsia="Times New Roman" w:cs="Times New Roman"/>
          <w:szCs w:val="24"/>
        </w:rPr>
      </w:pPr>
      <w:r w:rsidRPr="00663EB9">
        <w:rPr>
          <w:rFonts w:eastAsia="Times New Roman" w:cs="Times New Roman"/>
          <w:szCs w:val="24"/>
        </w:rPr>
        <w:t>b. Xác định biến thiên enthalpy (</w:t>
      </w:r>
      <w:r w:rsidRPr="00663EB9">
        <w:rPr>
          <w:rFonts w:eastAsia="Times New Roman" w:cs="Times New Roman"/>
          <w:szCs w:val="24"/>
          <w:bdr w:val="none" w:sz="0" w:space="0" w:color="auto" w:frame="1"/>
        </w:rPr>
        <w:t>Δ</w:t>
      </w:r>
      <w:r w:rsidRPr="00663EB9">
        <w:rPr>
          <w:rFonts w:eastAsia="Times New Roman" w:cs="Times New Roman"/>
          <w:szCs w:val="24"/>
          <w:bdr w:val="none" w:sz="0" w:space="0" w:color="auto" w:frame="1"/>
          <w:vertAlign w:val="subscript"/>
        </w:rPr>
        <w:t>r</w:t>
      </w:r>
      <w:r w:rsidRPr="00663EB9">
        <w:rPr>
          <w:rFonts w:eastAsia="Times New Roman" w:cs="Times New Roman"/>
          <w:szCs w:val="24"/>
          <w:bdr w:val="none" w:sz="0" w:space="0" w:color="auto" w:frame="1"/>
        </w:rPr>
        <w:t>H</w:t>
      </w:r>
      <w:r w:rsidRPr="00663EB9">
        <w:rPr>
          <w:rFonts w:eastAsia="Times New Roman" w:cs="Times New Roman"/>
          <w:szCs w:val="24"/>
          <w:bdr w:val="none" w:sz="0" w:space="0" w:color="auto" w:frame="1"/>
          <w:vertAlign w:val="superscript"/>
        </w:rPr>
        <w:t>o</w:t>
      </w:r>
      <w:r w:rsidRPr="00663EB9">
        <w:rPr>
          <w:rFonts w:eastAsia="Times New Roman" w:cs="Times New Roman"/>
          <w:szCs w:val="24"/>
          <w:bdr w:val="none" w:sz="0" w:space="0" w:color="auto" w:frame="1"/>
        </w:rPr>
        <w:t>298</w:t>
      </w:r>
      <w:r w:rsidRPr="00663EB9">
        <w:rPr>
          <w:rFonts w:eastAsia="Times New Roman" w:cs="Times New Roman"/>
          <w:szCs w:val="24"/>
        </w:rPr>
        <w:t>) của phản ứng (1).</w:t>
      </w:r>
    </w:p>
    <w:p w14:paraId="066D7A2C" w14:textId="77777777" w:rsidR="00911B3F" w:rsidRPr="00663EB9" w:rsidRDefault="00911B3F" w:rsidP="00911B3F">
      <w:pPr>
        <w:shd w:val="clear" w:color="auto" w:fill="FFFFFF"/>
        <w:ind w:firstLine="720"/>
        <w:rPr>
          <w:rFonts w:eastAsia="Times New Roman" w:cs="Times New Roman"/>
          <w:szCs w:val="24"/>
        </w:rPr>
      </w:pPr>
      <w:r w:rsidRPr="00663EB9">
        <w:rPr>
          <w:rFonts w:eastAsia="Times New Roman" w:cs="Times New Roman"/>
          <w:szCs w:val="24"/>
        </w:rPr>
        <w:t>c. Một bình gas chứa 12 kg butane có thể đun sôi bao nhiêu ấm nước? (Giả thiết mỗi ấm nước chứa 2 L nước ở 25 °C, nhiệt dung của nước là 4,2 J/g.K, có 40% nhiệt đốt cháy butane bị thất thoát ra ngoài môi trường).</w:t>
      </w:r>
    </w:p>
    <w:p w14:paraId="30F49991" w14:textId="77777777" w:rsidR="00911B3F" w:rsidRPr="00BC593F" w:rsidRDefault="00911B3F" w:rsidP="00911B3F">
      <w:pPr>
        <w:tabs>
          <w:tab w:val="left" w:pos="3402"/>
          <w:tab w:val="left" w:pos="5669"/>
          <w:tab w:val="left" w:pos="7937"/>
        </w:tabs>
        <w:ind w:left="992"/>
        <w:jc w:val="center"/>
        <w:rPr>
          <w:rFonts w:cs="Times New Roman"/>
          <w:b/>
          <w:bCs/>
          <w:szCs w:val="24"/>
          <w:u w:val="single"/>
          <w:lang w:val="fr-FR"/>
        </w:rPr>
      </w:pPr>
      <w:r w:rsidRPr="00BC593F">
        <w:rPr>
          <w:rFonts w:cs="Times New Roman"/>
          <w:b/>
          <w:bCs/>
          <w:szCs w:val="24"/>
          <w:u w:val="single"/>
          <w:lang w:val="fr-FR"/>
        </w:rPr>
        <w:t>Hướng dẫn giải</w:t>
      </w:r>
    </w:p>
    <w:p w14:paraId="32B41044" w14:textId="1A8C7088" w:rsidR="00911B3F" w:rsidRPr="00BC593F" w:rsidRDefault="00BC593F" w:rsidP="00911B3F">
      <w:pPr>
        <w:pStyle w:val="NormalWeb"/>
        <w:shd w:val="clear" w:color="auto" w:fill="FFFFFF"/>
        <w:spacing w:before="0" w:beforeAutospacing="0" w:after="0" w:afterAutospacing="0" w:line="276" w:lineRule="auto"/>
        <w:rPr>
          <w:lang w:val="pt-BR"/>
        </w:rPr>
      </w:pPr>
      <w:r>
        <w:rPr>
          <w:lang w:val="pt-BR"/>
        </w:rPr>
        <w:t>a) C</w:t>
      </w:r>
      <w:r>
        <w:rPr>
          <w:vertAlign w:val="subscript"/>
          <w:lang w:val="pt-BR"/>
        </w:rPr>
        <w:t>4</w:t>
      </w:r>
      <w:r>
        <w:rPr>
          <w:lang w:val="pt-BR"/>
        </w:rPr>
        <w:t>H</w:t>
      </w:r>
      <w:r>
        <w:rPr>
          <w:vertAlign w:val="subscript"/>
          <w:lang w:val="pt-BR"/>
        </w:rPr>
        <w:t>10</w:t>
      </w:r>
      <w:r w:rsidR="00911B3F" w:rsidRPr="00BC593F">
        <w:rPr>
          <w:lang w:val="pt-BR"/>
        </w:rPr>
        <w:t>(g) + </w:t>
      </w:r>
      <w:r>
        <w:rPr>
          <w:rStyle w:val="mn"/>
          <w:rFonts w:eastAsiaTheme="majorEastAsia"/>
          <w:bdr w:val="none" w:sz="0" w:space="0" w:color="auto" w:frame="1"/>
          <w:lang w:val="pt-BR"/>
        </w:rPr>
        <w:t>13/2</w:t>
      </w:r>
      <w:r>
        <w:rPr>
          <w:lang w:val="pt-BR"/>
        </w:rPr>
        <w:t>O</w:t>
      </w:r>
      <w:r>
        <w:rPr>
          <w:vertAlign w:val="subscript"/>
          <w:lang w:val="pt-BR"/>
        </w:rPr>
        <w:t>2</w:t>
      </w:r>
      <w:r>
        <w:rPr>
          <w:lang w:val="pt-BR"/>
        </w:rPr>
        <w:t xml:space="preserve"> (</w:t>
      </w:r>
      <w:r w:rsidR="00911B3F" w:rsidRPr="00BC593F">
        <w:rPr>
          <w:lang w:val="pt-BR"/>
        </w:rPr>
        <w:t>g</w:t>
      </w:r>
      <w:r>
        <w:rPr>
          <w:lang w:val="pt-BR"/>
        </w:rPr>
        <w:t>) → 4CO</w:t>
      </w:r>
      <w:r>
        <w:rPr>
          <w:vertAlign w:val="subscript"/>
          <w:lang w:val="pt-BR"/>
        </w:rPr>
        <w:t>2</w:t>
      </w:r>
      <w:r>
        <w:rPr>
          <w:lang w:val="pt-BR"/>
        </w:rPr>
        <w:t xml:space="preserve"> (g) + 5H</w:t>
      </w:r>
      <w:r>
        <w:rPr>
          <w:vertAlign w:val="subscript"/>
          <w:lang w:val="pt-BR"/>
        </w:rPr>
        <w:t>2</w:t>
      </w:r>
      <w:r w:rsidR="00911B3F" w:rsidRPr="00BC593F">
        <w:rPr>
          <w:lang w:val="pt-BR"/>
        </w:rPr>
        <w:t>O(g) (1)</w:t>
      </w:r>
    </w:p>
    <w:p w14:paraId="40E0CA35" w14:textId="77777777" w:rsidR="00911B3F" w:rsidRPr="00BC593F" w:rsidRDefault="00911B3F" w:rsidP="00911B3F">
      <w:pPr>
        <w:pStyle w:val="NormalWeb"/>
        <w:shd w:val="clear" w:color="auto" w:fill="FFFFFF"/>
        <w:spacing w:before="0" w:beforeAutospacing="0" w:after="0" w:afterAutospacing="0" w:line="276" w:lineRule="auto"/>
        <w:rPr>
          <w:lang w:val="pt-BR"/>
        </w:rPr>
      </w:pPr>
      <w:r w:rsidRPr="00BC593F">
        <w:rPr>
          <w:lang w:val="pt-BR"/>
        </w:rPr>
        <w:t>b) </w:t>
      </w:r>
      <w:r w:rsidRPr="00BC593F">
        <w:rPr>
          <w:rStyle w:val="mi"/>
          <w:rFonts w:eastAsiaTheme="majorEastAsia"/>
          <w:bdr w:val="none" w:sz="0" w:space="0" w:color="auto" w:frame="1"/>
        </w:rPr>
        <w:t>Δ</w:t>
      </w:r>
      <w:r w:rsidRPr="00BC593F">
        <w:rPr>
          <w:rStyle w:val="mi"/>
          <w:rFonts w:eastAsiaTheme="majorEastAsia"/>
          <w:bdr w:val="none" w:sz="0" w:space="0" w:color="auto" w:frame="1"/>
          <w:lang w:val="pt-BR"/>
        </w:rPr>
        <w:t>rHo</w:t>
      </w:r>
      <w:r w:rsidRPr="00BC593F">
        <w:rPr>
          <w:rStyle w:val="mn"/>
          <w:rFonts w:eastAsiaTheme="majorEastAsia"/>
          <w:bdr w:val="none" w:sz="0" w:space="0" w:color="auto" w:frame="1"/>
          <w:lang w:val="pt-BR"/>
        </w:rPr>
        <w:t>298</w:t>
      </w:r>
      <w:r w:rsidRPr="00BC593F">
        <w:rPr>
          <w:lang w:val="pt-BR"/>
        </w:rPr>
        <w:t> = 3. E</w:t>
      </w:r>
      <w:r w:rsidRPr="00BC593F">
        <w:rPr>
          <w:vertAlign w:val="subscript"/>
          <w:lang w:val="pt-BR"/>
        </w:rPr>
        <w:t>C – C</w:t>
      </w:r>
      <w:r w:rsidRPr="00BC593F">
        <w:rPr>
          <w:lang w:val="pt-BR"/>
        </w:rPr>
        <w:t> + 10.E</w:t>
      </w:r>
      <w:r w:rsidRPr="00BC593F">
        <w:rPr>
          <w:vertAlign w:val="subscript"/>
          <w:lang w:val="pt-BR"/>
        </w:rPr>
        <w:t>C – H</w:t>
      </w:r>
      <w:r w:rsidRPr="00BC593F">
        <w:rPr>
          <w:lang w:val="pt-BR"/>
        </w:rPr>
        <w:t> + 6,5.E</w:t>
      </w:r>
      <w:r w:rsidRPr="00BC593F">
        <w:rPr>
          <w:vertAlign w:val="subscript"/>
          <w:lang w:val="pt-BR"/>
        </w:rPr>
        <w:t>C=O</w:t>
      </w:r>
      <w:r w:rsidRPr="00BC593F">
        <w:rPr>
          <w:lang w:val="pt-BR"/>
        </w:rPr>
        <w:t> –</w:t>
      </w:r>
      <w:r w:rsidRPr="00BC593F">
        <w:rPr>
          <w:vertAlign w:val="subscript"/>
          <w:lang w:val="pt-BR"/>
        </w:rPr>
        <w:t> </w:t>
      </w:r>
      <w:r w:rsidRPr="00BC593F">
        <w:rPr>
          <w:lang w:val="pt-BR"/>
        </w:rPr>
        <w:t>4.2.E</w:t>
      </w:r>
      <w:r w:rsidRPr="00BC593F">
        <w:rPr>
          <w:vertAlign w:val="subscript"/>
          <w:lang w:val="pt-BR"/>
        </w:rPr>
        <w:t>C = O</w:t>
      </w:r>
      <w:r w:rsidRPr="00BC593F">
        <w:rPr>
          <w:lang w:val="pt-BR"/>
        </w:rPr>
        <w:t> – 5.2. E</w:t>
      </w:r>
      <w:r w:rsidRPr="00BC593F">
        <w:rPr>
          <w:vertAlign w:val="subscript"/>
          <w:lang w:val="pt-BR"/>
        </w:rPr>
        <w:t>O – H</w:t>
      </w:r>
    </w:p>
    <w:p w14:paraId="0ABA345D" w14:textId="77777777" w:rsidR="00911B3F" w:rsidRPr="00BC593F" w:rsidRDefault="00911B3F" w:rsidP="00911B3F">
      <w:pPr>
        <w:pStyle w:val="NormalWeb"/>
        <w:shd w:val="clear" w:color="auto" w:fill="FFFFFF"/>
        <w:spacing w:before="0" w:beforeAutospacing="0" w:after="0" w:afterAutospacing="0" w:line="276" w:lineRule="auto"/>
        <w:rPr>
          <w:lang w:val="pt-BR"/>
        </w:rPr>
      </w:pPr>
      <w:r w:rsidRPr="00BC593F">
        <w:rPr>
          <w:lang w:val="pt-BR"/>
        </w:rPr>
        <w:t> = 3.346 + 10.418 + 6,5.495 – 8.799 – 10.467 = -2626,5 (kJ).</w:t>
      </w:r>
    </w:p>
    <w:p w14:paraId="247796D9" w14:textId="77777777" w:rsidR="00911B3F" w:rsidRPr="00BC593F" w:rsidRDefault="00911B3F" w:rsidP="00911B3F">
      <w:pPr>
        <w:pStyle w:val="NormalWeb"/>
        <w:shd w:val="clear" w:color="auto" w:fill="FFFFFF"/>
        <w:spacing w:before="0" w:beforeAutospacing="0" w:after="0" w:afterAutospacing="0" w:line="276" w:lineRule="auto"/>
        <w:rPr>
          <w:lang w:val="pt-BR"/>
        </w:rPr>
      </w:pPr>
      <w:r w:rsidRPr="00BC593F">
        <w:rPr>
          <w:lang w:val="pt-BR"/>
        </w:rPr>
        <w:t>c) Q = </w:t>
      </w:r>
      <w:r w:rsidRPr="00BC593F">
        <w:rPr>
          <w:rStyle w:val="mn"/>
          <w:rFonts w:eastAsiaTheme="majorEastAsia"/>
          <w:bdr w:val="none" w:sz="0" w:space="0" w:color="auto" w:frame="1"/>
          <w:lang w:val="pt-BR"/>
        </w:rPr>
        <w:t>12.103.2626</w:t>
      </w:r>
      <w:r w:rsidRPr="00BC593F">
        <w:rPr>
          <w:rStyle w:val="mo"/>
          <w:rFonts w:eastAsiaTheme="majorEastAsia"/>
          <w:bdr w:val="none" w:sz="0" w:space="0" w:color="auto" w:frame="1"/>
          <w:lang w:val="pt-BR"/>
        </w:rPr>
        <w:t>,</w:t>
      </w:r>
      <w:r w:rsidRPr="00BC593F">
        <w:rPr>
          <w:rStyle w:val="mn"/>
          <w:rFonts w:eastAsiaTheme="majorEastAsia"/>
          <w:bdr w:val="none" w:sz="0" w:space="0" w:color="auto" w:frame="1"/>
          <w:lang w:val="pt-BR"/>
        </w:rPr>
        <w:t>558</w:t>
      </w:r>
      <w:r w:rsidRPr="00BC593F">
        <w:rPr>
          <w:lang w:val="pt-BR"/>
        </w:rPr>
        <w:t> = 964163,4 (kJ)</w:t>
      </w:r>
    </w:p>
    <w:p w14:paraId="1AE2CC1D" w14:textId="77777777" w:rsidR="00911B3F" w:rsidRPr="00BC593F" w:rsidRDefault="00911B3F" w:rsidP="00911B3F">
      <w:pPr>
        <w:pStyle w:val="NormalWeb"/>
        <w:shd w:val="clear" w:color="auto" w:fill="FFFFFF"/>
        <w:spacing w:before="0" w:beforeAutospacing="0" w:after="0" w:afterAutospacing="0" w:line="276" w:lineRule="auto"/>
        <w:rPr>
          <w:lang w:val="pt-BR"/>
        </w:rPr>
      </w:pPr>
      <w:r w:rsidRPr="00BC593F">
        <w:rPr>
          <w:lang w:val="pt-BR"/>
        </w:rPr>
        <w:t>Nhiệt cần đun 1 ấm nước: 2.</w:t>
      </w:r>
      <w:r w:rsidRPr="00BC593F">
        <w:rPr>
          <w:rStyle w:val="mn"/>
          <w:rFonts w:eastAsiaTheme="majorEastAsia"/>
          <w:bdr w:val="none" w:sz="0" w:space="0" w:color="auto" w:frame="1"/>
          <w:lang w:val="pt-BR"/>
        </w:rPr>
        <w:t>103</w:t>
      </w:r>
      <w:r w:rsidRPr="00BC593F">
        <w:rPr>
          <w:lang w:val="pt-BR"/>
        </w:rPr>
        <w:t>.4,2.(100-25)=630000 (J) = 630 (kJ) </w:t>
      </w:r>
    </w:p>
    <w:p w14:paraId="09BD40BE" w14:textId="77777777" w:rsidR="00911B3F" w:rsidRPr="00BC593F" w:rsidRDefault="00911B3F" w:rsidP="00911B3F">
      <w:pPr>
        <w:pStyle w:val="NormalWeb"/>
        <w:shd w:val="clear" w:color="auto" w:fill="FFFFFF"/>
        <w:spacing w:before="0" w:beforeAutospacing="0" w:after="0" w:afterAutospacing="0" w:line="276" w:lineRule="auto"/>
        <w:rPr>
          <w:lang w:val="pt-BR"/>
        </w:rPr>
      </w:pPr>
      <w:r w:rsidRPr="00BC593F">
        <w:rPr>
          <w:lang w:val="pt-BR"/>
        </w:rPr>
        <w:t>Số ấm nước: </w:t>
      </w:r>
      <w:r w:rsidRPr="00BC593F">
        <w:rPr>
          <w:rStyle w:val="mn"/>
          <w:rFonts w:eastAsiaTheme="majorEastAsia"/>
          <w:bdr w:val="none" w:sz="0" w:space="0" w:color="auto" w:frame="1"/>
          <w:lang w:val="pt-BR"/>
        </w:rPr>
        <w:t>964163</w:t>
      </w:r>
      <w:r w:rsidRPr="00BC593F">
        <w:rPr>
          <w:rStyle w:val="mo"/>
          <w:rFonts w:eastAsiaTheme="majorEastAsia"/>
          <w:bdr w:val="none" w:sz="0" w:space="0" w:color="auto" w:frame="1"/>
          <w:lang w:val="pt-BR"/>
        </w:rPr>
        <w:t>,</w:t>
      </w:r>
      <w:r w:rsidRPr="00BC593F">
        <w:rPr>
          <w:rStyle w:val="mn"/>
          <w:rFonts w:eastAsiaTheme="majorEastAsia"/>
          <w:bdr w:val="none" w:sz="0" w:space="0" w:color="auto" w:frame="1"/>
          <w:lang w:val="pt-BR"/>
        </w:rPr>
        <w:t>4.60630</w:t>
      </w:r>
      <w:r w:rsidRPr="00BC593F">
        <w:rPr>
          <w:lang w:val="pt-BR"/>
        </w:rPr>
        <w:t> = 918 (ấm nước)</w:t>
      </w:r>
    </w:p>
    <w:p w14:paraId="3C696216" w14:textId="77777777" w:rsidR="00911B3F" w:rsidRPr="00663EB9" w:rsidRDefault="00911B3F" w:rsidP="00911B3F">
      <w:pPr>
        <w:rPr>
          <w:rFonts w:eastAsia="Calibri" w:cs="Times New Roman"/>
          <w:iCs/>
          <w:szCs w:val="24"/>
          <w:lang w:val="pt-BR"/>
        </w:rPr>
      </w:pPr>
      <w:r w:rsidRPr="00663EB9">
        <w:rPr>
          <w:rFonts w:cs="Times New Roman"/>
          <w:b/>
          <w:color w:val="0033CC"/>
          <w:szCs w:val="24"/>
          <w:lang w:val="pt-BR"/>
        </w:rPr>
        <w:t xml:space="preserve">Câu 8. </w:t>
      </w:r>
      <w:r w:rsidRPr="00663EB9">
        <w:rPr>
          <w:rFonts w:eastAsia="Calibri" w:cs="Times New Roman"/>
          <w:iCs/>
          <w:szCs w:val="24"/>
          <w:lang w:val="pt-BR"/>
        </w:rPr>
        <w:t>Một bình gas (khí hóa lỏng) chứa hỗn hợp propane (C</w:t>
      </w:r>
      <w:r w:rsidRPr="00663EB9">
        <w:rPr>
          <w:rFonts w:eastAsia="Calibri" w:cs="Times New Roman"/>
          <w:iCs/>
          <w:szCs w:val="24"/>
          <w:vertAlign w:val="subscript"/>
          <w:lang w:val="pt-BR"/>
        </w:rPr>
        <w:t>3</w:t>
      </w:r>
      <w:r w:rsidRPr="00663EB9">
        <w:rPr>
          <w:rFonts w:eastAsia="Calibri" w:cs="Times New Roman"/>
          <w:iCs/>
          <w:szCs w:val="24"/>
          <w:lang w:val="pt-BR"/>
        </w:rPr>
        <w:t>H</w:t>
      </w:r>
      <w:r w:rsidRPr="00663EB9">
        <w:rPr>
          <w:rFonts w:eastAsia="Calibri" w:cs="Times New Roman"/>
          <w:iCs/>
          <w:szCs w:val="24"/>
          <w:vertAlign w:val="subscript"/>
          <w:lang w:val="pt-BR"/>
        </w:rPr>
        <w:t>8</w:t>
      </w:r>
      <w:r w:rsidRPr="00663EB9">
        <w:rPr>
          <w:rFonts w:eastAsia="Calibri" w:cs="Times New Roman"/>
          <w:iCs/>
          <w:szCs w:val="24"/>
          <w:lang w:val="pt-BR"/>
        </w:rPr>
        <w:t>) và butane (C</w:t>
      </w:r>
      <w:r w:rsidRPr="00663EB9">
        <w:rPr>
          <w:rFonts w:eastAsia="Calibri" w:cs="Times New Roman"/>
          <w:iCs/>
          <w:szCs w:val="24"/>
          <w:vertAlign w:val="subscript"/>
          <w:lang w:val="pt-BR"/>
        </w:rPr>
        <w:t>4</w:t>
      </w:r>
      <w:r w:rsidRPr="00663EB9">
        <w:rPr>
          <w:rFonts w:eastAsia="Calibri" w:cs="Times New Roman"/>
          <w:iCs/>
          <w:szCs w:val="24"/>
          <w:lang w:val="pt-BR"/>
        </w:rPr>
        <w:t>H</w:t>
      </w:r>
      <w:r w:rsidRPr="00663EB9">
        <w:rPr>
          <w:rFonts w:eastAsia="Calibri" w:cs="Times New Roman"/>
          <w:iCs/>
          <w:szCs w:val="24"/>
          <w:vertAlign w:val="subscript"/>
          <w:lang w:val="pt-BR"/>
        </w:rPr>
        <w:t>10</w:t>
      </w:r>
      <w:r w:rsidRPr="00663EB9">
        <w:rPr>
          <w:rFonts w:eastAsia="Calibri" w:cs="Times New Roman"/>
          <w:iCs/>
          <w:szCs w:val="24"/>
          <w:lang w:val="pt-BR"/>
        </w:rPr>
        <w:t>) với tỉ lệ mol 1:2. Xác định nhiệt lượng tỏa ra khi đốt cháy hoàn toàn 12 kg khí gas trên ở điều kiện chuẩn.</w:t>
      </w:r>
    </w:p>
    <w:p w14:paraId="31E4AE26" w14:textId="77777777" w:rsidR="00911B3F" w:rsidRPr="00663EB9" w:rsidRDefault="00911B3F" w:rsidP="00911B3F">
      <w:pPr>
        <w:ind w:left="270" w:right="350" w:firstLine="283"/>
        <w:jc w:val="both"/>
        <w:rPr>
          <w:rFonts w:eastAsia="Calibri" w:cs="Times New Roman"/>
          <w:iCs/>
          <w:szCs w:val="24"/>
          <w:lang w:val="pt-BR"/>
        </w:rPr>
      </w:pPr>
      <w:r w:rsidRPr="00663EB9">
        <w:rPr>
          <w:rFonts w:eastAsia="Calibri" w:cs="Times New Roman"/>
          <w:iCs/>
          <w:szCs w:val="24"/>
          <w:lang w:val="pt-BR"/>
        </w:rPr>
        <w:lastRenderedPageBreak/>
        <w:t>Cho biết các phản ứng:</w:t>
      </w:r>
    </w:p>
    <w:p w14:paraId="2CF9BE93" w14:textId="77777777" w:rsidR="00911B3F" w:rsidRPr="00663EB9" w:rsidRDefault="00911B3F" w:rsidP="00911B3F">
      <w:pPr>
        <w:ind w:left="270" w:right="350" w:firstLine="283"/>
        <w:jc w:val="both"/>
        <w:rPr>
          <w:rFonts w:eastAsia="Calibri" w:cs="Times New Roman"/>
          <w:iCs/>
          <w:szCs w:val="24"/>
          <w:lang w:val="pt-BR"/>
        </w:rPr>
      </w:pPr>
      <w:r w:rsidRPr="00663EB9">
        <w:rPr>
          <w:rFonts w:eastAsia="Calibri" w:cs="Times New Roman"/>
          <w:iCs/>
          <w:szCs w:val="24"/>
          <w:lang w:val="pt-BR"/>
        </w:rPr>
        <w:t>C</w:t>
      </w:r>
      <w:r w:rsidRPr="00663EB9">
        <w:rPr>
          <w:rFonts w:eastAsia="Calibri" w:cs="Times New Roman"/>
          <w:iCs/>
          <w:szCs w:val="24"/>
          <w:vertAlign w:val="subscript"/>
          <w:lang w:val="pt-BR"/>
        </w:rPr>
        <w:t>3</w:t>
      </w:r>
      <w:r w:rsidRPr="00663EB9">
        <w:rPr>
          <w:rFonts w:eastAsia="Calibri" w:cs="Times New Roman"/>
          <w:iCs/>
          <w:szCs w:val="24"/>
          <w:lang w:val="pt-BR"/>
        </w:rPr>
        <w:t>H</w:t>
      </w:r>
      <w:r w:rsidRPr="00663EB9">
        <w:rPr>
          <w:rFonts w:eastAsia="Calibri" w:cs="Times New Roman"/>
          <w:iCs/>
          <w:szCs w:val="24"/>
          <w:vertAlign w:val="subscript"/>
          <w:lang w:val="pt-BR"/>
        </w:rPr>
        <w:t>8</w:t>
      </w:r>
      <w:r w:rsidRPr="00663EB9">
        <w:rPr>
          <w:rFonts w:eastAsia="Calibri" w:cs="Times New Roman"/>
          <w:iCs/>
          <w:szCs w:val="24"/>
          <w:lang w:val="pt-BR"/>
        </w:rPr>
        <w:t xml:space="preserve"> (g) + 5O</w:t>
      </w:r>
      <w:r w:rsidRPr="00663EB9">
        <w:rPr>
          <w:rFonts w:eastAsia="Calibri" w:cs="Times New Roman"/>
          <w:iCs/>
          <w:szCs w:val="24"/>
          <w:vertAlign w:val="subscript"/>
          <w:lang w:val="pt-BR"/>
        </w:rPr>
        <w:t>2</w:t>
      </w:r>
      <w:r w:rsidRPr="00663EB9">
        <w:rPr>
          <w:rFonts w:eastAsia="Calibri" w:cs="Times New Roman"/>
          <w:iCs/>
          <w:szCs w:val="24"/>
          <w:lang w:val="pt-BR"/>
        </w:rPr>
        <w:t xml:space="preserve"> (g) </w:t>
      </w:r>
      <w:r w:rsidRPr="00663EB9">
        <w:rPr>
          <w:rFonts w:eastAsia="Calibri" w:cs="Times New Roman"/>
          <w:iCs/>
          <w:position w:val="-6"/>
          <w:szCs w:val="24"/>
        </w:rPr>
        <w:object w:dxaOrig="620" w:dyaOrig="320" w14:anchorId="3A0EF65A">
          <v:shape id="_x0000_i1238" type="#_x0000_t75" style="width:30pt;height:15.75pt" o:ole="">
            <v:imagedata r:id="rId425" o:title=""/>
          </v:shape>
          <o:OLEObject Type="Embed" ProgID="Equation.DSMT4" ShapeID="_x0000_i1238" DrawAspect="Content" ObjectID="_1797804789" r:id="rId426"/>
        </w:object>
      </w:r>
      <w:r w:rsidRPr="00663EB9">
        <w:rPr>
          <w:rFonts w:eastAsia="Calibri" w:cs="Times New Roman"/>
          <w:iCs/>
          <w:szCs w:val="24"/>
          <w:lang w:val="pt-BR"/>
        </w:rPr>
        <w:t xml:space="preserve"> 3CO</w:t>
      </w:r>
      <w:r w:rsidRPr="00663EB9">
        <w:rPr>
          <w:rFonts w:eastAsia="Calibri" w:cs="Times New Roman"/>
          <w:iCs/>
          <w:szCs w:val="24"/>
          <w:vertAlign w:val="subscript"/>
          <w:lang w:val="pt-BR"/>
        </w:rPr>
        <w:t>2</w:t>
      </w:r>
      <w:r w:rsidRPr="00663EB9">
        <w:rPr>
          <w:rFonts w:eastAsia="Calibri" w:cs="Times New Roman"/>
          <w:iCs/>
          <w:szCs w:val="24"/>
          <w:lang w:val="pt-BR"/>
        </w:rPr>
        <w:t xml:space="preserve"> (g) + 4H</w:t>
      </w:r>
      <w:r w:rsidRPr="00663EB9">
        <w:rPr>
          <w:rFonts w:eastAsia="Calibri" w:cs="Times New Roman"/>
          <w:iCs/>
          <w:szCs w:val="24"/>
          <w:vertAlign w:val="subscript"/>
          <w:lang w:val="pt-BR"/>
        </w:rPr>
        <w:t>2</w:t>
      </w:r>
      <w:r w:rsidRPr="00663EB9">
        <w:rPr>
          <w:rFonts w:eastAsia="Calibri" w:cs="Times New Roman"/>
          <w:iCs/>
          <w:szCs w:val="24"/>
          <w:lang w:val="pt-BR"/>
        </w:rPr>
        <w:t>O (l)</w:t>
      </w:r>
      <w:r w:rsidRPr="00663EB9">
        <w:rPr>
          <w:rFonts w:eastAsia="Calibri" w:cs="Times New Roman"/>
          <w:iCs/>
          <w:position w:val="-12"/>
          <w:szCs w:val="24"/>
        </w:rPr>
        <w:object w:dxaOrig="1860" w:dyaOrig="380" w14:anchorId="6B0DA147">
          <v:shape id="_x0000_i1239" type="#_x0000_t75" style="width:92.25pt;height:16.5pt" o:ole="">
            <v:imagedata r:id="rId427" o:title=""/>
          </v:shape>
          <o:OLEObject Type="Embed" ProgID="Equation.DSMT4" ShapeID="_x0000_i1239" DrawAspect="Content" ObjectID="_1797804790" r:id="rId428"/>
        </w:object>
      </w:r>
    </w:p>
    <w:p w14:paraId="0410CDEB" w14:textId="77777777" w:rsidR="00911B3F" w:rsidRPr="00663EB9" w:rsidRDefault="00911B3F" w:rsidP="00911B3F">
      <w:pPr>
        <w:ind w:left="270" w:right="350" w:firstLine="283"/>
        <w:jc w:val="both"/>
        <w:rPr>
          <w:rFonts w:eastAsia="Calibri" w:cs="Times New Roman"/>
          <w:iCs/>
          <w:szCs w:val="24"/>
          <w:lang w:val="pt-BR"/>
        </w:rPr>
      </w:pPr>
      <w:r w:rsidRPr="00663EB9">
        <w:rPr>
          <w:rFonts w:eastAsia="Calibri" w:cs="Times New Roman"/>
          <w:iCs/>
          <w:szCs w:val="24"/>
          <w:lang w:val="pt-BR"/>
        </w:rPr>
        <w:t>C</w:t>
      </w:r>
      <w:r w:rsidRPr="00663EB9">
        <w:rPr>
          <w:rFonts w:eastAsia="Calibri" w:cs="Times New Roman"/>
          <w:iCs/>
          <w:szCs w:val="24"/>
          <w:vertAlign w:val="subscript"/>
          <w:lang w:val="pt-BR"/>
        </w:rPr>
        <w:t>4</w:t>
      </w:r>
      <w:r w:rsidRPr="00663EB9">
        <w:rPr>
          <w:rFonts w:eastAsia="Calibri" w:cs="Times New Roman"/>
          <w:iCs/>
          <w:szCs w:val="24"/>
          <w:lang w:val="pt-BR"/>
        </w:rPr>
        <w:t>H</w:t>
      </w:r>
      <w:r w:rsidRPr="00663EB9">
        <w:rPr>
          <w:rFonts w:eastAsia="Calibri" w:cs="Times New Roman"/>
          <w:iCs/>
          <w:szCs w:val="24"/>
          <w:vertAlign w:val="subscript"/>
          <w:lang w:val="pt-BR"/>
        </w:rPr>
        <w:t>10</w:t>
      </w:r>
      <w:r w:rsidRPr="00663EB9">
        <w:rPr>
          <w:rFonts w:eastAsia="Calibri" w:cs="Times New Roman"/>
          <w:iCs/>
          <w:szCs w:val="24"/>
          <w:lang w:val="pt-BR"/>
        </w:rPr>
        <w:t xml:space="preserve"> (g) + </w:t>
      </w:r>
      <w:r w:rsidRPr="00663EB9">
        <w:rPr>
          <w:rFonts w:eastAsia="Calibri" w:cs="Times New Roman"/>
          <w:iCs/>
          <w:position w:val="-24"/>
          <w:szCs w:val="24"/>
        </w:rPr>
        <w:object w:dxaOrig="320" w:dyaOrig="620" w14:anchorId="04F0FEAF">
          <v:shape id="_x0000_i1240" type="#_x0000_t75" style="width:15.75pt;height:30pt" o:ole="">
            <v:imagedata r:id="rId429" o:title=""/>
          </v:shape>
          <o:OLEObject Type="Embed" ProgID="Equation.DSMT4" ShapeID="_x0000_i1240" DrawAspect="Content" ObjectID="_1797804791" r:id="rId430"/>
        </w:object>
      </w:r>
      <w:r w:rsidRPr="00663EB9">
        <w:rPr>
          <w:rFonts w:eastAsia="Calibri" w:cs="Times New Roman"/>
          <w:iCs/>
          <w:szCs w:val="24"/>
          <w:lang w:val="pt-BR"/>
        </w:rPr>
        <w:t>O</w:t>
      </w:r>
      <w:r w:rsidRPr="00663EB9">
        <w:rPr>
          <w:rFonts w:eastAsia="Calibri" w:cs="Times New Roman"/>
          <w:iCs/>
          <w:szCs w:val="24"/>
          <w:vertAlign w:val="subscript"/>
          <w:lang w:val="pt-BR"/>
        </w:rPr>
        <w:t>2</w:t>
      </w:r>
      <w:r w:rsidRPr="00663EB9">
        <w:rPr>
          <w:rFonts w:eastAsia="Calibri" w:cs="Times New Roman"/>
          <w:iCs/>
          <w:szCs w:val="24"/>
          <w:lang w:val="pt-BR"/>
        </w:rPr>
        <w:t xml:space="preserve"> (g) </w:t>
      </w:r>
      <w:r w:rsidRPr="00663EB9">
        <w:rPr>
          <w:rFonts w:eastAsia="Calibri" w:cs="Times New Roman"/>
          <w:iCs/>
          <w:position w:val="-6"/>
          <w:szCs w:val="24"/>
        </w:rPr>
        <w:object w:dxaOrig="620" w:dyaOrig="320" w14:anchorId="2C67239E">
          <v:shape id="_x0000_i1241" type="#_x0000_t75" style="width:30pt;height:15.75pt" o:ole="">
            <v:imagedata r:id="rId431" o:title=""/>
          </v:shape>
          <o:OLEObject Type="Embed" ProgID="Equation.DSMT4" ShapeID="_x0000_i1241" DrawAspect="Content" ObjectID="_1797804792" r:id="rId432"/>
        </w:object>
      </w:r>
      <w:r w:rsidRPr="00663EB9">
        <w:rPr>
          <w:rFonts w:eastAsia="Calibri" w:cs="Times New Roman"/>
          <w:iCs/>
          <w:szCs w:val="24"/>
          <w:lang w:val="pt-BR"/>
        </w:rPr>
        <w:t>4CO</w:t>
      </w:r>
      <w:r w:rsidRPr="00663EB9">
        <w:rPr>
          <w:rFonts w:eastAsia="Calibri" w:cs="Times New Roman"/>
          <w:iCs/>
          <w:szCs w:val="24"/>
          <w:vertAlign w:val="subscript"/>
          <w:lang w:val="pt-BR"/>
        </w:rPr>
        <w:t>2</w:t>
      </w:r>
      <w:r w:rsidRPr="00663EB9">
        <w:rPr>
          <w:rFonts w:eastAsia="Calibri" w:cs="Times New Roman"/>
          <w:iCs/>
          <w:szCs w:val="24"/>
          <w:lang w:val="pt-BR"/>
        </w:rPr>
        <w:t xml:space="preserve"> (g) + 5H</w:t>
      </w:r>
      <w:r w:rsidRPr="00663EB9">
        <w:rPr>
          <w:rFonts w:eastAsia="Calibri" w:cs="Times New Roman"/>
          <w:iCs/>
          <w:szCs w:val="24"/>
          <w:vertAlign w:val="subscript"/>
          <w:lang w:val="pt-BR"/>
        </w:rPr>
        <w:t>2</w:t>
      </w:r>
      <w:r w:rsidRPr="00663EB9">
        <w:rPr>
          <w:rFonts w:eastAsia="Calibri" w:cs="Times New Roman"/>
          <w:iCs/>
          <w:szCs w:val="24"/>
          <w:lang w:val="pt-BR"/>
        </w:rPr>
        <w:t>O (l)</w:t>
      </w:r>
      <w:r w:rsidRPr="00663EB9">
        <w:rPr>
          <w:rFonts w:eastAsia="Calibri" w:cs="Times New Roman"/>
          <w:iCs/>
          <w:position w:val="-12"/>
          <w:szCs w:val="24"/>
        </w:rPr>
        <w:object w:dxaOrig="1860" w:dyaOrig="380" w14:anchorId="0BCE260A">
          <v:shape id="_x0000_i1242" type="#_x0000_t75" style="width:92.25pt;height:16.5pt" o:ole="">
            <v:imagedata r:id="rId433" o:title=""/>
          </v:shape>
          <o:OLEObject Type="Embed" ProgID="Equation.DSMT4" ShapeID="_x0000_i1242" DrawAspect="Content" ObjectID="_1797804793" r:id="rId434"/>
        </w:object>
      </w:r>
    </w:p>
    <w:p w14:paraId="13B872E9" w14:textId="77777777" w:rsidR="00911B3F" w:rsidRPr="00663EB9" w:rsidRDefault="00911B3F" w:rsidP="00BC593F">
      <w:pPr>
        <w:ind w:left="270" w:right="-50" w:firstLine="283"/>
        <w:jc w:val="both"/>
        <w:rPr>
          <w:rFonts w:eastAsia="Calibri" w:cs="Times New Roman"/>
          <w:iCs/>
          <w:szCs w:val="24"/>
          <w:lang w:val="pt-BR"/>
        </w:rPr>
      </w:pPr>
      <w:r w:rsidRPr="00663EB9">
        <w:rPr>
          <w:rFonts w:eastAsia="Calibri" w:cs="Times New Roman"/>
          <w:iCs/>
          <w:szCs w:val="24"/>
          <w:lang w:val="pt-BR"/>
        </w:rPr>
        <w:t xml:space="preserve">Trung bình mỗi ngày, một hộ gia đình cần đốt gas để cung cấp 10000 kJ nhiệt (hiệu suất hấp thụ nhiệt là 80%). </w:t>
      </w:r>
    </w:p>
    <w:p w14:paraId="261D1383" w14:textId="77777777" w:rsidR="00911B3F" w:rsidRPr="00663EB9" w:rsidRDefault="00911B3F" w:rsidP="00911B3F">
      <w:pPr>
        <w:ind w:left="270" w:right="350" w:firstLine="283"/>
        <w:jc w:val="both"/>
        <w:rPr>
          <w:rFonts w:eastAsia="Calibri" w:cs="Times New Roman"/>
          <w:iCs/>
          <w:szCs w:val="24"/>
          <w:lang w:val="pt-BR"/>
        </w:rPr>
      </w:pPr>
      <w:r w:rsidRPr="00663EB9">
        <w:rPr>
          <w:rFonts w:eastAsia="Calibri" w:cs="Times New Roman"/>
          <w:iCs/>
          <w:szCs w:val="24"/>
          <w:lang w:val="pt-BR"/>
        </w:rPr>
        <w:t>a. Sau bao nhiêu ngày hộ gia đình trên sẽ sử dụng hết bình gas 12 kg?</w:t>
      </w:r>
    </w:p>
    <w:p w14:paraId="44824B47" w14:textId="77777777" w:rsidR="00911B3F" w:rsidRPr="00663EB9" w:rsidRDefault="00911B3F" w:rsidP="00BC593F">
      <w:pPr>
        <w:ind w:left="270" w:right="-50" w:firstLine="283"/>
        <w:jc w:val="both"/>
        <w:rPr>
          <w:rFonts w:eastAsia="Calibri" w:cs="Times New Roman"/>
          <w:iCs/>
          <w:szCs w:val="24"/>
          <w:lang w:val="pt-BR"/>
        </w:rPr>
      </w:pPr>
      <w:r w:rsidRPr="00663EB9">
        <w:rPr>
          <w:rFonts w:eastAsia="Calibri" w:cs="Times New Roman"/>
          <w:iCs/>
          <w:szCs w:val="24"/>
          <w:lang w:val="pt-BR"/>
        </w:rPr>
        <w:t>b. Giá gas là 440.000 đồng/bình 12 kg thì mỗi tháng hộ gia đình trên dùng hết bao nhiêu tiền gas (giả sử 1 tháng có 30 ngày)</w:t>
      </w:r>
    </w:p>
    <w:p w14:paraId="558EAF98" w14:textId="77777777" w:rsidR="00911B3F" w:rsidRPr="00663EB9" w:rsidRDefault="00911B3F" w:rsidP="00BC593F">
      <w:pPr>
        <w:pStyle w:val="ListParagraph"/>
        <w:spacing w:after="0" w:line="276" w:lineRule="auto"/>
        <w:ind w:left="270" w:right="-50" w:firstLine="283"/>
        <w:jc w:val="both"/>
        <w:rPr>
          <w:rFonts w:eastAsia="Calibri" w:cs="Times New Roman"/>
          <w:iCs/>
          <w:sz w:val="24"/>
          <w:szCs w:val="24"/>
          <w:lang w:val="pt-BR"/>
        </w:rPr>
      </w:pPr>
      <w:r w:rsidRPr="00663EB9">
        <w:rPr>
          <w:rFonts w:eastAsia="Calibri" w:cs="Times New Roman"/>
          <w:iCs/>
          <w:sz w:val="24"/>
          <w:szCs w:val="24"/>
          <w:lang w:val="pt-BR"/>
        </w:rPr>
        <w:t xml:space="preserve">c. Giả thiết rằng toàn bộ lượng nhiệt của quá trình đốt gas tỏa ra đều dùng để làm nóng nước với hiệu suất hấp thụ nhiệt khoảng 70%, hãy tính thể tích khí gas (ở điều kiện chuẩn) cần phải đốt để làm nóng 2 lít nước từ </w:t>
      </w:r>
      <w:r w:rsidRPr="00663EB9">
        <w:rPr>
          <w:rFonts w:cs="Times New Roman"/>
          <w:position w:val="-6"/>
          <w:sz w:val="24"/>
          <w:szCs w:val="24"/>
        </w:rPr>
        <w:object w:dxaOrig="580" w:dyaOrig="320" w14:anchorId="7E96059A">
          <v:shape id="_x0000_i1243" type="#_x0000_t75" style="width:29.25pt;height:15.75pt" o:ole="">
            <v:imagedata r:id="rId435" o:title=""/>
          </v:shape>
          <o:OLEObject Type="Embed" ProgID="Equation.DSMT4" ShapeID="_x0000_i1243" DrawAspect="Content" ObjectID="_1797804794" r:id="rId436"/>
        </w:object>
      </w:r>
      <w:r w:rsidRPr="00663EB9">
        <w:rPr>
          <w:rFonts w:eastAsia="Calibri" w:cs="Times New Roman"/>
          <w:iCs/>
          <w:sz w:val="24"/>
          <w:szCs w:val="24"/>
          <w:lang w:val="pt-BR"/>
        </w:rPr>
        <w:t xml:space="preserve"> tới </w:t>
      </w:r>
      <w:r w:rsidRPr="00663EB9">
        <w:rPr>
          <w:rFonts w:cs="Times New Roman"/>
          <w:position w:val="-6"/>
          <w:sz w:val="24"/>
          <w:szCs w:val="24"/>
        </w:rPr>
        <w:object w:dxaOrig="700" w:dyaOrig="320" w14:anchorId="5C61D915">
          <v:shape id="_x0000_i1244" type="#_x0000_t75" style="width:36pt;height:15.75pt" o:ole="">
            <v:imagedata r:id="rId437" o:title=""/>
          </v:shape>
          <o:OLEObject Type="Embed" ProgID="Equation.DSMT4" ShapeID="_x0000_i1244" DrawAspect="Content" ObjectID="_1797804795" r:id="rId438"/>
        </w:object>
      </w:r>
      <w:r w:rsidRPr="00663EB9">
        <w:rPr>
          <w:rFonts w:eastAsia="Calibri" w:cs="Times New Roman"/>
          <w:iCs/>
          <w:sz w:val="24"/>
          <w:szCs w:val="24"/>
          <w:lang w:val="pt-BR"/>
        </w:rPr>
        <w:t xml:space="preserve"> Biết để làm nóng 1 mol nước thêm </w:t>
      </w:r>
      <w:r w:rsidRPr="00663EB9">
        <w:rPr>
          <w:rFonts w:cs="Times New Roman"/>
          <w:position w:val="-6"/>
          <w:sz w:val="24"/>
          <w:szCs w:val="24"/>
        </w:rPr>
        <w:object w:dxaOrig="420" w:dyaOrig="320" w14:anchorId="30D1E973">
          <v:shape id="_x0000_i1245" type="#_x0000_t75" style="width:20.25pt;height:15.75pt" o:ole="">
            <v:imagedata r:id="rId439" o:title=""/>
          </v:shape>
          <o:OLEObject Type="Embed" ProgID="Equation.DSMT4" ShapeID="_x0000_i1245" DrawAspect="Content" ObjectID="_1797804796" r:id="rId440"/>
        </w:object>
      </w:r>
      <w:r w:rsidRPr="00663EB9">
        <w:rPr>
          <w:rFonts w:eastAsia="Calibri" w:cs="Times New Roman"/>
          <w:iCs/>
          <w:sz w:val="24"/>
          <w:szCs w:val="24"/>
          <w:lang w:val="pt-BR"/>
        </w:rPr>
        <w:t xml:space="preserve"> cần một nhiệt lượng là 75,4 J; khối lượng riêng của nước là 1 gam/ml; ở điều kiện chuẩn 1mol khí có thể tích 24,79 lít.</w:t>
      </w:r>
    </w:p>
    <w:p w14:paraId="5DF33B06"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tbl>
      <w:tblPr>
        <w:tblW w:w="10206" w:type="dxa"/>
        <w:tblInd w:w="265" w:type="dxa"/>
        <w:tblLayout w:type="fixed"/>
        <w:tblLook w:val="01E0" w:firstRow="1" w:lastRow="1" w:firstColumn="1" w:lastColumn="1" w:noHBand="0" w:noVBand="0"/>
      </w:tblPr>
      <w:tblGrid>
        <w:gridCol w:w="10206"/>
      </w:tblGrid>
      <w:tr w:rsidR="00911B3F" w:rsidRPr="00D94245" w14:paraId="07A21544" w14:textId="77777777" w:rsidTr="00BC593F">
        <w:tc>
          <w:tcPr>
            <w:tcW w:w="10206" w:type="dxa"/>
            <w:shd w:val="clear" w:color="auto" w:fill="auto"/>
          </w:tcPr>
          <w:p w14:paraId="572C4918" w14:textId="77777777" w:rsidR="00911B3F" w:rsidRPr="00663EB9" w:rsidRDefault="00911B3F" w:rsidP="00BC593F">
            <w:pPr>
              <w:pStyle w:val="Normal0"/>
              <w:spacing w:line="276" w:lineRule="auto"/>
              <w:rPr>
                <w:rFonts w:ascii="Times New Roman" w:eastAsia="Calibri" w:hAnsi="Times New Roman" w:hint="default"/>
                <w:iCs/>
                <w:color w:val="000000"/>
                <w:sz w:val="24"/>
                <w:szCs w:val="24"/>
              </w:rPr>
            </w:pPr>
            <w:r w:rsidRPr="00663EB9">
              <w:rPr>
                <w:rFonts w:ascii="Times New Roman" w:eastAsia="Calibri" w:hAnsi="Times New Roman" w:hint="default"/>
                <w:iCs/>
                <w:color w:val="000000"/>
                <w:sz w:val="24"/>
                <w:szCs w:val="24"/>
              </w:rPr>
              <w:t>Gọi số mol C</w:t>
            </w:r>
            <w:r w:rsidRPr="00663EB9">
              <w:rPr>
                <w:rFonts w:ascii="Times New Roman" w:eastAsia="Calibri" w:hAnsi="Times New Roman" w:hint="default"/>
                <w:iCs/>
                <w:color w:val="000000"/>
                <w:sz w:val="24"/>
                <w:szCs w:val="24"/>
                <w:vertAlign w:val="subscript"/>
              </w:rPr>
              <w:t>3</w:t>
            </w:r>
            <w:r w:rsidRPr="00663EB9">
              <w:rPr>
                <w:rFonts w:ascii="Times New Roman" w:eastAsia="Calibri" w:hAnsi="Times New Roman" w:hint="default"/>
                <w:iCs/>
                <w:color w:val="000000"/>
                <w:sz w:val="24"/>
                <w:szCs w:val="24"/>
              </w:rPr>
              <w:t>H</w:t>
            </w:r>
            <w:r w:rsidRPr="00663EB9">
              <w:rPr>
                <w:rFonts w:ascii="Times New Roman" w:eastAsia="Calibri" w:hAnsi="Times New Roman" w:hint="default"/>
                <w:iCs/>
                <w:color w:val="000000"/>
                <w:sz w:val="24"/>
                <w:szCs w:val="24"/>
                <w:vertAlign w:val="subscript"/>
              </w:rPr>
              <w:t>8</w:t>
            </w:r>
            <w:r w:rsidRPr="00663EB9">
              <w:rPr>
                <w:rFonts w:ascii="Times New Roman" w:eastAsia="Calibri" w:hAnsi="Times New Roman" w:hint="default"/>
                <w:iCs/>
                <w:color w:val="000000"/>
                <w:sz w:val="24"/>
                <w:szCs w:val="24"/>
              </w:rPr>
              <w:t xml:space="preserve"> và số mol C</w:t>
            </w:r>
            <w:r w:rsidRPr="00663EB9">
              <w:rPr>
                <w:rFonts w:ascii="Times New Roman" w:eastAsia="Calibri" w:hAnsi="Times New Roman" w:hint="default"/>
                <w:iCs/>
                <w:color w:val="000000"/>
                <w:sz w:val="24"/>
                <w:szCs w:val="24"/>
                <w:vertAlign w:val="subscript"/>
              </w:rPr>
              <w:t>4</w:t>
            </w:r>
            <w:r w:rsidRPr="00663EB9">
              <w:rPr>
                <w:rFonts w:ascii="Times New Roman" w:eastAsia="Calibri" w:hAnsi="Times New Roman" w:hint="default"/>
                <w:iCs/>
                <w:color w:val="000000"/>
                <w:sz w:val="24"/>
                <w:szCs w:val="24"/>
              </w:rPr>
              <w:t>H</w:t>
            </w:r>
            <w:r w:rsidRPr="00663EB9">
              <w:rPr>
                <w:rFonts w:ascii="Times New Roman" w:eastAsia="Calibri" w:hAnsi="Times New Roman" w:hint="default"/>
                <w:iCs/>
                <w:color w:val="000000"/>
                <w:sz w:val="24"/>
                <w:szCs w:val="24"/>
                <w:vertAlign w:val="subscript"/>
              </w:rPr>
              <w:t>10</w:t>
            </w:r>
            <w:r w:rsidRPr="00663EB9">
              <w:rPr>
                <w:rFonts w:ascii="Times New Roman" w:eastAsia="Calibri" w:hAnsi="Times New Roman" w:hint="default"/>
                <w:iCs/>
                <w:color w:val="000000"/>
                <w:sz w:val="24"/>
                <w:szCs w:val="24"/>
              </w:rPr>
              <w:t xml:space="preserve"> là 2a, ta có: 44a + 58.2a = 12.1000 </w:t>
            </w:r>
            <w:r w:rsidRPr="00663EB9">
              <w:rPr>
                <w:rFonts w:ascii="Times New Roman" w:eastAsia="Calibri" w:hAnsi="Times New Roman" w:hint="default"/>
                <w:iCs/>
                <w:color w:val="000000"/>
                <w:sz w:val="24"/>
                <w:szCs w:val="24"/>
              </w:rPr>
              <w:sym w:font="Symbol" w:char="F0DE"/>
            </w:r>
            <w:r w:rsidRPr="00663EB9">
              <w:rPr>
                <w:rFonts w:ascii="Times New Roman" w:eastAsia="Calibri" w:hAnsi="Times New Roman" w:hint="default"/>
                <w:iCs/>
                <w:color w:val="000000"/>
                <w:sz w:val="24"/>
                <w:szCs w:val="24"/>
              </w:rPr>
              <w:t xml:space="preserve"> a = 75 mol</w:t>
            </w:r>
          </w:p>
          <w:p w14:paraId="58FCF77B" w14:textId="77777777" w:rsidR="00911B3F" w:rsidRPr="00663EB9" w:rsidRDefault="00911B3F" w:rsidP="00BC593F">
            <w:pPr>
              <w:pStyle w:val="Normal0"/>
              <w:spacing w:line="276" w:lineRule="auto"/>
              <w:rPr>
                <w:rFonts w:ascii="Times New Roman" w:eastAsia="Calibri" w:hAnsi="Times New Roman" w:hint="default"/>
                <w:iCs/>
                <w:color w:val="000000"/>
                <w:sz w:val="24"/>
                <w:szCs w:val="24"/>
              </w:rPr>
            </w:pPr>
            <w:r w:rsidRPr="00663EB9">
              <w:rPr>
                <w:rFonts w:ascii="Times New Roman" w:eastAsia="Calibri" w:hAnsi="Times New Roman" w:hint="default"/>
                <w:iCs/>
                <w:color w:val="000000"/>
                <w:sz w:val="24"/>
                <w:szCs w:val="24"/>
              </w:rPr>
              <w:t>Nhiệt đốt cháy 12 kg gas là Q = 75.2220 + 150.2874 = 597600 (kJ)</w:t>
            </w:r>
          </w:p>
          <w:p w14:paraId="7BAF1ABF" w14:textId="77777777" w:rsidR="00911B3F" w:rsidRPr="00663EB9" w:rsidRDefault="00911B3F" w:rsidP="00BC593F">
            <w:pPr>
              <w:pStyle w:val="Normal0"/>
              <w:spacing w:line="276" w:lineRule="auto"/>
              <w:rPr>
                <w:rFonts w:ascii="Times New Roman" w:hAnsi="Times New Roman" w:hint="default"/>
                <w:sz w:val="24"/>
                <w:szCs w:val="24"/>
                <w:lang w:eastAsia="en-US"/>
              </w:rPr>
            </w:pPr>
            <w:r w:rsidRPr="00663EB9">
              <w:rPr>
                <w:rFonts w:ascii="Times New Roman" w:eastAsia="Calibri" w:hAnsi="Times New Roman" w:hint="default"/>
                <w:iCs/>
                <w:color w:val="000000"/>
                <w:sz w:val="24"/>
                <w:szCs w:val="24"/>
              </w:rPr>
              <w:t xml:space="preserve">Số ngày sử dụng hết bình gas = </w:t>
            </w:r>
            <w:r w:rsidRPr="00663EB9">
              <w:rPr>
                <w:rFonts w:ascii="Times New Roman" w:eastAsia="Calibri" w:hAnsi="Times New Roman" w:hint="default"/>
                <w:iCs/>
                <w:color w:val="000000"/>
                <w:position w:val="-54"/>
                <w:sz w:val="24"/>
                <w:szCs w:val="24"/>
              </w:rPr>
              <w:object w:dxaOrig="2520" w:dyaOrig="920" w14:anchorId="7FF5AD0D">
                <v:shape id="_x0000_i1246" type="#_x0000_t75" style="width:127.5pt;height:45.75pt" o:ole="">
                  <v:imagedata r:id="rId441" o:title=""/>
                </v:shape>
                <o:OLEObject Type="Embed" ProgID="Equation.DSMT4" ShapeID="_x0000_i1246" DrawAspect="Content" ObjectID="_1797804797" r:id="rId442"/>
              </w:object>
            </w:r>
            <w:r w:rsidRPr="00663EB9">
              <w:rPr>
                <w:rFonts w:ascii="Times New Roman" w:eastAsia="Calibri" w:hAnsi="Times New Roman" w:hint="default"/>
                <w:iCs/>
                <w:color w:val="000000"/>
                <w:sz w:val="24"/>
                <w:szCs w:val="24"/>
              </w:rPr>
              <w:t xml:space="preserve"> (ngày)</w:t>
            </w:r>
          </w:p>
        </w:tc>
      </w:tr>
      <w:tr w:rsidR="00911B3F" w:rsidRPr="00663EB9" w14:paraId="25F5D80B" w14:textId="77777777" w:rsidTr="00BC593F">
        <w:tc>
          <w:tcPr>
            <w:tcW w:w="10206" w:type="dxa"/>
            <w:shd w:val="clear" w:color="auto" w:fill="auto"/>
          </w:tcPr>
          <w:p w14:paraId="70167930" w14:textId="77777777" w:rsidR="00911B3F" w:rsidRPr="00663EB9" w:rsidRDefault="00911B3F" w:rsidP="00BC593F">
            <w:pPr>
              <w:rPr>
                <w:rFonts w:cs="Times New Roman"/>
                <w:szCs w:val="24"/>
                <w:lang w:val="vi-VN"/>
              </w:rPr>
            </w:pPr>
            <w:r w:rsidRPr="00663EB9">
              <w:rPr>
                <w:rFonts w:cs="Times New Roman"/>
                <w:szCs w:val="24"/>
                <w:lang w:val="vi-VN"/>
              </w:rPr>
              <w:t xml:space="preserve">b. Số tháng dùng hết 1 bình gas 12kg là:  47,808/30 </w:t>
            </w:r>
          </w:p>
          <w:p w14:paraId="29341C14" w14:textId="77777777" w:rsidR="00911B3F" w:rsidRPr="00663EB9" w:rsidRDefault="00911B3F" w:rsidP="00BC593F">
            <w:pPr>
              <w:rPr>
                <w:rFonts w:cs="Times New Roman"/>
                <w:szCs w:val="24"/>
                <w:lang w:val="vi-VN"/>
              </w:rPr>
            </w:pPr>
            <w:r w:rsidRPr="00663EB9">
              <w:rPr>
                <w:rFonts w:cs="Times New Roman"/>
                <w:szCs w:val="24"/>
              </w:rPr>
              <w:sym w:font="Symbol" w:char="F0AE"/>
            </w:r>
            <w:r w:rsidRPr="00663EB9">
              <w:rPr>
                <w:rFonts w:cs="Times New Roman"/>
                <w:szCs w:val="24"/>
                <w:lang w:val="vi-VN"/>
              </w:rPr>
              <w:t xml:space="preserve"> Số tiền hộ gia đình dùng gas trong 1 tháng là 440x(30/47,808) = 276,100 đ</w:t>
            </w:r>
          </w:p>
          <w:p w14:paraId="4F25E5A2" w14:textId="77777777" w:rsidR="00911B3F" w:rsidRPr="00663EB9" w:rsidRDefault="00911B3F" w:rsidP="00BC593F">
            <w:pPr>
              <w:rPr>
                <w:rFonts w:cs="Times New Roman"/>
                <w:szCs w:val="24"/>
                <w:lang w:val="vi-VN"/>
              </w:rPr>
            </w:pPr>
            <w:r w:rsidRPr="00663EB9">
              <w:rPr>
                <w:rFonts w:cs="Times New Roman"/>
                <w:szCs w:val="24"/>
                <w:lang w:val="vi-VN"/>
              </w:rPr>
              <w:t>c. Lượng nhiệt để làm nóng  2 lít nước từ 25</w:t>
            </w:r>
            <w:r w:rsidRPr="00663EB9">
              <w:rPr>
                <w:rFonts w:cs="Times New Roman"/>
                <w:szCs w:val="24"/>
                <w:vertAlign w:val="superscript"/>
                <w:lang w:val="vi-VN"/>
              </w:rPr>
              <w:t>0</w:t>
            </w:r>
            <w:r w:rsidRPr="00663EB9">
              <w:rPr>
                <w:rFonts w:cs="Times New Roman"/>
                <w:szCs w:val="24"/>
                <w:lang w:val="vi-VN"/>
              </w:rPr>
              <w:t>C đến 100</w:t>
            </w:r>
            <w:r w:rsidRPr="00663EB9">
              <w:rPr>
                <w:rFonts w:cs="Times New Roman"/>
                <w:szCs w:val="24"/>
                <w:vertAlign w:val="superscript"/>
                <w:lang w:val="vi-VN"/>
              </w:rPr>
              <w:t>0</w:t>
            </w:r>
            <w:r w:rsidRPr="00663EB9">
              <w:rPr>
                <w:rFonts w:cs="Times New Roman"/>
                <w:szCs w:val="24"/>
                <w:lang w:val="vi-VN"/>
              </w:rPr>
              <w:t xml:space="preserve"> C là  Q= 75,4.(100-25). 2000/18= 628333 J= 628,333kJ</w:t>
            </w:r>
          </w:p>
          <w:p w14:paraId="7BE764CB" w14:textId="77777777" w:rsidR="00911B3F" w:rsidRPr="00663EB9" w:rsidRDefault="00911B3F" w:rsidP="00BC593F">
            <w:pPr>
              <w:rPr>
                <w:rFonts w:cs="Times New Roman"/>
                <w:szCs w:val="24"/>
                <w:lang w:val="vi-VN"/>
              </w:rPr>
            </w:pPr>
            <w:r w:rsidRPr="00663EB9">
              <w:rPr>
                <w:rFonts w:cs="Times New Roman"/>
                <w:szCs w:val="24"/>
                <w:lang w:val="vi-VN"/>
              </w:rPr>
              <w:t>Lượng nhiệt cần cung cấp Q = 628,333. 0,7 = 897,619kJ</w:t>
            </w:r>
          </w:p>
          <w:p w14:paraId="7712C3FE" w14:textId="77777777" w:rsidR="00911B3F" w:rsidRPr="00663EB9" w:rsidRDefault="00911B3F" w:rsidP="00BC593F">
            <w:pPr>
              <w:rPr>
                <w:rFonts w:cs="Times New Roman"/>
                <w:szCs w:val="24"/>
              </w:rPr>
            </w:pPr>
            <w:r w:rsidRPr="00663EB9">
              <w:rPr>
                <w:rFonts w:cs="Times New Roman"/>
                <w:szCs w:val="24"/>
                <w:lang w:val="vi-VN"/>
              </w:rPr>
              <w:t>Gọi số mol C</w:t>
            </w:r>
            <w:r w:rsidRPr="00663EB9">
              <w:rPr>
                <w:rFonts w:cs="Times New Roman"/>
                <w:szCs w:val="24"/>
                <w:vertAlign w:val="subscript"/>
                <w:lang w:val="vi-VN"/>
              </w:rPr>
              <w:t>3</w:t>
            </w:r>
            <w:r w:rsidRPr="00663EB9">
              <w:rPr>
                <w:rFonts w:cs="Times New Roman"/>
                <w:szCs w:val="24"/>
                <w:lang w:val="vi-VN"/>
              </w:rPr>
              <w:t>H</w:t>
            </w:r>
            <w:r w:rsidRPr="00663EB9">
              <w:rPr>
                <w:rFonts w:cs="Times New Roman"/>
                <w:szCs w:val="24"/>
                <w:vertAlign w:val="subscript"/>
                <w:lang w:val="vi-VN"/>
              </w:rPr>
              <w:t>8</w:t>
            </w:r>
            <w:r w:rsidRPr="00663EB9">
              <w:rPr>
                <w:rFonts w:cs="Times New Roman"/>
                <w:szCs w:val="24"/>
                <w:lang w:val="vi-VN"/>
              </w:rPr>
              <w:t xml:space="preserve"> là x </w:t>
            </w:r>
            <w:r w:rsidRPr="00663EB9">
              <w:rPr>
                <w:rFonts w:cs="Times New Roman"/>
                <w:szCs w:val="24"/>
              </w:rPr>
              <w:sym w:font="Symbol" w:char="F0AE"/>
            </w:r>
            <w:r w:rsidRPr="00663EB9">
              <w:rPr>
                <w:rFonts w:cs="Times New Roman"/>
                <w:szCs w:val="24"/>
                <w:lang w:val="vi-VN"/>
              </w:rPr>
              <w:t xml:space="preserve"> số mol C</w:t>
            </w:r>
            <w:r w:rsidRPr="00663EB9">
              <w:rPr>
                <w:rFonts w:cs="Times New Roman"/>
                <w:szCs w:val="24"/>
                <w:vertAlign w:val="subscript"/>
                <w:lang w:val="vi-VN"/>
              </w:rPr>
              <w:t>4</w:t>
            </w:r>
            <w:r w:rsidRPr="00663EB9">
              <w:rPr>
                <w:rFonts w:cs="Times New Roman"/>
                <w:szCs w:val="24"/>
                <w:lang w:val="vi-VN"/>
              </w:rPr>
              <w:t>H</w:t>
            </w:r>
            <w:r w:rsidRPr="00663EB9">
              <w:rPr>
                <w:rFonts w:cs="Times New Roman"/>
                <w:szCs w:val="24"/>
                <w:vertAlign w:val="subscript"/>
                <w:lang w:val="vi-VN"/>
              </w:rPr>
              <w:t>10</w:t>
            </w:r>
            <w:r w:rsidRPr="00663EB9">
              <w:rPr>
                <w:rFonts w:cs="Times New Roman"/>
                <w:szCs w:val="24"/>
                <w:lang w:val="vi-VN"/>
              </w:rPr>
              <w:t xml:space="preserve"> là 2x </w:t>
            </w:r>
            <w:r w:rsidRPr="00663EB9">
              <w:rPr>
                <w:rFonts w:cs="Times New Roman"/>
                <w:szCs w:val="24"/>
              </w:rPr>
              <w:sym w:font="Symbol" w:char="F0AE"/>
            </w:r>
            <w:r w:rsidRPr="00663EB9">
              <w:rPr>
                <w:rFonts w:cs="Times New Roman"/>
                <w:szCs w:val="24"/>
                <w:lang w:val="vi-VN"/>
              </w:rPr>
              <w:t xml:space="preserve"> x. 2220+ 2x. </w:t>
            </w:r>
            <w:r w:rsidRPr="00663EB9">
              <w:rPr>
                <w:rFonts w:cs="Times New Roman"/>
                <w:szCs w:val="24"/>
              </w:rPr>
              <w:t xml:space="preserve">2874 =897,619 </w:t>
            </w:r>
            <w:r w:rsidRPr="00663EB9">
              <w:rPr>
                <w:rFonts w:cs="Times New Roman"/>
                <w:szCs w:val="24"/>
              </w:rPr>
              <w:sym w:font="Symbol" w:char="F0AE"/>
            </w:r>
            <w:r w:rsidRPr="00663EB9">
              <w:rPr>
                <w:rFonts w:cs="Times New Roman"/>
                <w:szCs w:val="24"/>
              </w:rPr>
              <w:t xml:space="preserve"> x = 0112653 </w:t>
            </w:r>
            <w:r w:rsidRPr="00663EB9">
              <w:rPr>
                <w:rFonts w:cs="Times New Roman"/>
                <w:szCs w:val="24"/>
              </w:rPr>
              <w:sym w:font="Symbol" w:char="F0AE"/>
            </w:r>
            <w:r w:rsidRPr="00663EB9">
              <w:rPr>
                <w:rFonts w:cs="Times New Roman"/>
                <w:szCs w:val="24"/>
              </w:rPr>
              <w:t xml:space="preserve"> V = 8,38 lít.</w:t>
            </w:r>
          </w:p>
        </w:tc>
      </w:tr>
    </w:tbl>
    <w:p w14:paraId="636DDFB5" w14:textId="77777777" w:rsidR="00911B3F" w:rsidRPr="00663EB9" w:rsidRDefault="00911B3F" w:rsidP="00911B3F">
      <w:pPr>
        <w:pStyle w:val="ListParagraph"/>
        <w:spacing w:after="0" w:line="276" w:lineRule="auto"/>
        <w:ind w:left="0"/>
        <w:rPr>
          <w:rFonts w:eastAsia="Calibri" w:cs="Times New Roman"/>
          <w:sz w:val="24"/>
          <w:szCs w:val="24"/>
          <w:lang w:val="nl-NL"/>
        </w:rPr>
      </w:pPr>
      <w:r w:rsidRPr="00663EB9">
        <w:rPr>
          <w:rFonts w:cs="Times New Roman"/>
          <w:b/>
          <w:bCs w:val="0"/>
          <w:color w:val="0033CC"/>
          <w:sz w:val="24"/>
          <w:szCs w:val="24"/>
        </w:rPr>
        <w:t xml:space="preserve">Câu 9. </w:t>
      </w:r>
      <w:r w:rsidRPr="00663EB9">
        <w:rPr>
          <w:rFonts w:eastAsia="Calibri" w:cs="Times New Roman"/>
          <w:sz w:val="24"/>
          <w:szCs w:val="24"/>
          <w:lang w:val="nl-NL"/>
        </w:rPr>
        <w:t>Cho các số liệu nhiệt động học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374"/>
        <w:gridCol w:w="1596"/>
        <w:gridCol w:w="1596"/>
        <w:gridCol w:w="1596"/>
        <w:gridCol w:w="1596"/>
      </w:tblGrid>
      <w:tr w:rsidR="00911B3F" w:rsidRPr="00663EB9" w14:paraId="3F51AB21" w14:textId="77777777" w:rsidTr="00BC593F">
        <w:trPr>
          <w:jc w:val="center"/>
        </w:trPr>
        <w:tc>
          <w:tcPr>
            <w:tcW w:w="1980" w:type="dxa"/>
          </w:tcPr>
          <w:p w14:paraId="092C0810" w14:textId="77777777" w:rsidR="00911B3F" w:rsidRPr="00663EB9" w:rsidRDefault="00911B3F" w:rsidP="00BC593F">
            <w:pPr>
              <w:tabs>
                <w:tab w:val="left" w:pos="283"/>
                <w:tab w:val="left" w:pos="2835"/>
                <w:tab w:val="left" w:pos="5386"/>
                <w:tab w:val="left" w:pos="7937"/>
              </w:tabs>
              <w:jc w:val="center"/>
              <w:rPr>
                <w:rFonts w:eastAsia="Calibri" w:cs="Times New Roman"/>
                <w:b/>
                <w:szCs w:val="24"/>
                <w:lang w:val="nl-NL"/>
              </w:rPr>
            </w:pPr>
            <w:r w:rsidRPr="00663EB9">
              <w:rPr>
                <w:rFonts w:eastAsia="Calibri" w:cs="Times New Roman"/>
                <w:b/>
                <w:szCs w:val="24"/>
                <w:lang w:val="nl-NL"/>
              </w:rPr>
              <w:t>Chất</w:t>
            </w:r>
          </w:p>
        </w:tc>
        <w:tc>
          <w:tcPr>
            <w:tcW w:w="1374" w:type="dxa"/>
          </w:tcPr>
          <w:p w14:paraId="793DF11A" w14:textId="77777777" w:rsidR="00911B3F" w:rsidRPr="00663EB9" w:rsidRDefault="00911B3F" w:rsidP="00BC593F">
            <w:pPr>
              <w:tabs>
                <w:tab w:val="left" w:pos="283"/>
                <w:tab w:val="left" w:pos="2835"/>
                <w:tab w:val="left" w:pos="5386"/>
                <w:tab w:val="left" w:pos="7937"/>
              </w:tabs>
              <w:jc w:val="center"/>
              <w:rPr>
                <w:rFonts w:eastAsia="Calibri" w:cs="Times New Roman"/>
                <w:b/>
                <w:szCs w:val="24"/>
                <w:lang w:val="nl-NL"/>
              </w:rPr>
            </w:pPr>
            <w:r w:rsidRPr="00663EB9">
              <w:rPr>
                <w:rFonts w:eastAsia="Calibri" w:cs="Times New Roman"/>
                <w:b/>
                <w:szCs w:val="24"/>
                <w:lang w:val="nl-NL"/>
              </w:rPr>
              <w:t>CO</w:t>
            </w:r>
            <w:r w:rsidRPr="00663EB9">
              <w:rPr>
                <w:rFonts w:eastAsia="Calibri" w:cs="Times New Roman"/>
                <w:b/>
                <w:szCs w:val="24"/>
                <w:vertAlign w:val="subscript"/>
                <w:lang w:val="nl-NL"/>
              </w:rPr>
              <w:t>2(k)</w:t>
            </w:r>
          </w:p>
        </w:tc>
        <w:tc>
          <w:tcPr>
            <w:tcW w:w="1596" w:type="dxa"/>
          </w:tcPr>
          <w:p w14:paraId="5857617D" w14:textId="77777777" w:rsidR="00911B3F" w:rsidRPr="00663EB9" w:rsidRDefault="00911B3F" w:rsidP="00BC593F">
            <w:pPr>
              <w:tabs>
                <w:tab w:val="left" w:pos="283"/>
                <w:tab w:val="left" w:pos="2835"/>
                <w:tab w:val="left" w:pos="5386"/>
                <w:tab w:val="left" w:pos="7937"/>
              </w:tabs>
              <w:jc w:val="center"/>
              <w:rPr>
                <w:rFonts w:eastAsia="Calibri" w:cs="Times New Roman"/>
                <w:b/>
                <w:szCs w:val="24"/>
                <w:lang w:val="nl-NL"/>
              </w:rPr>
            </w:pPr>
            <w:r w:rsidRPr="00663EB9">
              <w:rPr>
                <w:rFonts w:eastAsia="Calibri" w:cs="Times New Roman"/>
                <w:b/>
                <w:szCs w:val="24"/>
                <w:lang w:val="nl-NL"/>
              </w:rPr>
              <w:t>H</w:t>
            </w:r>
            <w:r w:rsidRPr="00663EB9">
              <w:rPr>
                <w:rFonts w:eastAsia="Calibri" w:cs="Times New Roman"/>
                <w:b/>
                <w:szCs w:val="24"/>
                <w:vertAlign w:val="subscript"/>
                <w:lang w:val="nl-NL"/>
              </w:rPr>
              <w:t>2</w:t>
            </w:r>
            <w:r w:rsidRPr="00663EB9">
              <w:rPr>
                <w:rFonts w:eastAsia="Calibri" w:cs="Times New Roman"/>
                <w:b/>
                <w:szCs w:val="24"/>
                <w:lang w:val="nl-NL"/>
              </w:rPr>
              <w:t>O</w:t>
            </w:r>
            <w:r w:rsidRPr="00663EB9">
              <w:rPr>
                <w:rFonts w:eastAsia="Calibri" w:cs="Times New Roman"/>
                <w:b/>
                <w:szCs w:val="24"/>
                <w:vertAlign w:val="subscript"/>
                <w:lang w:val="nl-NL"/>
              </w:rPr>
              <w:t>(k)</w:t>
            </w:r>
          </w:p>
        </w:tc>
        <w:tc>
          <w:tcPr>
            <w:tcW w:w="1596" w:type="dxa"/>
          </w:tcPr>
          <w:p w14:paraId="2B43D9BE" w14:textId="77777777" w:rsidR="00911B3F" w:rsidRPr="00663EB9" w:rsidRDefault="00911B3F" w:rsidP="00BC593F">
            <w:pPr>
              <w:tabs>
                <w:tab w:val="left" w:pos="283"/>
                <w:tab w:val="left" w:pos="2835"/>
                <w:tab w:val="left" w:pos="5386"/>
                <w:tab w:val="left" w:pos="7937"/>
              </w:tabs>
              <w:jc w:val="center"/>
              <w:rPr>
                <w:rFonts w:eastAsia="Calibri" w:cs="Times New Roman"/>
                <w:b/>
                <w:szCs w:val="24"/>
                <w:lang w:val="nl-NL"/>
              </w:rPr>
            </w:pPr>
            <w:r w:rsidRPr="00663EB9">
              <w:rPr>
                <w:rFonts w:eastAsia="Calibri" w:cs="Times New Roman"/>
                <w:b/>
                <w:szCs w:val="24"/>
                <w:lang w:val="nl-NL"/>
              </w:rPr>
              <w:t>CH</w:t>
            </w:r>
            <w:r w:rsidRPr="00663EB9">
              <w:rPr>
                <w:rFonts w:eastAsia="Calibri" w:cs="Times New Roman"/>
                <w:b/>
                <w:szCs w:val="24"/>
                <w:vertAlign w:val="subscript"/>
                <w:lang w:val="nl-NL"/>
              </w:rPr>
              <w:t>4(k)</w:t>
            </w:r>
          </w:p>
        </w:tc>
        <w:tc>
          <w:tcPr>
            <w:tcW w:w="1596" w:type="dxa"/>
          </w:tcPr>
          <w:p w14:paraId="650525FD" w14:textId="77777777" w:rsidR="00911B3F" w:rsidRPr="00663EB9" w:rsidRDefault="00911B3F" w:rsidP="00BC593F">
            <w:pPr>
              <w:tabs>
                <w:tab w:val="left" w:pos="283"/>
                <w:tab w:val="left" w:pos="2835"/>
                <w:tab w:val="left" w:pos="5386"/>
                <w:tab w:val="left" w:pos="7937"/>
              </w:tabs>
              <w:jc w:val="center"/>
              <w:rPr>
                <w:rFonts w:eastAsia="Calibri" w:cs="Times New Roman"/>
                <w:b/>
                <w:szCs w:val="24"/>
                <w:lang w:val="nl-NL"/>
              </w:rPr>
            </w:pPr>
            <w:r w:rsidRPr="00663EB9">
              <w:rPr>
                <w:rFonts w:eastAsia="Calibri" w:cs="Times New Roman"/>
                <w:b/>
                <w:szCs w:val="24"/>
                <w:lang w:val="nl-NL"/>
              </w:rPr>
              <w:t>N</w:t>
            </w:r>
            <w:r w:rsidRPr="00663EB9">
              <w:rPr>
                <w:rFonts w:eastAsia="Calibri" w:cs="Times New Roman"/>
                <w:b/>
                <w:szCs w:val="24"/>
                <w:vertAlign w:val="subscript"/>
                <w:lang w:val="nl-NL"/>
              </w:rPr>
              <w:t>2(k)</w:t>
            </w:r>
          </w:p>
        </w:tc>
        <w:tc>
          <w:tcPr>
            <w:tcW w:w="1596" w:type="dxa"/>
          </w:tcPr>
          <w:p w14:paraId="118F3E31" w14:textId="77777777" w:rsidR="00911B3F" w:rsidRPr="00663EB9" w:rsidRDefault="00911B3F" w:rsidP="00BC593F">
            <w:pPr>
              <w:tabs>
                <w:tab w:val="left" w:pos="283"/>
                <w:tab w:val="left" w:pos="2835"/>
                <w:tab w:val="left" w:pos="5386"/>
                <w:tab w:val="left" w:pos="7937"/>
              </w:tabs>
              <w:jc w:val="center"/>
              <w:rPr>
                <w:rFonts w:eastAsia="Calibri" w:cs="Times New Roman"/>
                <w:b/>
                <w:szCs w:val="24"/>
                <w:lang w:val="nl-NL"/>
              </w:rPr>
            </w:pPr>
            <w:r w:rsidRPr="00663EB9">
              <w:rPr>
                <w:rFonts w:eastAsia="Calibri" w:cs="Times New Roman"/>
                <w:b/>
                <w:szCs w:val="24"/>
                <w:lang w:val="nl-NL"/>
              </w:rPr>
              <w:t>H</w:t>
            </w:r>
            <w:r w:rsidRPr="00663EB9">
              <w:rPr>
                <w:rFonts w:eastAsia="Calibri" w:cs="Times New Roman"/>
                <w:b/>
                <w:szCs w:val="24"/>
                <w:vertAlign w:val="subscript"/>
                <w:lang w:val="nl-NL"/>
              </w:rPr>
              <w:t>2</w:t>
            </w:r>
            <w:r w:rsidRPr="00663EB9">
              <w:rPr>
                <w:rFonts w:eastAsia="Calibri" w:cs="Times New Roman"/>
                <w:b/>
                <w:szCs w:val="24"/>
                <w:lang w:val="nl-NL"/>
              </w:rPr>
              <w:t>O</w:t>
            </w:r>
            <w:r w:rsidRPr="00663EB9">
              <w:rPr>
                <w:rFonts w:eastAsia="Calibri" w:cs="Times New Roman"/>
                <w:b/>
                <w:szCs w:val="24"/>
                <w:vertAlign w:val="subscript"/>
                <w:lang w:val="nl-NL"/>
              </w:rPr>
              <w:t>(l)</w:t>
            </w:r>
          </w:p>
        </w:tc>
      </w:tr>
      <w:tr w:rsidR="00911B3F" w:rsidRPr="00663EB9" w14:paraId="62160BB3" w14:textId="77777777" w:rsidTr="00BC593F">
        <w:trPr>
          <w:jc w:val="center"/>
        </w:trPr>
        <w:tc>
          <w:tcPr>
            <w:tcW w:w="1980" w:type="dxa"/>
          </w:tcPr>
          <w:p w14:paraId="3B1ED5D9" w14:textId="77777777" w:rsidR="00911B3F" w:rsidRPr="00663EB9" w:rsidRDefault="00911B3F" w:rsidP="00BC593F">
            <w:pPr>
              <w:tabs>
                <w:tab w:val="left" w:pos="283"/>
                <w:tab w:val="left" w:pos="2835"/>
                <w:tab w:val="left" w:pos="5386"/>
                <w:tab w:val="left" w:pos="7937"/>
              </w:tabs>
              <w:jc w:val="center"/>
              <w:rPr>
                <w:rFonts w:eastAsia="Calibri" w:cs="Times New Roman"/>
                <w:b/>
                <w:szCs w:val="24"/>
                <w:lang w:val="nl-NL"/>
              </w:rPr>
            </w:pPr>
            <w:r w:rsidRPr="00663EB9">
              <w:rPr>
                <w:rFonts w:eastAsia="Calibri" w:cs="Times New Roman"/>
                <w:b/>
                <w:szCs w:val="24"/>
                <w:lang w:val="nl-NL"/>
              </w:rPr>
              <w:t>∆H</w:t>
            </w:r>
            <w:r w:rsidRPr="00663EB9">
              <w:rPr>
                <w:rFonts w:eastAsia="Calibri" w:cs="Times New Roman"/>
                <w:b/>
                <w:szCs w:val="24"/>
                <w:vertAlign w:val="superscript"/>
                <w:lang w:val="nl-NL"/>
              </w:rPr>
              <w:t>0</w:t>
            </w:r>
            <w:r w:rsidRPr="00663EB9">
              <w:rPr>
                <w:rFonts w:eastAsia="Calibri" w:cs="Times New Roman"/>
                <w:b/>
                <w:szCs w:val="24"/>
                <w:vertAlign w:val="subscript"/>
                <w:lang w:val="nl-NL"/>
              </w:rPr>
              <w:t>f</w:t>
            </w:r>
            <w:r w:rsidRPr="00663EB9">
              <w:rPr>
                <w:rFonts w:eastAsia="Calibri" w:cs="Times New Roman"/>
                <w:b/>
                <w:szCs w:val="24"/>
                <w:lang w:val="nl-NL"/>
              </w:rPr>
              <w:t xml:space="preserve"> (kJ.mol</w:t>
            </w:r>
            <w:r w:rsidRPr="00663EB9">
              <w:rPr>
                <w:rFonts w:eastAsia="Calibri" w:cs="Times New Roman"/>
                <w:b/>
                <w:szCs w:val="24"/>
                <w:vertAlign w:val="superscript"/>
                <w:lang w:val="nl-NL"/>
              </w:rPr>
              <w:t>-1</w:t>
            </w:r>
            <w:r w:rsidRPr="00663EB9">
              <w:rPr>
                <w:rFonts w:eastAsia="Calibri" w:cs="Times New Roman"/>
                <w:b/>
                <w:szCs w:val="24"/>
                <w:lang w:val="nl-NL"/>
              </w:rPr>
              <w:t>)</w:t>
            </w:r>
          </w:p>
        </w:tc>
        <w:tc>
          <w:tcPr>
            <w:tcW w:w="1374" w:type="dxa"/>
          </w:tcPr>
          <w:p w14:paraId="28FEBCE7"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-393,5</w:t>
            </w:r>
          </w:p>
        </w:tc>
        <w:tc>
          <w:tcPr>
            <w:tcW w:w="1596" w:type="dxa"/>
          </w:tcPr>
          <w:p w14:paraId="4FA19FF1"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-241,8</w:t>
            </w:r>
          </w:p>
        </w:tc>
        <w:tc>
          <w:tcPr>
            <w:tcW w:w="1596" w:type="dxa"/>
          </w:tcPr>
          <w:p w14:paraId="0681B8F8"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-74,9</w:t>
            </w:r>
          </w:p>
        </w:tc>
        <w:tc>
          <w:tcPr>
            <w:tcW w:w="1596" w:type="dxa"/>
          </w:tcPr>
          <w:p w14:paraId="39A1C275"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0</w:t>
            </w:r>
          </w:p>
        </w:tc>
        <w:tc>
          <w:tcPr>
            <w:tcW w:w="1596" w:type="dxa"/>
          </w:tcPr>
          <w:p w14:paraId="0DADDD78"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-285,9</w:t>
            </w:r>
          </w:p>
        </w:tc>
      </w:tr>
      <w:tr w:rsidR="00911B3F" w:rsidRPr="00663EB9" w14:paraId="5EDA3CFC" w14:textId="77777777" w:rsidTr="00BC593F">
        <w:trPr>
          <w:jc w:val="center"/>
        </w:trPr>
        <w:tc>
          <w:tcPr>
            <w:tcW w:w="1980" w:type="dxa"/>
          </w:tcPr>
          <w:p w14:paraId="02CBBA55" w14:textId="77777777" w:rsidR="00911B3F" w:rsidRPr="00663EB9" w:rsidRDefault="00911B3F" w:rsidP="00BC593F">
            <w:pPr>
              <w:tabs>
                <w:tab w:val="left" w:pos="283"/>
                <w:tab w:val="left" w:pos="2835"/>
                <w:tab w:val="left" w:pos="5386"/>
                <w:tab w:val="left" w:pos="7937"/>
              </w:tabs>
              <w:jc w:val="center"/>
              <w:rPr>
                <w:rFonts w:eastAsia="Calibri" w:cs="Times New Roman"/>
                <w:b/>
                <w:szCs w:val="24"/>
                <w:lang w:val="nl-NL"/>
              </w:rPr>
            </w:pPr>
            <w:r w:rsidRPr="00663EB9">
              <w:rPr>
                <w:rFonts w:eastAsia="Calibri" w:cs="Times New Roman"/>
                <w:b/>
                <w:szCs w:val="24"/>
                <w:lang w:val="nl-NL"/>
              </w:rPr>
              <w:t>C</w:t>
            </w:r>
            <w:r w:rsidRPr="00663EB9">
              <w:rPr>
                <w:rFonts w:eastAsia="Calibri" w:cs="Times New Roman"/>
                <w:b/>
                <w:szCs w:val="24"/>
                <w:vertAlign w:val="subscript"/>
                <w:lang w:val="nl-NL"/>
              </w:rPr>
              <w:t>p</w:t>
            </w:r>
            <w:r w:rsidRPr="00663EB9">
              <w:rPr>
                <w:rFonts w:eastAsia="Calibri" w:cs="Times New Roman"/>
                <w:b/>
                <w:szCs w:val="24"/>
                <w:lang w:val="nl-NL"/>
              </w:rPr>
              <w:t xml:space="preserve"> (J.K</w:t>
            </w:r>
            <w:r w:rsidRPr="00663EB9">
              <w:rPr>
                <w:rFonts w:eastAsia="Calibri" w:cs="Times New Roman"/>
                <w:b/>
                <w:szCs w:val="24"/>
                <w:vertAlign w:val="superscript"/>
                <w:lang w:val="nl-NL"/>
              </w:rPr>
              <w:t>-1</w:t>
            </w:r>
            <w:r w:rsidRPr="00663EB9">
              <w:rPr>
                <w:rFonts w:eastAsia="Calibri" w:cs="Times New Roman"/>
                <w:b/>
                <w:szCs w:val="24"/>
                <w:vertAlign w:val="superscript"/>
                <w:lang w:val="nl-NL"/>
              </w:rPr>
              <w:softHyphen/>
            </w:r>
            <w:r w:rsidRPr="00663EB9">
              <w:rPr>
                <w:rFonts w:eastAsia="Calibri" w:cs="Times New Roman"/>
                <w:b/>
                <w:szCs w:val="24"/>
                <w:lang w:val="nl-NL"/>
              </w:rPr>
              <w:t>. mol</w:t>
            </w:r>
            <w:r w:rsidRPr="00663EB9">
              <w:rPr>
                <w:rFonts w:eastAsia="Calibri" w:cs="Times New Roman"/>
                <w:b/>
                <w:szCs w:val="24"/>
                <w:vertAlign w:val="superscript"/>
                <w:lang w:val="nl-NL"/>
              </w:rPr>
              <w:t>-1</w:t>
            </w:r>
            <w:r w:rsidRPr="00663EB9">
              <w:rPr>
                <w:rFonts w:eastAsia="Calibri" w:cs="Times New Roman"/>
                <w:b/>
                <w:szCs w:val="24"/>
                <w:lang w:val="nl-NL"/>
              </w:rPr>
              <w:t>)</w:t>
            </w:r>
          </w:p>
        </w:tc>
        <w:tc>
          <w:tcPr>
            <w:tcW w:w="1374" w:type="dxa"/>
          </w:tcPr>
          <w:p w14:paraId="5CB7FC5C"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37</w:t>
            </w:r>
          </w:p>
        </w:tc>
        <w:tc>
          <w:tcPr>
            <w:tcW w:w="1596" w:type="dxa"/>
          </w:tcPr>
          <w:p w14:paraId="19593915"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33</w:t>
            </w:r>
          </w:p>
        </w:tc>
        <w:tc>
          <w:tcPr>
            <w:tcW w:w="1596" w:type="dxa"/>
          </w:tcPr>
          <w:p w14:paraId="0EEF9514"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35</w:t>
            </w:r>
          </w:p>
        </w:tc>
        <w:tc>
          <w:tcPr>
            <w:tcW w:w="1596" w:type="dxa"/>
          </w:tcPr>
          <w:p w14:paraId="1836C775"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29</w:t>
            </w:r>
          </w:p>
        </w:tc>
        <w:tc>
          <w:tcPr>
            <w:tcW w:w="1596" w:type="dxa"/>
          </w:tcPr>
          <w:p w14:paraId="088E86E9" w14:textId="77777777" w:rsidR="00911B3F" w:rsidRPr="00663EB9" w:rsidRDefault="00911B3F" w:rsidP="00BC593F">
            <w:pPr>
              <w:tabs>
                <w:tab w:val="left" w:pos="283"/>
                <w:tab w:val="left" w:pos="2835"/>
                <w:tab w:val="left" w:pos="5386"/>
                <w:tab w:val="left" w:pos="7937"/>
              </w:tabs>
              <w:jc w:val="center"/>
              <w:rPr>
                <w:rFonts w:eastAsia="Calibri" w:cs="Times New Roman"/>
                <w:szCs w:val="24"/>
                <w:lang w:val="nl-NL"/>
              </w:rPr>
            </w:pPr>
            <w:r w:rsidRPr="00663EB9">
              <w:rPr>
                <w:rFonts w:eastAsia="Calibri" w:cs="Times New Roman"/>
                <w:szCs w:val="24"/>
                <w:lang w:val="nl-NL"/>
              </w:rPr>
              <w:t>75</w:t>
            </w:r>
          </w:p>
        </w:tc>
      </w:tr>
    </w:tbl>
    <w:p w14:paraId="75626D0E" w14:textId="77777777" w:rsidR="00911B3F" w:rsidRPr="00663EB9" w:rsidRDefault="00911B3F" w:rsidP="00911B3F">
      <w:pPr>
        <w:tabs>
          <w:tab w:val="left" w:pos="283"/>
          <w:tab w:val="left" w:pos="2835"/>
          <w:tab w:val="left" w:pos="5386"/>
          <w:tab w:val="left" w:pos="7937"/>
        </w:tabs>
        <w:jc w:val="both"/>
        <w:rPr>
          <w:rFonts w:eastAsia="Calibri" w:cs="Times New Roman"/>
          <w:szCs w:val="24"/>
          <w:lang w:val="nl-NL"/>
        </w:rPr>
      </w:pPr>
      <w:r w:rsidRPr="00663EB9">
        <w:rPr>
          <w:rFonts w:eastAsia="Calibri" w:cs="Times New Roman"/>
          <w:b/>
          <w:szCs w:val="24"/>
          <w:lang w:val="nl-NL"/>
        </w:rPr>
        <w:t>a.</w:t>
      </w:r>
      <w:r w:rsidRPr="00663EB9">
        <w:rPr>
          <w:rFonts w:eastAsia="Calibri" w:cs="Times New Roman"/>
          <w:szCs w:val="24"/>
          <w:lang w:val="nl-NL"/>
        </w:rPr>
        <w:t xml:space="preserve"> Tính hiệu ứng nhiệt (∆H</w:t>
      </w:r>
      <w:r w:rsidRPr="00663EB9">
        <w:rPr>
          <w:rFonts w:eastAsia="Calibri" w:cs="Times New Roman"/>
          <w:szCs w:val="24"/>
          <w:vertAlign w:val="subscript"/>
          <w:lang w:val="nl-NL"/>
        </w:rPr>
        <w:t>1</w:t>
      </w:r>
      <w:r w:rsidRPr="00663EB9">
        <w:rPr>
          <w:rFonts w:eastAsia="Calibri" w:cs="Times New Roman"/>
          <w:szCs w:val="24"/>
          <w:lang w:val="nl-NL"/>
        </w:rPr>
        <w:t>) cho quá trình sau trong điều kiện đẳng nhiệt ở 298K và 1 bar:</w:t>
      </w:r>
    </w:p>
    <w:p w14:paraId="5BFEA64C" w14:textId="77777777" w:rsidR="00911B3F" w:rsidRPr="00663EB9" w:rsidRDefault="00911B3F" w:rsidP="00911B3F">
      <w:pPr>
        <w:tabs>
          <w:tab w:val="left" w:pos="283"/>
          <w:tab w:val="left" w:pos="2835"/>
          <w:tab w:val="left" w:pos="5386"/>
          <w:tab w:val="left" w:pos="7937"/>
        </w:tabs>
        <w:ind w:firstLine="283"/>
        <w:jc w:val="center"/>
        <w:rPr>
          <w:rFonts w:eastAsia="Calibri" w:cs="Times New Roman"/>
          <w:szCs w:val="24"/>
          <w:lang w:val="nl-NL"/>
        </w:rPr>
      </w:pPr>
      <w:r w:rsidRPr="00663EB9">
        <w:rPr>
          <w:rFonts w:eastAsia="Calibri" w:cs="Times New Roman"/>
          <w:szCs w:val="24"/>
          <w:lang w:val="nl-NL"/>
        </w:rPr>
        <w:t>CH</w:t>
      </w:r>
      <w:r w:rsidRPr="00663EB9">
        <w:rPr>
          <w:rFonts w:eastAsia="Calibri" w:cs="Times New Roman"/>
          <w:szCs w:val="24"/>
          <w:vertAlign w:val="subscript"/>
          <w:lang w:val="nl-NL"/>
        </w:rPr>
        <w:t>4</w:t>
      </w:r>
      <w:r w:rsidRPr="00663EB9">
        <w:rPr>
          <w:rFonts w:eastAsia="Calibri" w:cs="Times New Roman"/>
          <w:szCs w:val="24"/>
          <w:lang w:val="nl-NL"/>
        </w:rPr>
        <w:t>(g) + 2 O</w:t>
      </w:r>
      <w:r w:rsidRPr="00663EB9">
        <w:rPr>
          <w:rFonts w:eastAsia="Calibri" w:cs="Times New Roman"/>
          <w:szCs w:val="24"/>
          <w:vertAlign w:val="subscript"/>
          <w:lang w:val="nl-NL"/>
        </w:rPr>
        <w:t>2</w:t>
      </w:r>
      <w:r w:rsidRPr="00663EB9">
        <w:rPr>
          <w:rFonts w:eastAsia="Calibri" w:cs="Times New Roman"/>
          <w:szCs w:val="24"/>
          <w:lang w:val="nl-NL"/>
        </w:rPr>
        <w:t>(g) → CO</w:t>
      </w:r>
      <w:r w:rsidRPr="00663EB9">
        <w:rPr>
          <w:rFonts w:eastAsia="Calibri" w:cs="Times New Roman"/>
          <w:szCs w:val="24"/>
          <w:vertAlign w:val="subscript"/>
          <w:lang w:val="nl-NL"/>
        </w:rPr>
        <w:t>2</w:t>
      </w:r>
      <w:r w:rsidRPr="00663EB9">
        <w:rPr>
          <w:rFonts w:eastAsia="Calibri" w:cs="Times New Roman"/>
          <w:szCs w:val="24"/>
          <w:lang w:val="nl-NL"/>
        </w:rPr>
        <w:t>(g)</w:t>
      </w:r>
      <w:r w:rsidRPr="00663EB9">
        <w:rPr>
          <w:rFonts w:eastAsia="Calibri" w:cs="Times New Roman"/>
          <w:szCs w:val="24"/>
          <w:vertAlign w:val="subscript"/>
          <w:lang w:val="nl-NL"/>
        </w:rPr>
        <w:t xml:space="preserve"> + </w:t>
      </w:r>
      <w:r w:rsidRPr="00663EB9">
        <w:rPr>
          <w:rFonts w:eastAsia="Calibri" w:cs="Times New Roman"/>
          <w:szCs w:val="24"/>
          <w:lang w:val="nl-NL"/>
        </w:rPr>
        <w:t>2H</w:t>
      </w:r>
      <w:r w:rsidRPr="00663EB9">
        <w:rPr>
          <w:rFonts w:eastAsia="Calibri" w:cs="Times New Roman"/>
          <w:szCs w:val="24"/>
          <w:vertAlign w:val="subscript"/>
          <w:lang w:val="nl-NL"/>
        </w:rPr>
        <w:t>2</w:t>
      </w:r>
      <w:r w:rsidRPr="00663EB9">
        <w:rPr>
          <w:rFonts w:eastAsia="Calibri" w:cs="Times New Roman"/>
          <w:szCs w:val="24"/>
          <w:lang w:val="nl-NL"/>
        </w:rPr>
        <w:t>O(g)</w:t>
      </w:r>
    </w:p>
    <w:p w14:paraId="533EA752" w14:textId="77777777" w:rsidR="00911B3F" w:rsidRPr="00663EB9" w:rsidRDefault="00911B3F" w:rsidP="00911B3F">
      <w:pPr>
        <w:tabs>
          <w:tab w:val="left" w:pos="283"/>
          <w:tab w:val="left" w:pos="2835"/>
          <w:tab w:val="left" w:pos="5386"/>
          <w:tab w:val="left" w:pos="7937"/>
        </w:tabs>
        <w:jc w:val="both"/>
        <w:rPr>
          <w:rFonts w:eastAsia="Calibri" w:cs="Times New Roman"/>
          <w:szCs w:val="24"/>
          <w:lang w:val="nl-NL"/>
        </w:rPr>
      </w:pPr>
      <w:r w:rsidRPr="00663EB9">
        <w:rPr>
          <w:rFonts w:eastAsia="Calibri" w:cs="Times New Roman"/>
          <w:b/>
          <w:szCs w:val="24"/>
          <w:lang w:val="nl-NL"/>
        </w:rPr>
        <w:t>b.</w:t>
      </w:r>
      <w:r w:rsidRPr="00663EB9">
        <w:rPr>
          <w:rFonts w:eastAsia="Calibri" w:cs="Times New Roman"/>
          <w:szCs w:val="24"/>
          <w:lang w:val="nl-NL"/>
        </w:rPr>
        <w:t xml:space="preserve"> Tính hiệu ứng nhiệt (∆H</w:t>
      </w:r>
      <w:r w:rsidRPr="00663EB9">
        <w:rPr>
          <w:rFonts w:eastAsia="Calibri" w:cs="Times New Roman"/>
          <w:szCs w:val="24"/>
          <w:vertAlign w:val="subscript"/>
          <w:lang w:val="nl-NL"/>
        </w:rPr>
        <w:t>2</w:t>
      </w:r>
      <w:r w:rsidRPr="00663EB9">
        <w:rPr>
          <w:rFonts w:eastAsia="Calibri" w:cs="Times New Roman"/>
          <w:szCs w:val="24"/>
          <w:lang w:val="nl-NL"/>
        </w:rPr>
        <w:t>), cho quá trình sau trong điều kiện không đẳng nhiệt ở 1 bar (coi nhiệt dung của các chất không phụ thuộc vào nhiệt độ).</w:t>
      </w:r>
    </w:p>
    <w:p w14:paraId="25A5DC58" w14:textId="77777777" w:rsidR="00911B3F" w:rsidRPr="00663EB9" w:rsidRDefault="00911B3F" w:rsidP="00911B3F">
      <w:pPr>
        <w:tabs>
          <w:tab w:val="left" w:pos="283"/>
          <w:tab w:val="left" w:pos="2835"/>
          <w:tab w:val="left" w:pos="5386"/>
          <w:tab w:val="left" w:pos="7937"/>
        </w:tabs>
        <w:ind w:firstLine="283"/>
        <w:jc w:val="center"/>
        <w:rPr>
          <w:rFonts w:eastAsia="Calibri" w:cs="Times New Roman"/>
          <w:szCs w:val="24"/>
          <w:vertAlign w:val="subscript"/>
          <w:lang w:val="nl-NL"/>
        </w:rPr>
      </w:pPr>
      <w:r w:rsidRPr="00663EB9">
        <w:rPr>
          <w:rFonts w:eastAsia="Calibri" w:cs="Times New Roman"/>
          <w:szCs w:val="24"/>
          <w:lang w:val="nl-NL"/>
        </w:rPr>
        <w:t>CH</w:t>
      </w:r>
      <w:r w:rsidRPr="00663EB9">
        <w:rPr>
          <w:rFonts w:eastAsia="Calibri" w:cs="Times New Roman"/>
          <w:szCs w:val="24"/>
          <w:vertAlign w:val="subscript"/>
          <w:lang w:val="nl-NL"/>
        </w:rPr>
        <w:t>4</w:t>
      </w:r>
      <w:r w:rsidRPr="00663EB9">
        <w:rPr>
          <w:rFonts w:eastAsia="Calibri" w:cs="Times New Roman"/>
          <w:szCs w:val="24"/>
          <w:lang w:val="nl-NL"/>
        </w:rPr>
        <w:t>(g) + 2 O</w:t>
      </w:r>
      <w:r w:rsidRPr="00663EB9">
        <w:rPr>
          <w:rFonts w:eastAsia="Calibri" w:cs="Times New Roman"/>
          <w:szCs w:val="24"/>
          <w:vertAlign w:val="subscript"/>
          <w:lang w:val="nl-NL"/>
        </w:rPr>
        <w:t>2</w:t>
      </w:r>
      <w:r w:rsidRPr="00663EB9">
        <w:rPr>
          <w:rFonts w:eastAsia="Calibri" w:cs="Times New Roman"/>
          <w:szCs w:val="24"/>
          <w:lang w:val="nl-NL"/>
        </w:rPr>
        <w:t>(g) → CO</w:t>
      </w:r>
      <w:r w:rsidRPr="00663EB9">
        <w:rPr>
          <w:rFonts w:eastAsia="Calibri" w:cs="Times New Roman"/>
          <w:szCs w:val="24"/>
          <w:vertAlign w:val="subscript"/>
          <w:lang w:val="nl-NL"/>
        </w:rPr>
        <w:t>2</w:t>
      </w:r>
      <w:r w:rsidRPr="00663EB9">
        <w:rPr>
          <w:rFonts w:eastAsia="Calibri" w:cs="Times New Roman"/>
          <w:szCs w:val="24"/>
          <w:lang w:val="nl-NL"/>
        </w:rPr>
        <w:t>(g)</w:t>
      </w:r>
      <w:r w:rsidRPr="00663EB9">
        <w:rPr>
          <w:rFonts w:eastAsia="Calibri" w:cs="Times New Roman"/>
          <w:szCs w:val="24"/>
          <w:vertAlign w:val="subscript"/>
          <w:lang w:val="nl-NL"/>
        </w:rPr>
        <w:t xml:space="preserve"> + </w:t>
      </w:r>
      <w:r w:rsidRPr="00663EB9">
        <w:rPr>
          <w:rFonts w:eastAsia="Calibri" w:cs="Times New Roman"/>
          <w:szCs w:val="24"/>
          <w:lang w:val="nl-NL"/>
        </w:rPr>
        <w:t>2H</w:t>
      </w:r>
      <w:r w:rsidRPr="00663EB9">
        <w:rPr>
          <w:rFonts w:eastAsia="Calibri" w:cs="Times New Roman"/>
          <w:szCs w:val="24"/>
          <w:vertAlign w:val="subscript"/>
          <w:lang w:val="nl-NL"/>
        </w:rPr>
        <w:t>2</w:t>
      </w:r>
      <w:r w:rsidRPr="00663EB9">
        <w:rPr>
          <w:rFonts w:eastAsia="Calibri" w:cs="Times New Roman"/>
          <w:szCs w:val="24"/>
          <w:lang w:val="nl-NL"/>
        </w:rPr>
        <w:t>O(g)</w:t>
      </w:r>
    </w:p>
    <w:p w14:paraId="6702D07E" w14:textId="3D2AD138" w:rsidR="00911B3F" w:rsidRPr="00663EB9" w:rsidRDefault="00911B3F" w:rsidP="00911B3F">
      <w:pPr>
        <w:tabs>
          <w:tab w:val="left" w:pos="283"/>
          <w:tab w:val="left" w:pos="2835"/>
          <w:tab w:val="left" w:pos="5386"/>
          <w:tab w:val="left" w:pos="7937"/>
        </w:tabs>
        <w:jc w:val="both"/>
        <w:rPr>
          <w:rFonts w:eastAsia="Calibri" w:cs="Times New Roman"/>
          <w:szCs w:val="24"/>
          <w:lang w:val="nl-NL"/>
        </w:rPr>
      </w:pPr>
      <w:r w:rsidRPr="00663EB9">
        <w:rPr>
          <w:rFonts w:eastAsia="Calibri" w:cs="Times New Roman"/>
          <w:b/>
          <w:szCs w:val="24"/>
          <w:lang w:val="nl-NL"/>
        </w:rPr>
        <w:t>c.</w:t>
      </w:r>
      <w:r w:rsidRPr="00663EB9">
        <w:rPr>
          <w:rFonts w:eastAsia="Calibri" w:cs="Times New Roman"/>
          <w:szCs w:val="24"/>
          <w:lang w:val="nl-NL"/>
        </w:rPr>
        <w:t xml:space="preserve"> Trong một máy hơi nước, ngọn lửa của methan</w:t>
      </w:r>
      <w:r w:rsidR="00BC593F">
        <w:rPr>
          <w:rFonts w:eastAsia="Calibri" w:cs="Times New Roman"/>
          <w:szCs w:val="24"/>
          <w:lang w:val="nl-NL"/>
        </w:rPr>
        <w:t>e</w:t>
      </w:r>
      <w:r w:rsidRPr="00663EB9">
        <w:rPr>
          <w:rFonts w:eastAsia="Calibri" w:cs="Times New Roman"/>
          <w:szCs w:val="24"/>
          <w:lang w:val="nl-NL"/>
        </w:rPr>
        <w:t xml:space="preserve"> sẽ đốt nóng hơi nước trong bình chứa. Trong bom phản ứng chứa 1 mol met</w:t>
      </w:r>
      <w:r w:rsidR="00BC593F">
        <w:rPr>
          <w:rFonts w:eastAsia="Calibri" w:cs="Times New Roman"/>
          <w:szCs w:val="24"/>
          <w:lang w:val="nl-NL"/>
        </w:rPr>
        <w:t>h</w:t>
      </w:r>
      <w:r w:rsidRPr="00663EB9">
        <w:rPr>
          <w:rFonts w:eastAsia="Calibri" w:cs="Times New Roman"/>
          <w:szCs w:val="24"/>
          <w:lang w:val="nl-NL"/>
        </w:rPr>
        <w:t>an</w:t>
      </w:r>
      <w:r w:rsidR="00BC593F">
        <w:rPr>
          <w:rFonts w:eastAsia="Calibri" w:cs="Times New Roman"/>
          <w:szCs w:val="24"/>
          <w:lang w:val="nl-NL"/>
        </w:rPr>
        <w:t>e</w:t>
      </w:r>
      <w:r w:rsidRPr="00663EB9">
        <w:rPr>
          <w:rFonts w:eastAsia="Calibri" w:cs="Times New Roman"/>
          <w:szCs w:val="24"/>
          <w:lang w:val="nl-NL"/>
        </w:rPr>
        <w:t xml:space="preserve"> và 10 mol không khí (2 mol oxygen và 8 mol nitrogen). Giả sử tất cả các khí đưa vào (metan và không khí) đều có nhiệt độ 298K, các sản phảm đều có nhiệt độ 498K và phản ứng là hoàn toàn. Toàn bộ lượng nhiệt này được truyền cho một lượng nước lỏng là 200 gam. Hãy tính nhiệt độ cuối cùng của lượng nước này (biết nước ban đầu ở thể lỏng, nhiệt độ 25</w:t>
      </w:r>
      <w:r w:rsidRPr="00663EB9">
        <w:rPr>
          <w:rFonts w:eastAsia="Calibri" w:cs="Times New Roman"/>
          <w:szCs w:val="24"/>
          <w:vertAlign w:val="superscript"/>
          <w:lang w:val="nl-NL"/>
        </w:rPr>
        <w:t>0</w:t>
      </w:r>
      <w:r w:rsidRPr="00663EB9">
        <w:rPr>
          <w:rFonts w:eastAsia="Calibri" w:cs="Times New Roman"/>
          <w:szCs w:val="24"/>
          <w:lang w:val="nl-NL"/>
        </w:rPr>
        <w: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911B3F" w:rsidRPr="00663EB9" w14:paraId="0F252FCF" w14:textId="77777777" w:rsidTr="00BC593F">
        <w:tc>
          <w:tcPr>
            <w:tcW w:w="8629" w:type="dxa"/>
          </w:tcPr>
          <w:p w14:paraId="72055846" w14:textId="77777777" w:rsidR="00911B3F" w:rsidRPr="00BC593F" w:rsidRDefault="00911B3F" w:rsidP="00BC593F">
            <w:pPr>
              <w:tabs>
                <w:tab w:val="left" w:pos="3402"/>
                <w:tab w:val="left" w:pos="5669"/>
                <w:tab w:val="left" w:pos="7937"/>
              </w:tabs>
              <w:spacing w:line="276" w:lineRule="auto"/>
              <w:ind w:left="992"/>
              <w:jc w:val="center"/>
              <w:rPr>
                <w:rFonts w:cs="Times New Roman"/>
                <w:b/>
                <w:bCs/>
                <w:szCs w:val="24"/>
                <w:u w:val="single"/>
                <w:lang w:val="fr-FR"/>
              </w:rPr>
            </w:pPr>
            <w:r w:rsidRPr="00BC593F">
              <w:rPr>
                <w:rFonts w:cs="Times New Roman"/>
                <w:b/>
                <w:bCs/>
                <w:szCs w:val="24"/>
                <w:u w:val="single"/>
                <w:lang w:val="fr-FR"/>
              </w:rPr>
              <w:t>Hướng dẫn giải</w:t>
            </w:r>
          </w:p>
          <w:p w14:paraId="521861DA"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Xét phản ứng: CH</w:t>
            </w:r>
            <w:r w:rsidRPr="00BC593F">
              <w:rPr>
                <w:rFonts w:cs="Times New Roman"/>
                <w:iCs/>
                <w:szCs w:val="24"/>
                <w:vertAlign w:val="subscript"/>
                <w:lang w:val="nl-NL"/>
              </w:rPr>
              <w:t>4</w:t>
            </w:r>
            <w:r w:rsidRPr="00BC593F">
              <w:rPr>
                <w:rFonts w:cs="Times New Roman"/>
                <w:iCs/>
                <w:szCs w:val="24"/>
                <w:lang w:val="nl-NL"/>
              </w:rPr>
              <w:t>(g) + 2 O</w:t>
            </w:r>
            <w:r w:rsidRPr="00BC593F">
              <w:rPr>
                <w:rFonts w:cs="Times New Roman"/>
                <w:iCs/>
                <w:szCs w:val="24"/>
                <w:vertAlign w:val="subscript"/>
                <w:lang w:val="nl-NL"/>
              </w:rPr>
              <w:t>2</w:t>
            </w:r>
            <w:r w:rsidRPr="00BC593F">
              <w:rPr>
                <w:rFonts w:cs="Times New Roman"/>
                <w:iCs/>
                <w:szCs w:val="24"/>
                <w:lang w:val="nl-NL"/>
              </w:rPr>
              <w:t>(g) → CO</w:t>
            </w:r>
            <w:r w:rsidRPr="00BC593F">
              <w:rPr>
                <w:rFonts w:cs="Times New Roman"/>
                <w:iCs/>
                <w:szCs w:val="24"/>
                <w:vertAlign w:val="subscript"/>
                <w:lang w:val="nl-NL"/>
              </w:rPr>
              <w:t>2</w:t>
            </w:r>
            <w:r w:rsidRPr="00BC593F">
              <w:rPr>
                <w:rFonts w:cs="Times New Roman"/>
                <w:iCs/>
                <w:szCs w:val="24"/>
                <w:lang w:val="nl-NL"/>
              </w:rPr>
              <w:t>(g)</w:t>
            </w:r>
            <w:r w:rsidRPr="00BC593F">
              <w:rPr>
                <w:rFonts w:cs="Times New Roman"/>
                <w:iCs/>
                <w:szCs w:val="24"/>
                <w:vertAlign w:val="subscript"/>
                <w:lang w:val="nl-NL"/>
              </w:rPr>
              <w:t xml:space="preserve"> </w:t>
            </w:r>
            <w:r w:rsidRPr="00BC593F">
              <w:rPr>
                <w:rFonts w:cs="Times New Roman"/>
                <w:iCs/>
                <w:szCs w:val="24"/>
                <w:lang w:val="nl-NL"/>
              </w:rPr>
              <w:t>+</w:t>
            </w:r>
            <w:r w:rsidRPr="00BC593F">
              <w:rPr>
                <w:rFonts w:cs="Times New Roman"/>
                <w:iCs/>
                <w:szCs w:val="24"/>
                <w:vertAlign w:val="subscript"/>
                <w:lang w:val="nl-NL"/>
              </w:rPr>
              <w:t xml:space="preserve"> </w:t>
            </w:r>
            <w:r w:rsidRPr="00BC593F">
              <w:rPr>
                <w:rFonts w:cs="Times New Roman"/>
                <w:iCs/>
                <w:szCs w:val="24"/>
                <w:lang w:val="nl-NL"/>
              </w:rPr>
              <w:t>2H</w:t>
            </w:r>
            <w:r w:rsidRPr="00BC593F">
              <w:rPr>
                <w:rFonts w:cs="Times New Roman"/>
                <w:iCs/>
                <w:szCs w:val="24"/>
                <w:vertAlign w:val="subscript"/>
                <w:lang w:val="nl-NL"/>
              </w:rPr>
              <w:t>2</w:t>
            </w:r>
            <w:r w:rsidRPr="00BC593F">
              <w:rPr>
                <w:rFonts w:cs="Times New Roman"/>
                <w:iCs/>
                <w:szCs w:val="24"/>
                <w:lang w:val="nl-NL"/>
              </w:rPr>
              <w:t>O(g)</w:t>
            </w:r>
          </w:p>
          <w:p w14:paraId="0C6EBBBE"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∆H</w:t>
            </w:r>
            <w:r w:rsidRPr="00BC593F">
              <w:rPr>
                <w:rFonts w:cs="Times New Roman"/>
                <w:iCs/>
                <w:szCs w:val="24"/>
                <w:vertAlign w:val="subscript"/>
                <w:lang w:val="nl-NL"/>
              </w:rPr>
              <w:t>1</w:t>
            </w:r>
            <w:r w:rsidRPr="00BC593F">
              <w:rPr>
                <w:rFonts w:cs="Times New Roman"/>
                <w:iCs/>
                <w:szCs w:val="24"/>
                <w:lang w:val="nl-NL"/>
              </w:rPr>
              <w:t xml:space="preserve"> = (-393,5) + (-241,8.2) – (-74,9) = -802,2 (kJ/mol)</w:t>
            </w:r>
          </w:p>
        </w:tc>
      </w:tr>
      <w:tr w:rsidR="00911B3F" w:rsidRPr="00D94245" w14:paraId="1FF43F33" w14:textId="77777777" w:rsidTr="00BC593F">
        <w:tc>
          <w:tcPr>
            <w:tcW w:w="8629" w:type="dxa"/>
          </w:tcPr>
          <w:p w14:paraId="20A7CC20"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xml:space="preserve">Lượng nhiệt để nâng hỗn hợp sản phẩm từ 298K → 498K được tính theo biểu thức: </w:t>
            </w:r>
          </w:p>
          <w:p w14:paraId="604EBCBE"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Q = C</w:t>
            </w:r>
            <w:r w:rsidRPr="00BC593F">
              <w:rPr>
                <w:rFonts w:cs="Times New Roman"/>
                <w:iCs/>
                <w:szCs w:val="24"/>
                <w:vertAlign w:val="subscript"/>
                <w:lang w:val="nl-NL"/>
              </w:rPr>
              <w:t>sp</w:t>
            </w:r>
            <w:r w:rsidRPr="00BC593F">
              <w:rPr>
                <w:rFonts w:cs="Times New Roman"/>
                <w:iCs/>
                <w:szCs w:val="24"/>
                <w:lang w:val="nl-NL"/>
              </w:rPr>
              <w:t>. ∆T = (37 + 2.33). (498 – 298) = 20,6.10</w:t>
            </w:r>
            <w:r w:rsidRPr="00BC593F">
              <w:rPr>
                <w:rFonts w:cs="Times New Roman"/>
                <w:iCs/>
                <w:szCs w:val="24"/>
                <w:vertAlign w:val="superscript"/>
                <w:lang w:val="nl-NL"/>
              </w:rPr>
              <w:t>3</w:t>
            </w:r>
            <w:r w:rsidRPr="00BC593F">
              <w:rPr>
                <w:rFonts w:cs="Times New Roman"/>
                <w:iCs/>
                <w:szCs w:val="24"/>
                <w:lang w:val="nl-NL"/>
              </w:rPr>
              <w:t xml:space="preserve"> J/mol</w:t>
            </w:r>
          </w:p>
          <w:p w14:paraId="47ABAC0D"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∆H</w:t>
            </w:r>
            <w:r w:rsidRPr="00BC593F">
              <w:rPr>
                <w:rFonts w:cs="Times New Roman"/>
                <w:iCs/>
                <w:szCs w:val="24"/>
                <w:vertAlign w:val="subscript"/>
                <w:lang w:val="nl-NL"/>
              </w:rPr>
              <w:t>2</w:t>
            </w:r>
            <w:r w:rsidRPr="00BC593F">
              <w:rPr>
                <w:rFonts w:cs="Times New Roman"/>
                <w:iCs/>
                <w:szCs w:val="24"/>
                <w:lang w:val="nl-NL"/>
              </w:rPr>
              <w:t xml:space="preserve"> = - 802,2 + 20,6 = -781,6 (kJ/mol)</w:t>
            </w:r>
          </w:p>
        </w:tc>
      </w:tr>
      <w:tr w:rsidR="00911B3F" w:rsidRPr="00D94245" w14:paraId="77E6C18E" w14:textId="77777777" w:rsidTr="00BC593F">
        <w:tc>
          <w:tcPr>
            <w:tcW w:w="8629" w:type="dxa"/>
          </w:tcPr>
          <w:p w14:paraId="78293E26"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Hỗn hợp sản phẩm cháy gồm: N</w:t>
            </w:r>
            <w:r w:rsidRPr="00BC593F">
              <w:rPr>
                <w:rFonts w:cs="Times New Roman"/>
                <w:iCs/>
                <w:szCs w:val="24"/>
                <w:vertAlign w:val="subscript"/>
                <w:lang w:val="nl-NL"/>
              </w:rPr>
              <w:t>2</w:t>
            </w:r>
            <w:r w:rsidRPr="00BC593F">
              <w:rPr>
                <w:rFonts w:cs="Times New Roman"/>
                <w:iCs/>
                <w:szCs w:val="24"/>
                <w:lang w:val="nl-NL"/>
              </w:rPr>
              <w:t>: 8mol; CO</w:t>
            </w:r>
            <w:r w:rsidRPr="00BC593F">
              <w:rPr>
                <w:rFonts w:cs="Times New Roman"/>
                <w:iCs/>
                <w:szCs w:val="24"/>
                <w:vertAlign w:val="subscript"/>
                <w:lang w:val="nl-NL"/>
              </w:rPr>
              <w:t>2</w:t>
            </w:r>
            <w:r w:rsidRPr="00BC593F">
              <w:rPr>
                <w:rFonts w:cs="Times New Roman"/>
                <w:iCs/>
                <w:szCs w:val="24"/>
                <w:lang w:val="nl-NL"/>
              </w:rPr>
              <w:t>: 1mol; H</w:t>
            </w:r>
            <w:r w:rsidRPr="00BC593F">
              <w:rPr>
                <w:rFonts w:cs="Times New Roman"/>
                <w:iCs/>
                <w:szCs w:val="24"/>
                <w:vertAlign w:val="subscript"/>
                <w:lang w:val="nl-NL"/>
              </w:rPr>
              <w:t>2</w:t>
            </w:r>
            <w:r w:rsidRPr="00BC593F">
              <w:rPr>
                <w:rFonts w:cs="Times New Roman"/>
                <w:iCs/>
                <w:szCs w:val="24"/>
                <w:lang w:val="nl-NL"/>
              </w:rPr>
              <w:t xml:space="preserve">O: 2mol </w:t>
            </w:r>
          </w:p>
          <w:p w14:paraId="6142219A"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lastRenderedPageBreak/>
              <w:t>Tính được: ∑ C</w:t>
            </w:r>
            <w:r w:rsidRPr="00BC593F">
              <w:rPr>
                <w:rFonts w:cs="Times New Roman"/>
                <w:iCs/>
                <w:szCs w:val="24"/>
                <w:vertAlign w:val="subscript"/>
                <w:lang w:val="nl-NL"/>
              </w:rPr>
              <w:t>p (sản phẩm)</w:t>
            </w:r>
            <w:r w:rsidRPr="00BC593F">
              <w:rPr>
                <w:rFonts w:cs="Times New Roman"/>
                <w:iCs/>
                <w:szCs w:val="24"/>
                <w:lang w:val="nl-NL"/>
              </w:rPr>
              <w:t xml:space="preserve"> = 37 + 2.33 + 8.29 = 335 (J/mol.K)</w:t>
            </w:r>
          </w:p>
          <w:p w14:paraId="410FFD11"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∆H</w:t>
            </w:r>
            <w:r w:rsidRPr="00BC593F">
              <w:rPr>
                <w:rFonts w:cs="Times New Roman"/>
                <w:iCs/>
                <w:szCs w:val="24"/>
                <w:vertAlign w:val="subscript"/>
                <w:lang w:val="nl-NL"/>
              </w:rPr>
              <w:t>3</w:t>
            </w:r>
            <w:r w:rsidRPr="00BC593F">
              <w:rPr>
                <w:rFonts w:cs="Times New Roman"/>
                <w:iCs/>
                <w:szCs w:val="24"/>
                <w:lang w:val="nl-NL"/>
              </w:rPr>
              <w:t xml:space="preserve"> = - 802,2 + 335. (498 -298).10</w:t>
            </w:r>
            <w:r w:rsidRPr="00BC593F">
              <w:rPr>
                <w:rFonts w:cs="Times New Roman"/>
                <w:iCs/>
                <w:szCs w:val="24"/>
                <w:vertAlign w:val="superscript"/>
                <w:lang w:val="nl-NL"/>
              </w:rPr>
              <w:t>-3</w:t>
            </w:r>
            <w:r w:rsidRPr="00BC593F">
              <w:rPr>
                <w:rFonts w:cs="Times New Roman"/>
                <w:iCs/>
                <w:szCs w:val="24"/>
                <w:lang w:val="nl-NL"/>
              </w:rPr>
              <w:t xml:space="preserve"> = -735,2 (kJ/mol)</w:t>
            </w:r>
          </w:p>
          <w:p w14:paraId="1D6C5323"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Q</w:t>
            </w:r>
            <w:r w:rsidRPr="00BC593F">
              <w:rPr>
                <w:rFonts w:cs="Times New Roman"/>
                <w:iCs/>
                <w:szCs w:val="24"/>
                <w:vertAlign w:val="subscript"/>
                <w:lang w:val="nl-NL"/>
              </w:rPr>
              <w:t>v</w:t>
            </w:r>
            <w:r w:rsidRPr="00BC593F">
              <w:rPr>
                <w:rFonts w:cs="Times New Roman"/>
                <w:iCs/>
                <w:szCs w:val="24"/>
                <w:lang w:val="nl-NL"/>
              </w:rPr>
              <w:t xml:space="preserve"> = ∆U = ∆H</w:t>
            </w:r>
            <w:r w:rsidRPr="00BC593F">
              <w:rPr>
                <w:rFonts w:cs="Times New Roman"/>
                <w:iCs/>
                <w:szCs w:val="24"/>
                <w:vertAlign w:val="subscript"/>
                <w:lang w:val="nl-NL"/>
              </w:rPr>
              <w:t>3</w:t>
            </w:r>
            <w:r w:rsidRPr="00BC593F">
              <w:rPr>
                <w:rFonts w:cs="Times New Roman"/>
                <w:iCs/>
                <w:szCs w:val="24"/>
                <w:lang w:val="nl-NL"/>
              </w:rPr>
              <w:t xml:space="preserve"> - ∆nRT = -735,2 – 0.R.T = -735,2 (kJ/mol)</w:t>
            </w:r>
          </w:p>
          <w:p w14:paraId="5FBE3703"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Lượng nhiệt mà nước nhận được là Q = 735,2 kJ</w:t>
            </w:r>
          </w:p>
          <w:p w14:paraId="1F514B01"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Gọi nhiệt độ sau của nước là T</w:t>
            </w:r>
            <w:r w:rsidRPr="00BC593F">
              <w:rPr>
                <w:rFonts w:cs="Times New Roman"/>
                <w:iCs/>
                <w:szCs w:val="24"/>
                <w:vertAlign w:val="subscript"/>
                <w:lang w:val="nl-NL"/>
              </w:rPr>
              <w:t>2</w:t>
            </w:r>
            <w:r w:rsidRPr="00BC593F">
              <w:rPr>
                <w:rFonts w:cs="Times New Roman"/>
                <w:iCs/>
                <w:szCs w:val="24"/>
                <w:lang w:val="nl-NL"/>
              </w:rPr>
              <w:t xml:space="preserve"> (K)</w:t>
            </w:r>
          </w:p>
          <w:p w14:paraId="0CB721D5"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Lượng nhiệt cần để nâng 200gam H</w:t>
            </w:r>
            <w:r w:rsidRPr="00BC593F">
              <w:rPr>
                <w:rFonts w:cs="Times New Roman"/>
                <w:iCs/>
                <w:szCs w:val="24"/>
                <w:vertAlign w:val="subscript"/>
                <w:lang w:val="nl-NL"/>
              </w:rPr>
              <w:t>2</w:t>
            </w:r>
            <w:r w:rsidRPr="00BC593F">
              <w:rPr>
                <w:rFonts w:cs="Times New Roman"/>
                <w:iCs/>
                <w:szCs w:val="24"/>
                <w:lang w:val="nl-NL"/>
              </w:rPr>
              <w:t>O từ 25</w:t>
            </w:r>
            <w:r w:rsidRPr="00BC593F">
              <w:rPr>
                <w:rFonts w:cs="Times New Roman"/>
                <w:iCs/>
                <w:szCs w:val="24"/>
                <w:vertAlign w:val="superscript"/>
                <w:lang w:val="nl-NL"/>
              </w:rPr>
              <w:t>0</w:t>
            </w:r>
            <w:r w:rsidRPr="00BC593F">
              <w:rPr>
                <w:rFonts w:cs="Times New Roman"/>
                <w:iCs/>
                <w:szCs w:val="24"/>
                <w:lang w:val="nl-NL"/>
              </w:rPr>
              <w:t>C (298K) đến 100</w:t>
            </w:r>
            <w:r w:rsidRPr="00BC593F">
              <w:rPr>
                <w:rFonts w:cs="Times New Roman"/>
                <w:iCs/>
                <w:szCs w:val="24"/>
                <w:vertAlign w:val="superscript"/>
                <w:lang w:val="nl-NL"/>
              </w:rPr>
              <w:t>0</w:t>
            </w:r>
            <w:r w:rsidRPr="00BC593F">
              <w:rPr>
                <w:rFonts w:cs="Times New Roman"/>
                <w:iCs/>
                <w:szCs w:val="24"/>
                <w:lang w:val="nl-NL"/>
              </w:rPr>
              <w:t>C (373K) là:</w:t>
            </w:r>
          </w:p>
          <w:p w14:paraId="6899B242"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Q</w:t>
            </w:r>
            <w:r w:rsidRPr="00BC593F">
              <w:rPr>
                <w:rFonts w:cs="Times New Roman"/>
                <w:iCs/>
                <w:szCs w:val="24"/>
                <w:vertAlign w:val="subscript"/>
                <w:lang w:val="nl-NL"/>
              </w:rPr>
              <w:t>1</w:t>
            </w:r>
            <w:r w:rsidRPr="00BC593F">
              <w:rPr>
                <w:rFonts w:cs="Times New Roman"/>
                <w:iCs/>
                <w:szCs w:val="24"/>
                <w:lang w:val="nl-NL"/>
              </w:rPr>
              <w:t xml:space="preserve"> = 75.(200/18). ( 373 – 298).10</w:t>
            </w:r>
            <w:r w:rsidRPr="00BC593F">
              <w:rPr>
                <w:rFonts w:cs="Times New Roman"/>
                <w:iCs/>
                <w:szCs w:val="24"/>
                <w:vertAlign w:val="superscript"/>
                <w:lang w:val="nl-NL"/>
              </w:rPr>
              <w:t>-3</w:t>
            </w:r>
            <w:r w:rsidRPr="00BC593F">
              <w:rPr>
                <w:rFonts w:cs="Times New Roman"/>
                <w:iCs/>
                <w:szCs w:val="24"/>
                <w:lang w:val="nl-NL"/>
              </w:rPr>
              <w:t xml:space="preserve"> = 62,5 (kJ) &lt; Q</w:t>
            </w:r>
          </w:p>
          <w:p w14:paraId="6B586B8F"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T</w:t>
            </w:r>
            <w:r w:rsidRPr="00BC593F">
              <w:rPr>
                <w:rFonts w:cs="Times New Roman"/>
                <w:iCs/>
                <w:szCs w:val="24"/>
                <w:vertAlign w:val="subscript"/>
                <w:lang w:val="nl-NL"/>
              </w:rPr>
              <w:t>2</w:t>
            </w:r>
            <w:r w:rsidRPr="00BC593F">
              <w:rPr>
                <w:rFonts w:cs="Times New Roman"/>
                <w:iCs/>
                <w:szCs w:val="24"/>
                <w:lang w:val="nl-NL"/>
              </w:rPr>
              <w:t xml:space="preserve"> &gt; 100</w:t>
            </w:r>
            <w:r w:rsidRPr="00BC593F">
              <w:rPr>
                <w:rFonts w:cs="Times New Roman"/>
                <w:iCs/>
                <w:szCs w:val="24"/>
                <w:vertAlign w:val="superscript"/>
                <w:lang w:val="nl-NL"/>
              </w:rPr>
              <w:t>0</w:t>
            </w:r>
            <w:r w:rsidRPr="00BC593F">
              <w:rPr>
                <w:rFonts w:cs="Times New Roman"/>
                <w:iCs/>
                <w:szCs w:val="24"/>
                <w:lang w:val="nl-NL"/>
              </w:rPr>
              <w:t>C → H</w:t>
            </w:r>
            <w:r w:rsidRPr="00BC593F">
              <w:rPr>
                <w:rFonts w:cs="Times New Roman"/>
                <w:iCs/>
                <w:szCs w:val="24"/>
                <w:vertAlign w:val="subscript"/>
                <w:lang w:val="nl-NL"/>
              </w:rPr>
              <w:t>2</w:t>
            </w:r>
            <w:r w:rsidRPr="00BC593F">
              <w:rPr>
                <w:rFonts w:cs="Times New Roman"/>
                <w:iCs/>
                <w:szCs w:val="24"/>
                <w:lang w:val="nl-NL"/>
              </w:rPr>
              <w:t>O bị hóa hơi.</w:t>
            </w:r>
          </w:p>
          <w:p w14:paraId="3A234822"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Xét quá trình: H</w:t>
            </w:r>
            <w:r w:rsidRPr="00BC593F">
              <w:rPr>
                <w:rFonts w:cs="Times New Roman"/>
                <w:iCs/>
                <w:szCs w:val="24"/>
                <w:vertAlign w:val="subscript"/>
                <w:lang w:val="nl-NL"/>
              </w:rPr>
              <w:t>2</w:t>
            </w:r>
            <w:r w:rsidRPr="00BC593F">
              <w:rPr>
                <w:rFonts w:cs="Times New Roman"/>
                <w:iCs/>
                <w:szCs w:val="24"/>
                <w:lang w:val="nl-NL"/>
              </w:rPr>
              <w:t>O</w:t>
            </w:r>
            <w:r w:rsidRPr="00BC593F">
              <w:rPr>
                <w:rFonts w:cs="Times New Roman"/>
                <w:iCs/>
                <w:szCs w:val="24"/>
                <w:lang w:val="nl-NL"/>
              </w:rPr>
              <w:softHyphen/>
            </w:r>
            <w:r w:rsidRPr="00BC593F">
              <w:rPr>
                <w:rFonts w:cs="Times New Roman"/>
                <w:iCs/>
                <w:szCs w:val="24"/>
                <w:vertAlign w:val="subscript"/>
                <w:lang w:val="nl-NL"/>
              </w:rPr>
              <w:t>(l)</w:t>
            </w:r>
            <w:r w:rsidRPr="00BC593F">
              <w:rPr>
                <w:rFonts w:cs="Times New Roman"/>
                <w:iCs/>
                <w:szCs w:val="24"/>
                <w:lang w:val="nl-NL"/>
              </w:rPr>
              <w:t xml:space="preserve"> </w:t>
            </w:r>
            <w:r w:rsidRPr="00BC593F">
              <w:rPr>
                <w:rFonts w:cs="Times New Roman"/>
                <w:iCs/>
                <w:szCs w:val="24"/>
                <w:lang w:val="nl-NL"/>
              </w:rPr>
              <w:object w:dxaOrig="360" w:dyaOrig="279" w14:anchorId="0EFCC87B">
                <v:shape id="_x0000_i1247" type="#_x0000_t75" style="width:18pt;height:14.25pt" o:ole="">
                  <v:imagedata r:id="rId443" o:title=""/>
                </v:shape>
                <o:OLEObject Type="Embed" ProgID="Equation.DSMT4" ShapeID="_x0000_i1247" DrawAspect="Content" ObjectID="_1797804798" r:id="rId444"/>
              </w:object>
            </w:r>
            <w:r w:rsidRPr="00BC593F">
              <w:rPr>
                <w:rFonts w:cs="Times New Roman"/>
                <w:iCs/>
                <w:szCs w:val="24"/>
                <w:lang w:val="nl-NL"/>
              </w:rPr>
              <w:t xml:space="preserve"> H</w:t>
            </w:r>
            <w:r w:rsidRPr="00BC593F">
              <w:rPr>
                <w:rFonts w:cs="Times New Roman"/>
                <w:iCs/>
                <w:szCs w:val="24"/>
                <w:vertAlign w:val="subscript"/>
                <w:lang w:val="nl-NL"/>
              </w:rPr>
              <w:t>2</w:t>
            </w:r>
            <w:r w:rsidRPr="00BC593F">
              <w:rPr>
                <w:rFonts w:cs="Times New Roman"/>
                <w:iCs/>
                <w:szCs w:val="24"/>
                <w:lang w:val="nl-NL"/>
              </w:rPr>
              <w:t>O</w:t>
            </w:r>
            <w:r w:rsidRPr="00BC593F">
              <w:rPr>
                <w:rFonts w:cs="Times New Roman"/>
                <w:iCs/>
                <w:szCs w:val="24"/>
                <w:vertAlign w:val="subscript"/>
                <w:lang w:val="nl-NL"/>
              </w:rPr>
              <w:t>(k)</w:t>
            </w:r>
            <w:r w:rsidRPr="00BC593F">
              <w:rPr>
                <w:rFonts w:cs="Times New Roman"/>
                <w:iCs/>
                <w:szCs w:val="24"/>
                <w:lang w:val="nl-NL"/>
              </w:rPr>
              <w:t xml:space="preserve"> có</w:t>
            </w:r>
          </w:p>
          <w:p w14:paraId="76930B80"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∆H</w:t>
            </w:r>
            <w:r w:rsidRPr="00BC593F">
              <w:rPr>
                <w:rFonts w:cs="Times New Roman"/>
                <w:iCs/>
                <w:szCs w:val="24"/>
                <w:vertAlign w:val="subscript"/>
                <w:lang w:val="nl-NL"/>
              </w:rPr>
              <w:t>298K</w:t>
            </w:r>
            <w:r w:rsidRPr="00BC593F">
              <w:rPr>
                <w:rFonts w:cs="Times New Roman"/>
                <w:iCs/>
                <w:szCs w:val="24"/>
                <w:lang w:val="nl-NL"/>
              </w:rPr>
              <w:t xml:space="preserve"> = - (-285,9) + (-241,8) = 44,1 (kJ/mol); ∆C</w:t>
            </w:r>
            <w:r w:rsidRPr="00BC593F">
              <w:rPr>
                <w:rFonts w:cs="Times New Roman"/>
                <w:iCs/>
                <w:szCs w:val="24"/>
                <w:vertAlign w:val="subscript"/>
                <w:lang w:val="nl-NL"/>
              </w:rPr>
              <w:t>p</w:t>
            </w:r>
            <w:r w:rsidRPr="00BC593F">
              <w:rPr>
                <w:rFonts w:cs="Times New Roman"/>
                <w:iCs/>
                <w:szCs w:val="24"/>
                <w:lang w:val="nl-NL"/>
              </w:rPr>
              <w:t xml:space="preserve"> = 33 – 75 = - 42 (J/mol.K)</w:t>
            </w:r>
          </w:p>
          <w:p w14:paraId="022D34D3"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∆H</w:t>
            </w:r>
            <w:r w:rsidRPr="00BC593F">
              <w:rPr>
                <w:rFonts w:cs="Times New Roman"/>
                <w:iCs/>
                <w:szCs w:val="24"/>
                <w:vertAlign w:val="subscript"/>
                <w:lang w:val="nl-NL"/>
              </w:rPr>
              <w:t>373K</w:t>
            </w:r>
            <w:r w:rsidRPr="00BC593F">
              <w:rPr>
                <w:rFonts w:cs="Times New Roman"/>
                <w:iCs/>
                <w:szCs w:val="24"/>
                <w:lang w:val="nl-NL"/>
              </w:rPr>
              <w:t xml:space="preserve"> = 44,1 + ( - 42. (373 – 298).10</w:t>
            </w:r>
            <w:r w:rsidRPr="00BC593F">
              <w:rPr>
                <w:rFonts w:cs="Times New Roman"/>
                <w:iCs/>
                <w:szCs w:val="24"/>
                <w:vertAlign w:val="superscript"/>
                <w:lang w:val="nl-NL"/>
              </w:rPr>
              <w:t>-3</w:t>
            </w:r>
            <w:r w:rsidRPr="00BC593F">
              <w:rPr>
                <w:rFonts w:cs="Times New Roman"/>
                <w:iCs/>
                <w:szCs w:val="24"/>
                <w:lang w:val="nl-NL"/>
              </w:rPr>
              <w:t xml:space="preserve"> = 40,95 (kJ/mol)</w:t>
            </w:r>
          </w:p>
          <w:p w14:paraId="1B5037EE"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Lượng nhiệt để hóa hơi 200gam H</w:t>
            </w:r>
            <w:r w:rsidRPr="00BC593F">
              <w:rPr>
                <w:rFonts w:cs="Times New Roman"/>
                <w:iCs/>
                <w:szCs w:val="24"/>
                <w:vertAlign w:val="subscript"/>
                <w:lang w:val="nl-NL"/>
              </w:rPr>
              <w:t>2</w:t>
            </w:r>
            <w:r w:rsidRPr="00BC593F">
              <w:rPr>
                <w:rFonts w:cs="Times New Roman"/>
                <w:iCs/>
                <w:szCs w:val="24"/>
                <w:lang w:val="nl-NL"/>
              </w:rPr>
              <w:t>O tại 373K là:</w:t>
            </w:r>
          </w:p>
          <w:p w14:paraId="6F7E5E8E"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Q</w:t>
            </w:r>
            <w:r w:rsidRPr="00BC593F">
              <w:rPr>
                <w:rFonts w:cs="Times New Roman"/>
                <w:iCs/>
                <w:szCs w:val="24"/>
                <w:vertAlign w:val="subscript"/>
                <w:lang w:val="nl-NL"/>
              </w:rPr>
              <w:t>2</w:t>
            </w:r>
            <w:r w:rsidRPr="00BC593F">
              <w:rPr>
                <w:rFonts w:cs="Times New Roman"/>
                <w:iCs/>
                <w:szCs w:val="24"/>
                <w:lang w:val="nl-NL"/>
              </w:rPr>
              <w:t xml:space="preserve"> = 200/18. 40,95 = 455 (kJ) </w:t>
            </w:r>
          </w:p>
          <w:p w14:paraId="5DFE6E29"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 Q</w:t>
            </w:r>
            <w:r w:rsidRPr="00BC593F">
              <w:rPr>
                <w:rFonts w:cs="Times New Roman"/>
                <w:iCs/>
                <w:szCs w:val="24"/>
                <w:vertAlign w:val="subscript"/>
                <w:lang w:val="nl-NL"/>
              </w:rPr>
              <w:t>1</w:t>
            </w:r>
            <w:r w:rsidRPr="00BC593F">
              <w:rPr>
                <w:rFonts w:cs="Times New Roman"/>
                <w:iCs/>
                <w:szCs w:val="24"/>
                <w:lang w:val="nl-NL"/>
              </w:rPr>
              <w:t xml:space="preserve"> + Q</w:t>
            </w:r>
            <w:r w:rsidRPr="00BC593F">
              <w:rPr>
                <w:rFonts w:cs="Times New Roman"/>
                <w:iCs/>
                <w:szCs w:val="24"/>
                <w:vertAlign w:val="subscript"/>
                <w:lang w:val="nl-NL"/>
              </w:rPr>
              <w:t>2</w:t>
            </w:r>
            <w:r w:rsidRPr="00BC593F">
              <w:rPr>
                <w:rFonts w:cs="Times New Roman"/>
                <w:iCs/>
                <w:szCs w:val="24"/>
                <w:lang w:val="nl-NL"/>
              </w:rPr>
              <w:t xml:space="preserve"> = 62,5 + 455 = 517,5 (kJ) &lt; Q → H</w:t>
            </w:r>
            <w:r w:rsidRPr="00BC593F">
              <w:rPr>
                <w:rFonts w:cs="Times New Roman"/>
                <w:iCs/>
                <w:szCs w:val="24"/>
                <w:vertAlign w:val="subscript"/>
                <w:lang w:val="nl-NL"/>
              </w:rPr>
              <w:t>2</w:t>
            </w:r>
            <w:r w:rsidRPr="00BC593F">
              <w:rPr>
                <w:rFonts w:cs="Times New Roman"/>
                <w:iCs/>
                <w:szCs w:val="24"/>
                <w:lang w:val="nl-NL"/>
              </w:rPr>
              <w:t>O bị hóa hơi hoàn toàn.</w:t>
            </w:r>
          </w:p>
          <w:p w14:paraId="04D50F69"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Hơi nước bị nâng đến nhiệt độ:</w:t>
            </w:r>
          </w:p>
          <w:p w14:paraId="7CBCF3ED" w14:textId="77777777" w:rsidR="00911B3F" w:rsidRPr="00BC593F" w:rsidRDefault="00911B3F" w:rsidP="00BC593F">
            <w:pPr>
              <w:spacing w:line="276" w:lineRule="auto"/>
              <w:rPr>
                <w:rFonts w:cs="Times New Roman"/>
                <w:iCs/>
                <w:szCs w:val="24"/>
                <w:lang w:val="nl-NL"/>
              </w:rPr>
            </w:pPr>
            <w:r w:rsidRPr="00BC593F">
              <w:rPr>
                <w:rFonts w:cs="Times New Roman"/>
                <w:iCs/>
                <w:szCs w:val="24"/>
                <w:lang w:val="nl-NL"/>
              </w:rPr>
              <w:t>Q – (Q</w:t>
            </w:r>
            <w:r w:rsidRPr="00BC593F">
              <w:rPr>
                <w:rFonts w:cs="Times New Roman"/>
                <w:iCs/>
                <w:szCs w:val="24"/>
                <w:vertAlign w:val="subscript"/>
                <w:lang w:val="nl-NL"/>
              </w:rPr>
              <w:t>1</w:t>
            </w:r>
            <w:r w:rsidRPr="00BC593F">
              <w:rPr>
                <w:rFonts w:cs="Times New Roman"/>
                <w:iCs/>
                <w:szCs w:val="24"/>
                <w:lang w:val="nl-NL"/>
              </w:rPr>
              <w:t xml:space="preserve"> + Q</w:t>
            </w:r>
            <w:r w:rsidRPr="00BC593F">
              <w:rPr>
                <w:rFonts w:cs="Times New Roman"/>
                <w:iCs/>
                <w:szCs w:val="24"/>
                <w:vertAlign w:val="subscript"/>
                <w:lang w:val="nl-NL"/>
              </w:rPr>
              <w:t>2</w:t>
            </w:r>
            <w:r w:rsidRPr="00BC593F">
              <w:rPr>
                <w:rFonts w:cs="Times New Roman"/>
                <w:iCs/>
                <w:szCs w:val="24"/>
                <w:lang w:val="nl-NL"/>
              </w:rPr>
              <w:t>) = (200/18).C</w:t>
            </w:r>
            <w:r w:rsidRPr="00BC593F">
              <w:rPr>
                <w:rFonts w:cs="Times New Roman"/>
                <w:iCs/>
                <w:szCs w:val="24"/>
                <w:vertAlign w:val="subscript"/>
                <w:lang w:val="nl-NL"/>
              </w:rPr>
              <w:t>H2O(k)</w:t>
            </w:r>
            <w:r w:rsidRPr="00BC593F">
              <w:rPr>
                <w:rFonts w:cs="Times New Roman"/>
                <w:iCs/>
                <w:szCs w:val="24"/>
                <w:lang w:val="nl-NL"/>
              </w:rPr>
              <w:t>. (T</w:t>
            </w:r>
            <w:r w:rsidRPr="00BC593F">
              <w:rPr>
                <w:rFonts w:cs="Times New Roman"/>
                <w:iCs/>
                <w:szCs w:val="24"/>
                <w:vertAlign w:val="subscript"/>
                <w:lang w:val="nl-NL"/>
              </w:rPr>
              <w:t>2</w:t>
            </w:r>
            <w:r w:rsidRPr="00BC593F">
              <w:rPr>
                <w:rFonts w:cs="Times New Roman"/>
                <w:iCs/>
                <w:szCs w:val="24"/>
                <w:lang w:val="nl-NL"/>
              </w:rPr>
              <w:t xml:space="preserve"> – 373).10</w:t>
            </w:r>
            <w:r w:rsidRPr="00BC593F">
              <w:rPr>
                <w:rFonts w:cs="Times New Roman"/>
                <w:iCs/>
                <w:szCs w:val="24"/>
                <w:vertAlign w:val="superscript"/>
                <w:lang w:val="nl-NL"/>
              </w:rPr>
              <w:t>-3</w:t>
            </w:r>
            <w:r w:rsidRPr="00BC593F">
              <w:rPr>
                <w:rFonts w:cs="Times New Roman"/>
                <w:iCs/>
                <w:szCs w:val="24"/>
                <w:lang w:val="nl-NL"/>
              </w:rPr>
              <w:t xml:space="preserve"> </w:t>
            </w:r>
            <w:r w:rsidRPr="00BC593F">
              <w:rPr>
                <w:rFonts w:cs="Times New Roman"/>
                <w:b/>
                <w:iCs/>
                <w:szCs w:val="24"/>
                <w:lang w:val="nl-NL"/>
              </w:rPr>
              <w:t>→ T</w:t>
            </w:r>
            <w:r w:rsidRPr="00BC593F">
              <w:rPr>
                <w:rFonts w:cs="Times New Roman"/>
                <w:b/>
                <w:iCs/>
                <w:szCs w:val="24"/>
                <w:vertAlign w:val="subscript"/>
                <w:lang w:val="nl-NL"/>
              </w:rPr>
              <w:t>2</w:t>
            </w:r>
            <w:r w:rsidRPr="00BC593F">
              <w:rPr>
                <w:rFonts w:cs="Times New Roman"/>
                <w:b/>
                <w:iCs/>
                <w:szCs w:val="24"/>
                <w:lang w:val="nl-NL"/>
              </w:rPr>
              <w:t xml:space="preserve"> = 966,7K</w:t>
            </w:r>
          </w:p>
        </w:tc>
      </w:tr>
    </w:tbl>
    <w:p w14:paraId="6A9C6B88" w14:textId="77777777" w:rsidR="00911B3F" w:rsidRPr="00663EB9" w:rsidRDefault="00911B3F" w:rsidP="00911B3F">
      <w:pPr>
        <w:rPr>
          <w:rFonts w:cs="Times New Roman"/>
          <w:color w:val="000000"/>
          <w:szCs w:val="24"/>
        </w:rPr>
      </w:pPr>
      <w:r w:rsidRPr="00663EB9">
        <w:rPr>
          <w:rFonts w:cs="Times New Roman"/>
          <w:b/>
          <w:color w:val="0033CC"/>
          <w:szCs w:val="24"/>
          <w:lang w:val="nl-NL"/>
        </w:rPr>
        <w:lastRenderedPageBreak/>
        <w:t xml:space="preserve">Câu 10. </w:t>
      </w:r>
      <w:r w:rsidRPr="00663EB9">
        <w:rPr>
          <w:rFonts w:cs="Times New Roman"/>
          <w:color w:val="000000"/>
          <w:szCs w:val="24"/>
          <w:shd w:val="clear" w:color="auto" w:fill="FFFFFF"/>
          <w:lang w:val="nl-NL"/>
        </w:rPr>
        <w:t>Mỗi năm, ở nước ta có nhiều trường hợp ngộ độc methanol do uống rượu không rõ nguồn gốc</w:t>
      </w:r>
      <w:r w:rsidRPr="00663EB9">
        <w:rPr>
          <w:rFonts w:cs="Times New Roman"/>
          <w:color w:val="000000"/>
          <w:szCs w:val="24"/>
          <w:lang w:val="nl-NL"/>
        </w:rPr>
        <w:t>. Tiến hành phân tích một mẫu rượu X (thành phần chính là C</w:t>
      </w:r>
      <w:r w:rsidRPr="00663EB9">
        <w:rPr>
          <w:rFonts w:cs="Times New Roman"/>
          <w:color w:val="000000"/>
          <w:szCs w:val="24"/>
          <w:vertAlign w:val="subscript"/>
          <w:lang w:val="nl-NL"/>
        </w:rPr>
        <w:t>2</w:t>
      </w:r>
      <w:r w:rsidRPr="00663EB9">
        <w:rPr>
          <w:rFonts w:cs="Times New Roman"/>
          <w:color w:val="000000"/>
          <w:szCs w:val="24"/>
          <w:lang w:val="nl-NL"/>
        </w:rPr>
        <w:t>H</w:t>
      </w:r>
      <w:r w:rsidRPr="00663EB9">
        <w:rPr>
          <w:rFonts w:cs="Times New Roman"/>
          <w:color w:val="000000"/>
          <w:szCs w:val="24"/>
          <w:vertAlign w:val="subscript"/>
          <w:lang w:val="nl-NL"/>
        </w:rPr>
        <w:t>5</w:t>
      </w:r>
      <w:r w:rsidRPr="00663EB9">
        <w:rPr>
          <w:rFonts w:cs="Times New Roman"/>
          <w:color w:val="000000"/>
          <w:szCs w:val="24"/>
          <w:lang w:val="nl-NL"/>
        </w:rPr>
        <w:t>OH) có lẫn methanol (CH</w:t>
      </w:r>
      <w:r w:rsidRPr="00663EB9">
        <w:rPr>
          <w:rFonts w:cs="Times New Roman"/>
          <w:color w:val="000000"/>
          <w:szCs w:val="24"/>
          <w:vertAlign w:val="subscript"/>
          <w:lang w:val="nl-NL"/>
        </w:rPr>
        <w:t>3</w:t>
      </w:r>
      <w:r w:rsidRPr="00663EB9">
        <w:rPr>
          <w:rFonts w:cs="Times New Roman"/>
          <w:color w:val="000000"/>
          <w:szCs w:val="24"/>
          <w:lang w:val="nl-NL"/>
        </w:rPr>
        <w:t xml:space="preserve">OH). Đốt cháy 10g mẫu rượu X tỏa ra nhiệt lượng 291,9 kJ. </w:t>
      </w:r>
      <w:r w:rsidRPr="00663EB9">
        <w:rPr>
          <w:rFonts w:cs="Times New Roman"/>
          <w:color w:val="000000"/>
          <w:szCs w:val="24"/>
        </w:rPr>
        <w:t>Biết nhiệt tạo thành của các chất như sau:</w:t>
      </w:r>
    </w:p>
    <w:tbl>
      <w:tblPr>
        <w:tblW w:w="9244" w:type="dxa"/>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750"/>
        <w:gridCol w:w="1583"/>
        <w:gridCol w:w="1494"/>
        <w:gridCol w:w="1110"/>
        <w:gridCol w:w="1042"/>
      </w:tblGrid>
      <w:tr w:rsidR="00911B3F" w:rsidRPr="00663EB9" w14:paraId="79765335" w14:textId="77777777" w:rsidTr="00BC593F">
        <w:trPr>
          <w:trHeight w:val="437"/>
        </w:trPr>
        <w:tc>
          <w:tcPr>
            <w:tcW w:w="2265" w:type="dxa"/>
            <w:shd w:val="clear" w:color="auto" w:fill="auto"/>
          </w:tcPr>
          <w:p w14:paraId="0DD61F7E"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Chất</w:t>
            </w:r>
          </w:p>
        </w:tc>
        <w:tc>
          <w:tcPr>
            <w:tcW w:w="1750" w:type="dxa"/>
            <w:shd w:val="clear" w:color="auto" w:fill="auto"/>
          </w:tcPr>
          <w:p w14:paraId="6A82EB81"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C</w:t>
            </w:r>
            <w:r w:rsidRPr="00663EB9">
              <w:rPr>
                <w:rFonts w:cs="Times New Roman"/>
                <w:color w:val="000000"/>
                <w:szCs w:val="24"/>
                <w:shd w:val="clear" w:color="auto" w:fill="FFFFFF"/>
                <w:vertAlign w:val="subscript"/>
              </w:rPr>
              <w:t>2</w:t>
            </w:r>
            <w:r w:rsidRPr="00663EB9">
              <w:rPr>
                <w:rFonts w:cs="Times New Roman"/>
                <w:color w:val="000000"/>
                <w:szCs w:val="24"/>
                <w:shd w:val="clear" w:color="auto" w:fill="FFFFFF"/>
              </w:rPr>
              <w:t>H</w:t>
            </w:r>
            <w:r w:rsidRPr="00663EB9">
              <w:rPr>
                <w:rFonts w:cs="Times New Roman"/>
                <w:color w:val="000000"/>
                <w:szCs w:val="24"/>
                <w:shd w:val="clear" w:color="auto" w:fill="FFFFFF"/>
                <w:vertAlign w:val="subscript"/>
              </w:rPr>
              <w:t>5</w:t>
            </w:r>
            <w:r w:rsidRPr="00663EB9">
              <w:rPr>
                <w:rFonts w:cs="Times New Roman"/>
                <w:color w:val="000000"/>
                <w:szCs w:val="24"/>
                <w:shd w:val="clear" w:color="auto" w:fill="FFFFFF"/>
              </w:rPr>
              <w:t>OH (l)</w:t>
            </w:r>
          </w:p>
        </w:tc>
        <w:tc>
          <w:tcPr>
            <w:tcW w:w="1583" w:type="dxa"/>
            <w:shd w:val="clear" w:color="auto" w:fill="auto"/>
          </w:tcPr>
          <w:p w14:paraId="3B919FB0"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CH</w:t>
            </w:r>
            <w:r w:rsidRPr="00663EB9">
              <w:rPr>
                <w:rFonts w:cs="Times New Roman"/>
                <w:color w:val="000000"/>
                <w:szCs w:val="24"/>
                <w:shd w:val="clear" w:color="auto" w:fill="FFFFFF"/>
                <w:vertAlign w:val="subscript"/>
              </w:rPr>
              <w:t>3</w:t>
            </w:r>
            <w:r w:rsidRPr="00663EB9">
              <w:rPr>
                <w:rFonts w:cs="Times New Roman"/>
                <w:color w:val="000000"/>
                <w:szCs w:val="24"/>
                <w:shd w:val="clear" w:color="auto" w:fill="FFFFFF"/>
              </w:rPr>
              <w:t>OH (l)</w:t>
            </w:r>
          </w:p>
        </w:tc>
        <w:tc>
          <w:tcPr>
            <w:tcW w:w="1494" w:type="dxa"/>
            <w:shd w:val="clear" w:color="auto" w:fill="auto"/>
          </w:tcPr>
          <w:p w14:paraId="5CA7E506"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H</w:t>
            </w:r>
            <w:r w:rsidRPr="00663EB9">
              <w:rPr>
                <w:rFonts w:cs="Times New Roman"/>
                <w:color w:val="000000"/>
                <w:szCs w:val="24"/>
                <w:shd w:val="clear" w:color="auto" w:fill="FFFFFF"/>
                <w:vertAlign w:val="subscript"/>
              </w:rPr>
              <w:t>2</w:t>
            </w:r>
            <w:r w:rsidRPr="00663EB9">
              <w:rPr>
                <w:rFonts w:cs="Times New Roman"/>
                <w:color w:val="000000"/>
                <w:szCs w:val="24"/>
                <w:shd w:val="clear" w:color="auto" w:fill="FFFFFF"/>
              </w:rPr>
              <w:t>O(l)</w:t>
            </w:r>
          </w:p>
        </w:tc>
        <w:tc>
          <w:tcPr>
            <w:tcW w:w="1110" w:type="dxa"/>
            <w:shd w:val="clear" w:color="auto" w:fill="auto"/>
          </w:tcPr>
          <w:p w14:paraId="3009F8F6"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CO</w:t>
            </w:r>
            <w:r w:rsidRPr="00663EB9">
              <w:rPr>
                <w:rFonts w:cs="Times New Roman"/>
                <w:color w:val="000000"/>
                <w:szCs w:val="24"/>
                <w:shd w:val="clear" w:color="auto" w:fill="FFFFFF"/>
                <w:vertAlign w:val="subscript"/>
              </w:rPr>
              <w:t>2</w:t>
            </w:r>
            <w:r w:rsidRPr="00663EB9">
              <w:rPr>
                <w:rFonts w:cs="Times New Roman"/>
                <w:color w:val="000000"/>
                <w:szCs w:val="24"/>
                <w:shd w:val="clear" w:color="auto" w:fill="FFFFFF"/>
              </w:rPr>
              <w:t>(g)</w:t>
            </w:r>
          </w:p>
        </w:tc>
        <w:tc>
          <w:tcPr>
            <w:tcW w:w="1042" w:type="dxa"/>
          </w:tcPr>
          <w:p w14:paraId="09A0D0C9"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O</w:t>
            </w:r>
            <w:r w:rsidRPr="00663EB9">
              <w:rPr>
                <w:rFonts w:cs="Times New Roman"/>
                <w:color w:val="000000"/>
                <w:szCs w:val="24"/>
                <w:shd w:val="clear" w:color="auto" w:fill="FFFFFF"/>
                <w:vertAlign w:val="subscript"/>
              </w:rPr>
              <w:t>2</w:t>
            </w:r>
            <w:r w:rsidRPr="00663EB9">
              <w:rPr>
                <w:rFonts w:cs="Times New Roman"/>
                <w:color w:val="000000"/>
                <w:szCs w:val="24"/>
                <w:shd w:val="clear" w:color="auto" w:fill="FFFFFF"/>
              </w:rPr>
              <w:t xml:space="preserve"> (g)</w:t>
            </w:r>
          </w:p>
        </w:tc>
      </w:tr>
      <w:tr w:rsidR="00911B3F" w:rsidRPr="00663EB9" w14:paraId="2FDA2C53" w14:textId="77777777" w:rsidTr="00BC593F">
        <w:trPr>
          <w:trHeight w:val="504"/>
        </w:trPr>
        <w:tc>
          <w:tcPr>
            <w:tcW w:w="2265" w:type="dxa"/>
            <w:shd w:val="clear" w:color="auto" w:fill="auto"/>
          </w:tcPr>
          <w:p w14:paraId="4B630E31" w14:textId="77777777" w:rsidR="00911B3F" w:rsidRPr="00663EB9" w:rsidRDefault="00911B3F" w:rsidP="00BC593F">
            <w:pPr>
              <w:rPr>
                <w:rFonts w:cs="Times New Roman"/>
                <w:color w:val="000000"/>
                <w:szCs w:val="24"/>
                <w:shd w:val="clear" w:color="auto" w:fill="FFFFFF"/>
              </w:rPr>
            </w:pPr>
            <w:r w:rsidRPr="00663EB9">
              <w:rPr>
                <w:rStyle w:val="mjx-char"/>
                <w:rFonts w:cs="Times New Roman"/>
                <w:color w:val="000000"/>
                <w:szCs w:val="24"/>
                <w:bdr w:val="none" w:sz="0" w:space="0" w:color="auto" w:frame="1"/>
                <w:vertAlign w:val="subscript"/>
              </w:rPr>
              <w:object w:dxaOrig="740" w:dyaOrig="400" w14:anchorId="12A3DACC">
                <v:shape id="_x0000_i1248" type="#_x0000_t75" style="width:36.75pt;height:21pt" o:ole="">
                  <v:imagedata r:id="rId445" o:title=""/>
                </v:shape>
                <o:OLEObject Type="Embed" ProgID="Equation.DSMT4" ShapeID="_x0000_i1248" DrawAspect="Content" ObjectID="_1797804799" r:id="rId446"/>
              </w:object>
            </w:r>
            <w:r w:rsidRPr="00663EB9">
              <w:rPr>
                <w:rFonts w:cs="Times New Roman"/>
                <w:color w:val="000000"/>
                <w:szCs w:val="24"/>
              </w:rPr>
              <w:t> (kJ/mol)</w:t>
            </w:r>
          </w:p>
        </w:tc>
        <w:tc>
          <w:tcPr>
            <w:tcW w:w="1750" w:type="dxa"/>
            <w:shd w:val="clear" w:color="auto" w:fill="auto"/>
          </w:tcPr>
          <w:p w14:paraId="3224440B"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-274,52</w:t>
            </w:r>
          </w:p>
        </w:tc>
        <w:tc>
          <w:tcPr>
            <w:tcW w:w="1583" w:type="dxa"/>
            <w:shd w:val="clear" w:color="auto" w:fill="auto"/>
          </w:tcPr>
          <w:p w14:paraId="34533675"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-249,18</w:t>
            </w:r>
          </w:p>
        </w:tc>
        <w:tc>
          <w:tcPr>
            <w:tcW w:w="1494" w:type="dxa"/>
            <w:shd w:val="clear" w:color="auto" w:fill="auto"/>
          </w:tcPr>
          <w:p w14:paraId="775D05E2"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-285,84</w:t>
            </w:r>
          </w:p>
        </w:tc>
        <w:tc>
          <w:tcPr>
            <w:tcW w:w="1110" w:type="dxa"/>
            <w:shd w:val="clear" w:color="auto" w:fill="auto"/>
          </w:tcPr>
          <w:p w14:paraId="46B7B812"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-393,50</w:t>
            </w:r>
          </w:p>
        </w:tc>
        <w:tc>
          <w:tcPr>
            <w:tcW w:w="1042" w:type="dxa"/>
          </w:tcPr>
          <w:p w14:paraId="111D65E1"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0</w:t>
            </w:r>
          </w:p>
        </w:tc>
      </w:tr>
      <w:tr w:rsidR="00911B3F" w:rsidRPr="00663EB9" w14:paraId="0A33B163" w14:textId="77777777" w:rsidTr="00BC593F">
        <w:trPr>
          <w:trHeight w:val="504"/>
        </w:trPr>
        <w:tc>
          <w:tcPr>
            <w:tcW w:w="2265" w:type="dxa"/>
            <w:shd w:val="clear" w:color="auto" w:fill="auto"/>
          </w:tcPr>
          <w:p w14:paraId="5FE33FD8" w14:textId="77777777" w:rsidR="00911B3F" w:rsidRPr="00663EB9" w:rsidRDefault="00911B3F" w:rsidP="00BC593F">
            <w:pPr>
              <w:rPr>
                <w:rStyle w:val="mjx-char"/>
                <w:rFonts w:cs="Times New Roman"/>
                <w:color w:val="000000"/>
                <w:szCs w:val="24"/>
                <w:bdr w:val="none" w:sz="0" w:space="0" w:color="auto" w:frame="1"/>
              </w:rPr>
            </w:pPr>
            <w:r w:rsidRPr="00663EB9">
              <w:rPr>
                <w:rStyle w:val="mjx-char"/>
                <w:rFonts w:cs="Times New Roman"/>
                <w:color w:val="000000"/>
                <w:szCs w:val="24"/>
                <w:bdr w:val="none" w:sz="0" w:space="0" w:color="auto" w:frame="1"/>
              </w:rPr>
              <w:t>S</w:t>
            </w:r>
            <w:r w:rsidRPr="00663EB9">
              <w:rPr>
                <w:rStyle w:val="mjx-char"/>
                <w:rFonts w:cs="Times New Roman"/>
                <w:color w:val="000000"/>
                <w:szCs w:val="24"/>
                <w:bdr w:val="none" w:sz="0" w:space="0" w:color="auto" w:frame="1"/>
                <w:vertAlign w:val="superscript"/>
              </w:rPr>
              <w:t xml:space="preserve"> O</w:t>
            </w:r>
            <w:r w:rsidRPr="00663EB9">
              <w:rPr>
                <w:rStyle w:val="mjx-char"/>
                <w:rFonts w:cs="Times New Roman"/>
                <w:color w:val="000000"/>
                <w:szCs w:val="24"/>
                <w:bdr w:val="none" w:sz="0" w:space="0" w:color="auto" w:frame="1"/>
                <w:vertAlign w:val="subscript"/>
              </w:rPr>
              <w:t>298</w:t>
            </w:r>
            <w:r w:rsidRPr="00663EB9">
              <w:rPr>
                <w:rFonts w:cs="Times New Roman"/>
                <w:color w:val="000000"/>
                <w:szCs w:val="24"/>
              </w:rPr>
              <w:t xml:space="preserve"> (J/mol.K)</w:t>
            </w:r>
          </w:p>
        </w:tc>
        <w:tc>
          <w:tcPr>
            <w:tcW w:w="1750" w:type="dxa"/>
            <w:shd w:val="clear" w:color="auto" w:fill="auto"/>
          </w:tcPr>
          <w:p w14:paraId="2C153D8D"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1</w:t>
            </w:r>
            <w:r w:rsidRPr="00663EB9">
              <w:rPr>
                <w:rFonts w:cs="Times New Roman"/>
                <w:szCs w:val="24"/>
                <w:shd w:val="clear" w:color="auto" w:fill="FFFFFF"/>
              </w:rPr>
              <w:t>60,7</w:t>
            </w:r>
          </w:p>
        </w:tc>
        <w:tc>
          <w:tcPr>
            <w:tcW w:w="1583" w:type="dxa"/>
            <w:shd w:val="clear" w:color="auto" w:fill="auto"/>
          </w:tcPr>
          <w:p w14:paraId="45E71C45"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1</w:t>
            </w:r>
            <w:r w:rsidRPr="00663EB9">
              <w:rPr>
                <w:rFonts w:cs="Times New Roman"/>
                <w:szCs w:val="24"/>
                <w:shd w:val="clear" w:color="auto" w:fill="FFFFFF"/>
              </w:rPr>
              <w:t>26,8</w:t>
            </w:r>
          </w:p>
        </w:tc>
        <w:tc>
          <w:tcPr>
            <w:tcW w:w="1494" w:type="dxa"/>
            <w:shd w:val="clear" w:color="auto" w:fill="auto"/>
          </w:tcPr>
          <w:p w14:paraId="4E3458EF"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7</w:t>
            </w:r>
            <w:r w:rsidRPr="00663EB9">
              <w:rPr>
                <w:rFonts w:cs="Times New Roman"/>
                <w:szCs w:val="24"/>
                <w:shd w:val="clear" w:color="auto" w:fill="FFFFFF"/>
              </w:rPr>
              <w:t>0,0</w:t>
            </w:r>
          </w:p>
        </w:tc>
        <w:tc>
          <w:tcPr>
            <w:tcW w:w="1110" w:type="dxa"/>
            <w:shd w:val="clear" w:color="auto" w:fill="auto"/>
          </w:tcPr>
          <w:p w14:paraId="4944A8CF"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2</w:t>
            </w:r>
            <w:r w:rsidRPr="00663EB9">
              <w:rPr>
                <w:rFonts w:cs="Times New Roman"/>
                <w:szCs w:val="24"/>
                <w:shd w:val="clear" w:color="auto" w:fill="FFFFFF"/>
              </w:rPr>
              <w:t>13,8</w:t>
            </w:r>
          </w:p>
        </w:tc>
        <w:tc>
          <w:tcPr>
            <w:tcW w:w="1042" w:type="dxa"/>
          </w:tcPr>
          <w:p w14:paraId="6A0CDAD3" w14:textId="77777777" w:rsidR="00911B3F" w:rsidRPr="00663EB9" w:rsidRDefault="00911B3F" w:rsidP="00BC593F">
            <w:pPr>
              <w:rPr>
                <w:rFonts w:cs="Times New Roman"/>
                <w:color w:val="000000"/>
                <w:szCs w:val="24"/>
                <w:shd w:val="clear" w:color="auto" w:fill="FFFFFF"/>
              </w:rPr>
            </w:pPr>
            <w:r w:rsidRPr="00663EB9">
              <w:rPr>
                <w:rFonts w:cs="Times New Roman"/>
                <w:color w:val="000000"/>
                <w:szCs w:val="24"/>
                <w:shd w:val="clear" w:color="auto" w:fill="FFFFFF"/>
              </w:rPr>
              <w:t>205,2</w:t>
            </w:r>
          </w:p>
        </w:tc>
      </w:tr>
    </w:tbl>
    <w:p w14:paraId="7C28E98B" w14:textId="77777777" w:rsidR="00911B3F" w:rsidRPr="00663EB9" w:rsidRDefault="00911B3F" w:rsidP="00911B3F">
      <w:pPr>
        <w:ind w:left="720" w:hanging="360"/>
        <w:jc w:val="both"/>
        <w:rPr>
          <w:rFonts w:cs="Times New Roman"/>
          <w:color w:val="000000"/>
          <w:szCs w:val="24"/>
        </w:rPr>
      </w:pPr>
      <w:r w:rsidRPr="00663EB9">
        <w:rPr>
          <w:rFonts w:cs="Times New Roman"/>
          <w:color w:val="000000"/>
          <w:szCs w:val="24"/>
        </w:rPr>
        <w:t>a.</w:t>
      </w:r>
      <w:r w:rsidRPr="00663EB9">
        <w:rPr>
          <w:rFonts w:cs="Times New Roman"/>
          <w:color w:val="000000"/>
          <w:szCs w:val="24"/>
        </w:rPr>
        <w:tab/>
        <w:t>Viết phương trình phản ứng đốt cháy ethanol và methanol.</w:t>
      </w:r>
    </w:p>
    <w:p w14:paraId="48947DBF" w14:textId="77777777" w:rsidR="00911B3F" w:rsidRPr="00663EB9" w:rsidRDefault="00911B3F" w:rsidP="00911B3F">
      <w:pPr>
        <w:ind w:left="720" w:hanging="360"/>
        <w:jc w:val="both"/>
        <w:rPr>
          <w:rFonts w:cs="Times New Roman"/>
          <w:color w:val="000000"/>
          <w:szCs w:val="24"/>
        </w:rPr>
      </w:pPr>
      <w:r w:rsidRPr="00663EB9">
        <w:rPr>
          <w:rFonts w:cs="Times New Roman"/>
          <w:color w:val="000000"/>
          <w:szCs w:val="24"/>
        </w:rPr>
        <w:t>b.</w:t>
      </w:r>
      <w:r w:rsidRPr="00663EB9">
        <w:rPr>
          <w:rFonts w:cs="Times New Roman"/>
          <w:color w:val="000000"/>
          <w:szCs w:val="24"/>
        </w:rPr>
        <w:tab/>
        <w:t>Tính biến thiên enthalpy và biến thiên entropy của phản ứng đốt cháy ethanol và methanol, các phản ứng đó tỏa nhiệt hay thu nhiệt, ở điều kiện chuẩn phản ứng có tự xảy ra không?</w:t>
      </w:r>
    </w:p>
    <w:p w14:paraId="03A8D2CB" w14:textId="77777777" w:rsidR="00911B3F" w:rsidRPr="00663EB9" w:rsidRDefault="00911B3F" w:rsidP="00911B3F">
      <w:pPr>
        <w:ind w:left="720" w:hanging="360"/>
        <w:jc w:val="both"/>
        <w:rPr>
          <w:rFonts w:cs="Times New Roman"/>
          <w:color w:val="000000"/>
          <w:szCs w:val="24"/>
        </w:rPr>
      </w:pPr>
      <w:r w:rsidRPr="00663EB9">
        <w:rPr>
          <w:rFonts w:cs="Times New Roman"/>
          <w:color w:val="000000"/>
          <w:szCs w:val="24"/>
        </w:rPr>
        <w:t>c.</w:t>
      </w:r>
      <w:r w:rsidRPr="00663EB9">
        <w:rPr>
          <w:rFonts w:cs="Times New Roman"/>
          <w:color w:val="000000"/>
          <w:szCs w:val="24"/>
        </w:rPr>
        <w:tab/>
        <w:t>Xác định phần trăm tạp chất methnol có trong X.</w:t>
      </w:r>
    </w:p>
    <w:p w14:paraId="7EAB7761"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130FC8F0" w14:textId="77777777" w:rsidR="00911B3F" w:rsidRPr="00BC593F" w:rsidRDefault="00911B3F" w:rsidP="00911B3F">
      <w:pPr>
        <w:pStyle w:val="NormalWeb"/>
        <w:spacing w:before="0" w:beforeAutospacing="0" w:after="0" w:afterAutospacing="0" w:line="276" w:lineRule="auto"/>
      </w:pPr>
      <w:r w:rsidRPr="00BC593F">
        <w:t>a. CH</w:t>
      </w:r>
      <w:r w:rsidRPr="00BC593F">
        <w:rPr>
          <w:vertAlign w:val="subscript"/>
        </w:rPr>
        <w:t>3</w:t>
      </w:r>
      <w:r w:rsidRPr="00BC593F">
        <w:t>OH (l) + </w:t>
      </w:r>
      <w:r w:rsidRPr="00BC593F">
        <w:rPr>
          <w:rFonts w:eastAsia="Calibri"/>
          <w:position w:val="-24"/>
        </w:rPr>
        <w:object w:dxaOrig="240" w:dyaOrig="620" w14:anchorId="330D7BDB">
          <v:shape id="_x0000_i1249" type="#_x0000_t75" style="width:12.75pt;height:30pt" o:ole="">
            <v:imagedata r:id="rId447" o:title=""/>
          </v:shape>
          <o:OLEObject Type="Embed" ProgID="Equation.DSMT4" ShapeID="_x0000_i1249" DrawAspect="Content" ObjectID="_1797804800" r:id="rId448"/>
        </w:object>
      </w:r>
      <w:r w:rsidRPr="00BC593F">
        <w:t>O</w:t>
      </w:r>
      <w:r w:rsidRPr="00BC593F">
        <w:rPr>
          <w:vertAlign w:val="subscript"/>
        </w:rPr>
        <w:t>2</w:t>
      </w:r>
      <w:r w:rsidRPr="00BC593F">
        <w:t> (g) → CO</w:t>
      </w:r>
      <w:r w:rsidRPr="00BC593F">
        <w:rPr>
          <w:vertAlign w:val="subscript"/>
        </w:rPr>
        <w:t>2</w:t>
      </w:r>
      <w:r w:rsidRPr="00BC593F">
        <w:t> (g) + 2H₂O (l)        </w:t>
      </w:r>
    </w:p>
    <w:p w14:paraId="5F9C6D09" w14:textId="77777777" w:rsidR="00911B3F" w:rsidRPr="00BC593F" w:rsidRDefault="00911B3F" w:rsidP="00911B3F">
      <w:pPr>
        <w:pStyle w:val="NormalWeb"/>
        <w:spacing w:before="0" w:beforeAutospacing="0" w:after="0" w:afterAutospacing="0" w:line="276" w:lineRule="auto"/>
        <w:rPr>
          <w:lang w:val="pt-BR"/>
        </w:rPr>
      </w:pPr>
      <w:r w:rsidRPr="00BC593F">
        <w:rPr>
          <w:lang w:val="pt-BR"/>
        </w:rPr>
        <w:t>C₂H</w:t>
      </w:r>
      <w:r w:rsidRPr="00BC593F">
        <w:rPr>
          <w:vertAlign w:val="subscript"/>
          <w:lang w:val="pt-BR"/>
        </w:rPr>
        <w:t>5</w:t>
      </w:r>
      <w:r w:rsidRPr="00BC593F">
        <w:rPr>
          <w:lang w:val="pt-BR"/>
        </w:rPr>
        <w:t>OH (1) +3O</w:t>
      </w:r>
      <w:r w:rsidRPr="00BC593F">
        <w:rPr>
          <w:vertAlign w:val="subscript"/>
          <w:lang w:val="pt-BR"/>
        </w:rPr>
        <w:t>2</w:t>
      </w:r>
      <w:r w:rsidRPr="00BC593F">
        <w:rPr>
          <w:lang w:val="pt-BR"/>
        </w:rPr>
        <w:t> (g) → 2CO</w:t>
      </w:r>
      <w:r w:rsidRPr="00BC593F">
        <w:rPr>
          <w:vertAlign w:val="subscript"/>
          <w:lang w:val="pt-BR"/>
        </w:rPr>
        <w:t>2</w:t>
      </w:r>
      <w:r w:rsidRPr="00BC593F">
        <w:rPr>
          <w:lang w:val="pt-BR"/>
        </w:rPr>
        <w:t> (g) + 3H</w:t>
      </w:r>
      <w:r w:rsidRPr="00BC593F">
        <w:rPr>
          <w:vertAlign w:val="subscript"/>
          <w:lang w:val="pt-BR"/>
        </w:rPr>
        <w:t>2</w:t>
      </w:r>
      <w:r w:rsidRPr="00BC593F">
        <w:rPr>
          <w:lang w:val="pt-BR"/>
        </w:rPr>
        <w:t>O (l)</w:t>
      </w:r>
    </w:p>
    <w:p w14:paraId="0F0FE7E9" w14:textId="77777777" w:rsidR="00911B3F" w:rsidRPr="00BC593F" w:rsidRDefault="00911B3F" w:rsidP="00911B3F">
      <w:pPr>
        <w:pStyle w:val="NormalWeb"/>
        <w:spacing w:before="0" w:beforeAutospacing="0" w:after="0" w:afterAutospacing="0" w:line="276" w:lineRule="auto"/>
        <w:rPr>
          <w:lang w:val="pt-BR"/>
        </w:rPr>
      </w:pPr>
      <w:r w:rsidRPr="00BC593F">
        <w:rPr>
          <w:lang w:val="pt-BR"/>
        </w:rPr>
        <w:t>b. Biến thiên enthalpy của phản ứng đốt cháy methanol</w:t>
      </w:r>
    </w:p>
    <w:p w14:paraId="70408FDC" w14:textId="77777777" w:rsidR="00911B3F" w:rsidRPr="00BC593F" w:rsidRDefault="00911B3F" w:rsidP="00911B3F">
      <w:pPr>
        <w:pStyle w:val="NormalWeb"/>
        <w:spacing w:before="0" w:beforeAutospacing="0" w:after="0" w:afterAutospacing="0" w:line="276" w:lineRule="auto"/>
        <w:rPr>
          <w:shd w:val="clear" w:color="auto" w:fill="FFFFFF"/>
          <w:lang w:val="pt-BR"/>
        </w:rPr>
      </w:pPr>
      <w:r w:rsidRPr="00BC593F">
        <w:rPr>
          <w:shd w:val="clear" w:color="auto" w:fill="FFFFFF"/>
          <w:lang w:val="pt-BR"/>
        </w:rPr>
        <w:t>∆</w:t>
      </w:r>
      <w:r w:rsidRPr="00BC593F">
        <w:rPr>
          <w:shd w:val="clear" w:color="auto" w:fill="FFFFFF"/>
          <w:vertAlign w:val="subscript"/>
          <w:lang w:val="pt-BR"/>
        </w:rPr>
        <w:t>r</w:t>
      </w:r>
      <w:r w:rsidRPr="00BC593F">
        <w:rPr>
          <w:shd w:val="clear" w:color="auto" w:fill="FFFFFF"/>
          <w:lang w:val="pt-BR"/>
        </w:rPr>
        <w:t>H = (-393,50) + 2 (-285,84) - (-249,18) = - 716 (kJ), phản ứng tỏa nhiệt</w:t>
      </w:r>
    </w:p>
    <w:p w14:paraId="77DBF04B" w14:textId="77777777" w:rsidR="00911B3F" w:rsidRPr="00BC593F" w:rsidRDefault="00911B3F" w:rsidP="00911B3F">
      <w:pPr>
        <w:pStyle w:val="NormalWeb"/>
        <w:spacing w:before="0" w:beforeAutospacing="0" w:after="0" w:afterAutospacing="0" w:line="276" w:lineRule="auto"/>
        <w:ind w:left="720"/>
        <w:rPr>
          <w:lang w:val="pt-BR"/>
        </w:rPr>
      </w:pPr>
      <w:r w:rsidRPr="00BC593F">
        <w:rPr>
          <w:lang w:val="pt-BR"/>
        </w:rPr>
        <w:t>Biến thiên entropy của phản ứng đốt cháy methanol</w:t>
      </w:r>
    </w:p>
    <w:p w14:paraId="4B9E535F" w14:textId="77777777" w:rsidR="00911B3F" w:rsidRPr="00BC593F" w:rsidRDefault="00911B3F" w:rsidP="00911B3F">
      <w:pPr>
        <w:pStyle w:val="NormalWeb"/>
        <w:spacing w:before="0" w:beforeAutospacing="0" w:after="0" w:afterAutospacing="0" w:line="276" w:lineRule="auto"/>
        <w:rPr>
          <w:shd w:val="clear" w:color="auto" w:fill="FFFFFF"/>
          <w:lang w:val="pt-BR"/>
        </w:rPr>
      </w:pPr>
      <w:r w:rsidRPr="00BC593F">
        <w:rPr>
          <w:shd w:val="clear" w:color="auto" w:fill="FFFFFF"/>
          <w:lang w:val="pt-BR"/>
        </w:rPr>
        <w:t>∆</w:t>
      </w:r>
      <w:r w:rsidRPr="00BC593F">
        <w:rPr>
          <w:shd w:val="clear" w:color="auto" w:fill="FFFFFF"/>
          <w:vertAlign w:val="subscript"/>
          <w:lang w:val="pt-BR"/>
        </w:rPr>
        <w:t>r</w:t>
      </w:r>
      <w:r w:rsidRPr="00BC593F">
        <w:rPr>
          <w:shd w:val="clear" w:color="auto" w:fill="FFFFFF"/>
          <w:lang w:val="pt-BR"/>
        </w:rPr>
        <w:t>S = 213,8 + 2. 70,0 - 126,8 -</w:t>
      </w:r>
      <w:r w:rsidRPr="00BC593F">
        <w:rPr>
          <w:rFonts w:eastAsia="Calibri"/>
          <w:position w:val="-24"/>
        </w:rPr>
        <w:object w:dxaOrig="240" w:dyaOrig="620" w14:anchorId="27555FCB">
          <v:shape id="_x0000_i1250" type="#_x0000_t75" style="width:12.75pt;height:30pt" o:ole="">
            <v:imagedata r:id="rId447" o:title=""/>
          </v:shape>
          <o:OLEObject Type="Embed" ProgID="Equation.DSMT4" ShapeID="_x0000_i1250" DrawAspect="Content" ObjectID="_1797804801" r:id="rId449"/>
        </w:object>
      </w:r>
      <w:r w:rsidRPr="00BC593F">
        <w:rPr>
          <w:rFonts w:eastAsia="Calibri"/>
          <w:lang w:val="pt-BR"/>
        </w:rPr>
        <w:t xml:space="preserve">.205,2 = -80,8 </w:t>
      </w:r>
      <w:r w:rsidRPr="00BC593F">
        <w:rPr>
          <w:shd w:val="clear" w:color="auto" w:fill="FFFFFF"/>
          <w:lang w:val="pt-BR"/>
        </w:rPr>
        <w:t>(J/mol.K)</w:t>
      </w:r>
    </w:p>
    <w:p w14:paraId="13F15388" w14:textId="77777777" w:rsidR="00911B3F" w:rsidRPr="00BC593F" w:rsidRDefault="00911B3F" w:rsidP="00911B3F">
      <w:pPr>
        <w:pStyle w:val="NormalWeb"/>
        <w:spacing w:before="0" w:beforeAutospacing="0" w:after="0" w:afterAutospacing="0" w:line="276" w:lineRule="auto"/>
        <w:rPr>
          <w:shd w:val="clear" w:color="auto" w:fill="FFFFFF"/>
          <w:lang w:val="pt-BR"/>
        </w:rPr>
      </w:pPr>
      <w:r w:rsidRPr="00BC593F">
        <w:rPr>
          <w:rStyle w:val="mjx-char"/>
          <w:rFonts w:eastAsiaTheme="majorEastAsia"/>
          <w:bdr w:val="none" w:sz="0" w:space="0" w:color="auto" w:frame="1"/>
          <w:vertAlign w:val="subscript"/>
        </w:rPr>
        <w:object w:dxaOrig="2620" w:dyaOrig="400" w14:anchorId="1148C36B">
          <v:shape id="_x0000_i1251" type="#_x0000_t75" style="width:129.05pt;height:21pt" o:ole="">
            <v:imagedata r:id="rId450" o:title=""/>
          </v:shape>
          <o:OLEObject Type="Embed" ProgID="Equation.DSMT4" ShapeID="_x0000_i1251" DrawAspect="Content" ObjectID="_1797804802" r:id="rId451"/>
        </w:object>
      </w:r>
      <w:r w:rsidRPr="00BC593F">
        <w:rPr>
          <w:rStyle w:val="mjx-char"/>
          <w:rFonts w:eastAsiaTheme="majorEastAsia"/>
          <w:bdr w:val="none" w:sz="0" w:space="0" w:color="auto" w:frame="1"/>
          <w:vertAlign w:val="subscript"/>
          <w:lang w:val="pt-BR"/>
        </w:rPr>
        <w:t xml:space="preserve"> </w:t>
      </w:r>
      <w:r w:rsidRPr="00BC593F">
        <w:rPr>
          <w:rStyle w:val="mjx-char"/>
          <w:rFonts w:eastAsiaTheme="majorEastAsia"/>
          <w:bdr w:val="none" w:sz="0" w:space="0" w:color="auto" w:frame="1"/>
          <w:lang w:val="pt-BR"/>
        </w:rPr>
        <w:t>= -716.10</w:t>
      </w:r>
      <w:r w:rsidRPr="00BC593F">
        <w:rPr>
          <w:rStyle w:val="mjx-char"/>
          <w:rFonts w:eastAsiaTheme="majorEastAsia"/>
          <w:bdr w:val="none" w:sz="0" w:space="0" w:color="auto" w:frame="1"/>
          <w:vertAlign w:val="superscript"/>
          <w:lang w:val="pt-BR"/>
        </w:rPr>
        <w:t>3</w:t>
      </w:r>
      <w:r w:rsidRPr="00BC593F">
        <w:rPr>
          <w:rStyle w:val="mjx-char"/>
          <w:rFonts w:eastAsiaTheme="majorEastAsia"/>
          <w:bdr w:val="none" w:sz="0" w:space="0" w:color="auto" w:frame="1"/>
          <w:lang w:val="pt-BR"/>
        </w:rPr>
        <w:t xml:space="preserve"> – 298. (-80,8) = -691,92 kJ &lt; 0, phản ứng tự xảy ra.</w:t>
      </w:r>
    </w:p>
    <w:p w14:paraId="2C1E5117" w14:textId="77777777" w:rsidR="00911B3F" w:rsidRPr="00BC593F" w:rsidRDefault="00911B3F" w:rsidP="00911B3F">
      <w:pPr>
        <w:pStyle w:val="NormalWeb"/>
        <w:spacing w:before="0" w:beforeAutospacing="0" w:after="0" w:afterAutospacing="0" w:line="276" w:lineRule="auto"/>
        <w:rPr>
          <w:shd w:val="clear" w:color="auto" w:fill="FFFFFF"/>
          <w:lang w:val="pt-BR"/>
        </w:rPr>
      </w:pPr>
      <w:r w:rsidRPr="00BC593F">
        <w:rPr>
          <w:lang w:val="pt-BR"/>
        </w:rPr>
        <w:t>Biến thiên enthalpy của phản ứng đốt cháy ethanol</w:t>
      </w:r>
    </w:p>
    <w:p w14:paraId="22199A2D" w14:textId="77777777" w:rsidR="00911B3F" w:rsidRPr="00BC593F" w:rsidRDefault="00911B3F" w:rsidP="00911B3F">
      <w:pPr>
        <w:pStyle w:val="NormalWeb"/>
        <w:spacing w:before="0" w:beforeAutospacing="0" w:after="0" w:afterAutospacing="0" w:line="276" w:lineRule="auto"/>
        <w:rPr>
          <w:shd w:val="clear" w:color="auto" w:fill="FFFFFF"/>
          <w:lang w:val="pt-BR"/>
        </w:rPr>
      </w:pPr>
      <w:r w:rsidRPr="00BC593F">
        <w:rPr>
          <w:shd w:val="clear" w:color="auto" w:fill="FFFFFF"/>
          <w:lang w:val="pt-BR"/>
        </w:rPr>
        <w:t>∆</w:t>
      </w:r>
      <w:r w:rsidRPr="00BC593F">
        <w:rPr>
          <w:shd w:val="clear" w:color="auto" w:fill="FFFFFF"/>
          <w:vertAlign w:val="subscript"/>
          <w:lang w:val="pt-BR"/>
        </w:rPr>
        <w:t>r</w:t>
      </w:r>
      <w:r w:rsidRPr="00BC593F">
        <w:rPr>
          <w:shd w:val="clear" w:color="auto" w:fill="FFFFFF"/>
          <w:lang w:val="pt-BR"/>
        </w:rPr>
        <w:t>H = 2(-393,50) + 3 (-285,84) - (-274,52) = - 1370(kJ)</w:t>
      </w:r>
      <w:r w:rsidRPr="00BC593F">
        <w:rPr>
          <w:lang w:val="pt-BR"/>
        </w:rPr>
        <w:t>,</w:t>
      </w:r>
      <w:r w:rsidRPr="00BC593F">
        <w:rPr>
          <w:shd w:val="clear" w:color="auto" w:fill="FFFFFF"/>
          <w:lang w:val="pt-BR"/>
        </w:rPr>
        <w:t xml:space="preserve"> phản ứng tỏa nhiệt</w:t>
      </w:r>
    </w:p>
    <w:p w14:paraId="4B3C7A60" w14:textId="77777777" w:rsidR="00911B3F" w:rsidRPr="00BC593F" w:rsidRDefault="00911B3F" w:rsidP="00911B3F">
      <w:pPr>
        <w:pStyle w:val="NormalWeb"/>
        <w:spacing w:before="0" w:beforeAutospacing="0" w:after="0" w:afterAutospacing="0" w:line="276" w:lineRule="auto"/>
        <w:rPr>
          <w:shd w:val="clear" w:color="auto" w:fill="FFFFFF"/>
          <w:lang w:val="pt-BR"/>
        </w:rPr>
      </w:pPr>
      <w:r w:rsidRPr="00BC593F">
        <w:rPr>
          <w:lang w:val="pt-BR"/>
        </w:rPr>
        <w:t>Biến thiên entropy của phản ứng đốt cháy ethanol</w:t>
      </w:r>
    </w:p>
    <w:p w14:paraId="6A2FA065" w14:textId="77777777" w:rsidR="00911B3F" w:rsidRPr="00BC593F" w:rsidRDefault="00911B3F" w:rsidP="00911B3F">
      <w:pPr>
        <w:pStyle w:val="NormalWeb"/>
        <w:spacing w:before="0" w:beforeAutospacing="0" w:after="0" w:afterAutospacing="0" w:line="276" w:lineRule="auto"/>
        <w:rPr>
          <w:shd w:val="clear" w:color="auto" w:fill="FFFFFF"/>
          <w:lang w:val="pt-BR"/>
        </w:rPr>
      </w:pPr>
      <w:r w:rsidRPr="00BC593F">
        <w:rPr>
          <w:shd w:val="clear" w:color="auto" w:fill="FFFFFF"/>
          <w:lang w:val="pt-BR"/>
        </w:rPr>
        <w:t>∆</w:t>
      </w:r>
      <w:r w:rsidRPr="00BC593F">
        <w:rPr>
          <w:shd w:val="clear" w:color="auto" w:fill="FFFFFF"/>
          <w:vertAlign w:val="subscript"/>
          <w:lang w:val="pt-BR"/>
        </w:rPr>
        <w:t>r</w:t>
      </w:r>
      <w:r w:rsidRPr="00BC593F">
        <w:rPr>
          <w:shd w:val="clear" w:color="auto" w:fill="FFFFFF"/>
          <w:lang w:val="pt-BR"/>
        </w:rPr>
        <w:t>S = 2. 213,8 + 3. 70,0 - 160,7 -</w:t>
      </w:r>
      <w:r w:rsidRPr="00BC593F">
        <w:rPr>
          <w:rFonts w:eastAsia="Calibri"/>
          <w:lang w:val="pt-BR"/>
        </w:rPr>
        <w:t xml:space="preserve"> 3.205,2 = -138,7 </w:t>
      </w:r>
      <w:r w:rsidRPr="00BC593F">
        <w:rPr>
          <w:shd w:val="clear" w:color="auto" w:fill="FFFFFF"/>
          <w:lang w:val="pt-BR"/>
        </w:rPr>
        <w:t>(J/mol.K)</w:t>
      </w:r>
    </w:p>
    <w:p w14:paraId="402935A2" w14:textId="77777777" w:rsidR="00911B3F" w:rsidRPr="00BC593F" w:rsidRDefault="00911B3F" w:rsidP="00911B3F">
      <w:pPr>
        <w:pStyle w:val="NormalWeb"/>
        <w:spacing w:before="0" w:beforeAutospacing="0" w:after="0" w:afterAutospacing="0" w:line="276" w:lineRule="auto"/>
        <w:rPr>
          <w:shd w:val="clear" w:color="auto" w:fill="FFFFFF"/>
          <w:lang w:val="pt-BR"/>
        </w:rPr>
      </w:pPr>
      <w:r w:rsidRPr="00BC593F">
        <w:rPr>
          <w:rStyle w:val="mjx-char"/>
          <w:rFonts w:eastAsiaTheme="majorEastAsia"/>
          <w:bdr w:val="none" w:sz="0" w:space="0" w:color="auto" w:frame="1"/>
          <w:vertAlign w:val="subscript"/>
        </w:rPr>
        <w:object w:dxaOrig="2620" w:dyaOrig="400" w14:anchorId="2F7D9D17">
          <v:shape id="_x0000_i1252" type="#_x0000_t75" style="width:129.05pt;height:21pt" o:ole="">
            <v:imagedata r:id="rId450" o:title=""/>
          </v:shape>
          <o:OLEObject Type="Embed" ProgID="Equation.DSMT4" ShapeID="_x0000_i1252" DrawAspect="Content" ObjectID="_1797804803" r:id="rId452"/>
        </w:object>
      </w:r>
      <w:r w:rsidRPr="00BC593F">
        <w:rPr>
          <w:rStyle w:val="mjx-char"/>
          <w:rFonts w:eastAsiaTheme="majorEastAsia"/>
          <w:bdr w:val="none" w:sz="0" w:space="0" w:color="auto" w:frame="1"/>
          <w:vertAlign w:val="subscript"/>
          <w:lang w:val="pt-BR"/>
        </w:rPr>
        <w:t xml:space="preserve"> </w:t>
      </w:r>
      <w:r w:rsidRPr="00BC593F">
        <w:rPr>
          <w:rStyle w:val="mjx-char"/>
          <w:rFonts w:eastAsiaTheme="majorEastAsia"/>
          <w:bdr w:val="none" w:sz="0" w:space="0" w:color="auto" w:frame="1"/>
          <w:lang w:val="pt-BR"/>
        </w:rPr>
        <w:t>= -1370.10</w:t>
      </w:r>
      <w:r w:rsidRPr="00BC593F">
        <w:rPr>
          <w:rStyle w:val="mjx-char"/>
          <w:rFonts w:eastAsiaTheme="majorEastAsia"/>
          <w:bdr w:val="none" w:sz="0" w:space="0" w:color="auto" w:frame="1"/>
          <w:vertAlign w:val="superscript"/>
          <w:lang w:val="pt-BR"/>
        </w:rPr>
        <w:t>3</w:t>
      </w:r>
      <w:r w:rsidRPr="00BC593F">
        <w:rPr>
          <w:rStyle w:val="mjx-char"/>
          <w:rFonts w:eastAsiaTheme="majorEastAsia"/>
          <w:bdr w:val="none" w:sz="0" w:space="0" w:color="auto" w:frame="1"/>
          <w:lang w:val="pt-BR"/>
        </w:rPr>
        <w:t xml:space="preserve"> -298.(-138,7)= - 1328,67 kJ &lt; 0, phản ứng tự xảy ra.</w:t>
      </w:r>
    </w:p>
    <w:p w14:paraId="07FB53C2" w14:textId="77777777" w:rsidR="00911B3F" w:rsidRPr="00BC593F" w:rsidRDefault="00911B3F" w:rsidP="00911B3F">
      <w:pPr>
        <w:pStyle w:val="NormalWeb"/>
        <w:shd w:val="clear" w:color="auto" w:fill="FFFFFF"/>
        <w:spacing w:before="0" w:beforeAutospacing="0" w:after="0" w:afterAutospacing="0" w:line="276" w:lineRule="auto"/>
        <w:ind w:left="44"/>
        <w:rPr>
          <w:lang w:val="pt-BR"/>
        </w:rPr>
      </w:pPr>
      <w:r w:rsidRPr="00BC593F">
        <w:rPr>
          <w:lang w:val="pt-BR"/>
        </w:rPr>
        <w:t>c. Gọi số mol CH</w:t>
      </w:r>
      <w:r w:rsidRPr="00BC593F">
        <w:rPr>
          <w:vertAlign w:val="subscript"/>
          <w:lang w:val="pt-BR"/>
        </w:rPr>
        <w:t>3</w:t>
      </w:r>
      <w:r w:rsidRPr="00BC593F">
        <w:rPr>
          <w:lang w:val="pt-BR"/>
        </w:rPr>
        <w:t>OH và C</w:t>
      </w:r>
      <w:r w:rsidRPr="00BC593F">
        <w:rPr>
          <w:vertAlign w:val="subscript"/>
          <w:lang w:val="pt-BR"/>
        </w:rPr>
        <w:t>2</w:t>
      </w:r>
      <w:r w:rsidRPr="00BC593F">
        <w:rPr>
          <w:lang w:val="pt-BR"/>
        </w:rPr>
        <w:t>H</w:t>
      </w:r>
      <w:r w:rsidRPr="00BC593F">
        <w:rPr>
          <w:vertAlign w:val="subscript"/>
          <w:lang w:val="pt-BR"/>
        </w:rPr>
        <w:t>5</w:t>
      </w:r>
      <w:r w:rsidRPr="00BC593F">
        <w:rPr>
          <w:lang w:val="pt-BR"/>
        </w:rPr>
        <w:t>OH trong 10 g X lần lượt là a và b.</w:t>
      </w:r>
    </w:p>
    <w:p w14:paraId="4FC8ED07" w14:textId="77777777" w:rsidR="00911B3F" w:rsidRPr="00BC593F" w:rsidRDefault="00911B3F" w:rsidP="00911B3F">
      <w:pPr>
        <w:pStyle w:val="NormalWeb"/>
        <w:shd w:val="clear" w:color="auto" w:fill="FFFFFF"/>
        <w:spacing w:before="0" w:beforeAutospacing="0" w:after="0" w:afterAutospacing="0" w:line="276" w:lineRule="auto"/>
        <w:rPr>
          <w:lang w:val="fr-FR"/>
        </w:rPr>
      </w:pPr>
      <w:r w:rsidRPr="00BC593F">
        <w:rPr>
          <w:lang w:val="fr-FR"/>
        </w:rPr>
        <w:t>Ta có: 32a + 46b = 10 (1) và 716a + 1370b = 291,9 (2)</w:t>
      </w:r>
    </w:p>
    <w:p w14:paraId="6A39FE2E" w14:textId="77777777" w:rsidR="00911B3F" w:rsidRPr="00BC593F" w:rsidRDefault="00911B3F" w:rsidP="00911B3F">
      <w:pPr>
        <w:pStyle w:val="NormalWeb"/>
        <w:shd w:val="clear" w:color="auto" w:fill="FFFFFF"/>
        <w:spacing w:before="0" w:beforeAutospacing="0" w:after="0" w:afterAutospacing="0" w:line="276" w:lineRule="auto"/>
        <w:rPr>
          <w:lang w:val="fr-FR"/>
        </w:rPr>
      </w:pPr>
      <w:r w:rsidRPr="00BC593F">
        <w:rPr>
          <w:lang w:val="fr-FR"/>
        </w:rPr>
        <w:t>Giải hệ (1) và (2), ta được: a = 0,025; b = 0,2.</w:t>
      </w:r>
    </w:p>
    <w:p w14:paraId="4DD92658" w14:textId="77777777" w:rsidR="00911B3F" w:rsidRPr="00BC593F" w:rsidRDefault="00911B3F" w:rsidP="00911B3F">
      <w:pPr>
        <w:pStyle w:val="NormalWeb"/>
        <w:shd w:val="clear" w:color="auto" w:fill="FFFFFF"/>
        <w:spacing w:before="0" w:beforeAutospacing="0" w:after="0" w:afterAutospacing="0" w:line="276" w:lineRule="auto"/>
        <w:rPr>
          <w:lang w:val="fr-FR"/>
        </w:rPr>
      </w:pPr>
      <w:r w:rsidRPr="00BC593F">
        <w:rPr>
          <w:lang w:val="fr-FR"/>
        </w:rPr>
        <w:t>→ Khối lượng CH</w:t>
      </w:r>
      <w:r w:rsidRPr="00BC593F">
        <w:rPr>
          <w:vertAlign w:val="subscript"/>
          <w:lang w:val="fr-FR"/>
        </w:rPr>
        <w:t>3</w:t>
      </w:r>
      <w:r w:rsidRPr="00BC593F">
        <w:rPr>
          <w:lang w:val="fr-FR"/>
        </w:rPr>
        <w:t>OH là: 32 - 0,025 = 0,8 (g).</w:t>
      </w:r>
    </w:p>
    <w:p w14:paraId="12A0C5CE" w14:textId="2EA91B26" w:rsidR="00911B3F" w:rsidRPr="00BC593F" w:rsidRDefault="00911B3F" w:rsidP="00911B3F">
      <w:pPr>
        <w:ind w:right="-1"/>
        <w:jc w:val="both"/>
        <w:rPr>
          <w:rFonts w:cs="Times New Roman"/>
          <w:szCs w:val="24"/>
        </w:rPr>
      </w:pPr>
      <w:r w:rsidRPr="00BC593F">
        <w:rPr>
          <w:rFonts w:cs="Times New Roman"/>
          <w:szCs w:val="24"/>
        </w:rPr>
        <w:lastRenderedPageBreak/>
        <w:t>→ Phần trăm tạp chất methanol trong X bằng 8 %.</w:t>
      </w:r>
    </w:p>
    <w:p w14:paraId="3CD12C3B" w14:textId="77777777" w:rsidR="00911B3F" w:rsidRPr="00663EB9" w:rsidRDefault="00911B3F" w:rsidP="00911B3F">
      <w:pPr>
        <w:ind w:right="-1"/>
        <w:jc w:val="both"/>
        <w:rPr>
          <w:rFonts w:eastAsia="Times New Roman" w:cs="Times New Roman"/>
          <w:b/>
          <w:bCs/>
          <w:szCs w:val="24"/>
        </w:rPr>
      </w:pPr>
      <w:r w:rsidRPr="00663EB9">
        <w:rPr>
          <w:rFonts w:eastAsia="Times New Roman" w:cs="Times New Roman"/>
          <w:b/>
          <w:bCs/>
          <w:szCs w:val="24"/>
        </w:rPr>
        <w:t xml:space="preserve">DẠNG 2: TÍNH </w:t>
      </w:r>
      <w:r w:rsidRPr="00663EB9">
        <w:rPr>
          <w:rFonts w:eastAsia="Times New Roman" w:cs="Times New Roman"/>
          <w:b/>
          <w:bCs/>
          <w:position w:val="-12"/>
          <w:szCs w:val="24"/>
        </w:rPr>
        <w:object w:dxaOrig="1920" w:dyaOrig="380" w14:anchorId="01003E32">
          <v:shape id="_x0000_i1253" type="#_x0000_t75" style="width:96pt;height:18.75pt" o:ole="">
            <v:imagedata r:id="rId453" o:title=""/>
          </v:shape>
          <o:OLEObject Type="Embed" ProgID="Equation.DSMT4" ShapeID="_x0000_i1253" DrawAspect="Content" ObjectID="_1797804804" r:id="rId454"/>
        </w:object>
      </w:r>
      <w:r w:rsidRPr="00663EB9">
        <w:rPr>
          <w:rFonts w:eastAsia="Times New Roman" w:cs="Times New Roman"/>
          <w:b/>
          <w:bCs/>
          <w:szCs w:val="24"/>
        </w:rPr>
        <w:t>, XÁC ĐỊNH NHIỆT ĐỘ PHẢN ỨNG BẮT ĐẦU XẢY RA</w:t>
      </w:r>
    </w:p>
    <w:p w14:paraId="3F9A9658" w14:textId="77777777" w:rsidR="00911B3F" w:rsidRPr="00663EB9" w:rsidRDefault="00911B3F" w:rsidP="00911B3F">
      <w:pPr>
        <w:rPr>
          <w:rFonts w:eastAsia="Times New Roman" w:cs="Times New Roman"/>
          <w:szCs w:val="24"/>
          <w:lang w:val="pt-BR"/>
        </w:rPr>
      </w:pPr>
      <w:r w:rsidRPr="00663EB9">
        <w:rPr>
          <w:rFonts w:cs="Times New Roman"/>
          <w:b/>
          <w:color w:val="0033CC"/>
          <w:szCs w:val="24"/>
        </w:rPr>
        <w:t xml:space="preserve">Câu 11. </w:t>
      </w:r>
      <w:r w:rsidRPr="00663EB9">
        <w:rPr>
          <w:rFonts w:eastAsia="Times New Roman" w:cs="Times New Roman"/>
          <w:szCs w:val="24"/>
        </w:rPr>
        <w:t xml:space="preserve">Trinitroglycerin là một thành phần quan trọng có mặt trong nhiều chất nổ. Điều khiến trinitroglycerin đặc biệt hơn các hóa chất gây nổ khác là quá trình nổ không sinh ra khói. </w:t>
      </w:r>
      <w:r w:rsidRPr="00663EB9">
        <w:rPr>
          <w:rFonts w:eastAsia="Times New Roman" w:cs="Times New Roman"/>
          <w:szCs w:val="24"/>
          <w:lang w:val="pt-BR"/>
        </w:rPr>
        <w:t>Trinitroglycerin bị phân hủy theo phương trình sau.</w:t>
      </w:r>
    </w:p>
    <w:p w14:paraId="28868FAD" w14:textId="77777777" w:rsidR="00911B3F" w:rsidRPr="00663EB9" w:rsidRDefault="00911B3F" w:rsidP="00911B3F">
      <w:pPr>
        <w:jc w:val="center"/>
        <w:rPr>
          <w:rFonts w:eastAsia="Times New Roman" w:cs="Times New Roman"/>
          <w:szCs w:val="24"/>
          <w:lang w:val="pt-BR"/>
        </w:rPr>
      </w:pPr>
      <w:r w:rsidRPr="00663EB9">
        <w:rPr>
          <w:rFonts w:eastAsia="Times New Roman" w:cs="Times New Roman"/>
          <w:szCs w:val="24"/>
          <w:lang w:val="pt-BR"/>
        </w:rPr>
        <w:t>4C</w:t>
      </w:r>
      <w:r w:rsidRPr="00663EB9">
        <w:rPr>
          <w:rFonts w:eastAsia="Times New Roman" w:cs="Times New Roman"/>
          <w:szCs w:val="24"/>
          <w:vertAlign w:val="subscript"/>
          <w:lang w:val="pt-BR"/>
        </w:rPr>
        <w:t>3</w:t>
      </w:r>
      <w:r w:rsidRPr="00663EB9">
        <w:rPr>
          <w:rFonts w:eastAsia="Times New Roman" w:cs="Times New Roman"/>
          <w:szCs w:val="24"/>
          <w:lang w:val="pt-BR"/>
        </w:rPr>
        <w:t>H</w:t>
      </w:r>
      <w:r w:rsidRPr="00663EB9">
        <w:rPr>
          <w:rFonts w:eastAsia="Times New Roman" w:cs="Times New Roman"/>
          <w:szCs w:val="24"/>
          <w:vertAlign w:val="subscript"/>
          <w:lang w:val="pt-BR"/>
        </w:rPr>
        <w:t>5</w:t>
      </w:r>
      <w:r w:rsidRPr="00663EB9">
        <w:rPr>
          <w:rFonts w:eastAsia="Times New Roman" w:cs="Times New Roman"/>
          <w:szCs w:val="24"/>
          <w:lang w:val="pt-BR"/>
        </w:rPr>
        <w:t>O</w:t>
      </w:r>
      <w:r w:rsidRPr="00663EB9">
        <w:rPr>
          <w:rFonts w:eastAsia="Times New Roman" w:cs="Times New Roman"/>
          <w:szCs w:val="24"/>
          <w:vertAlign w:val="subscript"/>
          <w:lang w:val="pt-BR"/>
        </w:rPr>
        <w:t>3</w:t>
      </w:r>
      <w:r w:rsidRPr="00663EB9">
        <w:rPr>
          <w:rFonts w:eastAsia="Times New Roman" w:cs="Times New Roman"/>
          <w:szCs w:val="24"/>
          <w:lang w:val="pt-BR"/>
        </w:rPr>
        <w:t>(NO</w:t>
      </w:r>
      <w:r w:rsidRPr="00663EB9">
        <w:rPr>
          <w:rFonts w:eastAsia="Times New Roman" w:cs="Times New Roman"/>
          <w:szCs w:val="24"/>
          <w:vertAlign w:val="subscript"/>
          <w:lang w:val="pt-BR"/>
        </w:rPr>
        <w:t>2</w:t>
      </w:r>
      <w:r w:rsidRPr="00663EB9">
        <w:rPr>
          <w:rFonts w:eastAsia="Times New Roman" w:cs="Times New Roman"/>
          <w:szCs w:val="24"/>
          <w:lang w:val="pt-BR"/>
        </w:rPr>
        <w:t>)</w:t>
      </w:r>
      <w:r w:rsidRPr="00663EB9">
        <w:rPr>
          <w:rFonts w:eastAsia="Times New Roman" w:cs="Times New Roman"/>
          <w:szCs w:val="24"/>
          <w:vertAlign w:val="subscript"/>
          <w:lang w:val="pt-BR"/>
        </w:rPr>
        <w:t>3</w:t>
      </w:r>
      <w:r w:rsidRPr="00663EB9">
        <w:rPr>
          <w:rFonts w:eastAsia="Times New Roman" w:cs="Times New Roman"/>
          <w:szCs w:val="24"/>
          <w:lang w:val="pt-BR"/>
        </w:rPr>
        <w:t>(s) →6N</w:t>
      </w:r>
      <w:r w:rsidRPr="00663EB9">
        <w:rPr>
          <w:rFonts w:eastAsia="Times New Roman" w:cs="Times New Roman"/>
          <w:szCs w:val="24"/>
          <w:vertAlign w:val="subscript"/>
          <w:lang w:val="pt-BR"/>
        </w:rPr>
        <w:t>2</w:t>
      </w:r>
      <w:r w:rsidRPr="00663EB9">
        <w:rPr>
          <w:rFonts w:eastAsia="Times New Roman" w:cs="Times New Roman"/>
          <w:szCs w:val="24"/>
          <w:lang w:val="pt-BR"/>
        </w:rPr>
        <w:t>(g) + 12CO</w:t>
      </w:r>
      <w:r w:rsidRPr="00663EB9">
        <w:rPr>
          <w:rFonts w:eastAsia="Times New Roman" w:cs="Times New Roman"/>
          <w:szCs w:val="24"/>
          <w:vertAlign w:val="subscript"/>
          <w:lang w:val="pt-BR"/>
        </w:rPr>
        <w:t>2</w:t>
      </w:r>
      <w:r w:rsidRPr="00663EB9">
        <w:rPr>
          <w:rFonts w:eastAsia="Times New Roman" w:cs="Times New Roman"/>
          <w:szCs w:val="24"/>
          <w:lang w:val="pt-BR"/>
        </w:rPr>
        <w:t>(g) + 10H</w:t>
      </w:r>
      <w:r w:rsidRPr="00663EB9">
        <w:rPr>
          <w:rFonts w:eastAsia="Times New Roman" w:cs="Times New Roman"/>
          <w:szCs w:val="24"/>
          <w:vertAlign w:val="subscript"/>
          <w:lang w:val="pt-BR"/>
        </w:rPr>
        <w:t>2</w:t>
      </w:r>
      <w:r w:rsidRPr="00663EB9">
        <w:rPr>
          <w:rFonts w:eastAsia="Times New Roman" w:cs="Times New Roman"/>
          <w:szCs w:val="24"/>
          <w:lang w:val="pt-BR"/>
        </w:rPr>
        <w:t>O(g) + O</w:t>
      </w:r>
      <w:r w:rsidRPr="00663EB9">
        <w:rPr>
          <w:rFonts w:eastAsia="Times New Roman" w:cs="Times New Roman"/>
          <w:szCs w:val="24"/>
          <w:vertAlign w:val="subscript"/>
          <w:lang w:val="pt-BR"/>
        </w:rPr>
        <w:t>2</w:t>
      </w:r>
      <w:r w:rsidRPr="00663EB9">
        <w:rPr>
          <w:rFonts w:eastAsia="Times New Roman" w:cs="Times New Roman"/>
          <w:szCs w:val="24"/>
          <w:lang w:val="pt-BR"/>
        </w:rPr>
        <w:t>(g).</w:t>
      </w:r>
    </w:p>
    <w:p w14:paraId="4D42B44B" w14:textId="77777777" w:rsidR="00911B3F" w:rsidRPr="00663EB9" w:rsidRDefault="00911B3F" w:rsidP="00911B3F">
      <w:pPr>
        <w:ind w:firstLine="720"/>
        <w:jc w:val="both"/>
        <w:rPr>
          <w:rFonts w:eastAsia="Times New Roman" w:cs="Times New Roman"/>
          <w:szCs w:val="24"/>
          <w:lang w:val="pt-BR"/>
        </w:rPr>
      </w:pPr>
      <w:r w:rsidRPr="00663EB9">
        <w:rPr>
          <w:rFonts w:eastAsia="Times New Roman" w:cs="Times New Roman"/>
          <w:szCs w:val="24"/>
          <w:lang w:val="pt-BR"/>
        </w:rPr>
        <w:t>Tính biến thiên enthalpy chuẩn cho phản ứng trên và giải thích vì sao trinitroglycerin được ứng dụng làm thành phần thuốc súng không khói. Giá trị enthalpy chuẩn tạo thành của một số chất được cho trong bảng sau</w:t>
      </w:r>
      <w:r w:rsidRPr="00663EB9">
        <w:rPr>
          <w:rFonts w:eastAsia="Times New Roman" w:cs="Times New Roman"/>
          <w:szCs w:val="24"/>
          <w:lang w:val="vi-VN"/>
        </w:rPr>
        <w:t xml:space="preserve">: </w:t>
      </w:r>
    </w:p>
    <w:tbl>
      <w:tblPr>
        <w:tblStyle w:val="TableGrid"/>
        <w:tblW w:w="0" w:type="auto"/>
        <w:jc w:val="center"/>
        <w:tblLook w:val="04A0" w:firstRow="1" w:lastRow="0" w:firstColumn="1" w:lastColumn="0" w:noHBand="0" w:noVBand="1"/>
      </w:tblPr>
      <w:tblGrid>
        <w:gridCol w:w="2016"/>
        <w:gridCol w:w="2013"/>
        <w:gridCol w:w="878"/>
        <w:gridCol w:w="1194"/>
        <w:gridCol w:w="1276"/>
        <w:gridCol w:w="851"/>
      </w:tblGrid>
      <w:tr w:rsidR="00911B3F" w:rsidRPr="00663EB9" w14:paraId="334E1675" w14:textId="77777777" w:rsidTr="00BC593F">
        <w:trPr>
          <w:jc w:val="center"/>
        </w:trPr>
        <w:tc>
          <w:tcPr>
            <w:tcW w:w="2016" w:type="dxa"/>
            <w:tcBorders>
              <w:top w:val="single" w:sz="4" w:space="0" w:color="auto"/>
              <w:left w:val="single" w:sz="4" w:space="0" w:color="auto"/>
              <w:bottom w:val="single" w:sz="4" w:space="0" w:color="auto"/>
              <w:right w:val="single" w:sz="4" w:space="0" w:color="auto"/>
            </w:tcBorders>
            <w:hideMark/>
          </w:tcPr>
          <w:p w14:paraId="130B6FED" w14:textId="77777777" w:rsidR="00911B3F" w:rsidRPr="00663EB9" w:rsidRDefault="00911B3F" w:rsidP="00BC593F">
            <w:pPr>
              <w:spacing w:line="276" w:lineRule="auto"/>
              <w:jc w:val="both"/>
              <w:rPr>
                <w:rFonts w:cs="Times New Roman"/>
                <w:b/>
                <w:bCs/>
                <w:szCs w:val="24"/>
              </w:rPr>
            </w:pPr>
            <w:r w:rsidRPr="00663EB9">
              <w:rPr>
                <w:rFonts w:cs="Times New Roman"/>
                <w:b/>
                <w:bCs/>
                <w:szCs w:val="24"/>
              </w:rPr>
              <w:t>Chất</w:t>
            </w:r>
          </w:p>
        </w:tc>
        <w:tc>
          <w:tcPr>
            <w:tcW w:w="2013" w:type="dxa"/>
            <w:tcBorders>
              <w:top w:val="single" w:sz="4" w:space="0" w:color="auto"/>
              <w:left w:val="single" w:sz="4" w:space="0" w:color="auto"/>
              <w:bottom w:val="single" w:sz="4" w:space="0" w:color="auto"/>
              <w:right w:val="single" w:sz="4" w:space="0" w:color="auto"/>
            </w:tcBorders>
            <w:hideMark/>
          </w:tcPr>
          <w:p w14:paraId="38D17FEF" w14:textId="77777777" w:rsidR="00911B3F" w:rsidRPr="00663EB9" w:rsidRDefault="00911B3F" w:rsidP="00BC593F">
            <w:pPr>
              <w:spacing w:line="276" w:lineRule="auto"/>
              <w:jc w:val="center"/>
              <w:rPr>
                <w:rFonts w:eastAsia="Times New Roman" w:cs="Times New Roman"/>
                <w:szCs w:val="24"/>
              </w:rPr>
            </w:pPr>
            <w:r w:rsidRPr="00663EB9">
              <w:rPr>
                <w:rFonts w:cs="Times New Roman"/>
                <w:szCs w:val="24"/>
              </w:rPr>
              <w:t>C</w:t>
            </w:r>
            <w:r w:rsidRPr="00663EB9">
              <w:rPr>
                <w:rFonts w:cs="Times New Roman"/>
                <w:szCs w:val="24"/>
                <w:vertAlign w:val="subscript"/>
              </w:rPr>
              <w:t>3</w:t>
            </w:r>
            <w:r w:rsidRPr="00663EB9">
              <w:rPr>
                <w:rFonts w:cs="Times New Roman"/>
                <w:szCs w:val="24"/>
              </w:rPr>
              <w:t>H</w:t>
            </w:r>
            <w:r w:rsidRPr="00663EB9">
              <w:rPr>
                <w:rFonts w:cs="Times New Roman"/>
                <w:szCs w:val="24"/>
                <w:vertAlign w:val="subscript"/>
              </w:rPr>
              <w:t>5</w:t>
            </w:r>
            <w:r w:rsidRPr="00663EB9">
              <w:rPr>
                <w:rFonts w:cs="Times New Roman"/>
                <w:szCs w:val="24"/>
              </w:rPr>
              <w:t>O</w:t>
            </w:r>
            <w:r w:rsidRPr="00663EB9">
              <w:rPr>
                <w:rFonts w:cs="Times New Roman"/>
                <w:szCs w:val="24"/>
                <w:vertAlign w:val="subscript"/>
              </w:rPr>
              <w:t>3</w:t>
            </w:r>
            <w:r w:rsidRPr="00663EB9">
              <w:rPr>
                <w:rFonts w:cs="Times New Roman"/>
                <w:szCs w:val="24"/>
              </w:rPr>
              <w:t>(NO</w:t>
            </w:r>
            <w:r w:rsidRPr="00663EB9">
              <w:rPr>
                <w:rFonts w:cs="Times New Roman"/>
                <w:szCs w:val="24"/>
                <w:vertAlign w:val="subscript"/>
              </w:rPr>
              <w:t>2</w:t>
            </w:r>
            <w:r w:rsidRPr="00663EB9">
              <w:rPr>
                <w:rFonts w:cs="Times New Roman"/>
                <w:szCs w:val="24"/>
              </w:rPr>
              <w:t>)</w:t>
            </w:r>
            <w:r w:rsidRPr="00663EB9">
              <w:rPr>
                <w:rFonts w:cs="Times New Roman"/>
                <w:szCs w:val="24"/>
                <w:vertAlign w:val="subscript"/>
              </w:rPr>
              <w:t>3</w:t>
            </w:r>
            <w:r w:rsidRPr="00663EB9">
              <w:rPr>
                <w:rFonts w:cs="Times New Roman"/>
                <w:szCs w:val="24"/>
              </w:rPr>
              <w:t>(s)</w:t>
            </w:r>
          </w:p>
        </w:tc>
        <w:tc>
          <w:tcPr>
            <w:tcW w:w="878" w:type="dxa"/>
            <w:tcBorders>
              <w:top w:val="single" w:sz="4" w:space="0" w:color="auto"/>
              <w:left w:val="single" w:sz="4" w:space="0" w:color="auto"/>
              <w:bottom w:val="single" w:sz="4" w:space="0" w:color="auto"/>
              <w:right w:val="single" w:sz="4" w:space="0" w:color="auto"/>
            </w:tcBorders>
            <w:hideMark/>
          </w:tcPr>
          <w:p w14:paraId="5825CD70" w14:textId="77777777" w:rsidR="00911B3F" w:rsidRPr="00663EB9" w:rsidRDefault="00911B3F" w:rsidP="00BC593F">
            <w:pPr>
              <w:spacing w:line="276" w:lineRule="auto"/>
              <w:jc w:val="center"/>
              <w:rPr>
                <w:rFonts w:eastAsia="Times New Roman" w:cs="Times New Roman"/>
                <w:szCs w:val="24"/>
              </w:rPr>
            </w:pPr>
            <w:r w:rsidRPr="00663EB9">
              <w:rPr>
                <w:rFonts w:cs="Times New Roman"/>
                <w:szCs w:val="24"/>
              </w:rPr>
              <w:t>N</w:t>
            </w:r>
            <w:r w:rsidRPr="00663EB9">
              <w:rPr>
                <w:rFonts w:cs="Times New Roman"/>
                <w:szCs w:val="24"/>
                <w:vertAlign w:val="subscript"/>
              </w:rPr>
              <w:t>2</w:t>
            </w:r>
            <w:r w:rsidRPr="00663EB9">
              <w:rPr>
                <w:rFonts w:cs="Times New Roman"/>
                <w:szCs w:val="24"/>
              </w:rPr>
              <w:t>(g)</w:t>
            </w:r>
          </w:p>
        </w:tc>
        <w:tc>
          <w:tcPr>
            <w:tcW w:w="1194" w:type="dxa"/>
            <w:tcBorders>
              <w:top w:val="single" w:sz="4" w:space="0" w:color="auto"/>
              <w:left w:val="single" w:sz="4" w:space="0" w:color="auto"/>
              <w:bottom w:val="single" w:sz="4" w:space="0" w:color="auto"/>
              <w:right w:val="single" w:sz="4" w:space="0" w:color="auto"/>
            </w:tcBorders>
            <w:hideMark/>
          </w:tcPr>
          <w:p w14:paraId="3D4724D1" w14:textId="77777777" w:rsidR="00911B3F" w:rsidRPr="00663EB9" w:rsidRDefault="00911B3F" w:rsidP="00BC593F">
            <w:pPr>
              <w:spacing w:line="276" w:lineRule="auto"/>
              <w:jc w:val="center"/>
              <w:rPr>
                <w:rFonts w:eastAsia="Times New Roman" w:cs="Times New Roman"/>
                <w:szCs w:val="24"/>
              </w:rPr>
            </w:pPr>
            <w:r w:rsidRPr="00663EB9">
              <w:rPr>
                <w:rFonts w:cs="Times New Roman"/>
                <w:szCs w:val="24"/>
              </w:rPr>
              <w:t>CO</w:t>
            </w:r>
            <w:r w:rsidRPr="00663EB9">
              <w:rPr>
                <w:rFonts w:cs="Times New Roman"/>
                <w:szCs w:val="24"/>
                <w:vertAlign w:val="subscript"/>
              </w:rPr>
              <w:t>2</w:t>
            </w:r>
            <w:r w:rsidRPr="00663EB9">
              <w:rPr>
                <w:rFonts w:cs="Times New Roman"/>
                <w:szCs w:val="24"/>
              </w:rPr>
              <w:t>(g)</w:t>
            </w:r>
          </w:p>
        </w:tc>
        <w:tc>
          <w:tcPr>
            <w:tcW w:w="1276" w:type="dxa"/>
            <w:tcBorders>
              <w:top w:val="single" w:sz="4" w:space="0" w:color="auto"/>
              <w:left w:val="single" w:sz="4" w:space="0" w:color="auto"/>
              <w:bottom w:val="single" w:sz="4" w:space="0" w:color="auto"/>
              <w:right w:val="single" w:sz="4" w:space="0" w:color="auto"/>
            </w:tcBorders>
            <w:hideMark/>
          </w:tcPr>
          <w:p w14:paraId="6D5C4BAD" w14:textId="77777777" w:rsidR="00911B3F" w:rsidRPr="00663EB9" w:rsidRDefault="00911B3F" w:rsidP="00BC593F">
            <w:pPr>
              <w:spacing w:line="276" w:lineRule="auto"/>
              <w:jc w:val="center"/>
              <w:rPr>
                <w:rFonts w:eastAsia="Times New Roman" w:cs="Times New Roman"/>
                <w:szCs w:val="24"/>
              </w:rPr>
            </w:pPr>
            <w:r w:rsidRPr="00663EB9">
              <w:rPr>
                <w:rFonts w:cs="Times New Roman"/>
                <w:szCs w:val="24"/>
              </w:rPr>
              <w:t>H</w:t>
            </w:r>
            <w:r w:rsidRPr="00663EB9">
              <w:rPr>
                <w:rFonts w:cs="Times New Roman"/>
                <w:szCs w:val="24"/>
                <w:vertAlign w:val="subscript"/>
              </w:rPr>
              <w:t>2</w:t>
            </w:r>
            <w:r w:rsidRPr="00663EB9">
              <w:rPr>
                <w:rFonts w:cs="Times New Roman"/>
                <w:szCs w:val="24"/>
              </w:rPr>
              <w:t>O(g)</w:t>
            </w:r>
          </w:p>
        </w:tc>
        <w:tc>
          <w:tcPr>
            <w:tcW w:w="851" w:type="dxa"/>
            <w:tcBorders>
              <w:top w:val="single" w:sz="4" w:space="0" w:color="auto"/>
              <w:left w:val="single" w:sz="4" w:space="0" w:color="auto"/>
              <w:bottom w:val="single" w:sz="4" w:space="0" w:color="auto"/>
              <w:right w:val="single" w:sz="4" w:space="0" w:color="auto"/>
            </w:tcBorders>
            <w:hideMark/>
          </w:tcPr>
          <w:p w14:paraId="08D01F51" w14:textId="77777777" w:rsidR="00911B3F" w:rsidRPr="00663EB9" w:rsidRDefault="00911B3F" w:rsidP="00BC593F">
            <w:pPr>
              <w:spacing w:line="276" w:lineRule="auto"/>
              <w:jc w:val="center"/>
              <w:rPr>
                <w:rFonts w:eastAsia="Times New Roman" w:cs="Times New Roman"/>
                <w:szCs w:val="24"/>
              </w:rPr>
            </w:pPr>
            <w:r w:rsidRPr="00663EB9">
              <w:rPr>
                <w:rFonts w:eastAsia="Times New Roman" w:cs="Times New Roman"/>
                <w:szCs w:val="24"/>
              </w:rPr>
              <w:t>O</w:t>
            </w:r>
            <w:r w:rsidRPr="00663EB9">
              <w:rPr>
                <w:rFonts w:eastAsia="Times New Roman" w:cs="Times New Roman"/>
                <w:szCs w:val="24"/>
                <w:vertAlign w:val="subscript"/>
              </w:rPr>
              <w:t>2</w:t>
            </w:r>
            <w:r w:rsidRPr="00663EB9">
              <w:rPr>
                <w:rFonts w:eastAsia="Times New Roman" w:cs="Times New Roman"/>
                <w:szCs w:val="24"/>
              </w:rPr>
              <w:t>(g)</w:t>
            </w:r>
          </w:p>
        </w:tc>
      </w:tr>
      <w:tr w:rsidR="00911B3F" w:rsidRPr="00663EB9" w14:paraId="0D4BEDC9" w14:textId="77777777" w:rsidTr="00BC593F">
        <w:trPr>
          <w:jc w:val="center"/>
        </w:trPr>
        <w:tc>
          <w:tcPr>
            <w:tcW w:w="2016" w:type="dxa"/>
            <w:tcBorders>
              <w:top w:val="single" w:sz="4" w:space="0" w:color="auto"/>
              <w:left w:val="single" w:sz="4" w:space="0" w:color="auto"/>
              <w:bottom w:val="single" w:sz="4" w:space="0" w:color="auto"/>
              <w:right w:val="single" w:sz="4" w:space="0" w:color="auto"/>
            </w:tcBorders>
            <w:hideMark/>
          </w:tcPr>
          <w:p w14:paraId="55C04A8A" w14:textId="77777777" w:rsidR="00911B3F" w:rsidRPr="00663EB9" w:rsidRDefault="00911B3F" w:rsidP="00BC593F">
            <w:pPr>
              <w:spacing w:line="276" w:lineRule="auto"/>
              <w:jc w:val="both"/>
              <w:rPr>
                <w:rFonts w:cs="Times New Roman"/>
                <w:b/>
                <w:bCs/>
                <w:szCs w:val="24"/>
              </w:rPr>
            </w:pPr>
            <w:r w:rsidRPr="00663EB9">
              <w:rPr>
                <w:rFonts w:cs="Times New Roman"/>
                <w:b/>
                <w:bCs/>
                <w:noProof/>
                <w:position w:val="-12"/>
                <w:szCs w:val="24"/>
              </w:rPr>
              <w:object w:dxaOrig="732" w:dyaOrig="408" w14:anchorId="015EB88B">
                <v:shape id="_x0000_i1254" type="#_x0000_t75" alt="" style="width:36.75pt;height:20.25pt;mso-width-percent:0;mso-height-percent:0;mso-width-percent:0;mso-height-percent:0" o:ole="">
                  <v:imagedata r:id="rId455" o:title=""/>
                </v:shape>
                <o:OLEObject Type="Embed" ProgID="Equation.DSMT4" ShapeID="_x0000_i1254" DrawAspect="Content" ObjectID="_1797804805" r:id="rId456"/>
              </w:object>
            </w:r>
            <w:r w:rsidRPr="00663EB9">
              <w:rPr>
                <w:rFonts w:cs="Times New Roman"/>
                <w:b/>
                <w:bCs/>
                <w:szCs w:val="24"/>
              </w:rPr>
              <w:t>(kJ/mol)</w:t>
            </w:r>
          </w:p>
        </w:tc>
        <w:tc>
          <w:tcPr>
            <w:tcW w:w="2013" w:type="dxa"/>
            <w:tcBorders>
              <w:top w:val="single" w:sz="4" w:space="0" w:color="auto"/>
              <w:left w:val="single" w:sz="4" w:space="0" w:color="auto"/>
              <w:bottom w:val="single" w:sz="4" w:space="0" w:color="auto"/>
              <w:right w:val="single" w:sz="4" w:space="0" w:color="auto"/>
            </w:tcBorders>
            <w:vAlign w:val="center"/>
            <w:hideMark/>
          </w:tcPr>
          <w:p w14:paraId="4CF86746" w14:textId="77777777" w:rsidR="00911B3F" w:rsidRPr="00663EB9" w:rsidRDefault="00911B3F" w:rsidP="00BC593F">
            <w:pPr>
              <w:spacing w:line="276" w:lineRule="auto"/>
              <w:jc w:val="center"/>
              <w:rPr>
                <w:rFonts w:eastAsia="Times New Roman" w:cs="Times New Roman"/>
                <w:szCs w:val="24"/>
              </w:rPr>
            </w:pPr>
            <w:r w:rsidRPr="00663EB9">
              <w:rPr>
                <w:rFonts w:cs="Times New Roman"/>
                <w:szCs w:val="24"/>
              </w:rPr>
              <w:t>-370,15</w:t>
            </w:r>
          </w:p>
        </w:tc>
        <w:tc>
          <w:tcPr>
            <w:tcW w:w="878" w:type="dxa"/>
            <w:tcBorders>
              <w:top w:val="single" w:sz="4" w:space="0" w:color="auto"/>
              <w:left w:val="single" w:sz="4" w:space="0" w:color="auto"/>
              <w:bottom w:val="single" w:sz="4" w:space="0" w:color="auto"/>
              <w:right w:val="single" w:sz="4" w:space="0" w:color="auto"/>
            </w:tcBorders>
            <w:vAlign w:val="center"/>
            <w:hideMark/>
          </w:tcPr>
          <w:p w14:paraId="709ECBC8" w14:textId="77777777" w:rsidR="00911B3F" w:rsidRPr="00663EB9" w:rsidRDefault="00911B3F" w:rsidP="00BC593F">
            <w:pPr>
              <w:spacing w:line="276" w:lineRule="auto"/>
              <w:jc w:val="center"/>
              <w:rPr>
                <w:rFonts w:eastAsia="Times New Roman" w:cs="Times New Roman"/>
                <w:szCs w:val="24"/>
              </w:rPr>
            </w:pPr>
            <w:r w:rsidRPr="00663EB9">
              <w:rPr>
                <w:rFonts w:cs="Times New Roman"/>
                <w:szCs w:val="24"/>
              </w:rPr>
              <w:t>0</w:t>
            </w:r>
          </w:p>
        </w:tc>
        <w:tc>
          <w:tcPr>
            <w:tcW w:w="1194" w:type="dxa"/>
            <w:tcBorders>
              <w:top w:val="single" w:sz="4" w:space="0" w:color="auto"/>
              <w:left w:val="single" w:sz="4" w:space="0" w:color="auto"/>
              <w:bottom w:val="single" w:sz="4" w:space="0" w:color="auto"/>
              <w:right w:val="single" w:sz="4" w:space="0" w:color="auto"/>
            </w:tcBorders>
            <w:vAlign w:val="center"/>
            <w:hideMark/>
          </w:tcPr>
          <w:p w14:paraId="16FCB251" w14:textId="77777777" w:rsidR="00911B3F" w:rsidRPr="00663EB9" w:rsidRDefault="00911B3F" w:rsidP="00BC593F">
            <w:pPr>
              <w:spacing w:line="276" w:lineRule="auto"/>
              <w:jc w:val="center"/>
              <w:rPr>
                <w:rFonts w:eastAsia="Times New Roman" w:cs="Times New Roman"/>
                <w:szCs w:val="24"/>
              </w:rPr>
            </w:pPr>
            <w:r w:rsidRPr="00663EB9">
              <w:rPr>
                <w:rFonts w:cs="Times New Roman"/>
                <w:szCs w:val="24"/>
              </w:rPr>
              <w:t>-393,50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518E3C" w14:textId="77777777" w:rsidR="00911B3F" w:rsidRPr="00663EB9" w:rsidRDefault="00911B3F" w:rsidP="00BC593F">
            <w:pPr>
              <w:spacing w:line="276" w:lineRule="auto"/>
              <w:jc w:val="center"/>
              <w:rPr>
                <w:rFonts w:eastAsia="Times New Roman" w:cs="Times New Roman"/>
                <w:szCs w:val="24"/>
              </w:rPr>
            </w:pPr>
            <w:r w:rsidRPr="00663EB9">
              <w:rPr>
                <w:rFonts w:cs="Times New Roman"/>
                <w:szCs w:val="24"/>
              </w:rPr>
              <w:t>-241,82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CA9893" w14:textId="77777777" w:rsidR="00911B3F" w:rsidRPr="00663EB9" w:rsidRDefault="00911B3F" w:rsidP="00BC593F">
            <w:pPr>
              <w:spacing w:line="276" w:lineRule="auto"/>
              <w:jc w:val="center"/>
              <w:rPr>
                <w:rFonts w:eastAsia="Times New Roman" w:cs="Times New Roman"/>
                <w:szCs w:val="24"/>
              </w:rPr>
            </w:pPr>
            <w:r w:rsidRPr="00663EB9">
              <w:rPr>
                <w:rFonts w:eastAsia="Times New Roman" w:cs="Times New Roman"/>
                <w:szCs w:val="24"/>
              </w:rPr>
              <w:t>0</w:t>
            </w:r>
          </w:p>
        </w:tc>
      </w:tr>
    </w:tbl>
    <w:p w14:paraId="34EDFC35"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28F13BF8" w14:textId="77777777" w:rsidR="00911B3F" w:rsidRPr="00663EB9" w:rsidRDefault="00911B3F" w:rsidP="00911B3F">
      <w:pPr>
        <w:jc w:val="both"/>
        <w:rPr>
          <w:rFonts w:eastAsia="Times New Roman" w:cs="Times New Roman"/>
          <w:szCs w:val="24"/>
          <w:lang w:val="pt-BR"/>
        </w:rPr>
      </w:pPr>
      <w:r w:rsidRPr="00663EB9">
        <w:rPr>
          <w:rFonts w:cs="Times New Roman"/>
          <w:b/>
          <w:bCs/>
          <w:noProof/>
          <w:position w:val="-12"/>
          <w:szCs w:val="24"/>
        </w:rPr>
        <w:object w:dxaOrig="732" w:dyaOrig="408" w14:anchorId="29DA5EB3">
          <v:shape id="_x0000_i1255" type="#_x0000_t75" alt="" style="width:36.75pt;height:20.25pt;mso-width-percent:0;mso-height-percent:0;mso-width-percent:0;mso-height-percent:0" o:ole="">
            <v:imagedata r:id="rId455" o:title=""/>
          </v:shape>
          <o:OLEObject Type="Embed" ProgID="Equation.DSMT4" ShapeID="_x0000_i1255" DrawAspect="Content" ObjectID="_1797804806" r:id="rId457"/>
        </w:object>
      </w:r>
      <w:r w:rsidRPr="00663EB9">
        <w:rPr>
          <w:rFonts w:eastAsia="Times New Roman" w:cs="Times New Roman"/>
          <w:szCs w:val="24"/>
          <w:lang w:val="pt-BR"/>
        </w:rPr>
        <w:t>= 6.0 + 12.(-393,50) + 10.(-241,82) + 1.0 – 4.(-370,15)</w:t>
      </w:r>
    </w:p>
    <w:p w14:paraId="49967435"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lang w:val="pt-BR"/>
        </w:rPr>
        <w:t>= -5659,60 kJ &lt; 0</w:t>
      </w:r>
    </w:p>
    <w:p w14:paraId="2BF4EA4D"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lang w:val="pt-BR"/>
        </w:rPr>
        <w:t>=&gt; Phản ứng phân hủy trinitroglycerin tỏa ra lượng nhiệt rất lớn, dễ bốc cháy.</w:t>
      </w:r>
    </w:p>
    <w:p w14:paraId="6DCD45AA" w14:textId="77777777" w:rsidR="00911B3F" w:rsidRPr="00663EB9" w:rsidRDefault="00911B3F" w:rsidP="00911B3F">
      <w:pPr>
        <w:tabs>
          <w:tab w:val="left" w:pos="283"/>
          <w:tab w:val="left" w:pos="2835"/>
          <w:tab w:val="left" w:pos="5386"/>
          <w:tab w:val="left" w:pos="7937"/>
        </w:tabs>
        <w:jc w:val="both"/>
        <w:rPr>
          <w:rFonts w:cs="Times New Roman"/>
          <w:b/>
          <w:iCs/>
          <w:color w:val="0000CC"/>
          <w:szCs w:val="24"/>
          <w:lang w:val="pt-BR"/>
        </w:rPr>
      </w:pPr>
      <w:r w:rsidRPr="00663EB9">
        <w:rPr>
          <w:rFonts w:eastAsia="Times New Roman" w:cs="Times New Roman"/>
          <w:szCs w:val="24"/>
          <w:lang w:val="pt-BR"/>
        </w:rPr>
        <w:t>=&gt; Trinitroglycerin được ứng dụng làm thành phần của thuốc súng không khói</w:t>
      </w:r>
    </w:p>
    <w:p w14:paraId="76F685B6" w14:textId="77777777" w:rsidR="00911B3F" w:rsidRPr="00663EB9" w:rsidRDefault="00911B3F" w:rsidP="00911B3F">
      <w:pPr>
        <w:tabs>
          <w:tab w:val="left" w:pos="283"/>
          <w:tab w:val="left" w:pos="2835"/>
          <w:tab w:val="left" w:pos="5386"/>
          <w:tab w:val="left" w:pos="7937"/>
        </w:tabs>
        <w:rPr>
          <w:rFonts w:cs="Times New Roman"/>
          <w:iCs/>
          <w:szCs w:val="24"/>
          <w:lang w:val="vi-VN" w:bidi="vi-VN"/>
        </w:rPr>
      </w:pPr>
      <w:r w:rsidRPr="00663EB9">
        <w:rPr>
          <w:rFonts w:cs="Times New Roman"/>
          <w:b/>
          <w:color w:val="0033CC"/>
          <w:szCs w:val="24"/>
          <w:lang w:val="pt-BR"/>
        </w:rPr>
        <w:t xml:space="preserve">Câu 12. </w:t>
      </w:r>
      <w:r w:rsidRPr="00663EB9">
        <w:rPr>
          <w:rFonts w:cs="Times New Roman"/>
          <w:iCs/>
          <w:szCs w:val="24"/>
          <w:lang w:val="vi-VN" w:bidi="vi-VN"/>
        </w:rPr>
        <w:t>Cho 3 hydrocarbon X, Y, Z đều có 2 nguyên tử C trong phân tử. Số nguyên tử H trong các phân tử tăng dần theo thứ tự X, Y, Z.</w:t>
      </w:r>
    </w:p>
    <w:p w14:paraId="6A749A2A" w14:textId="77777777" w:rsidR="00911B3F" w:rsidRPr="00663EB9" w:rsidRDefault="00911B3F" w:rsidP="00911B3F">
      <w:pPr>
        <w:tabs>
          <w:tab w:val="left" w:pos="283"/>
          <w:tab w:val="left" w:pos="2835"/>
          <w:tab w:val="left" w:pos="5386"/>
          <w:tab w:val="left" w:pos="7937"/>
        </w:tabs>
        <w:jc w:val="both"/>
        <w:rPr>
          <w:rFonts w:cs="Times New Roman"/>
          <w:iCs/>
          <w:szCs w:val="24"/>
          <w:lang w:val="vi-VN" w:bidi="vi-VN"/>
        </w:rPr>
      </w:pPr>
      <w:bookmarkStart w:id="1" w:name="bookmark531"/>
      <w:bookmarkEnd w:id="1"/>
      <w:r w:rsidRPr="00663EB9">
        <w:rPr>
          <w:rFonts w:cs="Times New Roman"/>
          <w:iCs/>
          <w:szCs w:val="24"/>
          <w:lang w:val="vi-VN" w:bidi="vi-VN"/>
        </w:rPr>
        <w:t>a) Viết công thức cấu tạo của X, Y, Z.</w:t>
      </w:r>
    </w:p>
    <w:p w14:paraId="164B31A0" w14:textId="77777777" w:rsidR="00911B3F" w:rsidRPr="00663EB9" w:rsidRDefault="00911B3F" w:rsidP="00911B3F">
      <w:pPr>
        <w:tabs>
          <w:tab w:val="left" w:pos="283"/>
          <w:tab w:val="left" w:pos="2835"/>
          <w:tab w:val="left" w:pos="5386"/>
          <w:tab w:val="left" w:pos="7937"/>
        </w:tabs>
        <w:jc w:val="both"/>
        <w:rPr>
          <w:rFonts w:cs="Times New Roman"/>
          <w:iCs/>
          <w:szCs w:val="24"/>
          <w:lang w:val="vi-VN" w:bidi="vi-VN"/>
        </w:rPr>
      </w:pPr>
      <w:bookmarkStart w:id="2" w:name="bookmark532"/>
      <w:bookmarkEnd w:id="2"/>
      <w:r w:rsidRPr="00663EB9">
        <w:rPr>
          <w:rFonts w:cs="Times New Roman"/>
          <w:iCs/>
          <w:szCs w:val="24"/>
          <w:lang w:val="vi-VN" w:bidi="vi-VN"/>
        </w:rPr>
        <w:t>b) Viết phương trình đốt cháy hoàn toàn X, Y, Z với hệ số nguyên tối giản.</w:t>
      </w:r>
    </w:p>
    <w:p w14:paraId="5DBB7DF9" w14:textId="77777777" w:rsidR="00911B3F" w:rsidRPr="00663EB9" w:rsidRDefault="00911B3F" w:rsidP="00911B3F">
      <w:pPr>
        <w:tabs>
          <w:tab w:val="left" w:pos="283"/>
          <w:tab w:val="left" w:pos="2835"/>
          <w:tab w:val="left" w:pos="5386"/>
          <w:tab w:val="left" w:pos="7937"/>
        </w:tabs>
        <w:jc w:val="both"/>
        <w:rPr>
          <w:rFonts w:cs="Times New Roman"/>
          <w:iCs/>
          <w:szCs w:val="24"/>
          <w:lang w:val="vi-VN" w:bidi="vi-VN"/>
        </w:rPr>
      </w:pPr>
      <w:bookmarkStart w:id="3" w:name="bookmark533"/>
      <w:bookmarkEnd w:id="3"/>
      <w:r w:rsidRPr="00663EB9">
        <w:rPr>
          <w:rFonts w:cs="Times New Roman"/>
          <w:iCs/>
          <w:szCs w:val="24"/>
          <w:lang w:val="vi-VN" w:bidi="vi-VN"/>
        </w:rPr>
        <w:t>c) Tính biến thiên enthalpy của mỗi phản ứng dựa vào enthalpy tạo thành tiêu chuẩn trong bảng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63"/>
        <w:gridCol w:w="1066"/>
        <w:gridCol w:w="1075"/>
        <w:gridCol w:w="1075"/>
        <w:gridCol w:w="1075"/>
        <w:gridCol w:w="1090"/>
      </w:tblGrid>
      <w:tr w:rsidR="00911B3F" w:rsidRPr="00663EB9" w14:paraId="77B6AA18" w14:textId="77777777" w:rsidTr="00BC593F">
        <w:trPr>
          <w:trHeight w:hRule="exact" w:val="317"/>
          <w:jc w:val="center"/>
        </w:trPr>
        <w:tc>
          <w:tcPr>
            <w:tcW w:w="2563" w:type="dxa"/>
            <w:tcBorders>
              <w:top w:val="single" w:sz="4" w:space="0" w:color="auto"/>
              <w:left w:val="single" w:sz="4" w:space="0" w:color="auto"/>
            </w:tcBorders>
            <w:shd w:val="clear" w:color="auto" w:fill="DEDDDE"/>
            <w:vAlign w:val="center"/>
          </w:tcPr>
          <w:p w14:paraId="7CDC91CB"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Chất</w:t>
            </w:r>
          </w:p>
        </w:tc>
        <w:tc>
          <w:tcPr>
            <w:tcW w:w="1066" w:type="dxa"/>
            <w:tcBorders>
              <w:top w:val="single" w:sz="4" w:space="0" w:color="auto"/>
              <w:left w:val="single" w:sz="4" w:space="0" w:color="auto"/>
            </w:tcBorders>
            <w:shd w:val="clear" w:color="auto" w:fill="DEDDDE"/>
            <w:vAlign w:val="center"/>
          </w:tcPr>
          <w:p w14:paraId="34D21EDE"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X(g)</w:t>
            </w:r>
          </w:p>
        </w:tc>
        <w:tc>
          <w:tcPr>
            <w:tcW w:w="1075" w:type="dxa"/>
            <w:tcBorders>
              <w:top w:val="single" w:sz="4" w:space="0" w:color="auto"/>
              <w:left w:val="single" w:sz="4" w:space="0" w:color="auto"/>
            </w:tcBorders>
            <w:shd w:val="clear" w:color="auto" w:fill="DEDDDE"/>
            <w:vAlign w:val="center"/>
          </w:tcPr>
          <w:p w14:paraId="7BF709E1"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Y(g)</w:t>
            </w:r>
          </w:p>
        </w:tc>
        <w:tc>
          <w:tcPr>
            <w:tcW w:w="1075" w:type="dxa"/>
            <w:tcBorders>
              <w:top w:val="single" w:sz="4" w:space="0" w:color="auto"/>
              <w:left w:val="single" w:sz="4" w:space="0" w:color="auto"/>
            </w:tcBorders>
            <w:shd w:val="clear" w:color="auto" w:fill="DEDDDE"/>
            <w:vAlign w:val="center"/>
          </w:tcPr>
          <w:p w14:paraId="4F42F7C5"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Z(g)</w:t>
            </w:r>
          </w:p>
        </w:tc>
        <w:tc>
          <w:tcPr>
            <w:tcW w:w="1075" w:type="dxa"/>
            <w:tcBorders>
              <w:top w:val="single" w:sz="4" w:space="0" w:color="auto"/>
              <w:left w:val="single" w:sz="4" w:space="0" w:color="auto"/>
            </w:tcBorders>
            <w:shd w:val="clear" w:color="auto" w:fill="DEDDDE"/>
            <w:vAlign w:val="center"/>
          </w:tcPr>
          <w:p w14:paraId="5728244B"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bidi="vi-VN"/>
              </w:rPr>
              <w:t>CO</w:t>
            </w:r>
            <w:r w:rsidRPr="00663EB9">
              <w:rPr>
                <w:rFonts w:cs="Times New Roman"/>
                <w:iCs/>
                <w:szCs w:val="24"/>
                <w:vertAlign w:val="subscript"/>
                <w:lang w:val="vi-VN" w:bidi="vi-VN"/>
              </w:rPr>
              <w:t>2</w:t>
            </w:r>
            <w:r w:rsidRPr="00663EB9">
              <w:rPr>
                <w:rFonts w:cs="Times New Roman"/>
                <w:iCs/>
                <w:szCs w:val="24"/>
                <w:lang w:val="vi-VN" w:bidi="vi-VN"/>
              </w:rPr>
              <w:t>(g)</w:t>
            </w:r>
          </w:p>
        </w:tc>
        <w:tc>
          <w:tcPr>
            <w:tcW w:w="1090" w:type="dxa"/>
            <w:tcBorders>
              <w:top w:val="single" w:sz="4" w:space="0" w:color="auto"/>
              <w:left w:val="single" w:sz="4" w:space="0" w:color="auto"/>
              <w:right w:val="single" w:sz="4" w:space="0" w:color="auto"/>
            </w:tcBorders>
            <w:shd w:val="clear" w:color="auto" w:fill="DEDDDE"/>
            <w:vAlign w:val="center"/>
          </w:tcPr>
          <w:p w14:paraId="3A054862"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H</w:t>
            </w:r>
            <w:r w:rsidRPr="00663EB9">
              <w:rPr>
                <w:rFonts w:cs="Times New Roman"/>
                <w:iCs/>
                <w:szCs w:val="24"/>
                <w:vertAlign w:val="subscript"/>
                <w:lang w:val="vi-VN" w:bidi="vi-VN"/>
              </w:rPr>
              <w:t>2</w:t>
            </w:r>
            <w:r w:rsidRPr="00663EB9">
              <w:rPr>
                <w:rFonts w:cs="Times New Roman"/>
                <w:iCs/>
                <w:szCs w:val="24"/>
                <w:lang w:val="vi-VN" w:bidi="vi-VN"/>
              </w:rPr>
              <w:t>O(g)</w:t>
            </w:r>
          </w:p>
        </w:tc>
      </w:tr>
      <w:tr w:rsidR="00911B3F" w:rsidRPr="00663EB9" w14:paraId="222E684A" w14:textId="77777777" w:rsidTr="00BC593F">
        <w:trPr>
          <w:trHeight w:hRule="exact" w:val="610"/>
          <w:jc w:val="center"/>
        </w:trPr>
        <w:tc>
          <w:tcPr>
            <w:tcW w:w="2563" w:type="dxa"/>
            <w:tcBorders>
              <w:top w:val="single" w:sz="4" w:space="0" w:color="auto"/>
              <w:left w:val="single" w:sz="4" w:space="0" w:color="auto"/>
              <w:bottom w:val="single" w:sz="4" w:space="0" w:color="auto"/>
            </w:tcBorders>
            <w:shd w:val="clear" w:color="auto" w:fill="FFFFFF"/>
            <w:vAlign w:val="center"/>
          </w:tcPr>
          <w:p w14:paraId="35A85A66"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position w:val="-12"/>
                <w:szCs w:val="24"/>
                <w:lang w:bidi="vi-VN"/>
              </w:rPr>
              <w:object w:dxaOrig="720" w:dyaOrig="380" w14:anchorId="396FD2D4">
                <v:shape id="_x0000_i1256" type="#_x0000_t75" style="width:36pt;height:19.5pt" o:ole="">
                  <v:imagedata r:id="rId458" o:title=""/>
                </v:shape>
                <o:OLEObject Type="Embed" ProgID="Equation.DSMT4" ShapeID="_x0000_i1256" DrawAspect="Content" ObjectID="_1797804807" r:id="rId459"/>
              </w:object>
            </w:r>
            <w:r w:rsidRPr="00663EB9">
              <w:rPr>
                <w:rFonts w:cs="Times New Roman"/>
                <w:iCs/>
                <w:szCs w:val="24"/>
                <w:lang w:val="vi-VN" w:bidi="vi-VN"/>
              </w:rPr>
              <w:t xml:space="preserve"> (kJ/mol)</w:t>
            </w:r>
          </w:p>
        </w:tc>
        <w:tc>
          <w:tcPr>
            <w:tcW w:w="1066" w:type="dxa"/>
            <w:tcBorders>
              <w:top w:val="single" w:sz="4" w:space="0" w:color="auto"/>
              <w:left w:val="single" w:sz="4" w:space="0" w:color="auto"/>
              <w:bottom w:val="single" w:sz="4" w:space="0" w:color="auto"/>
            </w:tcBorders>
            <w:shd w:val="clear" w:color="auto" w:fill="FFFFFF"/>
            <w:vAlign w:val="center"/>
          </w:tcPr>
          <w:p w14:paraId="16A0C250"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+227,0</w:t>
            </w:r>
          </w:p>
        </w:tc>
        <w:tc>
          <w:tcPr>
            <w:tcW w:w="1075" w:type="dxa"/>
            <w:tcBorders>
              <w:top w:val="single" w:sz="4" w:space="0" w:color="auto"/>
              <w:left w:val="single" w:sz="4" w:space="0" w:color="auto"/>
              <w:bottom w:val="single" w:sz="4" w:space="0" w:color="auto"/>
            </w:tcBorders>
            <w:shd w:val="clear" w:color="auto" w:fill="FFFFFF"/>
            <w:vAlign w:val="center"/>
          </w:tcPr>
          <w:p w14:paraId="304B46F0"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+52,47</w:t>
            </w:r>
          </w:p>
        </w:tc>
        <w:tc>
          <w:tcPr>
            <w:tcW w:w="1075" w:type="dxa"/>
            <w:tcBorders>
              <w:top w:val="single" w:sz="4" w:space="0" w:color="auto"/>
              <w:left w:val="single" w:sz="4" w:space="0" w:color="auto"/>
              <w:bottom w:val="single" w:sz="4" w:space="0" w:color="auto"/>
            </w:tcBorders>
            <w:shd w:val="clear" w:color="auto" w:fill="FFFFFF"/>
            <w:vAlign w:val="center"/>
          </w:tcPr>
          <w:p w14:paraId="52ED30CA"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-84,67</w:t>
            </w:r>
          </w:p>
        </w:tc>
        <w:tc>
          <w:tcPr>
            <w:tcW w:w="1075" w:type="dxa"/>
            <w:tcBorders>
              <w:top w:val="single" w:sz="4" w:space="0" w:color="auto"/>
              <w:left w:val="single" w:sz="4" w:space="0" w:color="auto"/>
              <w:bottom w:val="single" w:sz="4" w:space="0" w:color="auto"/>
            </w:tcBorders>
            <w:shd w:val="clear" w:color="auto" w:fill="FFFFFF"/>
            <w:vAlign w:val="center"/>
          </w:tcPr>
          <w:p w14:paraId="707599C9"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-393,5</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14:paraId="6A999D24" w14:textId="77777777" w:rsidR="00911B3F" w:rsidRPr="00663EB9" w:rsidRDefault="00911B3F" w:rsidP="00BC593F">
            <w:pPr>
              <w:tabs>
                <w:tab w:val="left" w:pos="283"/>
                <w:tab w:val="left" w:pos="2835"/>
                <w:tab w:val="left" w:pos="5386"/>
                <w:tab w:val="left" w:pos="7937"/>
              </w:tabs>
              <w:jc w:val="center"/>
              <w:rPr>
                <w:rFonts w:cs="Times New Roman"/>
                <w:iCs/>
                <w:szCs w:val="24"/>
                <w:lang w:val="vi-VN" w:bidi="vi-VN"/>
              </w:rPr>
            </w:pPr>
            <w:r w:rsidRPr="00663EB9">
              <w:rPr>
                <w:rFonts w:cs="Times New Roman"/>
                <w:iCs/>
                <w:szCs w:val="24"/>
                <w:lang w:val="vi-VN" w:bidi="vi-VN"/>
              </w:rPr>
              <w:t>-241,82</w:t>
            </w:r>
          </w:p>
        </w:tc>
      </w:tr>
    </w:tbl>
    <w:p w14:paraId="69639C2C" w14:textId="77777777" w:rsidR="00911B3F" w:rsidRPr="00663EB9" w:rsidRDefault="00911B3F" w:rsidP="00911B3F">
      <w:pPr>
        <w:tabs>
          <w:tab w:val="left" w:pos="283"/>
          <w:tab w:val="left" w:pos="2835"/>
          <w:tab w:val="left" w:pos="5386"/>
          <w:tab w:val="left" w:pos="7937"/>
        </w:tabs>
        <w:jc w:val="both"/>
        <w:rPr>
          <w:rFonts w:eastAsia="Times New Roman" w:cs="Times New Roman"/>
          <w:b/>
          <w:bCs/>
          <w:color w:val="FF0000"/>
          <w:szCs w:val="24"/>
          <w:lang w:val="vi-VN"/>
        </w:rPr>
      </w:pPr>
      <w:r w:rsidRPr="00663EB9">
        <w:rPr>
          <w:rFonts w:cs="Times New Roman"/>
          <w:iCs/>
          <w:szCs w:val="24"/>
          <w:lang w:bidi="vi-VN"/>
        </w:rPr>
        <w:t xml:space="preserve">d) </w:t>
      </w:r>
      <w:r w:rsidRPr="00663EB9">
        <w:rPr>
          <w:rFonts w:cs="Times New Roman"/>
          <w:iCs/>
          <w:szCs w:val="24"/>
          <w:lang w:val="vi-VN" w:bidi="vi-VN"/>
        </w:rPr>
        <w:t xml:space="preserve">Từ kết quả tính toán đưa ra kết luận về ứng dụng của phản ứng đốt cháy X, Y, </w:t>
      </w:r>
      <w:r w:rsidRPr="00663EB9">
        <w:rPr>
          <w:rFonts w:cs="Times New Roman"/>
          <w:iCs/>
          <w:szCs w:val="24"/>
          <w:lang w:bidi="vi-VN"/>
        </w:rPr>
        <w:t>Z</w:t>
      </w:r>
      <w:r w:rsidRPr="00663EB9">
        <w:rPr>
          <w:rFonts w:cs="Times New Roman"/>
          <w:iCs/>
          <w:szCs w:val="24"/>
          <w:lang w:val="vi-VN" w:bidi="vi-VN"/>
        </w:rPr>
        <w:t xml:space="preserve"> trong thực tiễn.</w:t>
      </w:r>
    </w:p>
    <w:p w14:paraId="2D6B3427"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04BC92CA" w14:textId="77777777" w:rsidR="00911B3F" w:rsidRPr="00663EB9" w:rsidRDefault="00911B3F" w:rsidP="00911B3F">
      <w:pPr>
        <w:rPr>
          <w:rFonts w:eastAsia="Times New Roman" w:cs="Times New Roman"/>
          <w:color w:val="000000"/>
          <w:szCs w:val="24"/>
          <w:lang w:val="vi-VN" w:eastAsia="vi-VN"/>
        </w:rPr>
      </w:pPr>
      <w:r w:rsidRPr="00663EB9">
        <w:rPr>
          <w:rFonts w:eastAsia="Times New Roman" w:cs="Times New Roman"/>
          <w:color w:val="000000"/>
          <w:szCs w:val="24"/>
          <w:lang w:val="vi-VN"/>
        </w:rPr>
        <w:t xml:space="preserve">a) Ba hydrocarbon X, Y, Z </w:t>
      </w:r>
      <w:r w:rsidRPr="00663EB9">
        <w:rPr>
          <w:rFonts w:eastAsia="Times New Roman" w:cs="Times New Roman"/>
          <w:color w:val="000000"/>
          <w:szCs w:val="24"/>
          <w:lang w:val="vi-VN" w:eastAsia="vi-VN"/>
        </w:rPr>
        <w:t xml:space="preserve">lần lượt là </w:t>
      </w:r>
    </w:p>
    <w:p w14:paraId="515801F5" w14:textId="77777777" w:rsidR="00911B3F" w:rsidRPr="00663EB9" w:rsidRDefault="00911B3F" w:rsidP="00911B3F">
      <w:pPr>
        <w:jc w:val="center"/>
        <w:rPr>
          <w:rFonts w:eastAsia="Times New Roman" w:cs="Times New Roman"/>
          <w:szCs w:val="24"/>
          <w:lang w:val="vi-VN"/>
        </w:rPr>
      </w:pPr>
      <w:r w:rsidRPr="00663EB9">
        <w:rPr>
          <w:rFonts w:eastAsia="Times New Roman" w:cs="Times New Roman"/>
          <w:color w:val="000000"/>
          <w:szCs w:val="24"/>
          <w:lang w:val="vi-VN"/>
        </w:rPr>
        <w:t>HC</w:t>
      </w:r>
      <w:r w:rsidRPr="00663EB9">
        <w:rPr>
          <w:rFonts w:eastAsia="Times New Roman" w:cs="Times New Roman"/>
          <w:color w:val="000000"/>
          <w:position w:val="-4"/>
          <w:szCs w:val="24"/>
          <w:lang w:val="vi-VN"/>
        </w:rPr>
        <w:object w:dxaOrig="200" w:dyaOrig="200" w14:anchorId="11F7D963">
          <v:shape id="_x0000_i1257" type="#_x0000_t75" style="width:10.5pt;height:10.5pt" o:ole="">
            <v:imagedata r:id="rId460" o:title=""/>
          </v:shape>
          <o:OLEObject Type="Embed" ProgID="Equation.DSMT4" ShapeID="_x0000_i1257" DrawAspect="Content" ObjectID="_1797804808" r:id="rId461"/>
        </w:object>
      </w:r>
      <w:r w:rsidRPr="00663EB9">
        <w:rPr>
          <w:rFonts w:eastAsia="Times New Roman" w:cs="Times New Roman"/>
          <w:color w:val="000000"/>
          <w:szCs w:val="24"/>
          <w:lang w:val="vi-VN"/>
        </w:rPr>
        <w:t>CH (ethyne hay acetylene); H</w:t>
      </w:r>
      <w:r w:rsidRPr="00663EB9">
        <w:rPr>
          <w:rFonts w:eastAsia="Times New Roman" w:cs="Times New Roman"/>
          <w:color w:val="000000"/>
          <w:szCs w:val="24"/>
          <w:vertAlign w:val="subscript"/>
          <w:lang w:val="vi-VN"/>
        </w:rPr>
        <w:t>2</w:t>
      </w:r>
      <w:r w:rsidRPr="00663EB9">
        <w:rPr>
          <w:rFonts w:eastAsia="Times New Roman" w:cs="Times New Roman"/>
          <w:color w:val="000000"/>
          <w:szCs w:val="24"/>
          <w:lang w:val="vi-VN"/>
        </w:rPr>
        <w:t>C=CH</w:t>
      </w:r>
      <w:r w:rsidRPr="00663EB9">
        <w:rPr>
          <w:rFonts w:eastAsia="Times New Roman" w:cs="Times New Roman"/>
          <w:color w:val="000000"/>
          <w:szCs w:val="24"/>
          <w:vertAlign w:val="subscript"/>
          <w:lang w:val="vi-VN"/>
        </w:rPr>
        <w:t>2</w:t>
      </w:r>
      <w:r w:rsidRPr="00663EB9">
        <w:rPr>
          <w:rFonts w:eastAsia="Times New Roman" w:cs="Times New Roman"/>
          <w:color w:val="000000"/>
          <w:szCs w:val="24"/>
          <w:lang w:val="vi-VN"/>
        </w:rPr>
        <w:t xml:space="preserve"> (ethene hay ethylene); H</w:t>
      </w:r>
      <w:r w:rsidRPr="00663EB9">
        <w:rPr>
          <w:rFonts w:eastAsia="Times New Roman" w:cs="Times New Roman"/>
          <w:color w:val="000000"/>
          <w:szCs w:val="24"/>
          <w:vertAlign w:val="subscript"/>
          <w:lang w:val="vi-VN"/>
        </w:rPr>
        <w:t>3</w:t>
      </w:r>
      <w:r w:rsidRPr="00663EB9">
        <w:rPr>
          <w:rFonts w:eastAsia="Times New Roman" w:cs="Times New Roman"/>
          <w:color w:val="000000"/>
          <w:szCs w:val="24"/>
          <w:lang w:val="vi-VN"/>
        </w:rPr>
        <w:t>C-CH</w:t>
      </w:r>
      <w:r w:rsidRPr="00663EB9">
        <w:rPr>
          <w:rFonts w:eastAsia="Times New Roman" w:cs="Times New Roman"/>
          <w:color w:val="000000"/>
          <w:szCs w:val="24"/>
          <w:vertAlign w:val="subscript"/>
          <w:lang w:val="vi-VN"/>
        </w:rPr>
        <w:t>3</w:t>
      </w:r>
      <w:r w:rsidRPr="00663EB9">
        <w:rPr>
          <w:rFonts w:eastAsia="Times New Roman" w:cs="Times New Roman"/>
          <w:color w:val="000000"/>
          <w:szCs w:val="24"/>
          <w:lang w:val="vi-VN"/>
        </w:rPr>
        <w:t xml:space="preserve"> (ethane).</w:t>
      </w:r>
    </w:p>
    <w:p w14:paraId="38500525" w14:textId="77777777" w:rsidR="00911B3F" w:rsidRPr="00663EB9" w:rsidRDefault="00911B3F" w:rsidP="00911B3F">
      <w:pPr>
        <w:rPr>
          <w:rFonts w:eastAsia="Times New Roman" w:cs="Times New Roman"/>
          <w:szCs w:val="24"/>
          <w:lang w:val="vi-VN"/>
        </w:rPr>
      </w:pPr>
      <w:r w:rsidRPr="00663EB9">
        <w:rPr>
          <w:rFonts w:eastAsia="Times New Roman" w:cs="Times New Roman"/>
          <w:color w:val="000000"/>
          <w:szCs w:val="24"/>
          <w:lang w:val="vi-VN"/>
        </w:rPr>
        <w:t xml:space="preserve">b) </w:t>
      </w:r>
      <w:r w:rsidRPr="00663EB9">
        <w:rPr>
          <w:rFonts w:eastAsia="Times New Roman" w:cs="Times New Roman"/>
          <w:color w:val="000000"/>
          <w:szCs w:val="24"/>
          <w:lang w:val="vi-VN" w:eastAsia="vi-VN"/>
        </w:rPr>
        <w:t>Phản ứng hoá học xảy ra:</w:t>
      </w:r>
    </w:p>
    <w:p w14:paraId="70E240EB" w14:textId="77777777" w:rsidR="00911B3F" w:rsidRPr="00663EB9" w:rsidRDefault="00911B3F" w:rsidP="00911B3F">
      <w:pPr>
        <w:tabs>
          <w:tab w:val="left" w:pos="3087"/>
          <w:tab w:val="left" w:pos="5794"/>
        </w:tabs>
        <w:rPr>
          <w:rFonts w:eastAsia="Times New Roman" w:cs="Times New Roman"/>
          <w:szCs w:val="24"/>
          <w:lang w:val="pt-BR"/>
        </w:rPr>
      </w:pPr>
      <w:r w:rsidRPr="00663EB9">
        <w:rPr>
          <w:rFonts w:eastAsia="Times New Roman" w:cs="Times New Roman"/>
          <w:color w:val="000000"/>
          <w:szCs w:val="24"/>
          <w:lang w:val="vi-VN" w:eastAsia="vi-VN"/>
        </w:rPr>
        <w:t>2C</w:t>
      </w:r>
      <w:r w:rsidRPr="00663EB9">
        <w:rPr>
          <w:rFonts w:eastAsia="Times New Roman" w:cs="Times New Roman"/>
          <w:color w:val="000000"/>
          <w:szCs w:val="24"/>
          <w:vertAlign w:val="subscript"/>
          <w:lang w:val="vi-VN" w:eastAsia="vi-VN"/>
        </w:rPr>
        <w:t>2</w:t>
      </w:r>
      <w:r w:rsidRPr="00663EB9">
        <w:rPr>
          <w:rFonts w:eastAsia="Times New Roman" w:cs="Times New Roman"/>
          <w:color w:val="000000"/>
          <w:szCs w:val="24"/>
          <w:lang w:val="vi-VN" w:eastAsia="vi-VN"/>
        </w:rPr>
        <w:t>H</w:t>
      </w:r>
      <w:r w:rsidRPr="00663EB9">
        <w:rPr>
          <w:rFonts w:eastAsia="Times New Roman" w:cs="Times New Roman"/>
          <w:color w:val="000000"/>
          <w:szCs w:val="24"/>
          <w:vertAlign w:val="subscript"/>
          <w:lang w:val="vi-VN" w:eastAsia="vi-VN"/>
        </w:rPr>
        <w:t>2</w:t>
      </w:r>
      <w:r w:rsidRPr="00663EB9">
        <w:rPr>
          <w:rFonts w:eastAsia="Times New Roman" w:cs="Times New Roman"/>
          <w:color w:val="000000"/>
          <w:szCs w:val="24"/>
          <w:lang w:val="vi-VN" w:eastAsia="vi-VN"/>
        </w:rPr>
        <w:t>(g) + 5O</w:t>
      </w:r>
      <w:r w:rsidRPr="00663EB9">
        <w:rPr>
          <w:rFonts w:eastAsia="Times New Roman" w:cs="Times New Roman"/>
          <w:color w:val="000000"/>
          <w:szCs w:val="24"/>
          <w:vertAlign w:val="subscript"/>
          <w:lang w:val="vi-VN" w:eastAsia="vi-VN"/>
        </w:rPr>
        <w:t>2</w:t>
      </w:r>
      <w:r w:rsidRPr="00663EB9">
        <w:rPr>
          <w:rFonts w:eastAsia="Times New Roman" w:cs="Times New Roman"/>
          <w:color w:val="000000"/>
          <w:szCs w:val="24"/>
          <w:lang w:val="vi-VN" w:eastAsia="vi-VN"/>
        </w:rPr>
        <w:t>(g)</w:t>
      </w:r>
      <w:r w:rsidRPr="00663EB9">
        <w:rPr>
          <w:rFonts w:eastAsia="Times New Roman" w:cs="Times New Roman"/>
          <w:color w:val="000000"/>
          <w:szCs w:val="24"/>
          <w:lang w:val="pt-BR" w:eastAsia="vi-VN"/>
        </w:rPr>
        <w:t xml:space="preserve"> </w:t>
      </w:r>
      <w:r w:rsidRPr="00663EB9">
        <w:rPr>
          <w:rFonts w:eastAsia="Times New Roman" w:cs="Times New Roman"/>
          <w:color w:val="000000"/>
          <w:position w:val="-6"/>
          <w:szCs w:val="24"/>
          <w:lang w:eastAsia="vi-VN"/>
        </w:rPr>
        <w:object w:dxaOrig="660" w:dyaOrig="360" w14:anchorId="6C5B55F9">
          <v:shape id="_x0000_i1258" type="#_x0000_t75" style="width:33pt;height:18.75pt" o:ole="">
            <v:imagedata r:id="rId462" o:title=""/>
          </v:shape>
          <o:OLEObject Type="Embed" ProgID="Equation.DSMT4" ShapeID="_x0000_i1258" DrawAspect="Content" ObjectID="_1797804809" r:id="rId463"/>
        </w:object>
      </w:r>
      <w:r w:rsidRPr="00663EB9">
        <w:rPr>
          <w:rFonts w:eastAsia="Times New Roman" w:cs="Times New Roman"/>
          <w:color w:val="000000"/>
          <w:szCs w:val="24"/>
          <w:lang w:val="vi-VN" w:eastAsia="vi-VN"/>
        </w:rPr>
        <w:t>4CO</w:t>
      </w:r>
      <w:r w:rsidRPr="00663EB9">
        <w:rPr>
          <w:rFonts w:eastAsia="Times New Roman" w:cs="Times New Roman"/>
          <w:color w:val="000000"/>
          <w:szCs w:val="24"/>
          <w:vertAlign w:val="subscript"/>
          <w:lang w:val="vi-VN" w:eastAsia="vi-VN"/>
        </w:rPr>
        <w:t>2</w:t>
      </w:r>
      <w:r w:rsidRPr="00663EB9">
        <w:rPr>
          <w:rFonts w:eastAsia="Times New Roman" w:cs="Times New Roman"/>
          <w:color w:val="000000"/>
          <w:szCs w:val="24"/>
          <w:lang w:val="vi-VN" w:eastAsia="vi-VN"/>
        </w:rPr>
        <w:t>(g) + 2H</w:t>
      </w:r>
      <w:r w:rsidRPr="00663EB9">
        <w:rPr>
          <w:rFonts w:eastAsia="Times New Roman" w:cs="Times New Roman"/>
          <w:color w:val="000000"/>
          <w:szCs w:val="24"/>
          <w:vertAlign w:val="subscript"/>
          <w:lang w:val="vi-VN" w:eastAsia="vi-VN"/>
        </w:rPr>
        <w:t>2</w:t>
      </w:r>
      <w:r w:rsidRPr="00663EB9">
        <w:rPr>
          <w:rFonts w:eastAsia="Times New Roman" w:cs="Times New Roman"/>
          <w:color w:val="000000"/>
          <w:szCs w:val="24"/>
          <w:lang w:val="vi-VN" w:eastAsia="vi-VN"/>
        </w:rPr>
        <w:t>O(g)</w:t>
      </w:r>
      <w:r w:rsidRPr="00663EB9">
        <w:rPr>
          <w:rFonts w:eastAsia="Times New Roman" w:cs="Times New Roman"/>
          <w:color w:val="000000"/>
          <w:szCs w:val="24"/>
          <w:lang w:val="vi-VN" w:eastAsia="vi-VN"/>
        </w:rPr>
        <w:tab/>
      </w:r>
      <w:r w:rsidRPr="00663EB9">
        <w:rPr>
          <w:rFonts w:eastAsia="Times New Roman" w:cs="Times New Roman"/>
          <w:color w:val="000000"/>
          <w:szCs w:val="24"/>
          <w:lang w:val="vi-VN" w:eastAsia="vi-VN"/>
        </w:rPr>
        <w:tab/>
        <w:t>(3)</w:t>
      </w:r>
    </w:p>
    <w:p w14:paraId="32E16777" w14:textId="77777777" w:rsidR="00911B3F" w:rsidRPr="00663EB9" w:rsidRDefault="00911B3F" w:rsidP="00911B3F">
      <w:pPr>
        <w:tabs>
          <w:tab w:val="left" w:pos="5624"/>
        </w:tabs>
        <w:rPr>
          <w:rFonts w:eastAsia="Times New Roman" w:cs="Times New Roman"/>
          <w:szCs w:val="24"/>
          <w:lang w:val="pt-BR"/>
        </w:rPr>
      </w:pPr>
      <w:r w:rsidRPr="00663EB9">
        <w:rPr>
          <w:rFonts w:eastAsia="Times New Roman" w:cs="Times New Roman"/>
          <w:color w:val="000000"/>
          <w:szCs w:val="24"/>
          <w:lang w:val="pt-BR"/>
        </w:rPr>
        <w:t>C</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H</w:t>
      </w:r>
      <w:r w:rsidRPr="00663EB9">
        <w:rPr>
          <w:rFonts w:eastAsia="Times New Roman" w:cs="Times New Roman"/>
          <w:color w:val="000000"/>
          <w:szCs w:val="24"/>
          <w:vertAlign w:val="subscript"/>
          <w:lang w:val="pt-BR"/>
        </w:rPr>
        <w:t>4</w:t>
      </w:r>
      <w:r w:rsidRPr="00663EB9">
        <w:rPr>
          <w:rFonts w:eastAsia="Times New Roman" w:cs="Times New Roman"/>
          <w:color w:val="000000"/>
          <w:szCs w:val="24"/>
          <w:lang w:val="pt-BR"/>
        </w:rPr>
        <w:t>(g) + 3O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(g)</w:t>
      </w:r>
      <w:r w:rsidRPr="00663EB9">
        <w:rPr>
          <w:rFonts w:eastAsia="Times New Roman" w:cs="Times New Roman"/>
          <w:color w:val="000000"/>
          <w:position w:val="-6"/>
          <w:szCs w:val="24"/>
          <w:lang w:eastAsia="vi-VN"/>
        </w:rPr>
        <w:object w:dxaOrig="660" w:dyaOrig="360" w14:anchorId="06FE1557">
          <v:shape id="_x0000_i1259" type="#_x0000_t75" style="width:33pt;height:18.75pt" o:ole="">
            <v:imagedata r:id="rId462" o:title=""/>
          </v:shape>
          <o:OLEObject Type="Embed" ProgID="Equation.DSMT4" ShapeID="_x0000_i1259" DrawAspect="Content" ObjectID="_1797804810" r:id="rId464"/>
        </w:object>
      </w:r>
      <w:r w:rsidRPr="00663EB9">
        <w:rPr>
          <w:rFonts w:eastAsia="Times New Roman" w:cs="Times New Roman"/>
          <w:color w:val="000000"/>
          <w:szCs w:val="24"/>
          <w:lang w:val="pt-BR"/>
        </w:rPr>
        <w:t>2CO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(g) + 2H</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O(g)</w:t>
      </w:r>
      <w:r w:rsidRPr="00663EB9">
        <w:rPr>
          <w:rFonts w:eastAsia="Times New Roman" w:cs="Times New Roman"/>
          <w:color w:val="000000"/>
          <w:szCs w:val="24"/>
          <w:lang w:val="pt-BR"/>
        </w:rPr>
        <w:tab/>
      </w:r>
      <w:r w:rsidRPr="00663EB9">
        <w:rPr>
          <w:rFonts w:eastAsia="Times New Roman" w:cs="Times New Roman"/>
          <w:color w:val="000000"/>
          <w:szCs w:val="24"/>
          <w:lang w:val="pt-BR"/>
        </w:rPr>
        <w:tab/>
      </w:r>
      <w:r w:rsidRPr="00663EB9">
        <w:rPr>
          <w:rFonts w:eastAsia="Times New Roman" w:cs="Times New Roman"/>
          <w:color w:val="000000"/>
          <w:szCs w:val="24"/>
          <w:lang w:val="pt-BR"/>
        </w:rPr>
        <w:tab/>
        <w:t>(4)</w:t>
      </w:r>
    </w:p>
    <w:p w14:paraId="0C4B0FE2" w14:textId="77777777" w:rsidR="00911B3F" w:rsidRPr="00663EB9" w:rsidRDefault="00911B3F" w:rsidP="00911B3F">
      <w:pPr>
        <w:tabs>
          <w:tab w:val="left" w:pos="2907"/>
          <w:tab w:val="left" w:pos="5624"/>
        </w:tabs>
        <w:rPr>
          <w:rFonts w:eastAsia="Times New Roman" w:cs="Times New Roman"/>
          <w:szCs w:val="24"/>
          <w:lang w:val="pt-BR"/>
        </w:rPr>
      </w:pPr>
      <w:r w:rsidRPr="00663EB9">
        <w:rPr>
          <w:rFonts w:eastAsia="Times New Roman" w:cs="Times New Roman"/>
          <w:color w:val="000000"/>
          <w:szCs w:val="24"/>
          <w:lang w:val="pt-BR"/>
        </w:rPr>
        <w:t>2C</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H</w:t>
      </w:r>
      <w:r w:rsidRPr="00663EB9">
        <w:rPr>
          <w:rFonts w:eastAsia="Times New Roman" w:cs="Times New Roman"/>
          <w:color w:val="000000"/>
          <w:szCs w:val="24"/>
          <w:vertAlign w:val="subscript"/>
          <w:lang w:val="pt-BR"/>
        </w:rPr>
        <w:t>6</w:t>
      </w:r>
      <w:r w:rsidRPr="00663EB9">
        <w:rPr>
          <w:rFonts w:eastAsia="Times New Roman" w:cs="Times New Roman"/>
          <w:color w:val="000000"/>
          <w:szCs w:val="24"/>
          <w:lang w:val="pt-BR"/>
        </w:rPr>
        <w:t>(g) + 7O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(g)</w:t>
      </w:r>
      <w:r w:rsidRPr="00663EB9">
        <w:rPr>
          <w:rFonts w:eastAsia="Times New Roman" w:cs="Times New Roman"/>
          <w:color w:val="000000"/>
          <w:position w:val="-6"/>
          <w:szCs w:val="24"/>
          <w:lang w:eastAsia="vi-VN"/>
        </w:rPr>
        <w:object w:dxaOrig="660" w:dyaOrig="360" w14:anchorId="5C856306">
          <v:shape id="_x0000_i1260" type="#_x0000_t75" style="width:33pt;height:18.75pt" o:ole="">
            <v:imagedata r:id="rId462" o:title=""/>
          </v:shape>
          <o:OLEObject Type="Embed" ProgID="Equation.DSMT4" ShapeID="_x0000_i1260" DrawAspect="Content" ObjectID="_1797804811" r:id="rId465"/>
        </w:object>
      </w:r>
      <w:r w:rsidRPr="00663EB9">
        <w:rPr>
          <w:rFonts w:eastAsia="Times New Roman" w:cs="Times New Roman"/>
          <w:color w:val="000000"/>
          <w:szCs w:val="24"/>
          <w:lang w:val="pt-BR"/>
        </w:rPr>
        <w:t>4CO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(g) + 6H</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O(g)</w:t>
      </w:r>
      <w:r w:rsidRPr="00663EB9">
        <w:rPr>
          <w:rFonts w:eastAsia="Times New Roman" w:cs="Times New Roman"/>
          <w:color w:val="000000"/>
          <w:szCs w:val="24"/>
          <w:lang w:val="pt-BR"/>
        </w:rPr>
        <w:tab/>
      </w:r>
      <w:r w:rsidRPr="00663EB9">
        <w:rPr>
          <w:rFonts w:eastAsia="Times New Roman" w:cs="Times New Roman"/>
          <w:color w:val="000000"/>
          <w:szCs w:val="24"/>
          <w:lang w:val="pt-BR"/>
        </w:rPr>
        <w:tab/>
      </w:r>
      <w:r w:rsidRPr="00663EB9">
        <w:rPr>
          <w:rFonts w:eastAsia="Times New Roman" w:cs="Times New Roman"/>
          <w:color w:val="000000"/>
          <w:szCs w:val="24"/>
          <w:lang w:val="pt-BR"/>
        </w:rPr>
        <w:tab/>
        <w:t>(5)</w:t>
      </w:r>
    </w:p>
    <w:p w14:paraId="36AD07CD" w14:textId="77777777" w:rsidR="00911B3F" w:rsidRPr="00663EB9" w:rsidRDefault="00911B3F" w:rsidP="00911B3F">
      <w:pPr>
        <w:rPr>
          <w:rFonts w:eastAsia="Times New Roman" w:cs="Times New Roman"/>
          <w:szCs w:val="24"/>
          <w:lang w:val="pt-BR"/>
        </w:rPr>
      </w:pPr>
      <w:r w:rsidRPr="00663EB9">
        <w:rPr>
          <w:rFonts w:cs="Times New Roman"/>
          <w:iCs/>
          <w:position w:val="-12"/>
          <w:szCs w:val="24"/>
          <w:lang w:bidi="vi-VN"/>
        </w:rPr>
        <w:object w:dxaOrig="700" w:dyaOrig="380" w14:anchorId="0434D4C5">
          <v:shape id="_x0000_i1261" type="#_x0000_t75" style="width:35.25pt;height:19.5pt" o:ole="">
            <v:imagedata r:id="rId466" o:title=""/>
          </v:shape>
          <o:OLEObject Type="Embed" ProgID="Equation.DSMT4" ShapeID="_x0000_i1261" DrawAspect="Content" ObjectID="_1797804812" r:id="rId467"/>
        </w:object>
      </w:r>
      <w:r w:rsidRPr="00663EB9">
        <w:rPr>
          <w:rFonts w:eastAsia="Times New Roman" w:cs="Times New Roman"/>
          <w:color w:val="000000"/>
          <w:szCs w:val="24"/>
          <w:lang w:val="pt-BR"/>
        </w:rPr>
        <w:t>(O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 = 0</w:t>
      </w:r>
    </w:p>
    <w:p w14:paraId="27110DE1" w14:textId="77777777" w:rsidR="00911B3F" w:rsidRPr="00663EB9" w:rsidRDefault="00911B3F" w:rsidP="00911B3F">
      <w:pPr>
        <w:tabs>
          <w:tab w:val="left" w:pos="1504"/>
        </w:tabs>
        <w:rPr>
          <w:rFonts w:eastAsia="Times New Roman" w:cs="Times New Roman"/>
          <w:color w:val="000000"/>
          <w:szCs w:val="24"/>
          <w:lang w:val="pt-BR"/>
        </w:rPr>
      </w:pPr>
      <w:r w:rsidRPr="00663EB9">
        <w:rPr>
          <w:rFonts w:cs="Times New Roman"/>
          <w:iCs/>
          <w:position w:val="-12"/>
          <w:szCs w:val="24"/>
          <w:lang w:bidi="vi-VN"/>
        </w:rPr>
        <w:object w:dxaOrig="700" w:dyaOrig="380" w14:anchorId="79D33925">
          <v:shape id="_x0000_i1262" type="#_x0000_t75" style="width:35.25pt;height:19.5pt" o:ole="">
            <v:imagedata r:id="rId466" o:title=""/>
          </v:shape>
          <o:OLEObject Type="Embed" ProgID="Equation.DSMT4" ShapeID="_x0000_i1262" DrawAspect="Content" ObjectID="_1797804813" r:id="rId468"/>
        </w:object>
      </w:r>
      <w:r w:rsidRPr="00663EB9">
        <w:rPr>
          <w:rFonts w:eastAsia="Times New Roman" w:cs="Times New Roman"/>
          <w:color w:val="000000"/>
          <w:szCs w:val="24"/>
          <w:lang w:val="pt-BR"/>
        </w:rPr>
        <w:t>(3)= 4</w:t>
      </w:r>
      <w:r w:rsidRPr="00663EB9">
        <w:rPr>
          <w:rFonts w:eastAsia="Times New Roman" w:cs="Times New Roman"/>
          <w:color w:val="000000"/>
          <w:position w:val="-4"/>
          <w:szCs w:val="24"/>
        </w:rPr>
        <w:object w:dxaOrig="180" w:dyaOrig="200" w14:anchorId="37442765">
          <v:shape id="_x0000_i1263" type="#_x0000_t75" style="width:9pt;height:10.5pt" o:ole="">
            <v:imagedata r:id="rId469" o:title=""/>
          </v:shape>
          <o:OLEObject Type="Embed" ProgID="Equation.DSMT4" ShapeID="_x0000_i1263" DrawAspect="Content" ObjectID="_1797804814" r:id="rId470"/>
        </w:object>
      </w:r>
      <w:r w:rsidRPr="00663EB9">
        <w:rPr>
          <w:rFonts w:cs="Times New Roman"/>
          <w:iCs/>
          <w:position w:val="-12"/>
          <w:szCs w:val="24"/>
          <w:lang w:bidi="vi-VN"/>
        </w:rPr>
        <w:object w:dxaOrig="700" w:dyaOrig="380" w14:anchorId="4CA81758">
          <v:shape id="_x0000_i1264" type="#_x0000_t75" style="width:35.25pt;height:19.5pt" o:ole="">
            <v:imagedata r:id="rId466" o:title=""/>
          </v:shape>
          <o:OLEObject Type="Embed" ProgID="Equation.DSMT4" ShapeID="_x0000_i1264" DrawAspect="Content" ObjectID="_1797804815" r:id="rId471"/>
        </w:object>
      </w:r>
      <w:r w:rsidRPr="00663EB9">
        <w:rPr>
          <w:rFonts w:eastAsia="Times New Roman" w:cs="Times New Roman"/>
          <w:color w:val="000000"/>
          <w:szCs w:val="24"/>
          <w:lang w:val="pt-BR"/>
        </w:rPr>
        <w:t xml:space="preserve"> (CO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 + 2</w:t>
      </w:r>
      <w:r w:rsidRPr="00663EB9">
        <w:rPr>
          <w:rFonts w:eastAsia="Times New Roman" w:cs="Times New Roman"/>
          <w:color w:val="000000"/>
          <w:position w:val="-4"/>
          <w:szCs w:val="24"/>
        </w:rPr>
        <w:object w:dxaOrig="180" w:dyaOrig="200" w14:anchorId="67947A03">
          <v:shape id="_x0000_i1265" type="#_x0000_t75" style="width:9pt;height:10.5pt" o:ole="">
            <v:imagedata r:id="rId469" o:title=""/>
          </v:shape>
          <o:OLEObject Type="Embed" ProgID="Equation.DSMT4" ShapeID="_x0000_i1265" DrawAspect="Content" ObjectID="_1797804816" r:id="rId472"/>
        </w:object>
      </w:r>
      <w:r w:rsidRPr="00663EB9">
        <w:rPr>
          <w:rFonts w:cs="Times New Roman"/>
          <w:iCs/>
          <w:position w:val="-12"/>
          <w:szCs w:val="24"/>
          <w:lang w:bidi="vi-VN"/>
        </w:rPr>
        <w:object w:dxaOrig="700" w:dyaOrig="380" w14:anchorId="4619A646">
          <v:shape id="_x0000_i1266" type="#_x0000_t75" style="width:35.25pt;height:19.5pt" o:ole="">
            <v:imagedata r:id="rId466" o:title=""/>
          </v:shape>
          <o:OLEObject Type="Embed" ProgID="Equation.DSMT4" ShapeID="_x0000_i1266" DrawAspect="Content" ObjectID="_1797804817" r:id="rId473"/>
        </w:object>
      </w:r>
      <w:r w:rsidRPr="00663EB9">
        <w:rPr>
          <w:rFonts w:eastAsia="Times New Roman" w:cs="Times New Roman"/>
          <w:color w:val="000000"/>
          <w:szCs w:val="24"/>
          <w:lang w:val="pt-BR"/>
        </w:rPr>
        <w:t xml:space="preserve"> (H</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O) - 5</w:t>
      </w:r>
      <w:r w:rsidRPr="00663EB9">
        <w:rPr>
          <w:rFonts w:eastAsia="Times New Roman" w:cs="Times New Roman"/>
          <w:color w:val="000000"/>
          <w:position w:val="-4"/>
          <w:szCs w:val="24"/>
        </w:rPr>
        <w:object w:dxaOrig="180" w:dyaOrig="200" w14:anchorId="610C9575">
          <v:shape id="_x0000_i1267" type="#_x0000_t75" style="width:9pt;height:10.5pt" o:ole="">
            <v:imagedata r:id="rId469" o:title=""/>
          </v:shape>
          <o:OLEObject Type="Embed" ProgID="Equation.DSMT4" ShapeID="_x0000_i1267" DrawAspect="Content" ObjectID="_1797804818" r:id="rId474"/>
        </w:object>
      </w:r>
      <w:r w:rsidRPr="00663EB9">
        <w:rPr>
          <w:rFonts w:cs="Times New Roman"/>
          <w:iCs/>
          <w:position w:val="-12"/>
          <w:szCs w:val="24"/>
          <w:lang w:bidi="vi-VN"/>
        </w:rPr>
        <w:object w:dxaOrig="700" w:dyaOrig="380" w14:anchorId="3ACE9507">
          <v:shape id="_x0000_i1268" type="#_x0000_t75" style="width:35.25pt;height:19.5pt" o:ole="">
            <v:imagedata r:id="rId466" o:title=""/>
          </v:shape>
          <o:OLEObject Type="Embed" ProgID="Equation.DSMT4" ShapeID="_x0000_i1268" DrawAspect="Content" ObjectID="_1797804819" r:id="rId475"/>
        </w:object>
      </w:r>
      <w:r w:rsidRPr="00663EB9">
        <w:rPr>
          <w:rFonts w:eastAsia="Times New Roman" w:cs="Times New Roman"/>
          <w:color w:val="000000"/>
          <w:szCs w:val="24"/>
          <w:lang w:val="pt-BR"/>
        </w:rPr>
        <w:t xml:space="preserve"> (O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 - 2</w:t>
      </w:r>
      <w:r w:rsidRPr="00663EB9">
        <w:rPr>
          <w:rFonts w:eastAsia="Times New Roman" w:cs="Times New Roman"/>
          <w:color w:val="000000"/>
          <w:position w:val="-4"/>
          <w:szCs w:val="24"/>
        </w:rPr>
        <w:object w:dxaOrig="180" w:dyaOrig="200" w14:anchorId="2237FA1F">
          <v:shape id="_x0000_i1269" type="#_x0000_t75" style="width:9pt;height:10.5pt" o:ole="">
            <v:imagedata r:id="rId469" o:title=""/>
          </v:shape>
          <o:OLEObject Type="Embed" ProgID="Equation.DSMT4" ShapeID="_x0000_i1269" DrawAspect="Content" ObjectID="_1797804820" r:id="rId476"/>
        </w:object>
      </w:r>
      <w:r w:rsidRPr="00663EB9">
        <w:rPr>
          <w:rFonts w:cs="Times New Roman"/>
          <w:iCs/>
          <w:position w:val="-12"/>
          <w:szCs w:val="24"/>
          <w:lang w:bidi="vi-VN"/>
        </w:rPr>
        <w:object w:dxaOrig="700" w:dyaOrig="380" w14:anchorId="5883432A">
          <v:shape id="_x0000_i1270" type="#_x0000_t75" style="width:35.25pt;height:19.5pt" o:ole="">
            <v:imagedata r:id="rId466" o:title=""/>
          </v:shape>
          <o:OLEObject Type="Embed" ProgID="Equation.DSMT4" ShapeID="_x0000_i1270" DrawAspect="Content" ObjectID="_1797804821" r:id="rId477"/>
        </w:object>
      </w:r>
      <w:r w:rsidRPr="00663EB9">
        <w:rPr>
          <w:rFonts w:eastAsia="Times New Roman" w:cs="Times New Roman"/>
          <w:color w:val="000000"/>
          <w:szCs w:val="24"/>
          <w:lang w:val="pt-BR"/>
        </w:rPr>
        <w:t xml:space="preserve"> (C</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H</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w:t>
      </w:r>
    </w:p>
    <w:p w14:paraId="544E3260" w14:textId="77777777" w:rsidR="00911B3F" w:rsidRPr="00663EB9" w:rsidRDefault="00911B3F" w:rsidP="00911B3F">
      <w:pPr>
        <w:tabs>
          <w:tab w:val="left" w:pos="1504"/>
        </w:tabs>
        <w:rPr>
          <w:rFonts w:eastAsia="Times New Roman" w:cs="Times New Roman"/>
          <w:szCs w:val="24"/>
          <w:lang w:val="pt-BR"/>
        </w:rPr>
      </w:pPr>
      <w:r w:rsidRPr="00663EB9">
        <w:rPr>
          <w:rFonts w:eastAsia="Times New Roman" w:cs="Times New Roman"/>
          <w:color w:val="000000"/>
          <w:szCs w:val="24"/>
          <w:lang w:val="pt-BR"/>
        </w:rPr>
        <w:t xml:space="preserve">                   = 4</w:t>
      </w:r>
      <w:r w:rsidRPr="00663EB9">
        <w:rPr>
          <w:rFonts w:eastAsia="Times New Roman" w:cs="Times New Roman"/>
          <w:color w:val="000000"/>
          <w:position w:val="-4"/>
          <w:szCs w:val="24"/>
        </w:rPr>
        <w:object w:dxaOrig="180" w:dyaOrig="200" w14:anchorId="3EB47C2C">
          <v:shape id="_x0000_i1271" type="#_x0000_t75" style="width:9pt;height:10.5pt" o:ole="">
            <v:imagedata r:id="rId469" o:title=""/>
          </v:shape>
          <o:OLEObject Type="Embed" ProgID="Equation.DSMT4" ShapeID="_x0000_i1271" DrawAspect="Content" ObjectID="_1797804822" r:id="rId478"/>
        </w:object>
      </w:r>
      <w:r w:rsidRPr="00663EB9">
        <w:rPr>
          <w:rFonts w:eastAsia="Times New Roman" w:cs="Times New Roman"/>
          <w:color w:val="000000"/>
          <w:szCs w:val="24"/>
          <w:lang w:val="pt-BR"/>
        </w:rPr>
        <w:t>(-393,5) + 2</w:t>
      </w:r>
      <w:r w:rsidRPr="00663EB9">
        <w:rPr>
          <w:rFonts w:eastAsia="Times New Roman" w:cs="Times New Roman"/>
          <w:color w:val="000000"/>
          <w:position w:val="-4"/>
          <w:szCs w:val="24"/>
        </w:rPr>
        <w:object w:dxaOrig="180" w:dyaOrig="200" w14:anchorId="2D0C7CA0">
          <v:shape id="_x0000_i1272" type="#_x0000_t75" style="width:9pt;height:10.5pt" o:ole="">
            <v:imagedata r:id="rId469" o:title=""/>
          </v:shape>
          <o:OLEObject Type="Embed" ProgID="Equation.DSMT4" ShapeID="_x0000_i1272" DrawAspect="Content" ObjectID="_1797804823" r:id="rId479"/>
        </w:object>
      </w:r>
      <w:r w:rsidRPr="00663EB9">
        <w:rPr>
          <w:rFonts w:eastAsia="Times New Roman" w:cs="Times New Roman"/>
          <w:color w:val="000000"/>
          <w:szCs w:val="24"/>
          <w:lang w:val="pt-BR"/>
        </w:rPr>
        <w:t>(-241,82) - 2</w:t>
      </w:r>
      <w:r w:rsidRPr="00663EB9">
        <w:rPr>
          <w:rFonts w:eastAsia="Times New Roman" w:cs="Times New Roman"/>
          <w:color w:val="000000"/>
          <w:position w:val="-4"/>
          <w:szCs w:val="24"/>
        </w:rPr>
        <w:object w:dxaOrig="180" w:dyaOrig="200" w14:anchorId="5315DB64">
          <v:shape id="_x0000_i1273" type="#_x0000_t75" style="width:9pt;height:10.5pt" o:ole="">
            <v:imagedata r:id="rId469" o:title=""/>
          </v:shape>
          <o:OLEObject Type="Embed" ProgID="Equation.DSMT4" ShapeID="_x0000_i1273" DrawAspect="Content" ObjectID="_1797804824" r:id="rId480"/>
        </w:object>
      </w:r>
      <w:r w:rsidRPr="00663EB9">
        <w:rPr>
          <w:rFonts w:eastAsia="Times New Roman" w:cs="Times New Roman"/>
          <w:color w:val="000000"/>
          <w:szCs w:val="24"/>
          <w:lang w:val="pt-BR"/>
        </w:rPr>
        <w:t>(227,0) = -2 511,64 kJ</w:t>
      </w:r>
    </w:p>
    <w:p w14:paraId="56EF6B35" w14:textId="77777777" w:rsidR="00911B3F" w:rsidRPr="00663EB9" w:rsidRDefault="00911B3F" w:rsidP="00911B3F">
      <w:pPr>
        <w:tabs>
          <w:tab w:val="left" w:pos="1504"/>
        </w:tabs>
        <w:rPr>
          <w:rFonts w:eastAsia="Times New Roman" w:cs="Times New Roman"/>
          <w:szCs w:val="24"/>
          <w:lang w:val="pt-BR"/>
        </w:rPr>
      </w:pPr>
      <w:r w:rsidRPr="00663EB9">
        <w:rPr>
          <w:rFonts w:cs="Times New Roman"/>
          <w:iCs/>
          <w:position w:val="-12"/>
          <w:szCs w:val="24"/>
          <w:lang w:bidi="vi-VN"/>
        </w:rPr>
        <w:object w:dxaOrig="700" w:dyaOrig="380" w14:anchorId="088E804B">
          <v:shape id="_x0000_i1274" type="#_x0000_t75" style="width:35.25pt;height:19.5pt" o:ole="">
            <v:imagedata r:id="rId466" o:title=""/>
          </v:shape>
          <o:OLEObject Type="Embed" ProgID="Equation.DSMT4" ShapeID="_x0000_i1274" DrawAspect="Content" ObjectID="_1797804825" r:id="rId481"/>
        </w:object>
      </w:r>
      <w:r w:rsidRPr="00663EB9">
        <w:rPr>
          <w:rFonts w:eastAsia="Times New Roman" w:cs="Times New Roman"/>
          <w:color w:val="000000"/>
          <w:szCs w:val="24"/>
          <w:lang w:val="pt-BR"/>
        </w:rPr>
        <w:t>(4)= 2</w:t>
      </w:r>
      <w:r w:rsidRPr="00663EB9">
        <w:rPr>
          <w:rFonts w:eastAsia="Times New Roman" w:cs="Times New Roman"/>
          <w:color w:val="000000"/>
          <w:position w:val="-4"/>
          <w:szCs w:val="24"/>
        </w:rPr>
        <w:object w:dxaOrig="180" w:dyaOrig="200" w14:anchorId="5DDC857A">
          <v:shape id="_x0000_i1275" type="#_x0000_t75" style="width:9pt;height:10.5pt" o:ole="">
            <v:imagedata r:id="rId469" o:title=""/>
          </v:shape>
          <o:OLEObject Type="Embed" ProgID="Equation.DSMT4" ShapeID="_x0000_i1275" DrawAspect="Content" ObjectID="_1797804826" r:id="rId482"/>
        </w:object>
      </w:r>
      <w:r w:rsidRPr="00663EB9">
        <w:rPr>
          <w:rFonts w:cs="Times New Roman"/>
          <w:iCs/>
          <w:position w:val="-12"/>
          <w:szCs w:val="24"/>
          <w:lang w:bidi="vi-VN"/>
        </w:rPr>
        <w:object w:dxaOrig="700" w:dyaOrig="380" w14:anchorId="6FF9770E">
          <v:shape id="_x0000_i1276" type="#_x0000_t75" style="width:35.25pt;height:19.5pt" o:ole="">
            <v:imagedata r:id="rId466" o:title=""/>
          </v:shape>
          <o:OLEObject Type="Embed" ProgID="Equation.DSMT4" ShapeID="_x0000_i1276" DrawAspect="Content" ObjectID="_1797804827" r:id="rId483"/>
        </w:object>
      </w:r>
      <w:r w:rsidRPr="00663EB9">
        <w:rPr>
          <w:rFonts w:eastAsia="Times New Roman" w:cs="Times New Roman"/>
          <w:color w:val="000000"/>
          <w:szCs w:val="24"/>
          <w:lang w:val="pt-BR"/>
        </w:rPr>
        <w:t xml:space="preserve"> (CO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 + 2</w:t>
      </w:r>
      <w:r w:rsidRPr="00663EB9">
        <w:rPr>
          <w:rFonts w:eastAsia="Times New Roman" w:cs="Times New Roman"/>
          <w:color w:val="000000"/>
          <w:position w:val="-4"/>
          <w:szCs w:val="24"/>
        </w:rPr>
        <w:object w:dxaOrig="180" w:dyaOrig="200" w14:anchorId="505936D7">
          <v:shape id="_x0000_i1277" type="#_x0000_t75" style="width:9pt;height:10.5pt" o:ole="">
            <v:imagedata r:id="rId469" o:title=""/>
          </v:shape>
          <o:OLEObject Type="Embed" ProgID="Equation.DSMT4" ShapeID="_x0000_i1277" DrawAspect="Content" ObjectID="_1797804828" r:id="rId484"/>
        </w:object>
      </w:r>
      <w:r w:rsidRPr="00663EB9">
        <w:rPr>
          <w:rFonts w:cs="Times New Roman"/>
          <w:iCs/>
          <w:position w:val="-12"/>
          <w:szCs w:val="24"/>
          <w:lang w:bidi="vi-VN"/>
        </w:rPr>
        <w:object w:dxaOrig="700" w:dyaOrig="380" w14:anchorId="0999BF89">
          <v:shape id="_x0000_i1278" type="#_x0000_t75" style="width:35.25pt;height:19.5pt" o:ole="">
            <v:imagedata r:id="rId466" o:title=""/>
          </v:shape>
          <o:OLEObject Type="Embed" ProgID="Equation.DSMT4" ShapeID="_x0000_i1278" DrawAspect="Content" ObjectID="_1797804829" r:id="rId485"/>
        </w:object>
      </w:r>
      <w:r w:rsidRPr="00663EB9">
        <w:rPr>
          <w:rFonts w:eastAsia="Times New Roman" w:cs="Times New Roman"/>
          <w:color w:val="000000"/>
          <w:szCs w:val="24"/>
          <w:lang w:val="pt-BR"/>
        </w:rPr>
        <w:t xml:space="preserve"> (H</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O) - 3</w:t>
      </w:r>
      <w:r w:rsidRPr="00663EB9">
        <w:rPr>
          <w:rFonts w:eastAsia="Times New Roman" w:cs="Times New Roman"/>
          <w:color w:val="000000"/>
          <w:position w:val="-4"/>
          <w:szCs w:val="24"/>
        </w:rPr>
        <w:object w:dxaOrig="180" w:dyaOrig="200" w14:anchorId="6A558DAF">
          <v:shape id="_x0000_i1279" type="#_x0000_t75" style="width:9pt;height:10.5pt" o:ole="">
            <v:imagedata r:id="rId469" o:title=""/>
          </v:shape>
          <o:OLEObject Type="Embed" ProgID="Equation.DSMT4" ShapeID="_x0000_i1279" DrawAspect="Content" ObjectID="_1797804830" r:id="rId486"/>
        </w:object>
      </w:r>
      <w:r w:rsidRPr="00663EB9">
        <w:rPr>
          <w:rFonts w:cs="Times New Roman"/>
          <w:iCs/>
          <w:position w:val="-12"/>
          <w:szCs w:val="24"/>
          <w:lang w:bidi="vi-VN"/>
        </w:rPr>
        <w:object w:dxaOrig="700" w:dyaOrig="380" w14:anchorId="6F296523">
          <v:shape id="_x0000_i1280" type="#_x0000_t75" style="width:35.25pt;height:19.5pt" o:ole="">
            <v:imagedata r:id="rId466" o:title=""/>
          </v:shape>
          <o:OLEObject Type="Embed" ProgID="Equation.DSMT4" ShapeID="_x0000_i1280" DrawAspect="Content" ObjectID="_1797804831" r:id="rId487"/>
        </w:object>
      </w:r>
      <w:r w:rsidRPr="00663EB9">
        <w:rPr>
          <w:rFonts w:eastAsia="Times New Roman" w:cs="Times New Roman"/>
          <w:color w:val="000000"/>
          <w:szCs w:val="24"/>
          <w:lang w:val="pt-BR"/>
        </w:rPr>
        <w:t xml:space="preserve"> (O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 xml:space="preserve">) - </w:t>
      </w:r>
      <w:r w:rsidRPr="00663EB9">
        <w:rPr>
          <w:rFonts w:cs="Times New Roman"/>
          <w:iCs/>
          <w:position w:val="-12"/>
          <w:szCs w:val="24"/>
          <w:lang w:bidi="vi-VN"/>
        </w:rPr>
        <w:object w:dxaOrig="700" w:dyaOrig="380" w14:anchorId="2219E581">
          <v:shape id="_x0000_i1281" type="#_x0000_t75" style="width:35.25pt;height:19.5pt" o:ole="">
            <v:imagedata r:id="rId466" o:title=""/>
          </v:shape>
          <o:OLEObject Type="Embed" ProgID="Equation.DSMT4" ShapeID="_x0000_i1281" DrawAspect="Content" ObjectID="_1797804832" r:id="rId488"/>
        </w:object>
      </w:r>
      <w:r w:rsidRPr="00663EB9">
        <w:rPr>
          <w:rFonts w:eastAsia="Times New Roman" w:cs="Times New Roman"/>
          <w:color w:val="000000"/>
          <w:szCs w:val="24"/>
          <w:lang w:val="pt-BR"/>
        </w:rPr>
        <w:t xml:space="preserve"> (C</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H</w:t>
      </w:r>
      <w:r w:rsidRPr="00663EB9">
        <w:rPr>
          <w:rFonts w:eastAsia="Times New Roman" w:cs="Times New Roman"/>
          <w:color w:val="000000"/>
          <w:szCs w:val="24"/>
          <w:vertAlign w:val="subscript"/>
          <w:lang w:val="pt-BR"/>
        </w:rPr>
        <w:t>4</w:t>
      </w:r>
      <w:r w:rsidRPr="00663EB9">
        <w:rPr>
          <w:rFonts w:eastAsia="Times New Roman" w:cs="Times New Roman"/>
          <w:color w:val="000000"/>
          <w:szCs w:val="24"/>
          <w:lang w:val="pt-BR"/>
        </w:rPr>
        <w:t>)</w:t>
      </w:r>
    </w:p>
    <w:p w14:paraId="39F0C465" w14:textId="77777777" w:rsidR="00911B3F" w:rsidRPr="00663EB9" w:rsidRDefault="00911B3F" w:rsidP="00911B3F">
      <w:pPr>
        <w:rPr>
          <w:rFonts w:eastAsia="Times New Roman" w:cs="Times New Roman"/>
          <w:szCs w:val="24"/>
          <w:lang w:val="pt-BR"/>
        </w:rPr>
      </w:pPr>
      <w:r w:rsidRPr="00663EB9">
        <w:rPr>
          <w:rFonts w:eastAsia="Times New Roman" w:cs="Times New Roman"/>
          <w:color w:val="000000"/>
          <w:szCs w:val="24"/>
          <w:lang w:val="pt-BR"/>
        </w:rPr>
        <w:t xml:space="preserve">                     = 2</w:t>
      </w:r>
      <w:r w:rsidRPr="00663EB9">
        <w:rPr>
          <w:rFonts w:eastAsia="Times New Roman" w:cs="Times New Roman"/>
          <w:color w:val="000000"/>
          <w:position w:val="-4"/>
          <w:szCs w:val="24"/>
        </w:rPr>
        <w:object w:dxaOrig="180" w:dyaOrig="200" w14:anchorId="56864E05">
          <v:shape id="_x0000_i1282" type="#_x0000_t75" style="width:9pt;height:10.5pt" o:ole="">
            <v:imagedata r:id="rId469" o:title=""/>
          </v:shape>
          <o:OLEObject Type="Embed" ProgID="Equation.DSMT4" ShapeID="_x0000_i1282" DrawAspect="Content" ObjectID="_1797804833" r:id="rId489"/>
        </w:object>
      </w:r>
      <w:r w:rsidRPr="00663EB9">
        <w:rPr>
          <w:rFonts w:eastAsia="Times New Roman" w:cs="Times New Roman"/>
          <w:color w:val="000000"/>
          <w:szCs w:val="24"/>
          <w:lang w:val="pt-BR"/>
        </w:rPr>
        <w:t>(-393,5) + 2</w:t>
      </w:r>
      <w:r w:rsidRPr="00663EB9">
        <w:rPr>
          <w:rFonts w:eastAsia="Times New Roman" w:cs="Times New Roman"/>
          <w:color w:val="000000"/>
          <w:position w:val="-4"/>
          <w:szCs w:val="24"/>
        </w:rPr>
        <w:object w:dxaOrig="180" w:dyaOrig="200" w14:anchorId="796BEC95">
          <v:shape id="_x0000_i1283" type="#_x0000_t75" style="width:9pt;height:10.5pt" o:ole="">
            <v:imagedata r:id="rId469" o:title=""/>
          </v:shape>
          <o:OLEObject Type="Embed" ProgID="Equation.DSMT4" ShapeID="_x0000_i1283" DrawAspect="Content" ObjectID="_1797804834" r:id="rId490"/>
        </w:object>
      </w:r>
      <w:r w:rsidRPr="00663EB9">
        <w:rPr>
          <w:rFonts w:eastAsia="Times New Roman" w:cs="Times New Roman"/>
          <w:color w:val="000000"/>
          <w:szCs w:val="24"/>
          <w:lang w:val="pt-BR"/>
        </w:rPr>
        <w:t>(-241,82) -(52,47) = -1 323,11 kJ</w:t>
      </w:r>
    </w:p>
    <w:p w14:paraId="64AB1EFF" w14:textId="77777777" w:rsidR="00911B3F" w:rsidRPr="00663EB9" w:rsidRDefault="00911B3F" w:rsidP="00911B3F">
      <w:pPr>
        <w:tabs>
          <w:tab w:val="left" w:pos="1504"/>
        </w:tabs>
        <w:rPr>
          <w:rFonts w:eastAsia="Times New Roman" w:cs="Times New Roman"/>
          <w:szCs w:val="24"/>
          <w:lang w:val="pt-BR"/>
        </w:rPr>
      </w:pPr>
      <w:r w:rsidRPr="00663EB9">
        <w:rPr>
          <w:rFonts w:cs="Times New Roman"/>
          <w:iCs/>
          <w:position w:val="-12"/>
          <w:szCs w:val="24"/>
          <w:lang w:bidi="vi-VN"/>
        </w:rPr>
        <w:object w:dxaOrig="700" w:dyaOrig="380" w14:anchorId="3C5FF702">
          <v:shape id="_x0000_i1284" type="#_x0000_t75" style="width:35.25pt;height:19.5pt" o:ole="">
            <v:imagedata r:id="rId466" o:title=""/>
          </v:shape>
          <o:OLEObject Type="Embed" ProgID="Equation.DSMT4" ShapeID="_x0000_i1284" DrawAspect="Content" ObjectID="_1797804835" r:id="rId491"/>
        </w:object>
      </w:r>
      <w:r w:rsidRPr="00663EB9">
        <w:rPr>
          <w:rFonts w:eastAsia="Times New Roman" w:cs="Times New Roman"/>
          <w:color w:val="000000"/>
          <w:szCs w:val="24"/>
          <w:lang w:val="pt-BR"/>
        </w:rPr>
        <w:t>(5)= 4</w:t>
      </w:r>
      <w:r w:rsidRPr="00663EB9">
        <w:rPr>
          <w:rFonts w:eastAsia="Times New Roman" w:cs="Times New Roman"/>
          <w:color w:val="000000"/>
          <w:position w:val="-4"/>
          <w:szCs w:val="24"/>
        </w:rPr>
        <w:object w:dxaOrig="180" w:dyaOrig="200" w14:anchorId="4893CA56">
          <v:shape id="_x0000_i1285" type="#_x0000_t75" style="width:9pt;height:10.5pt" o:ole="">
            <v:imagedata r:id="rId469" o:title=""/>
          </v:shape>
          <o:OLEObject Type="Embed" ProgID="Equation.DSMT4" ShapeID="_x0000_i1285" DrawAspect="Content" ObjectID="_1797804836" r:id="rId492"/>
        </w:object>
      </w:r>
      <w:r w:rsidRPr="00663EB9">
        <w:rPr>
          <w:rFonts w:cs="Times New Roman"/>
          <w:iCs/>
          <w:position w:val="-12"/>
          <w:szCs w:val="24"/>
          <w:lang w:bidi="vi-VN"/>
        </w:rPr>
        <w:object w:dxaOrig="700" w:dyaOrig="380" w14:anchorId="68C63170">
          <v:shape id="_x0000_i1286" type="#_x0000_t75" style="width:35.25pt;height:19.5pt" o:ole="">
            <v:imagedata r:id="rId466" o:title=""/>
          </v:shape>
          <o:OLEObject Type="Embed" ProgID="Equation.DSMT4" ShapeID="_x0000_i1286" DrawAspect="Content" ObjectID="_1797804837" r:id="rId493"/>
        </w:object>
      </w:r>
      <w:r w:rsidRPr="00663EB9">
        <w:rPr>
          <w:rFonts w:eastAsia="Times New Roman" w:cs="Times New Roman"/>
          <w:color w:val="000000"/>
          <w:szCs w:val="24"/>
          <w:lang w:val="pt-BR"/>
        </w:rPr>
        <w:t>(CO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 + 6</w:t>
      </w:r>
      <w:r w:rsidRPr="00663EB9">
        <w:rPr>
          <w:rFonts w:eastAsia="Times New Roman" w:cs="Times New Roman"/>
          <w:color w:val="000000"/>
          <w:position w:val="-4"/>
          <w:szCs w:val="24"/>
        </w:rPr>
        <w:object w:dxaOrig="180" w:dyaOrig="200" w14:anchorId="16637A9E">
          <v:shape id="_x0000_i1287" type="#_x0000_t75" style="width:9pt;height:10.5pt" o:ole="">
            <v:imagedata r:id="rId469" o:title=""/>
          </v:shape>
          <o:OLEObject Type="Embed" ProgID="Equation.DSMT4" ShapeID="_x0000_i1287" DrawAspect="Content" ObjectID="_1797804838" r:id="rId494"/>
        </w:object>
      </w:r>
      <w:r w:rsidRPr="00663EB9">
        <w:rPr>
          <w:rFonts w:cs="Times New Roman"/>
          <w:iCs/>
          <w:position w:val="-12"/>
          <w:szCs w:val="24"/>
          <w:lang w:bidi="vi-VN"/>
        </w:rPr>
        <w:object w:dxaOrig="700" w:dyaOrig="380" w14:anchorId="0163CC94">
          <v:shape id="_x0000_i1288" type="#_x0000_t75" style="width:35.25pt;height:19.5pt" o:ole="">
            <v:imagedata r:id="rId466" o:title=""/>
          </v:shape>
          <o:OLEObject Type="Embed" ProgID="Equation.DSMT4" ShapeID="_x0000_i1288" DrawAspect="Content" ObjectID="_1797804839" r:id="rId495"/>
        </w:object>
      </w:r>
      <w:r w:rsidRPr="00663EB9">
        <w:rPr>
          <w:rFonts w:eastAsia="Times New Roman" w:cs="Times New Roman"/>
          <w:color w:val="000000"/>
          <w:szCs w:val="24"/>
          <w:lang w:val="pt-BR"/>
        </w:rPr>
        <w:t>(H</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O) - 7</w:t>
      </w:r>
      <w:r w:rsidRPr="00663EB9">
        <w:rPr>
          <w:rFonts w:eastAsia="Times New Roman" w:cs="Times New Roman"/>
          <w:color w:val="000000"/>
          <w:position w:val="-4"/>
          <w:szCs w:val="24"/>
        </w:rPr>
        <w:object w:dxaOrig="180" w:dyaOrig="200" w14:anchorId="6CAC00B0">
          <v:shape id="_x0000_i1289" type="#_x0000_t75" style="width:9pt;height:10.5pt" o:ole="">
            <v:imagedata r:id="rId469" o:title=""/>
          </v:shape>
          <o:OLEObject Type="Embed" ProgID="Equation.DSMT4" ShapeID="_x0000_i1289" DrawAspect="Content" ObjectID="_1797804840" r:id="rId496"/>
        </w:object>
      </w:r>
      <w:r w:rsidRPr="00663EB9">
        <w:rPr>
          <w:rFonts w:cs="Times New Roman"/>
          <w:iCs/>
          <w:position w:val="-12"/>
          <w:szCs w:val="24"/>
          <w:lang w:bidi="vi-VN"/>
        </w:rPr>
        <w:object w:dxaOrig="700" w:dyaOrig="380" w14:anchorId="1DA33F40">
          <v:shape id="_x0000_i1290" type="#_x0000_t75" style="width:35.25pt;height:19.5pt" o:ole="">
            <v:imagedata r:id="rId466" o:title=""/>
          </v:shape>
          <o:OLEObject Type="Embed" ProgID="Equation.DSMT4" ShapeID="_x0000_i1290" DrawAspect="Content" ObjectID="_1797804841" r:id="rId497"/>
        </w:object>
      </w:r>
      <w:r w:rsidRPr="00663EB9">
        <w:rPr>
          <w:rFonts w:eastAsia="Times New Roman" w:cs="Times New Roman"/>
          <w:color w:val="000000"/>
          <w:szCs w:val="24"/>
          <w:lang w:val="pt-BR"/>
        </w:rPr>
        <w:t>(O</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 - 2</w:t>
      </w:r>
      <w:r w:rsidRPr="00663EB9">
        <w:rPr>
          <w:rFonts w:eastAsia="Times New Roman" w:cs="Times New Roman"/>
          <w:color w:val="000000"/>
          <w:position w:val="-4"/>
          <w:szCs w:val="24"/>
        </w:rPr>
        <w:object w:dxaOrig="180" w:dyaOrig="200" w14:anchorId="1ABE3B11">
          <v:shape id="_x0000_i1291" type="#_x0000_t75" style="width:9pt;height:10.5pt" o:ole="">
            <v:imagedata r:id="rId469" o:title=""/>
          </v:shape>
          <o:OLEObject Type="Embed" ProgID="Equation.DSMT4" ShapeID="_x0000_i1291" DrawAspect="Content" ObjectID="_1797804842" r:id="rId498"/>
        </w:object>
      </w:r>
      <w:r w:rsidRPr="00663EB9">
        <w:rPr>
          <w:rFonts w:cs="Times New Roman"/>
          <w:iCs/>
          <w:position w:val="-12"/>
          <w:szCs w:val="24"/>
          <w:lang w:bidi="vi-VN"/>
        </w:rPr>
        <w:object w:dxaOrig="700" w:dyaOrig="380" w14:anchorId="0EECB33A">
          <v:shape id="_x0000_i1292" type="#_x0000_t75" style="width:35.25pt;height:19.5pt" o:ole="">
            <v:imagedata r:id="rId466" o:title=""/>
          </v:shape>
          <o:OLEObject Type="Embed" ProgID="Equation.DSMT4" ShapeID="_x0000_i1292" DrawAspect="Content" ObjectID="_1797804843" r:id="rId499"/>
        </w:object>
      </w:r>
      <w:r w:rsidRPr="00663EB9">
        <w:rPr>
          <w:rFonts w:eastAsia="Times New Roman" w:cs="Times New Roman"/>
          <w:color w:val="000000"/>
          <w:szCs w:val="24"/>
          <w:lang w:val="pt-BR"/>
        </w:rPr>
        <w:t>(C</w:t>
      </w:r>
      <w:r w:rsidRPr="00663EB9">
        <w:rPr>
          <w:rFonts w:eastAsia="Times New Roman" w:cs="Times New Roman"/>
          <w:color w:val="000000"/>
          <w:szCs w:val="24"/>
          <w:vertAlign w:val="subscript"/>
          <w:lang w:val="pt-BR"/>
        </w:rPr>
        <w:t>2</w:t>
      </w:r>
      <w:r w:rsidRPr="00663EB9">
        <w:rPr>
          <w:rFonts w:eastAsia="Times New Roman" w:cs="Times New Roman"/>
          <w:color w:val="000000"/>
          <w:szCs w:val="24"/>
          <w:lang w:val="pt-BR"/>
        </w:rPr>
        <w:t>H</w:t>
      </w:r>
      <w:r w:rsidRPr="00663EB9">
        <w:rPr>
          <w:rFonts w:eastAsia="Times New Roman" w:cs="Times New Roman"/>
          <w:color w:val="000000"/>
          <w:szCs w:val="24"/>
          <w:vertAlign w:val="subscript"/>
          <w:lang w:val="pt-BR"/>
        </w:rPr>
        <w:t>6</w:t>
      </w:r>
      <w:r w:rsidRPr="00663EB9">
        <w:rPr>
          <w:rFonts w:eastAsia="Times New Roman" w:cs="Times New Roman"/>
          <w:color w:val="000000"/>
          <w:szCs w:val="24"/>
          <w:lang w:val="pt-BR"/>
        </w:rPr>
        <w:t>)</w:t>
      </w:r>
    </w:p>
    <w:p w14:paraId="13D10158" w14:textId="77777777" w:rsidR="00911B3F" w:rsidRPr="00663EB9" w:rsidRDefault="00911B3F" w:rsidP="00911B3F">
      <w:pPr>
        <w:rPr>
          <w:rFonts w:eastAsia="Times New Roman" w:cs="Times New Roman"/>
          <w:szCs w:val="24"/>
          <w:lang w:val="pt-BR"/>
        </w:rPr>
      </w:pPr>
      <w:r w:rsidRPr="00663EB9">
        <w:rPr>
          <w:rFonts w:eastAsia="Times New Roman" w:cs="Times New Roman"/>
          <w:color w:val="000000"/>
          <w:szCs w:val="24"/>
          <w:lang w:val="pt-BR"/>
        </w:rPr>
        <w:t xml:space="preserve">                         = 4</w:t>
      </w:r>
      <w:r w:rsidRPr="00663EB9">
        <w:rPr>
          <w:rFonts w:eastAsia="Times New Roman" w:cs="Times New Roman"/>
          <w:color w:val="000000"/>
          <w:position w:val="-4"/>
          <w:szCs w:val="24"/>
        </w:rPr>
        <w:object w:dxaOrig="180" w:dyaOrig="200" w14:anchorId="29A46674">
          <v:shape id="_x0000_i1293" type="#_x0000_t75" style="width:9pt;height:10.5pt" o:ole="">
            <v:imagedata r:id="rId469" o:title=""/>
          </v:shape>
          <o:OLEObject Type="Embed" ProgID="Equation.DSMT4" ShapeID="_x0000_i1293" DrawAspect="Content" ObjectID="_1797804844" r:id="rId500"/>
        </w:object>
      </w:r>
      <w:r w:rsidRPr="00663EB9">
        <w:rPr>
          <w:rFonts w:eastAsia="Times New Roman" w:cs="Times New Roman"/>
          <w:color w:val="000000"/>
          <w:szCs w:val="24"/>
          <w:lang w:val="pt-BR"/>
        </w:rPr>
        <w:t>(-393,5) + 6</w:t>
      </w:r>
      <w:r w:rsidRPr="00663EB9">
        <w:rPr>
          <w:rFonts w:eastAsia="Times New Roman" w:cs="Times New Roman"/>
          <w:color w:val="000000"/>
          <w:position w:val="-4"/>
          <w:szCs w:val="24"/>
        </w:rPr>
        <w:object w:dxaOrig="180" w:dyaOrig="200" w14:anchorId="22FB3454">
          <v:shape id="_x0000_i1294" type="#_x0000_t75" style="width:9pt;height:10.5pt" o:ole="">
            <v:imagedata r:id="rId469" o:title=""/>
          </v:shape>
          <o:OLEObject Type="Embed" ProgID="Equation.DSMT4" ShapeID="_x0000_i1294" DrawAspect="Content" ObjectID="_1797804845" r:id="rId501"/>
        </w:object>
      </w:r>
      <w:r w:rsidRPr="00663EB9">
        <w:rPr>
          <w:rFonts w:eastAsia="Times New Roman" w:cs="Times New Roman"/>
          <w:color w:val="000000"/>
          <w:szCs w:val="24"/>
          <w:lang w:val="pt-BR"/>
        </w:rPr>
        <w:t>(-241,82) - 2</w:t>
      </w:r>
      <w:r w:rsidRPr="00663EB9">
        <w:rPr>
          <w:rFonts w:eastAsia="Times New Roman" w:cs="Times New Roman"/>
          <w:color w:val="000000"/>
          <w:position w:val="-4"/>
          <w:szCs w:val="24"/>
        </w:rPr>
        <w:object w:dxaOrig="180" w:dyaOrig="200" w14:anchorId="1A13393C">
          <v:shape id="_x0000_i1295" type="#_x0000_t75" style="width:9pt;height:10.5pt" o:ole="">
            <v:imagedata r:id="rId469" o:title=""/>
          </v:shape>
          <o:OLEObject Type="Embed" ProgID="Equation.DSMT4" ShapeID="_x0000_i1295" DrawAspect="Content" ObjectID="_1797804846" r:id="rId502"/>
        </w:object>
      </w:r>
      <w:r w:rsidRPr="00663EB9">
        <w:rPr>
          <w:rFonts w:eastAsia="Times New Roman" w:cs="Times New Roman"/>
          <w:color w:val="000000"/>
          <w:szCs w:val="24"/>
          <w:lang w:val="pt-BR"/>
        </w:rPr>
        <w:t>(-84,67) = - 2 855,58 kJ</w:t>
      </w:r>
    </w:p>
    <w:p w14:paraId="542D453D" w14:textId="77777777" w:rsidR="00911B3F" w:rsidRPr="00663EB9" w:rsidRDefault="00911B3F" w:rsidP="00BC593F">
      <w:pPr>
        <w:jc w:val="both"/>
        <w:rPr>
          <w:rFonts w:eastAsia="Times New Roman" w:cs="Times New Roman"/>
          <w:color w:val="000000"/>
          <w:szCs w:val="24"/>
          <w:lang w:val="vi-VN" w:eastAsia="vi-VN"/>
        </w:rPr>
      </w:pPr>
      <w:r w:rsidRPr="00663EB9">
        <w:rPr>
          <w:rFonts w:eastAsia="Times New Roman" w:cs="Times New Roman"/>
          <w:color w:val="000000"/>
          <w:szCs w:val="24"/>
          <w:lang w:val="pt-BR"/>
        </w:rPr>
        <w:t xml:space="preserve">d. </w:t>
      </w:r>
      <w:r w:rsidRPr="00663EB9">
        <w:rPr>
          <w:rFonts w:eastAsia="Times New Roman" w:cs="Times New Roman"/>
          <w:color w:val="000000"/>
          <w:szCs w:val="24"/>
          <w:lang w:val="vi-VN" w:eastAsia="vi-VN"/>
        </w:rPr>
        <w:t xml:space="preserve">Kết quả tính toán </w:t>
      </w:r>
      <w:r w:rsidRPr="00663EB9">
        <w:rPr>
          <w:rFonts w:cs="Times New Roman"/>
          <w:iCs/>
          <w:position w:val="-12"/>
          <w:szCs w:val="24"/>
          <w:lang w:bidi="vi-VN"/>
        </w:rPr>
        <w:object w:dxaOrig="700" w:dyaOrig="380" w14:anchorId="6E87678B">
          <v:shape id="_x0000_i1296" type="#_x0000_t75" style="width:35.25pt;height:19.5pt" o:ole="">
            <v:imagedata r:id="rId466" o:title=""/>
          </v:shape>
          <o:OLEObject Type="Embed" ProgID="Equation.DSMT4" ShapeID="_x0000_i1296" DrawAspect="Content" ObjectID="_1797804847" r:id="rId503"/>
        </w:object>
      </w:r>
      <w:r w:rsidRPr="00663EB9">
        <w:rPr>
          <w:rFonts w:eastAsia="Times New Roman" w:cs="Times New Roman"/>
          <w:color w:val="000000"/>
          <w:szCs w:val="24"/>
          <w:lang w:val="pt-BR"/>
        </w:rPr>
        <w:t xml:space="preserve"> </w:t>
      </w:r>
      <w:r w:rsidRPr="00663EB9">
        <w:rPr>
          <w:rFonts w:eastAsia="Times New Roman" w:cs="Times New Roman"/>
          <w:color w:val="000000"/>
          <w:szCs w:val="24"/>
          <w:lang w:val="vi-VN" w:eastAsia="vi-VN"/>
        </w:rPr>
        <w:t xml:space="preserve">của phản ứng đốt cháy </w:t>
      </w:r>
      <w:r w:rsidRPr="00663EB9">
        <w:rPr>
          <w:rFonts w:eastAsia="Times New Roman" w:cs="Times New Roman"/>
          <w:color w:val="000000"/>
          <w:szCs w:val="24"/>
          <w:lang w:val="pt-BR"/>
        </w:rPr>
        <w:t xml:space="preserve">acetylene; ethylene; ethane </w:t>
      </w:r>
      <w:r w:rsidRPr="00663EB9">
        <w:rPr>
          <w:rFonts w:eastAsia="Times New Roman" w:cs="Times New Roman"/>
          <w:color w:val="000000"/>
          <w:szCs w:val="24"/>
          <w:lang w:val="vi-VN" w:eastAsia="vi-VN"/>
        </w:rPr>
        <w:t xml:space="preserve">giá trị lớn và &lt; 0 (giải phóng năng lượng lớn) nên trong thực tiễn được sử dụng làm nhiên liệu. </w:t>
      </w:r>
    </w:p>
    <w:p w14:paraId="67C61ECF" w14:textId="77777777" w:rsidR="00911B3F" w:rsidRPr="00663EB9" w:rsidRDefault="00911B3F" w:rsidP="00911B3F">
      <w:pPr>
        <w:jc w:val="both"/>
        <w:rPr>
          <w:rFonts w:eastAsia="Times New Roman" w:cs="Times New Roman"/>
          <w:color w:val="000000"/>
          <w:szCs w:val="24"/>
          <w:lang w:val="vi-VN" w:eastAsia="vi-VN"/>
        </w:rPr>
      </w:pPr>
      <w:r w:rsidRPr="00663EB9">
        <w:rPr>
          <w:rFonts w:eastAsia="Times New Roman" w:cs="Times New Roman"/>
          <w:color w:val="000000"/>
          <w:szCs w:val="24"/>
          <w:lang w:val="vi-VN" w:eastAsia="vi-VN"/>
        </w:rPr>
        <w:t>Riêng C</w:t>
      </w:r>
      <w:r w:rsidRPr="00663EB9">
        <w:rPr>
          <w:rFonts w:eastAsia="Times New Roman" w:cs="Times New Roman"/>
          <w:color w:val="000000"/>
          <w:szCs w:val="24"/>
          <w:vertAlign w:val="subscript"/>
          <w:lang w:val="vi-VN" w:eastAsia="vi-VN"/>
        </w:rPr>
        <w:t>2</w:t>
      </w:r>
      <w:r w:rsidRPr="00663EB9">
        <w:rPr>
          <w:rFonts w:eastAsia="Times New Roman" w:cs="Times New Roman"/>
          <w:color w:val="000000"/>
          <w:szCs w:val="24"/>
          <w:lang w:val="vi-VN" w:eastAsia="vi-VN"/>
        </w:rPr>
        <w:t>H</w:t>
      </w:r>
      <w:r w:rsidRPr="00663EB9">
        <w:rPr>
          <w:rFonts w:eastAsia="Times New Roman" w:cs="Times New Roman"/>
          <w:color w:val="000000"/>
          <w:szCs w:val="24"/>
          <w:vertAlign w:val="subscript"/>
          <w:lang w:val="vi-VN" w:eastAsia="vi-VN"/>
        </w:rPr>
        <w:t>2</w:t>
      </w:r>
      <w:r w:rsidRPr="00663EB9">
        <w:rPr>
          <w:rFonts w:eastAsia="Times New Roman" w:cs="Times New Roman"/>
          <w:color w:val="000000"/>
          <w:szCs w:val="24"/>
          <w:lang w:val="vi-VN" w:eastAsia="vi-VN"/>
        </w:rPr>
        <w:t xml:space="preserve"> trong thực tiễn làm đèn xì </w:t>
      </w:r>
      <w:r w:rsidRPr="00663EB9">
        <w:rPr>
          <w:rFonts w:eastAsia="Times New Roman" w:cs="Times New Roman"/>
          <w:color w:val="000000"/>
          <w:szCs w:val="24"/>
          <w:lang w:val="vi-VN"/>
        </w:rPr>
        <w:t xml:space="preserve">acetylene </w:t>
      </w:r>
      <w:r w:rsidRPr="00663EB9">
        <w:rPr>
          <w:rFonts w:eastAsia="Times New Roman" w:cs="Times New Roman"/>
          <w:color w:val="000000"/>
          <w:szCs w:val="24"/>
          <w:lang w:val="vi-VN" w:eastAsia="vi-VN"/>
        </w:rPr>
        <w:t xml:space="preserve">vì đèn xì </w:t>
      </w:r>
      <w:r w:rsidRPr="00663EB9">
        <w:rPr>
          <w:rFonts w:eastAsia="Times New Roman" w:cs="Times New Roman"/>
          <w:color w:val="000000"/>
          <w:szCs w:val="24"/>
          <w:lang w:val="vi-VN"/>
        </w:rPr>
        <w:t xml:space="preserve">acetylene </w:t>
      </w:r>
      <w:r w:rsidRPr="00663EB9">
        <w:rPr>
          <w:rFonts w:eastAsia="Times New Roman" w:cs="Times New Roman"/>
          <w:color w:val="000000"/>
          <w:szCs w:val="24"/>
          <w:lang w:val="vi-VN" w:eastAsia="vi-VN"/>
        </w:rPr>
        <w:t>có nhiệt độ cao nhất.</w:t>
      </w:r>
    </w:p>
    <w:p w14:paraId="3698C963" w14:textId="77777777" w:rsidR="00911B3F" w:rsidRPr="00663EB9" w:rsidRDefault="00911B3F" w:rsidP="00911B3F">
      <w:pPr>
        <w:tabs>
          <w:tab w:val="left" w:pos="283"/>
          <w:tab w:val="left" w:pos="2835"/>
          <w:tab w:val="left" w:pos="5386"/>
          <w:tab w:val="left" w:pos="7937"/>
        </w:tabs>
        <w:rPr>
          <w:rFonts w:cs="Times New Roman"/>
          <w:iCs/>
          <w:szCs w:val="24"/>
          <w:lang w:val="vi-VN"/>
        </w:rPr>
      </w:pPr>
      <w:r w:rsidRPr="00663EB9">
        <w:rPr>
          <w:rFonts w:cs="Times New Roman"/>
          <w:b/>
          <w:color w:val="0033CC"/>
          <w:szCs w:val="24"/>
          <w:lang w:val="vi-VN"/>
        </w:rPr>
        <w:t xml:space="preserve">Câu 13. </w:t>
      </w:r>
      <w:r w:rsidRPr="00663EB9">
        <w:rPr>
          <w:rFonts w:cs="Times New Roman"/>
          <w:iCs/>
          <w:szCs w:val="24"/>
          <w:lang w:val="vi-VN"/>
        </w:rPr>
        <w:t>Cho phương trình nhiệt hoá học:</w:t>
      </w:r>
    </w:p>
    <w:p w14:paraId="1E729ACE" w14:textId="77777777" w:rsidR="00911B3F" w:rsidRPr="00663EB9" w:rsidRDefault="00911B3F" w:rsidP="00911B3F">
      <w:pPr>
        <w:tabs>
          <w:tab w:val="left" w:pos="283"/>
          <w:tab w:val="left" w:pos="2835"/>
          <w:tab w:val="left" w:pos="5386"/>
          <w:tab w:val="left" w:pos="7937"/>
        </w:tabs>
        <w:jc w:val="both"/>
        <w:rPr>
          <w:rFonts w:cs="Times New Roman"/>
          <w:szCs w:val="24"/>
          <w:lang w:val="vi-VN"/>
        </w:rPr>
      </w:pPr>
      <w:r w:rsidRPr="00663EB9">
        <w:rPr>
          <w:rFonts w:cs="Times New Roman"/>
          <w:iCs/>
          <w:szCs w:val="24"/>
          <w:lang w:val="vi-VN"/>
        </w:rPr>
        <w:tab/>
        <w:t xml:space="preserve">              C</w:t>
      </w:r>
      <w:r w:rsidRPr="00663EB9">
        <w:rPr>
          <w:rFonts w:cs="Times New Roman"/>
          <w:iCs/>
          <w:szCs w:val="24"/>
          <w:vertAlign w:val="subscript"/>
          <w:lang w:val="vi-VN"/>
        </w:rPr>
        <w:t>2</w:t>
      </w:r>
      <w:r w:rsidRPr="00663EB9">
        <w:rPr>
          <w:rFonts w:cs="Times New Roman"/>
          <w:iCs/>
          <w:szCs w:val="24"/>
          <w:lang w:val="vi-VN"/>
        </w:rPr>
        <w:t>H</w:t>
      </w:r>
      <w:r w:rsidRPr="00663EB9">
        <w:rPr>
          <w:rFonts w:cs="Times New Roman"/>
          <w:iCs/>
          <w:szCs w:val="24"/>
          <w:vertAlign w:val="subscript"/>
          <w:lang w:val="vi-VN"/>
        </w:rPr>
        <w:t>4</w:t>
      </w:r>
      <w:r w:rsidRPr="00663EB9">
        <w:rPr>
          <w:rFonts w:cs="Times New Roman"/>
          <w:iCs/>
          <w:szCs w:val="24"/>
          <w:lang w:val="vi-VN"/>
        </w:rPr>
        <w:t>(g)  +  H</w:t>
      </w:r>
      <w:r w:rsidRPr="00663EB9">
        <w:rPr>
          <w:rFonts w:cs="Times New Roman"/>
          <w:iCs/>
          <w:szCs w:val="24"/>
          <w:vertAlign w:val="subscript"/>
          <w:lang w:val="vi-VN"/>
        </w:rPr>
        <w:t>2</w:t>
      </w:r>
      <w:r w:rsidRPr="00663EB9">
        <w:rPr>
          <w:rFonts w:cs="Times New Roman"/>
          <w:iCs/>
          <w:szCs w:val="24"/>
          <w:lang w:val="vi-VN"/>
        </w:rPr>
        <w:t xml:space="preserve">(g) </w:t>
      </w:r>
      <w:r w:rsidRPr="00663EB9">
        <w:rPr>
          <w:rFonts w:cs="Times New Roman"/>
          <w:position w:val="-6"/>
          <w:szCs w:val="24"/>
        </w:rPr>
        <w:object w:dxaOrig="600" w:dyaOrig="300" w14:anchorId="5B9C3AE7">
          <v:shape id="_x0000_i1297" type="#_x0000_t75" style="width:30pt;height:15pt" o:ole="">
            <v:imagedata r:id="rId504" o:title=""/>
          </v:shape>
          <o:OLEObject Type="Embed" ProgID="Equation.DSMT4" ShapeID="_x0000_i1297" DrawAspect="Content" ObjectID="_1797804848" r:id="rId505"/>
        </w:object>
      </w:r>
      <w:r w:rsidRPr="00663EB9">
        <w:rPr>
          <w:rFonts w:cs="Times New Roman"/>
          <w:szCs w:val="24"/>
          <w:lang w:val="vi-VN"/>
        </w:rPr>
        <w:t xml:space="preserve"> </w:t>
      </w:r>
      <w:r w:rsidRPr="00663EB9">
        <w:rPr>
          <w:rFonts w:cs="Times New Roman"/>
          <w:iCs/>
          <w:szCs w:val="24"/>
          <w:lang w:val="vi-VN"/>
        </w:rPr>
        <w:t>C</w:t>
      </w:r>
      <w:r w:rsidRPr="00663EB9">
        <w:rPr>
          <w:rFonts w:cs="Times New Roman"/>
          <w:iCs/>
          <w:szCs w:val="24"/>
          <w:vertAlign w:val="subscript"/>
          <w:lang w:val="vi-VN"/>
        </w:rPr>
        <w:t>2</w:t>
      </w:r>
      <w:r w:rsidRPr="00663EB9">
        <w:rPr>
          <w:rFonts w:cs="Times New Roman"/>
          <w:iCs/>
          <w:szCs w:val="24"/>
          <w:lang w:val="vi-VN"/>
        </w:rPr>
        <w:t>H</w:t>
      </w:r>
      <w:r w:rsidRPr="00663EB9">
        <w:rPr>
          <w:rFonts w:cs="Times New Roman"/>
          <w:iCs/>
          <w:szCs w:val="24"/>
          <w:vertAlign w:val="subscript"/>
          <w:lang w:val="vi-VN"/>
        </w:rPr>
        <w:t>6</w:t>
      </w:r>
      <w:r w:rsidRPr="00663EB9">
        <w:rPr>
          <w:rFonts w:cs="Times New Roman"/>
          <w:iCs/>
          <w:szCs w:val="24"/>
          <w:lang w:val="vi-VN"/>
        </w:rPr>
        <w:t>(g)</w:t>
      </w:r>
      <w:r w:rsidRPr="00663EB9">
        <w:rPr>
          <w:rFonts w:cs="Times New Roman"/>
          <w:iCs/>
          <w:szCs w:val="24"/>
          <w:lang w:val="vi-VN"/>
        </w:rPr>
        <w:tab/>
      </w:r>
      <w:r w:rsidRPr="00663EB9">
        <w:rPr>
          <w:rFonts w:cs="Times New Roman"/>
          <w:position w:val="-12"/>
          <w:szCs w:val="24"/>
        </w:rPr>
        <w:object w:dxaOrig="1960" w:dyaOrig="370" w14:anchorId="138C900E">
          <v:shape id="_x0000_i1298" type="#_x0000_t75" style="width:98.3pt;height:18.75pt" o:ole="">
            <v:imagedata r:id="rId506" o:title=""/>
          </v:shape>
          <o:OLEObject Type="Embed" ProgID="Equation.DSMT4" ShapeID="_x0000_i1298" DrawAspect="Content" ObjectID="_1797804849" r:id="rId507"/>
        </w:object>
      </w:r>
      <w:r w:rsidRPr="00663EB9">
        <w:rPr>
          <w:rFonts w:cs="Times New Roman"/>
          <w:szCs w:val="24"/>
          <w:lang w:val="vi-VN"/>
        </w:rPr>
        <w:t xml:space="preserve">   </w:t>
      </w:r>
    </w:p>
    <w:p w14:paraId="2DA9A163" w14:textId="77777777" w:rsidR="00911B3F" w:rsidRPr="00663EB9" w:rsidRDefault="00911B3F" w:rsidP="00911B3F">
      <w:pPr>
        <w:tabs>
          <w:tab w:val="left" w:pos="283"/>
          <w:tab w:val="left" w:pos="2835"/>
          <w:tab w:val="left" w:pos="5386"/>
          <w:tab w:val="left" w:pos="7937"/>
        </w:tabs>
        <w:jc w:val="both"/>
        <w:rPr>
          <w:rFonts w:cs="Times New Roman"/>
          <w:szCs w:val="24"/>
          <w:lang w:val="vi-VN"/>
        </w:rPr>
      </w:pPr>
      <w:r w:rsidRPr="00663EB9">
        <w:rPr>
          <w:rFonts w:cs="Times New Roman"/>
          <w:szCs w:val="24"/>
          <w:lang w:val="vi-VN"/>
        </w:rPr>
        <w:lastRenderedPageBreak/>
        <w:tab/>
        <w:t>a. Trong phương trình trên, enthalpy chuẩn của phản ứng có phải enthalpy tạo thành chuẩn của C</w:t>
      </w:r>
      <w:r w:rsidRPr="00663EB9">
        <w:rPr>
          <w:rFonts w:cs="Times New Roman"/>
          <w:szCs w:val="24"/>
          <w:vertAlign w:val="subscript"/>
          <w:lang w:val="vi-VN"/>
        </w:rPr>
        <w:t>2</w:t>
      </w:r>
      <w:r w:rsidRPr="00663EB9">
        <w:rPr>
          <w:rFonts w:cs="Times New Roman"/>
          <w:szCs w:val="24"/>
          <w:lang w:val="vi-VN"/>
        </w:rPr>
        <w:t>H</w:t>
      </w:r>
      <w:r w:rsidRPr="00663EB9">
        <w:rPr>
          <w:rFonts w:cs="Times New Roman"/>
          <w:szCs w:val="24"/>
          <w:vertAlign w:val="subscript"/>
          <w:lang w:val="vi-VN"/>
        </w:rPr>
        <w:t>6</w:t>
      </w:r>
      <w:r w:rsidRPr="00663EB9">
        <w:rPr>
          <w:rFonts w:cs="Times New Roman"/>
          <w:szCs w:val="24"/>
          <w:lang w:val="vi-VN"/>
        </w:rPr>
        <w:t xml:space="preserve"> không? Vì sao?</w:t>
      </w:r>
    </w:p>
    <w:p w14:paraId="5FA1108E" w14:textId="77777777" w:rsidR="00911B3F" w:rsidRPr="00663EB9" w:rsidRDefault="00911B3F" w:rsidP="00911B3F">
      <w:pPr>
        <w:tabs>
          <w:tab w:val="left" w:pos="283"/>
          <w:tab w:val="left" w:pos="2835"/>
          <w:tab w:val="left" w:pos="5386"/>
          <w:tab w:val="left" w:pos="7937"/>
        </w:tabs>
        <w:jc w:val="both"/>
        <w:rPr>
          <w:rFonts w:cs="Times New Roman"/>
          <w:szCs w:val="24"/>
          <w:lang w:val="vi-VN"/>
        </w:rPr>
      </w:pPr>
      <w:r w:rsidRPr="00663EB9">
        <w:rPr>
          <w:rFonts w:cs="Times New Roman"/>
          <w:szCs w:val="24"/>
          <w:lang w:val="vi-VN"/>
        </w:rPr>
        <w:tab/>
        <w:t xml:space="preserve">b. Vẽ sơ đồ biểu diễn biến thiên enthalpy của phản ứng trên. </w:t>
      </w:r>
    </w:p>
    <w:p w14:paraId="4104FD44" w14:textId="77777777" w:rsidR="00911B3F" w:rsidRPr="00663EB9" w:rsidRDefault="00911B3F" w:rsidP="00911B3F">
      <w:pPr>
        <w:tabs>
          <w:tab w:val="left" w:pos="283"/>
          <w:tab w:val="left" w:pos="2835"/>
          <w:tab w:val="left" w:pos="5386"/>
          <w:tab w:val="left" w:pos="7937"/>
        </w:tabs>
        <w:jc w:val="both"/>
        <w:rPr>
          <w:rFonts w:cs="Times New Roman"/>
          <w:iCs/>
          <w:szCs w:val="24"/>
          <w:lang w:val="vi-VN" w:bidi="vi-VN"/>
        </w:rPr>
      </w:pPr>
      <w:r w:rsidRPr="00663EB9">
        <w:rPr>
          <w:rFonts w:cs="Times New Roman"/>
          <w:szCs w:val="24"/>
          <w:lang w:val="vi-VN"/>
        </w:rPr>
        <w:t xml:space="preserve">    c. </w:t>
      </w:r>
      <w:r w:rsidRPr="00663EB9">
        <w:rPr>
          <w:rFonts w:cs="Times New Roman"/>
          <w:iCs/>
          <w:szCs w:val="24"/>
          <w:lang w:val="vi-VN" w:bidi="vi-VN"/>
        </w:rPr>
        <w:t>Hãy tính năng lượng liên kết (E</w:t>
      </w:r>
      <w:r w:rsidRPr="00663EB9">
        <w:rPr>
          <w:rFonts w:cs="Times New Roman"/>
          <w:iCs/>
          <w:szCs w:val="24"/>
          <w:vertAlign w:val="subscript"/>
          <w:lang w:val="vi-VN" w:bidi="vi-VN"/>
        </w:rPr>
        <w:t>b</w:t>
      </w:r>
      <w:r w:rsidRPr="00663EB9">
        <w:rPr>
          <w:rFonts w:cs="Times New Roman"/>
          <w:iCs/>
          <w:szCs w:val="24"/>
          <w:lang w:val="vi-VN" w:bidi="vi-VN"/>
        </w:rPr>
        <w:t xml:space="preserve">) của liên kết C – H trong các chất ở phản ứng trên biết rằng năng lượng liên kết đo ở điều kiện chuẩn của một số liên kết như sau: </w:t>
      </w:r>
    </w:p>
    <w:p w14:paraId="7774DFD5" w14:textId="77777777" w:rsidR="00911B3F" w:rsidRPr="00663EB9" w:rsidRDefault="00911B3F" w:rsidP="00911B3F">
      <w:pPr>
        <w:tabs>
          <w:tab w:val="left" w:pos="283"/>
          <w:tab w:val="left" w:pos="2835"/>
          <w:tab w:val="left" w:pos="5386"/>
          <w:tab w:val="left" w:pos="7937"/>
        </w:tabs>
        <w:jc w:val="both"/>
        <w:rPr>
          <w:rFonts w:cs="Times New Roman"/>
          <w:iCs/>
          <w:szCs w:val="24"/>
          <w:lang w:val="vi-VN" w:bidi="vi-VN"/>
        </w:rPr>
      </w:pPr>
    </w:p>
    <w:tbl>
      <w:tblPr>
        <w:tblW w:w="7977"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6"/>
        <w:gridCol w:w="1510"/>
        <w:gridCol w:w="1510"/>
        <w:gridCol w:w="1510"/>
        <w:gridCol w:w="1511"/>
      </w:tblGrid>
      <w:tr w:rsidR="00911B3F" w:rsidRPr="00663EB9" w14:paraId="3BA62F91" w14:textId="77777777" w:rsidTr="00BC593F">
        <w:trPr>
          <w:trHeight w:val="289"/>
        </w:trPr>
        <w:tc>
          <w:tcPr>
            <w:tcW w:w="1936" w:type="dxa"/>
            <w:tcBorders>
              <w:top w:val="single" w:sz="4" w:space="0" w:color="auto"/>
              <w:left w:val="single" w:sz="4" w:space="0" w:color="auto"/>
              <w:bottom w:val="single" w:sz="4" w:space="0" w:color="auto"/>
              <w:right w:val="single" w:sz="4" w:space="0" w:color="auto"/>
            </w:tcBorders>
            <w:hideMark/>
          </w:tcPr>
          <w:p w14:paraId="59BBEF2E" w14:textId="77777777" w:rsidR="00911B3F" w:rsidRPr="00663EB9" w:rsidRDefault="00911B3F" w:rsidP="00BC593F">
            <w:pPr>
              <w:tabs>
                <w:tab w:val="left" w:pos="283"/>
                <w:tab w:val="left" w:pos="2835"/>
                <w:tab w:val="left" w:pos="5386"/>
                <w:tab w:val="left" w:pos="7937"/>
              </w:tabs>
              <w:jc w:val="center"/>
              <w:rPr>
                <w:rFonts w:cs="Times New Roman"/>
                <w:b/>
                <w:iCs/>
                <w:color w:val="000000"/>
                <w:szCs w:val="24"/>
              </w:rPr>
            </w:pPr>
            <w:r w:rsidRPr="00663EB9">
              <w:rPr>
                <w:rFonts w:cs="Times New Roman"/>
                <w:b/>
                <w:iCs/>
                <w:color w:val="000000"/>
                <w:szCs w:val="24"/>
              </w:rPr>
              <w:t>Liên kết</w:t>
            </w:r>
          </w:p>
        </w:tc>
        <w:tc>
          <w:tcPr>
            <w:tcW w:w="1510" w:type="dxa"/>
            <w:tcBorders>
              <w:top w:val="single" w:sz="4" w:space="0" w:color="auto"/>
              <w:left w:val="single" w:sz="4" w:space="0" w:color="auto"/>
              <w:bottom w:val="single" w:sz="4" w:space="0" w:color="auto"/>
              <w:right w:val="single" w:sz="4" w:space="0" w:color="auto"/>
            </w:tcBorders>
            <w:hideMark/>
          </w:tcPr>
          <w:p w14:paraId="19D39AD8" w14:textId="77777777" w:rsidR="00911B3F" w:rsidRPr="00663EB9" w:rsidRDefault="00911B3F" w:rsidP="00BC593F">
            <w:pPr>
              <w:tabs>
                <w:tab w:val="left" w:pos="283"/>
                <w:tab w:val="left" w:pos="2835"/>
                <w:tab w:val="left" w:pos="5386"/>
                <w:tab w:val="left" w:pos="7937"/>
              </w:tabs>
              <w:jc w:val="center"/>
              <w:rPr>
                <w:rFonts w:cs="Times New Roman"/>
                <w:b/>
                <w:iCs/>
                <w:color w:val="000000"/>
                <w:szCs w:val="24"/>
              </w:rPr>
            </w:pPr>
            <w:r w:rsidRPr="00663EB9">
              <w:rPr>
                <w:rFonts w:cs="Times New Roman"/>
                <w:b/>
                <w:iCs/>
                <w:color w:val="000000"/>
                <w:szCs w:val="24"/>
              </w:rPr>
              <w:t>H – H</w:t>
            </w:r>
          </w:p>
        </w:tc>
        <w:tc>
          <w:tcPr>
            <w:tcW w:w="1510" w:type="dxa"/>
            <w:tcBorders>
              <w:top w:val="single" w:sz="4" w:space="0" w:color="auto"/>
              <w:left w:val="single" w:sz="4" w:space="0" w:color="auto"/>
              <w:bottom w:val="single" w:sz="4" w:space="0" w:color="auto"/>
              <w:right w:val="single" w:sz="4" w:space="0" w:color="auto"/>
            </w:tcBorders>
            <w:hideMark/>
          </w:tcPr>
          <w:p w14:paraId="65E80FDB" w14:textId="77777777" w:rsidR="00911B3F" w:rsidRPr="00663EB9" w:rsidRDefault="00911B3F" w:rsidP="00BC593F">
            <w:pPr>
              <w:tabs>
                <w:tab w:val="left" w:pos="283"/>
                <w:tab w:val="left" w:pos="2835"/>
                <w:tab w:val="left" w:pos="5386"/>
                <w:tab w:val="left" w:pos="7937"/>
              </w:tabs>
              <w:jc w:val="center"/>
              <w:rPr>
                <w:rFonts w:cs="Times New Roman"/>
                <w:b/>
                <w:iCs/>
                <w:color w:val="000000"/>
                <w:szCs w:val="24"/>
              </w:rPr>
            </w:pPr>
            <w:r w:rsidRPr="00663EB9">
              <w:rPr>
                <w:rFonts w:cs="Times New Roman"/>
                <w:b/>
                <w:iCs/>
                <w:color w:val="000000"/>
                <w:szCs w:val="24"/>
              </w:rPr>
              <w:t>C – C</w:t>
            </w:r>
          </w:p>
        </w:tc>
        <w:tc>
          <w:tcPr>
            <w:tcW w:w="1510" w:type="dxa"/>
            <w:tcBorders>
              <w:top w:val="single" w:sz="4" w:space="0" w:color="auto"/>
              <w:left w:val="single" w:sz="4" w:space="0" w:color="auto"/>
              <w:bottom w:val="single" w:sz="4" w:space="0" w:color="auto"/>
              <w:right w:val="single" w:sz="4" w:space="0" w:color="auto"/>
            </w:tcBorders>
            <w:hideMark/>
          </w:tcPr>
          <w:p w14:paraId="12B53807" w14:textId="77777777" w:rsidR="00911B3F" w:rsidRPr="00663EB9" w:rsidRDefault="00911B3F" w:rsidP="00BC593F">
            <w:pPr>
              <w:tabs>
                <w:tab w:val="left" w:pos="283"/>
                <w:tab w:val="left" w:pos="2835"/>
                <w:tab w:val="left" w:pos="5386"/>
                <w:tab w:val="left" w:pos="7937"/>
              </w:tabs>
              <w:jc w:val="center"/>
              <w:rPr>
                <w:rFonts w:cs="Times New Roman"/>
                <w:b/>
                <w:iCs/>
                <w:color w:val="000000"/>
                <w:szCs w:val="24"/>
              </w:rPr>
            </w:pPr>
            <w:r w:rsidRPr="00663EB9">
              <w:rPr>
                <w:rFonts w:cs="Times New Roman"/>
                <w:b/>
                <w:iCs/>
                <w:color w:val="000000"/>
                <w:szCs w:val="24"/>
              </w:rPr>
              <w:t>C = C</w:t>
            </w:r>
          </w:p>
        </w:tc>
        <w:tc>
          <w:tcPr>
            <w:tcW w:w="1511" w:type="dxa"/>
            <w:tcBorders>
              <w:top w:val="single" w:sz="4" w:space="0" w:color="auto"/>
              <w:left w:val="single" w:sz="4" w:space="0" w:color="auto"/>
              <w:bottom w:val="single" w:sz="4" w:space="0" w:color="auto"/>
              <w:right w:val="single" w:sz="4" w:space="0" w:color="auto"/>
            </w:tcBorders>
            <w:hideMark/>
          </w:tcPr>
          <w:p w14:paraId="4D33147F" w14:textId="77777777" w:rsidR="00911B3F" w:rsidRPr="00663EB9" w:rsidRDefault="00911B3F" w:rsidP="00BC593F">
            <w:pPr>
              <w:tabs>
                <w:tab w:val="left" w:pos="283"/>
                <w:tab w:val="left" w:pos="2835"/>
                <w:tab w:val="left" w:pos="5386"/>
                <w:tab w:val="left" w:pos="7937"/>
              </w:tabs>
              <w:jc w:val="center"/>
              <w:rPr>
                <w:rFonts w:cs="Times New Roman"/>
                <w:b/>
                <w:iCs/>
                <w:color w:val="000000"/>
                <w:szCs w:val="24"/>
              </w:rPr>
            </w:pPr>
            <w:r w:rsidRPr="00663EB9">
              <w:rPr>
                <w:rFonts w:cs="Times New Roman"/>
                <w:b/>
                <w:iCs/>
                <w:color w:val="000000"/>
                <w:szCs w:val="24"/>
              </w:rPr>
              <w:t>C ≡ C</w:t>
            </w:r>
          </w:p>
        </w:tc>
      </w:tr>
      <w:tr w:rsidR="00911B3F" w:rsidRPr="00663EB9" w14:paraId="7E7641A1" w14:textId="77777777" w:rsidTr="00BC593F">
        <w:trPr>
          <w:trHeight w:val="41"/>
        </w:trPr>
        <w:tc>
          <w:tcPr>
            <w:tcW w:w="1936" w:type="dxa"/>
            <w:tcBorders>
              <w:top w:val="single" w:sz="4" w:space="0" w:color="auto"/>
              <w:left w:val="single" w:sz="4" w:space="0" w:color="auto"/>
              <w:bottom w:val="single" w:sz="4" w:space="0" w:color="auto"/>
              <w:right w:val="single" w:sz="4" w:space="0" w:color="auto"/>
            </w:tcBorders>
            <w:hideMark/>
          </w:tcPr>
          <w:p w14:paraId="717BA8F0" w14:textId="77777777" w:rsidR="00911B3F" w:rsidRPr="00663EB9" w:rsidRDefault="00911B3F" w:rsidP="00BC593F">
            <w:pPr>
              <w:tabs>
                <w:tab w:val="left" w:pos="283"/>
                <w:tab w:val="left" w:pos="2835"/>
                <w:tab w:val="left" w:pos="5386"/>
                <w:tab w:val="left" w:pos="7937"/>
              </w:tabs>
              <w:jc w:val="center"/>
              <w:rPr>
                <w:rFonts w:cs="Times New Roman"/>
                <w:iCs/>
                <w:color w:val="000000"/>
                <w:szCs w:val="24"/>
              </w:rPr>
            </w:pPr>
            <w:r w:rsidRPr="00663EB9">
              <w:rPr>
                <w:rFonts w:cs="Times New Roman"/>
                <w:iCs/>
                <w:color w:val="000000"/>
                <w:szCs w:val="24"/>
              </w:rPr>
              <w:t>E</w:t>
            </w:r>
            <w:r w:rsidRPr="00663EB9">
              <w:rPr>
                <w:rFonts w:cs="Times New Roman"/>
                <w:iCs/>
                <w:color w:val="000000"/>
                <w:szCs w:val="24"/>
                <w:vertAlign w:val="subscript"/>
              </w:rPr>
              <w:t>b</w:t>
            </w:r>
            <w:r w:rsidRPr="00663EB9">
              <w:rPr>
                <w:rFonts w:cs="Times New Roman"/>
                <w:iCs/>
                <w:color w:val="000000"/>
                <w:szCs w:val="24"/>
              </w:rPr>
              <w:t xml:space="preserve"> (kJ/mol)</w:t>
            </w:r>
          </w:p>
        </w:tc>
        <w:tc>
          <w:tcPr>
            <w:tcW w:w="1510" w:type="dxa"/>
            <w:tcBorders>
              <w:top w:val="single" w:sz="4" w:space="0" w:color="auto"/>
              <w:left w:val="single" w:sz="4" w:space="0" w:color="auto"/>
              <w:bottom w:val="single" w:sz="4" w:space="0" w:color="auto"/>
              <w:right w:val="single" w:sz="4" w:space="0" w:color="auto"/>
            </w:tcBorders>
            <w:hideMark/>
          </w:tcPr>
          <w:p w14:paraId="300CE22B" w14:textId="77777777" w:rsidR="00911B3F" w:rsidRPr="00663EB9" w:rsidRDefault="00911B3F" w:rsidP="00BC593F">
            <w:pPr>
              <w:tabs>
                <w:tab w:val="left" w:pos="283"/>
                <w:tab w:val="left" w:pos="2835"/>
                <w:tab w:val="left" w:pos="5386"/>
                <w:tab w:val="left" w:pos="7937"/>
              </w:tabs>
              <w:jc w:val="center"/>
              <w:rPr>
                <w:rFonts w:cs="Times New Roman"/>
                <w:iCs/>
                <w:color w:val="000000"/>
                <w:szCs w:val="24"/>
              </w:rPr>
            </w:pPr>
            <w:r w:rsidRPr="00663EB9">
              <w:rPr>
                <w:rFonts w:cs="Times New Roman"/>
                <w:iCs/>
                <w:color w:val="000000"/>
                <w:szCs w:val="24"/>
              </w:rPr>
              <w:t>436</w:t>
            </w:r>
          </w:p>
        </w:tc>
        <w:tc>
          <w:tcPr>
            <w:tcW w:w="1510" w:type="dxa"/>
            <w:tcBorders>
              <w:top w:val="single" w:sz="4" w:space="0" w:color="auto"/>
              <w:left w:val="single" w:sz="4" w:space="0" w:color="auto"/>
              <w:bottom w:val="single" w:sz="4" w:space="0" w:color="auto"/>
              <w:right w:val="single" w:sz="4" w:space="0" w:color="auto"/>
            </w:tcBorders>
            <w:hideMark/>
          </w:tcPr>
          <w:p w14:paraId="794D6382" w14:textId="77777777" w:rsidR="00911B3F" w:rsidRPr="00663EB9" w:rsidRDefault="00911B3F" w:rsidP="00BC593F">
            <w:pPr>
              <w:tabs>
                <w:tab w:val="left" w:pos="283"/>
                <w:tab w:val="left" w:pos="2835"/>
                <w:tab w:val="left" w:pos="5386"/>
                <w:tab w:val="left" w:pos="7937"/>
              </w:tabs>
              <w:jc w:val="center"/>
              <w:rPr>
                <w:rFonts w:cs="Times New Roman"/>
                <w:iCs/>
                <w:color w:val="000000"/>
                <w:szCs w:val="24"/>
              </w:rPr>
            </w:pPr>
            <w:r w:rsidRPr="00663EB9">
              <w:rPr>
                <w:rFonts w:cs="Times New Roman"/>
                <w:iCs/>
                <w:color w:val="000000"/>
                <w:szCs w:val="24"/>
              </w:rPr>
              <w:t>347</w:t>
            </w:r>
          </w:p>
        </w:tc>
        <w:tc>
          <w:tcPr>
            <w:tcW w:w="1510" w:type="dxa"/>
            <w:tcBorders>
              <w:top w:val="single" w:sz="4" w:space="0" w:color="auto"/>
              <w:left w:val="single" w:sz="4" w:space="0" w:color="auto"/>
              <w:bottom w:val="single" w:sz="4" w:space="0" w:color="auto"/>
              <w:right w:val="single" w:sz="4" w:space="0" w:color="auto"/>
            </w:tcBorders>
            <w:hideMark/>
          </w:tcPr>
          <w:p w14:paraId="28EF74E7" w14:textId="77777777" w:rsidR="00911B3F" w:rsidRPr="00663EB9" w:rsidRDefault="00911B3F" w:rsidP="00BC593F">
            <w:pPr>
              <w:tabs>
                <w:tab w:val="left" w:pos="283"/>
                <w:tab w:val="left" w:pos="2835"/>
                <w:tab w:val="left" w:pos="5386"/>
                <w:tab w:val="left" w:pos="7937"/>
              </w:tabs>
              <w:jc w:val="center"/>
              <w:rPr>
                <w:rFonts w:cs="Times New Roman"/>
                <w:iCs/>
                <w:color w:val="000000"/>
                <w:szCs w:val="24"/>
              </w:rPr>
            </w:pPr>
            <w:r w:rsidRPr="00663EB9">
              <w:rPr>
                <w:rFonts w:cs="Times New Roman"/>
                <w:iCs/>
                <w:color w:val="000000"/>
                <w:szCs w:val="24"/>
              </w:rPr>
              <w:t>612</w:t>
            </w:r>
          </w:p>
        </w:tc>
        <w:tc>
          <w:tcPr>
            <w:tcW w:w="1511" w:type="dxa"/>
            <w:tcBorders>
              <w:top w:val="single" w:sz="4" w:space="0" w:color="auto"/>
              <w:left w:val="single" w:sz="4" w:space="0" w:color="auto"/>
              <w:bottom w:val="single" w:sz="4" w:space="0" w:color="auto"/>
              <w:right w:val="single" w:sz="4" w:space="0" w:color="auto"/>
            </w:tcBorders>
            <w:hideMark/>
          </w:tcPr>
          <w:p w14:paraId="0564935E" w14:textId="77777777" w:rsidR="00911B3F" w:rsidRPr="00663EB9" w:rsidRDefault="00911B3F" w:rsidP="00BC593F">
            <w:pPr>
              <w:tabs>
                <w:tab w:val="left" w:pos="283"/>
                <w:tab w:val="left" w:pos="2835"/>
                <w:tab w:val="left" w:pos="5386"/>
                <w:tab w:val="left" w:pos="7937"/>
              </w:tabs>
              <w:jc w:val="center"/>
              <w:rPr>
                <w:rFonts w:cs="Times New Roman"/>
                <w:iCs/>
                <w:color w:val="000000"/>
                <w:szCs w:val="24"/>
              </w:rPr>
            </w:pPr>
            <w:r w:rsidRPr="00663EB9">
              <w:rPr>
                <w:rFonts w:cs="Times New Roman"/>
                <w:iCs/>
                <w:color w:val="000000"/>
                <w:szCs w:val="24"/>
              </w:rPr>
              <w:t>839</w:t>
            </w:r>
          </w:p>
        </w:tc>
      </w:tr>
    </w:tbl>
    <w:p w14:paraId="19C0BE71" w14:textId="77777777" w:rsidR="00911B3F" w:rsidRPr="00663EB9" w:rsidRDefault="00911B3F" w:rsidP="00911B3F">
      <w:pPr>
        <w:rPr>
          <w:rFonts w:cs="Times New Roman"/>
          <w:b/>
          <w:bCs/>
          <w:szCs w:val="24"/>
          <w:lang w:val="pt-BR"/>
        </w:rPr>
      </w:pPr>
    </w:p>
    <w:p w14:paraId="1256BFC2"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25072CA0" w14:textId="77777777" w:rsidR="00911B3F" w:rsidRPr="00663EB9" w:rsidRDefault="00911B3F" w:rsidP="00911B3F">
      <w:pPr>
        <w:ind w:right="-1"/>
        <w:jc w:val="both"/>
        <w:rPr>
          <w:rFonts w:cs="Times New Roman"/>
          <w:iCs/>
          <w:szCs w:val="24"/>
          <w:lang w:val="fr-FR"/>
        </w:rPr>
      </w:pPr>
      <w:r w:rsidRPr="00663EB9">
        <w:rPr>
          <w:rFonts w:cs="Times New Roman"/>
          <w:iCs/>
          <w:szCs w:val="24"/>
          <w:lang w:val="fr-FR"/>
        </w:rPr>
        <w:t>Enthalpy chuẩn của phản ứng (2) không phải enthalpy tạo thành chuẩn của C</w:t>
      </w:r>
      <w:r w:rsidRPr="00663EB9">
        <w:rPr>
          <w:rFonts w:cs="Times New Roman"/>
          <w:iCs/>
          <w:szCs w:val="24"/>
          <w:vertAlign w:val="subscript"/>
          <w:lang w:val="fr-FR"/>
        </w:rPr>
        <w:t>2</w:t>
      </w:r>
      <w:r w:rsidRPr="00663EB9">
        <w:rPr>
          <w:rFonts w:cs="Times New Roman"/>
          <w:iCs/>
          <w:szCs w:val="24"/>
          <w:lang w:val="fr-FR"/>
        </w:rPr>
        <w:t>H</w:t>
      </w:r>
      <w:r w:rsidRPr="00663EB9">
        <w:rPr>
          <w:rFonts w:cs="Times New Roman"/>
          <w:iCs/>
          <w:szCs w:val="24"/>
          <w:vertAlign w:val="subscript"/>
          <w:lang w:val="fr-FR"/>
        </w:rPr>
        <w:t>6</w:t>
      </w:r>
      <w:r w:rsidRPr="00663EB9">
        <w:rPr>
          <w:rFonts w:cs="Times New Roman"/>
          <w:iCs/>
          <w:szCs w:val="24"/>
          <w:lang w:val="fr-FR"/>
        </w:rPr>
        <w:t xml:space="preserve"> do C</w:t>
      </w:r>
      <w:r w:rsidRPr="00663EB9">
        <w:rPr>
          <w:rFonts w:cs="Times New Roman"/>
          <w:iCs/>
          <w:szCs w:val="24"/>
          <w:vertAlign w:val="subscript"/>
          <w:lang w:val="fr-FR"/>
        </w:rPr>
        <w:t>2</w:t>
      </w:r>
      <w:r w:rsidRPr="00663EB9">
        <w:rPr>
          <w:rFonts w:cs="Times New Roman"/>
          <w:iCs/>
          <w:szCs w:val="24"/>
          <w:lang w:val="fr-FR"/>
        </w:rPr>
        <w:t>H</w:t>
      </w:r>
      <w:r w:rsidRPr="00663EB9">
        <w:rPr>
          <w:rFonts w:cs="Times New Roman"/>
          <w:iCs/>
          <w:szCs w:val="24"/>
          <w:vertAlign w:val="subscript"/>
          <w:lang w:val="fr-FR"/>
        </w:rPr>
        <w:t>6</w:t>
      </w:r>
      <w:r w:rsidRPr="00663EB9">
        <w:rPr>
          <w:rFonts w:cs="Times New Roman"/>
          <w:iCs/>
          <w:szCs w:val="24"/>
          <w:lang w:val="fr-FR"/>
        </w:rPr>
        <w:t xml:space="preserve"> trong phản ứng này không được tạo ra từ các đơn chất bền.</w:t>
      </w:r>
    </w:p>
    <w:p w14:paraId="1F47C3FA" w14:textId="77777777" w:rsidR="00911B3F" w:rsidRPr="00663EB9" w:rsidRDefault="00911B3F" w:rsidP="00911B3F">
      <w:pPr>
        <w:rPr>
          <w:rFonts w:cs="Times New Roman"/>
          <w:iCs/>
          <w:szCs w:val="24"/>
          <w:lang w:val="fr-FR"/>
        </w:rPr>
      </w:pPr>
      <w:r w:rsidRPr="00663EB9">
        <w:rPr>
          <w:rFonts w:cs="Times New Roman"/>
          <w:iCs/>
          <w:szCs w:val="24"/>
          <w:lang w:val="fr-FR"/>
        </w:rPr>
        <w:t>Sơ đồ biểu diễn biến thiên enthalpy của phản ứng</w:t>
      </w:r>
    </w:p>
    <w:p w14:paraId="1F361D19" w14:textId="77777777" w:rsidR="00911B3F" w:rsidRPr="00663EB9" w:rsidRDefault="00911B3F" w:rsidP="00911B3F">
      <w:pPr>
        <w:ind w:right="-1"/>
        <w:jc w:val="both"/>
        <w:rPr>
          <w:rFonts w:eastAsia="Times New Roman" w:cs="Times New Roman"/>
          <w:szCs w:val="24"/>
          <w:lang w:val="pt-BR"/>
        </w:rPr>
      </w:pPr>
      <w:r w:rsidRPr="00663EB9">
        <w:rPr>
          <w:rFonts w:cs="Times New Roman"/>
          <w:noProof/>
          <w:szCs w:val="24"/>
        </w:rPr>
        <w:drawing>
          <wp:inline distT="0" distB="0" distL="0" distR="0" wp14:anchorId="7596FA63" wp14:editId="24B5DE06">
            <wp:extent cx="2768600" cy="1873250"/>
            <wp:effectExtent l="0" t="0" r="0" b="0"/>
            <wp:docPr id="1895386663" name="Picture 6" descr="A blue line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86663" name="Picture 6" descr="A blue line on a black background  Description automatically generated"/>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2768600" cy="1873250"/>
                    </a:xfrm>
                    <a:prstGeom prst="rect">
                      <a:avLst/>
                    </a:prstGeom>
                    <a:noFill/>
                    <a:ln>
                      <a:noFill/>
                    </a:ln>
                  </pic:spPr>
                </pic:pic>
              </a:graphicData>
            </a:graphic>
          </wp:inline>
        </w:drawing>
      </w:r>
    </w:p>
    <w:p w14:paraId="7A07024C" w14:textId="77777777" w:rsidR="00911B3F" w:rsidRPr="00663EB9" w:rsidRDefault="00911B3F" w:rsidP="00911B3F">
      <w:pPr>
        <w:ind w:left="360" w:hanging="360"/>
        <w:rPr>
          <w:rFonts w:eastAsia="Times New Roman" w:cs="Times New Roman"/>
          <w:szCs w:val="24"/>
          <w:lang w:val="vi-VN"/>
        </w:rPr>
      </w:pPr>
      <w:r w:rsidRPr="00663EB9">
        <w:rPr>
          <w:rFonts w:eastAsia="Times New Roman" w:cs="Times New Roman"/>
          <w:color w:val="000000"/>
          <w:szCs w:val="24"/>
          <w:lang w:val="vi-VN" w:eastAsia="vi-VN"/>
        </w:rPr>
        <w:t xml:space="preserve">Biến thiên </w:t>
      </w:r>
      <w:r w:rsidRPr="00663EB9">
        <w:rPr>
          <w:rFonts w:eastAsia="Times New Roman" w:cs="Times New Roman"/>
          <w:color w:val="000000"/>
          <w:szCs w:val="24"/>
          <w:lang w:val="vi-VN"/>
        </w:rPr>
        <w:t xml:space="preserve">enthalpy </w:t>
      </w:r>
      <w:r w:rsidRPr="00663EB9">
        <w:rPr>
          <w:rFonts w:eastAsia="Times New Roman" w:cs="Times New Roman"/>
          <w:color w:val="000000"/>
          <w:szCs w:val="24"/>
          <w:lang w:val="vi-VN" w:eastAsia="vi-VN"/>
        </w:rPr>
        <w:t>của phản ứng:</w:t>
      </w:r>
    </w:p>
    <w:p w14:paraId="79F022FB" w14:textId="77777777" w:rsidR="00911B3F" w:rsidRPr="00663EB9" w:rsidRDefault="00911B3F" w:rsidP="00911B3F">
      <w:pPr>
        <w:ind w:firstLine="360"/>
        <w:jc w:val="center"/>
        <w:rPr>
          <w:rFonts w:eastAsia="Times New Roman" w:cs="Times New Roman"/>
          <w:color w:val="000000"/>
          <w:szCs w:val="24"/>
          <w:lang w:val="vi-VN" w:eastAsia="vi-VN"/>
        </w:rPr>
      </w:pPr>
      <w:r w:rsidRPr="00663EB9">
        <w:rPr>
          <w:rFonts w:eastAsia="Times New Roman" w:cs="Times New Roman"/>
          <w:color w:val="000000"/>
          <w:szCs w:val="24"/>
          <w:lang w:val="vi-VN" w:eastAsia="vi-VN"/>
        </w:rPr>
        <w:t>C</w:t>
      </w:r>
      <w:r w:rsidRPr="00663EB9">
        <w:rPr>
          <w:rFonts w:eastAsia="Times New Roman" w:cs="Times New Roman"/>
          <w:color w:val="000000"/>
          <w:szCs w:val="24"/>
          <w:lang w:eastAsia="vi-VN"/>
        </w:rPr>
        <w:t>H</w:t>
      </w:r>
      <w:r w:rsidRPr="00663EB9">
        <w:rPr>
          <w:rFonts w:eastAsia="Times New Roman" w:cs="Times New Roman"/>
          <w:color w:val="000000"/>
          <w:szCs w:val="24"/>
          <w:vertAlign w:val="subscript"/>
          <w:lang w:eastAsia="vi-VN"/>
        </w:rPr>
        <w:t>2</w:t>
      </w:r>
      <w:r w:rsidRPr="00663EB9">
        <w:rPr>
          <w:rFonts w:eastAsia="Times New Roman" w:cs="Times New Roman"/>
          <w:color w:val="000000"/>
          <w:szCs w:val="24"/>
          <w:lang w:eastAsia="vi-VN"/>
        </w:rPr>
        <w:t xml:space="preserve"> = </w:t>
      </w:r>
      <w:r w:rsidRPr="00663EB9">
        <w:rPr>
          <w:rFonts w:eastAsia="Times New Roman" w:cs="Times New Roman"/>
          <w:color w:val="000000"/>
          <w:szCs w:val="24"/>
          <w:lang w:val="vi-VN" w:eastAsia="vi-VN"/>
        </w:rPr>
        <w:t>CH</w:t>
      </w:r>
      <w:r w:rsidRPr="00663EB9">
        <w:rPr>
          <w:rFonts w:eastAsia="Times New Roman" w:cs="Times New Roman"/>
          <w:color w:val="000000"/>
          <w:szCs w:val="24"/>
          <w:vertAlign w:val="subscript"/>
          <w:lang w:eastAsia="vi-VN"/>
        </w:rPr>
        <w:t>2</w:t>
      </w:r>
      <w:r w:rsidRPr="00663EB9">
        <w:rPr>
          <w:rFonts w:eastAsia="Times New Roman" w:cs="Times New Roman"/>
          <w:color w:val="000000"/>
          <w:szCs w:val="24"/>
          <w:lang w:eastAsia="vi-VN"/>
        </w:rPr>
        <w:t xml:space="preserve"> </w:t>
      </w:r>
      <w:r w:rsidRPr="00663EB9">
        <w:rPr>
          <w:rFonts w:eastAsia="Times New Roman" w:cs="Times New Roman"/>
          <w:color w:val="000000"/>
          <w:szCs w:val="24"/>
          <w:lang w:val="vi-VN" w:eastAsia="vi-VN"/>
        </w:rPr>
        <w:t>(g) + H</w:t>
      </w:r>
      <w:r w:rsidRPr="00663EB9">
        <w:rPr>
          <w:rFonts w:eastAsia="Times New Roman" w:cs="Times New Roman"/>
          <w:color w:val="000000"/>
          <w:szCs w:val="24"/>
          <w:vertAlign w:val="subscript"/>
          <w:lang w:val="vi-VN" w:eastAsia="vi-VN"/>
        </w:rPr>
        <w:t>2</w:t>
      </w:r>
      <w:r w:rsidRPr="00663EB9">
        <w:rPr>
          <w:rFonts w:eastAsia="Times New Roman" w:cs="Times New Roman"/>
          <w:color w:val="000000"/>
          <w:szCs w:val="24"/>
          <w:lang w:val="vi-VN" w:eastAsia="vi-VN"/>
        </w:rPr>
        <w:t xml:space="preserve">(g) </w:t>
      </w:r>
      <w:r w:rsidRPr="00663EB9">
        <w:rPr>
          <w:rFonts w:cs="Times New Roman"/>
          <w:position w:val="-6"/>
          <w:szCs w:val="24"/>
        </w:rPr>
        <w:object w:dxaOrig="600" w:dyaOrig="300" w14:anchorId="127F1E4A">
          <v:shape id="_x0000_i1299" type="#_x0000_t75" style="width:30pt;height:15pt" o:ole="">
            <v:imagedata r:id="rId509" o:title=""/>
          </v:shape>
          <o:OLEObject Type="Embed" ProgID="Equation.DSMT4" ShapeID="_x0000_i1299" DrawAspect="Content" ObjectID="_1797804850" r:id="rId510"/>
        </w:object>
      </w:r>
      <w:r w:rsidRPr="00663EB9">
        <w:rPr>
          <w:rFonts w:cs="Times New Roman"/>
          <w:szCs w:val="24"/>
        </w:rPr>
        <w:t xml:space="preserve"> </w:t>
      </w:r>
      <w:r w:rsidRPr="00663EB9">
        <w:rPr>
          <w:rFonts w:eastAsia="Times New Roman" w:cs="Times New Roman"/>
          <w:color w:val="000000"/>
          <w:szCs w:val="24"/>
          <w:lang w:val="vi-VN" w:eastAsia="vi-VN"/>
        </w:rPr>
        <w:t>CH</w:t>
      </w:r>
      <w:r w:rsidRPr="00663EB9">
        <w:rPr>
          <w:rFonts w:eastAsia="Times New Roman" w:cs="Times New Roman"/>
          <w:color w:val="000000"/>
          <w:szCs w:val="24"/>
          <w:vertAlign w:val="subscript"/>
          <w:lang w:eastAsia="vi-VN"/>
        </w:rPr>
        <w:t xml:space="preserve">3 </w:t>
      </w:r>
      <w:r w:rsidRPr="00663EB9">
        <w:rPr>
          <w:rFonts w:eastAsia="Times New Roman" w:cs="Times New Roman"/>
          <w:color w:val="000000"/>
          <w:szCs w:val="24"/>
          <w:lang w:val="vi-VN" w:eastAsia="vi-VN"/>
        </w:rPr>
        <w:t>-</w:t>
      </w:r>
      <w:r w:rsidRPr="00663EB9">
        <w:rPr>
          <w:rFonts w:eastAsia="Times New Roman" w:cs="Times New Roman"/>
          <w:color w:val="000000"/>
          <w:szCs w:val="24"/>
          <w:lang w:eastAsia="vi-VN"/>
        </w:rPr>
        <w:t xml:space="preserve"> </w:t>
      </w:r>
      <w:r w:rsidRPr="00663EB9">
        <w:rPr>
          <w:rFonts w:eastAsia="Times New Roman" w:cs="Times New Roman"/>
          <w:color w:val="000000"/>
          <w:szCs w:val="24"/>
          <w:lang w:val="vi-VN" w:eastAsia="vi-VN"/>
        </w:rPr>
        <w:t>CH</w:t>
      </w:r>
      <w:r w:rsidRPr="00663EB9">
        <w:rPr>
          <w:rFonts w:eastAsia="Times New Roman" w:cs="Times New Roman"/>
          <w:color w:val="000000"/>
          <w:szCs w:val="24"/>
          <w:vertAlign w:val="subscript"/>
          <w:lang w:eastAsia="vi-VN"/>
        </w:rPr>
        <w:t>3</w:t>
      </w:r>
      <w:r w:rsidRPr="00663EB9">
        <w:rPr>
          <w:rFonts w:eastAsia="Times New Roman" w:cs="Times New Roman"/>
          <w:color w:val="000000"/>
          <w:szCs w:val="24"/>
          <w:lang w:val="vi-VN" w:eastAsia="vi-VN"/>
        </w:rPr>
        <w:t>(g)</w:t>
      </w:r>
    </w:p>
    <w:p w14:paraId="0C7ADD50" w14:textId="77777777" w:rsidR="00911B3F" w:rsidRPr="00663EB9" w:rsidRDefault="00911B3F" w:rsidP="00911B3F">
      <w:pPr>
        <w:rPr>
          <w:rFonts w:eastAsia="Times New Roman" w:cs="Times New Roman"/>
          <w:color w:val="000000"/>
          <w:szCs w:val="24"/>
          <w:lang w:val="vi-VN"/>
        </w:rPr>
      </w:pPr>
      <w:r w:rsidRPr="00663EB9">
        <w:rPr>
          <w:rFonts w:eastAsia="Times New Roman" w:cs="Times New Roman"/>
          <w:color w:val="000000"/>
          <w:position w:val="-12"/>
          <w:szCs w:val="24"/>
          <w:vertAlign w:val="subscript"/>
        </w:rPr>
        <w:object w:dxaOrig="700" w:dyaOrig="400" w14:anchorId="31B9AF03">
          <v:shape id="_x0000_i1300" type="#_x0000_t75" style="width:34.5pt;height:20.25pt" o:ole="">
            <v:imagedata r:id="rId511" o:title=""/>
          </v:shape>
          <o:OLEObject Type="Embed" ProgID="Equation.DSMT4" ShapeID="_x0000_i1300" DrawAspect="Content" ObjectID="_1797804851" r:id="rId512"/>
        </w:object>
      </w:r>
      <w:r w:rsidRPr="00663EB9">
        <w:rPr>
          <w:rFonts w:eastAsia="Times New Roman" w:cs="Times New Roman"/>
          <w:color w:val="000000"/>
          <w:szCs w:val="24"/>
          <w:lang w:val="vi-VN"/>
        </w:rPr>
        <w:t>= E</w:t>
      </w:r>
      <w:r w:rsidRPr="00663EB9">
        <w:rPr>
          <w:rFonts w:eastAsia="Times New Roman" w:cs="Times New Roman"/>
          <w:color w:val="000000"/>
          <w:szCs w:val="24"/>
          <w:vertAlign w:val="subscript"/>
          <w:lang w:val="vi-VN"/>
        </w:rPr>
        <w:t>b</w:t>
      </w:r>
      <w:r w:rsidRPr="00663EB9">
        <w:rPr>
          <w:rFonts w:eastAsia="Times New Roman" w:cs="Times New Roman"/>
          <w:color w:val="000000"/>
          <w:szCs w:val="24"/>
          <w:lang w:val="vi-VN"/>
        </w:rPr>
        <w:t>(C</w:t>
      </w:r>
      <w:r w:rsidRPr="00663EB9">
        <w:rPr>
          <w:rFonts w:eastAsia="Times New Roman" w:cs="Times New Roman"/>
          <w:color w:val="000000"/>
          <w:szCs w:val="24"/>
          <w:lang w:val="pt-BR"/>
        </w:rPr>
        <w:t xml:space="preserve"> = </w:t>
      </w:r>
      <w:r w:rsidRPr="00663EB9">
        <w:rPr>
          <w:rFonts w:eastAsia="Times New Roman" w:cs="Times New Roman"/>
          <w:color w:val="000000"/>
          <w:szCs w:val="24"/>
          <w:lang w:val="vi-VN"/>
        </w:rPr>
        <w:t>C) + 4</w:t>
      </w:r>
      <w:r w:rsidRPr="00663EB9">
        <w:rPr>
          <w:rFonts w:eastAsia="Times New Roman" w:cs="Times New Roman"/>
          <w:color w:val="000000"/>
          <w:position w:val="-4"/>
          <w:szCs w:val="24"/>
          <w:lang w:val="vi-VN"/>
        </w:rPr>
        <w:object w:dxaOrig="210" w:dyaOrig="220" w14:anchorId="3B7BCD6C">
          <v:shape id="_x0000_i1301" type="#_x0000_t75" style="width:10.5pt;height:11.25pt" o:ole="">
            <v:imagedata r:id="rId513" o:title=""/>
          </v:shape>
          <o:OLEObject Type="Embed" ProgID="Equation.DSMT4" ShapeID="_x0000_i1301" DrawAspect="Content" ObjectID="_1797804852" r:id="rId514"/>
        </w:object>
      </w:r>
      <w:r w:rsidRPr="00663EB9">
        <w:rPr>
          <w:rFonts w:eastAsia="Times New Roman" w:cs="Times New Roman"/>
          <w:color w:val="000000"/>
          <w:szCs w:val="24"/>
          <w:lang w:val="vi-VN"/>
        </w:rPr>
        <w:t>E</w:t>
      </w:r>
      <w:r w:rsidRPr="00663EB9">
        <w:rPr>
          <w:rFonts w:eastAsia="Times New Roman" w:cs="Times New Roman"/>
          <w:color w:val="000000"/>
          <w:szCs w:val="24"/>
          <w:vertAlign w:val="subscript"/>
          <w:lang w:val="vi-VN"/>
        </w:rPr>
        <w:t>b</w:t>
      </w:r>
      <w:r w:rsidRPr="00663EB9">
        <w:rPr>
          <w:rFonts w:eastAsia="Times New Roman" w:cs="Times New Roman"/>
          <w:color w:val="000000"/>
          <w:szCs w:val="24"/>
          <w:lang w:val="vi-VN"/>
        </w:rPr>
        <w:t>(C-H) + E</w:t>
      </w:r>
      <w:r w:rsidRPr="00663EB9">
        <w:rPr>
          <w:rFonts w:eastAsia="Times New Roman" w:cs="Times New Roman"/>
          <w:color w:val="000000"/>
          <w:szCs w:val="24"/>
          <w:vertAlign w:val="subscript"/>
          <w:lang w:val="vi-VN"/>
        </w:rPr>
        <w:t>b</w:t>
      </w:r>
      <w:r w:rsidRPr="00663EB9">
        <w:rPr>
          <w:rFonts w:eastAsia="Times New Roman" w:cs="Times New Roman"/>
          <w:color w:val="000000"/>
          <w:szCs w:val="24"/>
          <w:lang w:val="vi-VN"/>
        </w:rPr>
        <w:t>(H-H) - E</w:t>
      </w:r>
      <w:r w:rsidRPr="00663EB9">
        <w:rPr>
          <w:rFonts w:eastAsia="Times New Roman" w:cs="Times New Roman"/>
          <w:color w:val="000000"/>
          <w:szCs w:val="24"/>
          <w:vertAlign w:val="subscript"/>
          <w:lang w:val="vi-VN"/>
        </w:rPr>
        <w:t>b</w:t>
      </w:r>
      <w:r w:rsidRPr="00663EB9">
        <w:rPr>
          <w:rFonts w:eastAsia="Times New Roman" w:cs="Times New Roman"/>
          <w:color w:val="000000"/>
          <w:szCs w:val="24"/>
          <w:lang w:val="vi-VN"/>
        </w:rPr>
        <w:t>(C-C) - 6</w:t>
      </w:r>
      <w:r w:rsidRPr="00663EB9">
        <w:rPr>
          <w:rFonts w:eastAsia="Times New Roman" w:cs="Times New Roman"/>
          <w:color w:val="000000"/>
          <w:position w:val="-4"/>
          <w:szCs w:val="24"/>
          <w:lang w:val="vi-VN"/>
        </w:rPr>
        <w:object w:dxaOrig="210" w:dyaOrig="220" w14:anchorId="17847F14">
          <v:shape id="_x0000_i1302" type="#_x0000_t75" style="width:10.5pt;height:11.25pt" o:ole="">
            <v:imagedata r:id="rId513" o:title=""/>
          </v:shape>
          <o:OLEObject Type="Embed" ProgID="Equation.DSMT4" ShapeID="_x0000_i1302" DrawAspect="Content" ObjectID="_1797804853" r:id="rId515"/>
        </w:object>
      </w:r>
      <w:r w:rsidRPr="00663EB9">
        <w:rPr>
          <w:rFonts w:eastAsia="Times New Roman" w:cs="Times New Roman"/>
          <w:color w:val="000000"/>
          <w:szCs w:val="24"/>
          <w:lang w:val="vi-VN"/>
        </w:rPr>
        <w:t>E</w:t>
      </w:r>
      <w:r w:rsidRPr="00663EB9">
        <w:rPr>
          <w:rFonts w:eastAsia="Times New Roman" w:cs="Times New Roman"/>
          <w:color w:val="000000"/>
          <w:szCs w:val="24"/>
          <w:vertAlign w:val="subscript"/>
          <w:lang w:val="vi-VN"/>
        </w:rPr>
        <w:t>b</w:t>
      </w:r>
      <w:r w:rsidRPr="00663EB9">
        <w:rPr>
          <w:rFonts w:eastAsia="Times New Roman" w:cs="Times New Roman"/>
          <w:color w:val="000000"/>
          <w:szCs w:val="24"/>
          <w:lang w:val="vi-VN"/>
        </w:rPr>
        <w:t>(C-H)</w:t>
      </w:r>
    </w:p>
    <w:p w14:paraId="60890FB7" w14:textId="77777777" w:rsidR="00911B3F" w:rsidRPr="00663EB9" w:rsidRDefault="00911B3F" w:rsidP="00911B3F">
      <w:pPr>
        <w:tabs>
          <w:tab w:val="left" w:pos="283"/>
          <w:tab w:val="left" w:pos="2835"/>
          <w:tab w:val="left" w:pos="5386"/>
          <w:tab w:val="left" w:pos="7937"/>
        </w:tabs>
        <w:jc w:val="both"/>
        <w:rPr>
          <w:rFonts w:eastAsia="Times New Roman" w:cs="Times New Roman"/>
          <w:color w:val="000000"/>
          <w:szCs w:val="24"/>
          <w:lang w:val="vi-VN"/>
        </w:rPr>
      </w:pPr>
      <w:r w:rsidRPr="00663EB9">
        <w:rPr>
          <w:rFonts w:eastAsia="Times New Roman" w:cs="Times New Roman"/>
          <w:color w:val="000000"/>
          <w:szCs w:val="24"/>
          <w:lang w:val="pt-BR"/>
        </w:rPr>
        <w:t xml:space="preserve">         -137   </w:t>
      </w:r>
      <w:r w:rsidRPr="00663EB9">
        <w:rPr>
          <w:rFonts w:eastAsia="Times New Roman" w:cs="Times New Roman"/>
          <w:color w:val="000000"/>
          <w:szCs w:val="24"/>
          <w:lang w:val="vi-VN"/>
        </w:rPr>
        <w:t xml:space="preserve">= </w:t>
      </w:r>
      <w:r w:rsidRPr="00663EB9">
        <w:rPr>
          <w:rFonts w:eastAsia="Times New Roman" w:cs="Times New Roman"/>
          <w:color w:val="000000"/>
          <w:szCs w:val="24"/>
          <w:lang w:val="pt-BR"/>
        </w:rPr>
        <w:t>612</w:t>
      </w:r>
      <w:r w:rsidRPr="00663EB9">
        <w:rPr>
          <w:rFonts w:eastAsia="Times New Roman" w:cs="Times New Roman"/>
          <w:color w:val="000000"/>
          <w:szCs w:val="24"/>
          <w:lang w:val="vi-VN"/>
        </w:rPr>
        <w:t xml:space="preserve"> + 43</w:t>
      </w:r>
      <w:r w:rsidRPr="00663EB9">
        <w:rPr>
          <w:rFonts w:eastAsia="Times New Roman" w:cs="Times New Roman"/>
          <w:color w:val="000000"/>
          <w:szCs w:val="24"/>
          <w:lang w:val="pt-BR"/>
        </w:rPr>
        <w:t xml:space="preserve">6 </w:t>
      </w:r>
      <w:r w:rsidRPr="00663EB9">
        <w:rPr>
          <w:rFonts w:eastAsia="Times New Roman" w:cs="Times New Roman"/>
          <w:color w:val="000000"/>
          <w:szCs w:val="24"/>
          <w:lang w:val="vi-VN"/>
        </w:rPr>
        <w:t>–</w:t>
      </w:r>
      <w:r w:rsidRPr="00663EB9">
        <w:rPr>
          <w:rFonts w:eastAsia="Times New Roman" w:cs="Times New Roman"/>
          <w:color w:val="000000"/>
          <w:szCs w:val="24"/>
          <w:lang w:val="pt-BR"/>
        </w:rPr>
        <w:t xml:space="preserve"> </w:t>
      </w:r>
      <w:r w:rsidRPr="00663EB9">
        <w:rPr>
          <w:rFonts w:eastAsia="Times New Roman" w:cs="Times New Roman"/>
          <w:color w:val="000000"/>
          <w:szCs w:val="24"/>
          <w:lang w:val="vi-VN"/>
        </w:rPr>
        <w:t>34</w:t>
      </w:r>
      <w:r w:rsidRPr="00663EB9">
        <w:rPr>
          <w:rFonts w:eastAsia="Times New Roman" w:cs="Times New Roman"/>
          <w:color w:val="000000"/>
          <w:szCs w:val="24"/>
          <w:lang w:val="pt-BR"/>
        </w:rPr>
        <w:t xml:space="preserve">7 </w:t>
      </w:r>
      <w:r w:rsidRPr="00663EB9">
        <w:rPr>
          <w:rFonts w:eastAsia="Times New Roman" w:cs="Times New Roman"/>
          <w:color w:val="000000"/>
          <w:szCs w:val="24"/>
          <w:lang w:val="vi-VN"/>
        </w:rPr>
        <w:t>–</w:t>
      </w:r>
      <w:r w:rsidRPr="00663EB9">
        <w:rPr>
          <w:rFonts w:eastAsia="Times New Roman" w:cs="Times New Roman"/>
          <w:color w:val="000000"/>
          <w:szCs w:val="24"/>
          <w:lang w:val="pt-BR"/>
        </w:rPr>
        <w:t xml:space="preserve"> 2 </w:t>
      </w:r>
      <w:r w:rsidRPr="00663EB9">
        <w:rPr>
          <w:rFonts w:eastAsia="Times New Roman" w:cs="Times New Roman"/>
          <w:color w:val="000000"/>
          <w:szCs w:val="24"/>
          <w:lang w:val="vi-VN"/>
        </w:rPr>
        <w:t>E</w:t>
      </w:r>
      <w:r w:rsidRPr="00663EB9">
        <w:rPr>
          <w:rFonts w:eastAsia="Times New Roman" w:cs="Times New Roman"/>
          <w:color w:val="000000"/>
          <w:szCs w:val="24"/>
          <w:vertAlign w:val="subscript"/>
          <w:lang w:val="vi-VN"/>
        </w:rPr>
        <w:t>b</w:t>
      </w:r>
      <w:r w:rsidRPr="00663EB9">
        <w:rPr>
          <w:rFonts w:eastAsia="Times New Roman" w:cs="Times New Roman"/>
          <w:color w:val="000000"/>
          <w:szCs w:val="24"/>
          <w:lang w:val="vi-VN"/>
        </w:rPr>
        <w:t>(C-H)</w:t>
      </w:r>
    </w:p>
    <w:p w14:paraId="052CCE87" w14:textId="77777777" w:rsidR="00911B3F" w:rsidRPr="00663EB9" w:rsidRDefault="00911B3F" w:rsidP="00911B3F">
      <w:pPr>
        <w:ind w:right="-1"/>
        <w:jc w:val="both"/>
        <w:rPr>
          <w:rFonts w:eastAsia="Times New Roman" w:cs="Times New Roman"/>
          <w:szCs w:val="24"/>
          <w:lang w:val="pt-BR"/>
        </w:rPr>
      </w:pPr>
      <w:r w:rsidRPr="00663EB9">
        <w:rPr>
          <w:rFonts w:cs="Times New Roman"/>
          <w:szCs w:val="24"/>
          <w:lang w:val="pt-BR"/>
        </w:rPr>
        <w:tab/>
        <w:t xml:space="preserve"> </w:t>
      </w:r>
      <w:r w:rsidRPr="00663EB9">
        <w:rPr>
          <w:rFonts w:eastAsia="Times New Roman" w:cs="Times New Roman"/>
          <w:color w:val="000000"/>
          <w:szCs w:val="24"/>
          <w:lang w:val="vi-VN"/>
        </w:rPr>
        <w:t>E</w:t>
      </w:r>
      <w:r w:rsidRPr="00663EB9">
        <w:rPr>
          <w:rFonts w:eastAsia="Times New Roman" w:cs="Times New Roman"/>
          <w:color w:val="000000"/>
          <w:szCs w:val="24"/>
          <w:vertAlign w:val="subscript"/>
          <w:lang w:val="vi-VN"/>
        </w:rPr>
        <w:t>b</w:t>
      </w:r>
      <w:r w:rsidRPr="00663EB9">
        <w:rPr>
          <w:rFonts w:eastAsia="Times New Roman" w:cs="Times New Roman"/>
          <w:color w:val="000000"/>
          <w:szCs w:val="24"/>
          <w:lang w:val="vi-VN"/>
        </w:rPr>
        <w:t>(C-H)</w:t>
      </w:r>
      <w:r w:rsidRPr="00663EB9">
        <w:rPr>
          <w:rFonts w:eastAsia="Times New Roman" w:cs="Times New Roman"/>
          <w:color w:val="000000"/>
          <w:szCs w:val="24"/>
          <w:lang w:val="pt-BR"/>
        </w:rPr>
        <w:t xml:space="preserve"> = 419 kJ/mol</w:t>
      </w:r>
    </w:p>
    <w:p w14:paraId="22FBCBDD" w14:textId="77777777" w:rsidR="00911B3F" w:rsidRPr="00663EB9" w:rsidRDefault="00911B3F" w:rsidP="00911B3F">
      <w:pPr>
        <w:rPr>
          <w:rFonts w:eastAsia="Times New Roman" w:cs="Times New Roman"/>
          <w:szCs w:val="24"/>
          <w:lang w:val="de-DE" w:eastAsia="vi-VN"/>
        </w:rPr>
      </w:pPr>
      <w:r w:rsidRPr="00663EB9">
        <w:rPr>
          <w:rFonts w:cs="Times New Roman"/>
          <w:b/>
          <w:color w:val="0033CC"/>
          <w:szCs w:val="24"/>
          <w:lang w:val="de-DE"/>
        </w:rPr>
        <w:t xml:space="preserve">Câu 14. </w:t>
      </w:r>
      <w:r w:rsidRPr="00663EB9">
        <w:rPr>
          <w:rFonts w:eastAsia="Times New Roman" w:cs="Times New Roman"/>
          <w:szCs w:val="24"/>
          <w:lang w:val="de-DE" w:eastAsia="vi-VN"/>
        </w:rPr>
        <w:t>Cho phản ứng hóa học : CO</w:t>
      </w:r>
      <w:r w:rsidRPr="00663EB9">
        <w:rPr>
          <w:rFonts w:eastAsia="Times New Roman" w:cs="Times New Roman"/>
          <w:szCs w:val="24"/>
          <w:vertAlign w:val="subscript"/>
          <w:lang w:val="de-DE" w:eastAsia="vi-VN"/>
        </w:rPr>
        <w:t>2 (g)</w:t>
      </w:r>
      <w:r w:rsidRPr="00663EB9">
        <w:rPr>
          <w:rFonts w:eastAsia="Times New Roman" w:cs="Times New Roman"/>
          <w:szCs w:val="24"/>
          <w:lang w:val="de-DE" w:eastAsia="vi-VN"/>
        </w:rPr>
        <w:t xml:space="preserve"> </w:t>
      </w:r>
      <m:oMath>
        <m:r>
          <w:rPr>
            <w:rFonts w:ascii="Cambria Math" w:eastAsia="Times New Roman" w:hAnsi="Cambria Math" w:cs="Times New Roman"/>
            <w:szCs w:val="24"/>
            <w:lang w:val="de-DE" w:eastAsia="vi-VN"/>
          </w:rPr>
          <m:t>↔</m:t>
        </m:r>
      </m:oMath>
      <w:r w:rsidRPr="00663EB9">
        <w:rPr>
          <w:rFonts w:eastAsia="Times New Roman" w:cs="Times New Roman"/>
          <w:szCs w:val="24"/>
          <w:lang w:val="de-DE" w:eastAsia="vi-VN"/>
        </w:rPr>
        <w:t xml:space="preserve">  CO </w:t>
      </w:r>
      <w:r w:rsidRPr="00663EB9">
        <w:rPr>
          <w:rFonts w:eastAsia="Times New Roman" w:cs="Times New Roman"/>
          <w:szCs w:val="24"/>
          <w:vertAlign w:val="subscript"/>
          <w:lang w:val="de-DE" w:eastAsia="vi-VN"/>
        </w:rPr>
        <w:t>(g)</w:t>
      </w:r>
      <w:r w:rsidRPr="00663EB9">
        <w:rPr>
          <w:rFonts w:eastAsia="Times New Roman" w:cs="Times New Roman"/>
          <w:szCs w:val="24"/>
          <w:lang w:val="de-DE" w:eastAsia="vi-VN"/>
        </w:rPr>
        <w:t xml:space="preserve"> + ½ O</w:t>
      </w:r>
      <w:r w:rsidRPr="00663EB9">
        <w:rPr>
          <w:rFonts w:eastAsia="Times New Roman" w:cs="Times New Roman"/>
          <w:szCs w:val="24"/>
          <w:vertAlign w:val="subscript"/>
          <w:lang w:val="de-DE" w:eastAsia="vi-VN"/>
        </w:rPr>
        <w:t>2(g)</w:t>
      </w:r>
      <w:r w:rsidRPr="00663EB9">
        <w:rPr>
          <w:rFonts w:eastAsia="Times New Roman" w:cs="Times New Roman"/>
          <w:szCs w:val="24"/>
          <w:lang w:val="de-DE" w:eastAsia="vi-VN"/>
        </w:rPr>
        <w:t xml:space="preserve"> và các dữ kiện sau</w:t>
      </w:r>
    </w:p>
    <w:tbl>
      <w:tblPr>
        <w:tblStyle w:val="TableGrid"/>
        <w:tblW w:w="0" w:type="auto"/>
        <w:tblInd w:w="137" w:type="dxa"/>
        <w:tblLook w:val="04A0" w:firstRow="1" w:lastRow="0" w:firstColumn="1" w:lastColumn="0" w:noHBand="0" w:noVBand="1"/>
      </w:tblPr>
      <w:tblGrid>
        <w:gridCol w:w="2410"/>
        <w:gridCol w:w="2428"/>
        <w:gridCol w:w="2468"/>
        <w:gridCol w:w="2468"/>
      </w:tblGrid>
      <w:tr w:rsidR="00911B3F" w:rsidRPr="00663EB9" w14:paraId="334E2CF7" w14:textId="77777777" w:rsidTr="00BC593F">
        <w:tc>
          <w:tcPr>
            <w:tcW w:w="2410" w:type="dxa"/>
            <w:tcBorders>
              <w:top w:val="single" w:sz="4" w:space="0" w:color="auto"/>
              <w:left w:val="single" w:sz="4" w:space="0" w:color="auto"/>
              <w:bottom w:val="single" w:sz="4" w:space="0" w:color="auto"/>
              <w:right w:val="single" w:sz="4" w:space="0" w:color="auto"/>
            </w:tcBorders>
            <w:hideMark/>
          </w:tcPr>
          <w:p w14:paraId="30C8A751"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Chất</w:t>
            </w:r>
          </w:p>
        </w:tc>
        <w:tc>
          <w:tcPr>
            <w:tcW w:w="2428" w:type="dxa"/>
            <w:tcBorders>
              <w:top w:val="single" w:sz="4" w:space="0" w:color="auto"/>
              <w:left w:val="single" w:sz="4" w:space="0" w:color="auto"/>
              <w:bottom w:val="single" w:sz="4" w:space="0" w:color="auto"/>
              <w:right w:val="single" w:sz="4" w:space="0" w:color="auto"/>
            </w:tcBorders>
            <w:hideMark/>
          </w:tcPr>
          <w:p w14:paraId="1CC79396"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CO</w:t>
            </w:r>
            <w:r w:rsidRPr="00663EB9">
              <w:rPr>
                <w:rFonts w:eastAsia="Times New Roman" w:cs="Times New Roman"/>
                <w:szCs w:val="24"/>
                <w:vertAlign w:val="subscript"/>
                <w:lang w:val="de-DE" w:eastAsia="vi-VN"/>
              </w:rPr>
              <w:t xml:space="preserve">2 </w:t>
            </w:r>
            <w:r w:rsidRPr="00663EB9">
              <w:rPr>
                <w:rFonts w:eastAsia="Times New Roman" w:cs="Times New Roman"/>
                <w:szCs w:val="24"/>
                <w:lang w:val="de-DE" w:eastAsia="vi-VN"/>
              </w:rPr>
              <w:t>(g)</w:t>
            </w:r>
          </w:p>
        </w:tc>
        <w:tc>
          <w:tcPr>
            <w:tcW w:w="2468" w:type="dxa"/>
            <w:tcBorders>
              <w:top w:val="single" w:sz="4" w:space="0" w:color="auto"/>
              <w:left w:val="single" w:sz="4" w:space="0" w:color="auto"/>
              <w:bottom w:val="single" w:sz="4" w:space="0" w:color="auto"/>
              <w:right w:val="single" w:sz="4" w:space="0" w:color="auto"/>
            </w:tcBorders>
            <w:hideMark/>
          </w:tcPr>
          <w:p w14:paraId="2F75AE12"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CO (g)</w:t>
            </w:r>
          </w:p>
        </w:tc>
        <w:tc>
          <w:tcPr>
            <w:tcW w:w="2468" w:type="dxa"/>
            <w:tcBorders>
              <w:top w:val="single" w:sz="4" w:space="0" w:color="auto"/>
              <w:left w:val="single" w:sz="4" w:space="0" w:color="auto"/>
              <w:bottom w:val="single" w:sz="4" w:space="0" w:color="auto"/>
              <w:right w:val="single" w:sz="4" w:space="0" w:color="auto"/>
            </w:tcBorders>
            <w:hideMark/>
          </w:tcPr>
          <w:p w14:paraId="50A3B471"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O</w:t>
            </w:r>
            <w:r w:rsidRPr="00663EB9">
              <w:rPr>
                <w:rFonts w:eastAsia="Times New Roman" w:cs="Times New Roman"/>
                <w:szCs w:val="24"/>
                <w:vertAlign w:val="subscript"/>
                <w:lang w:val="de-DE" w:eastAsia="vi-VN"/>
              </w:rPr>
              <w:t xml:space="preserve">2 </w:t>
            </w:r>
            <w:r w:rsidRPr="00663EB9">
              <w:rPr>
                <w:rFonts w:eastAsia="Times New Roman" w:cs="Times New Roman"/>
                <w:szCs w:val="24"/>
                <w:lang w:val="de-DE" w:eastAsia="vi-VN"/>
              </w:rPr>
              <w:t>(g)</w:t>
            </w:r>
          </w:p>
        </w:tc>
      </w:tr>
      <w:tr w:rsidR="00911B3F" w:rsidRPr="00663EB9" w14:paraId="751136FC" w14:textId="77777777" w:rsidTr="00BC593F">
        <w:tc>
          <w:tcPr>
            <w:tcW w:w="2410" w:type="dxa"/>
            <w:tcBorders>
              <w:top w:val="single" w:sz="4" w:space="0" w:color="auto"/>
              <w:left w:val="single" w:sz="4" w:space="0" w:color="auto"/>
              <w:bottom w:val="single" w:sz="4" w:space="0" w:color="auto"/>
              <w:right w:val="single" w:sz="4" w:space="0" w:color="auto"/>
            </w:tcBorders>
            <w:hideMark/>
          </w:tcPr>
          <w:p w14:paraId="591FD85F"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heme="minorEastAsia" w:cs="Times New Roman"/>
                <w:szCs w:val="24"/>
                <w:lang w:val="de-DE" w:eastAsia="vi-VN"/>
              </w:rPr>
              <w:sym w:font="Symbol" w:char="F044"/>
            </w:r>
            <w:r w:rsidRPr="00663EB9">
              <w:rPr>
                <w:rFonts w:eastAsiaTheme="minorEastAsia" w:cs="Times New Roman"/>
                <w:szCs w:val="24"/>
                <w:lang w:val="de-DE" w:eastAsia="vi-VN"/>
              </w:rPr>
              <w:t>H</w:t>
            </w:r>
            <w:r w:rsidRPr="00663EB9">
              <w:rPr>
                <w:rFonts w:eastAsiaTheme="minorEastAsia" w:cs="Times New Roman"/>
                <w:szCs w:val="24"/>
                <w:vertAlign w:val="superscript"/>
                <w:lang w:val="de-DE" w:eastAsia="vi-VN"/>
              </w:rPr>
              <w:t>0</w:t>
            </w:r>
            <w:r w:rsidRPr="00663EB9">
              <w:rPr>
                <w:rFonts w:eastAsia="Times New Roman" w:cs="Times New Roman"/>
                <w:szCs w:val="24"/>
                <w:lang w:val="de-DE" w:eastAsia="vi-VN"/>
              </w:rPr>
              <w:t xml:space="preserve"> ( kJ/ mol)</w:t>
            </w:r>
          </w:p>
        </w:tc>
        <w:tc>
          <w:tcPr>
            <w:tcW w:w="2428" w:type="dxa"/>
            <w:tcBorders>
              <w:top w:val="single" w:sz="4" w:space="0" w:color="auto"/>
              <w:left w:val="single" w:sz="4" w:space="0" w:color="auto"/>
              <w:bottom w:val="single" w:sz="4" w:space="0" w:color="auto"/>
              <w:right w:val="single" w:sz="4" w:space="0" w:color="auto"/>
            </w:tcBorders>
            <w:hideMark/>
          </w:tcPr>
          <w:p w14:paraId="35BC89C8"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-393,1</w:t>
            </w:r>
          </w:p>
        </w:tc>
        <w:tc>
          <w:tcPr>
            <w:tcW w:w="2468" w:type="dxa"/>
            <w:tcBorders>
              <w:top w:val="single" w:sz="4" w:space="0" w:color="auto"/>
              <w:left w:val="single" w:sz="4" w:space="0" w:color="auto"/>
              <w:bottom w:val="single" w:sz="4" w:space="0" w:color="auto"/>
              <w:right w:val="single" w:sz="4" w:space="0" w:color="auto"/>
            </w:tcBorders>
            <w:hideMark/>
          </w:tcPr>
          <w:p w14:paraId="1CFE8C42"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-110,4</w:t>
            </w:r>
          </w:p>
        </w:tc>
        <w:tc>
          <w:tcPr>
            <w:tcW w:w="2468" w:type="dxa"/>
            <w:tcBorders>
              <w:top w:val="single" w:sz="4" w:space="0" w:color="auto"/>
              <w:left w:val="single" w:sz="4" w:space="0" w:color="auto"/>
              <w:bottom w:val="single" w:sz="4" w:space="0" w:color="auto"/>
              <w:right w:val="single" w:sz="4" w:space="0" w:color="auto"/>
            </w:tcBorders>
            <w:hideMark/>
          </w:tcPr>
          <w:p w14:paraId="6C578834"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0</w:t>
            </w:r>
          </w:p>
        </w:tc>
      </w:tr>
      <w:tr w:rsidR="00911B3F" w:rsidRPr="00663EB9" w14:paraId="70D660AB" w14:textId="77777777" w:rsidTr="00BC593F">
        <w:tc>
          <w:tcPr>
            <w:tcW w:w="2410" w:type="dxa"/>
            <w:tcBorders>
              <w:top w:val="single" w:sz="4" w:space="0" w:color="auto"/>
              <w:left w:val="single" w:sz="4" w:space="0" w:color="auto"/>
              <w:bottom w:val="single" w:sz="4" w:space="0" w:color="auto"/>
              <w:right w:val="single" w:sz="4" w:space="0" w:color="auto"/>
            </w:tcBorders>
            <w:hideMark/>
          </w:tcPr>
          <w:p w14:paraId="30776ABE"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heme="minorEastAsia" w:cs="Times New Roman"/>
                <w:szCs w:val="24"/>
                <w:lang w:val="de-DE" w:eastAsia="vi-VN"/>
              </w:rPr>
              <w:sym w:font="Symbol" w:char="F044"/>
            </w:r>
            <w:r w:rsidRPr="00663EB9">
              <w:rPr>
                <w:rFonts w:eastAsiaTheme="minorEastAsia" w:cs="Times New Roman"/>
                <w:szCs w:val="24"/>
                <w:lang w:val="de-DE" w:eastAsia="vi-VN"/>
              </w:rPr>
              <w:t>S</w:t>
            </w:r>
            <w:r w:rsidRPr="00663EB9">
              <w:rPr>
                <w:rFonts w:eastAsiaTheme="minorEastAsia" w:cs="Times New Roman"/>
                <w:szCs w:val="24"/>
                <w:vertAlign w:val="superscript"/>
                <w:lang w:val="de-DE" w:eastAsia="vi-VN"/>
              </w:rPr>
              <w:t>0</w:t>
            </w:r>
            <w:r w:rsidRPr="00663EB9">
              <w:rPr>
                <w:rFonts w:eastAsia="Times New Roman" w:cs="Times New Roman"/>
                <w:szCs w:val="24"/>
                <w:lang w:val="de-DE" w:eastAsia="vi-VN"/>
              </w:rPr>
              <w:t xml:space="preserve"> (J/ mol)</w:t>
            </w:r>
          </w:p>
        </w:tc>
        <w:tc>
          <w:tcPr>
            <w:tcW w:w="2428" w:type="dxa"/>
            <w:tcBorders>
              <w:top w:val="single" w:sz="4" w:space="0" w:color="auto"/>
              <w:left w:val="single" w:sz="4" w:space="0" w:color="auto"/>
              <w:bottom w:val="single" w:sz="4" w:space="0" w:color="auto"/>
              <w:right w:val="single" w:sz="4" w:space="0" w:color="auto"/>
            </w:tcBorders>
            <w:hideMark/>
          </w:tcPr>
          <w:p w14:paraId="7046C4FA"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213,6</w:t>
            </w:r>
          </w:p>
        </w:tc>
        <w:tc>
          <w:tcPr>
            <w:tcW w:w="2468" w:type="dxa"/>
            <w:tcBorders>
              <w:top w:val="single" w:sz="4" w:space="0" w:color="auto"/>
              <w:left w:val="single" w:sz="4" w:space="0" w:color="auto"/>
              <w:bottom w:val="single" w:sz="4" w:space="0" w:color="auto"/>
              <w:right w:val="single" w:sz="4" w:space="0" w:color="auto"/>
            </w:tcBorders>
            <w:hideMark/>
          </w:tcPr>
          <w:p w14:paraId="65FF8F5F"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197,6</w:t>
            </w:r>
          </w:p>
        </w:tc>
        <w:tc>
          <w:tcPr>
            <w:tcW w:w="2468" w:type="dxa"/>
            <w:tcBorders>
              <w:top w:val="single" w:sz="4" w:space="0" w:color="auto"/>
              <w:left w:val="single" w:sz="4" w:space="0" w:color="auto"/>
              <w:bottom w:val="single" w:sz="4" w:space="0" w:color="auto"/>
              <w:right w:val="single" w:sz="4" w:space="0" w:color="auto"/>
            </w:tcBorders>
            <w:hideMark/>
          </w:tcPr>
          <w:p w14:paraId="182C26BA" w14:textId="77777777" w:rsidR="00911B3F" w:rsidRPr="00663EB9" w:rsidRDefault="00911B3F" w:rsidP="00BC593F">
            <w:pPr>
              <w:spacing w:line="276" w:lineRule="auto"/>
              <w:ind w:firstLine="567"/>
              <w:jc w:val="both"/>
              <w:rPr>
                <w:rFonts w:eastAsia="Times New Roman" w:cs="Times New Roman"/>
                <w:szCs w:val="24"/>
                <w:lang w:val="de-DE" w:eastAsia="vi-VN"/>
              </w:rPr>
            </w:pPr>
            <w:r w:rsidRPr="00663EB9">
              <w:rPr>
                <w:rFonts w:eastAsia="Times New Roman" w:cs="Times New Roman"/>
                <w:szCs w:val="24"/>
                <w:lang w:val="de-DE" w:eastAsia="vi-VN"/>
              </w:rPr>
              <w:t>205,0</w:t>
            </w:r>
          </w:p>
        </w:tc>
      </w:tr>
    </w:tbl>
    <w:p w14:paraId="6B477BAD" w14:textId="77777777" w:rsidR="00911B3F" w:rsidRPr="00663EB9" w:rsidRDefault="00911B3F" w:rsidP="00911B3F">
      <w:pPr>
        <w:ind w:firstLine="567"/>
        <w:jc w:val="both"/>
        <w:rPr>
          <w:rFonts w:eastAsia="Times New Roman" w:cs="Times New Roman"/>
          <w:szCs w:val="24"/>
          <w:lang w:val="de-DE" w:eastAsia="vi-VN"/>
        </w:rPr>
      </w:pPr>
      <w:r w:rsidRPr="00663EB9">
        <w:rPr>
          <w:rFonts w:eastAsiaTheme="minorEastAsia" w:cs="Times New Roman"/>
          <w:szCs w:val="24"/>
        </w:rPr>
        <w:t>Với</w:t>
      </w:r>
      <w:r w:rsidRPr="00663EB9">
        <w:rPr>
          <w:rFonts w:eastAsiaTheme="minorEastAsia" w:cs="Times New Roman"/>
          <w:b/>
          <w:szCs w:val="24"/>
        </w:rPr>
        <w:t xml:space="preserve"> </w:t>
      </w:r>
      <w:r w:rsidRPr="00663EB9">
        <w:rPr>
          <w:rFonts w:eastAsiaTheme="minorEastAsia" w:cs="Times New Roman"/>
          <w:szCs w:val="24"/>
          <w:lang w:val="de-DE" w:eastAsia="vi-VN"/>
        </w:rPr>
        <w:sym w:font="Symbol" w:char="F044"/>
      </w:r>
      <w:r w:rsidRPr="00663EB9">
        <w:rPr>
          <w:rFonts w:eastAsiaTheme="minorEastAsia" w:cs="Times New Roman"/>
          <w:szCs w:val="24"/>
          <w:lang w:val="de-DE" w:eastAsia="vi-VN"/>
        </w:rPr>
        <w:t>H</w:t>
      </w:r>
      <w:r w:rsidRPr="00663EB9">
        <w:rPr>
          <w:rFonts w:eastAsiaTheme="minorEastAsia" w:cs="Times New Roman"/>
          <w:szCs w:val="24"/>
          <w:vertAlign w:val="superscript"/>
          <w:lang w:val="de-DE" w:eastAsia="vi-VN"/>
        </w:rPr>
        <w:t>0</w:t>
      </w:r>
      <w:r w:rsidRPr="00663EB9">
        <w:rPr>
          <w:rFonts w:eastAsia="Times New Roman" w:cs="Times New Roman"/>
          <w:szCs w:val="24"/>
          <w:lang w:val="de-DE" w:eastAsia="vi-VN"/>
        </w:rPr>
        <w:t xml:space="preserve"> là nhiệt tạo thành của mỗi chất; </w:t>
      </w:r>
      <w:r w:rsidRPr="00663EB9">
        <w:rPr>
          <w:rFonts w:eastAsiaTheme="minorEastAsia" w:cs="Times New Roman"/>
          <w:szCs w:val="24"/>
          <w:lang w:val="de-DE" w:eastAsia="vi-VN"/>
        </w:rPr>
        <w:sym w:font="Symbol" w:char="F044"/>
      </w:r>
      <w:r w:rsidRPr="00663EB9">
        <w:rPr>
          <w:rFonts w:eastAsiaTheme="minorEastAsia" w:cs="Times New Roman"/>
          <w:szCs w:val="24"/>
          <w:lang w:val="de-DE" w:eastAsia="vi-VN"/>
        </w:rPr>
        <w:t>S</w:t>
      </w:r>
      <w:r w:rsidRPr="00663EB9">
        <w:rPr>
          <w:rFonts w:eastAsiaTheme="minorEastAsia" w:cs="Times New Roman"/>
          <w:szCs w:val="24"/>
          <w:vertAlign w:val="superscript"/>
          <w:lang w:val="de-DE" w:eastAsia="vi-VN"/>
        </w:rPr>
        <w:t xml:space="preserve">0 </w:t>
      </w:r>
      <w:r w:rsidRPr="00663EB9">
        <w:rPr>
          <w:rFonts w:eastAsia="Times New Roman" w:cs="Times New Roman"/>
          <w:szCs w:val="24"/>
          <w:lang w:val="de-DE" w:eastAsia="vi-VN"/>
        </w:rPr>
        <w:t>là biến thiên entropi của mỗi chất đều ở điều kiện chuẩn.</w:t>
      </w:r>
    </w:p>
    <w:p w14:paraId="306089EB" w14:textId="77777777" w:rsidR="00911B3F" w:rsidRPr="00663EB9" w:rsidRDefault="00911B3F" w:rsidP="00911B3F">
      <w:pPr>
        <w:ind w:firstLine="567"/>
        <w:jc w:val="both"/>
        <w:rPr>
          <w:rFonts w:eastAsiaTheme="minorEastAsia" w:cs="Times New Roman"/>
          <w:szCs w:val="24"/>
          <w:lang w:val="de-DE" w:eastAsia="vi-VN"/>
        </w:rPr>
      </w:pPr>
      <w:r w:rsidRPr="00663EB9">
        <w:rPr>
          <w:rFonts w:eastAsia="Times New Roman" w:cs="Times New Roman"/>
          <w:szCs w:val="24"/>
          <w:lang w:val="de-DE" w:eastAsia="vi-VN"/>
        </w:rPr>
        <w:t xml:space="preserve">a) </w:t>
      </w:r>
      <w:r w:rsidRPr="00663EB9">
        <w:rPr>
          <w:rFonts w:eastAsiaTheme="minorEastAsia" w:cs="Times New Roman"/>
          <w:szCs w:val="24"/>
          <w:lang w:val="pt-BR"/>
        </w:rPr>
        <w:t xml:space="preserve">Hãy tính </w:t>
      </w:r>
      <w:r w:rsidRPr="00663EB9">
        <w:rPr>
          <w:rFonts w:eastAsiaTheme="minorEastAsia" w:cs="Times New Roman"/>
          <w:szCs w:val="24"/>
          <w:lang w:val="de-DE" w:eastAsia="vi-VN"/>
        </w:rPr>
        <w:sym w:font="Symbol" w:char="F044"/>
      </w:r>
      <w:r w:rsidRPr="00663EB9">
        <w:rPr>
          <w:rFonts w:eastAsiaTheme="minorEastAsia" w:cs="Times New Roman"/>
          <w:szCs w:val="24"/>
          <w:lang w:val="de-DE" w:eastAsia="vi-VN"/>
        </w:rPr>
        <w:t>H</w:t>
      </w:r>
      <w:r w:rsidRPr="00663EB9">
        <w:rPr>
          <w:rFonts w:eastAsiaTheme="minorEastAsia" w:cs="Times New Roman"/>
          <w:szCs w:val="24"/>
          <w:vertAlign w:val="superscript"/>
          <w:lang w:val="de-DE" w:eastAsia="vi-VN"/>
        </w:rPr>
        <w:t>0</w:t>
      </w:r>
      <w:r w:rsidRPr="00663EB9">
        <w:rPr>
          <w:rFonts w:eastAsia="Times New Roman" w:cs="Times New Roman"/>
          <w:szCs w:val="24"/>
          <w:lang w:val="de-DE" w:eastAsia="vi-VN"/>
        </w:rPr>
        <w:t xml:space="preserve">, </w:t>
      </w:r>
      <w:r w:rsidRPr="00663EB9">
        <w:rPr>
          <w:rFonts w:eastAsiaTheme="minorEastAsia" w:cs="Times New Roman"/>
          <w:szCs w:val="24"/>
          <w:lang w:val="de-DE" w:eastAsia="vi-VN"/>
        </w:rPr>
        <w:sym w:font="Symbol" w:char="F044"/>
      </w:r>
      <w:r w:rsidRPr="00663EB9">
        <w:rPr>
          <w:rFonts w:eastAsiaTheme="minorEastAsia" w:cs="Times New Roman"/>
          <w:szCs w:val="24"/>
          <w:lang w:val="de-DE" w:eastAsia="vi-VN"/>
        </w:rPr>
        <w:t>S</w:t>
      </w:r>
      <w:r w:rsidRPr="00663EB9">
        <w:rPr>
          <w:rFonts w:eastAsiaTheme="minorEastAsia" w:cs="Times New Roman"/>
          <w:szCs w:val="24"/>
          <w:vertAlign w:val="superscript"/>
          <w:lang w:val="de-DE" w:eastAsia="vi-VN"/>
        </w:rPr>
        <w:t>0</w:t>
      </w:r>
      <w:r w:rsidRPr="00663EB9">
        <w:rPr>
          <w:rFonts w:eastAsiaTheme="minorEastAsia" w:cs="Times New Roman"/>
          <w:szCs w:val="24"/>
          <w:lang w:val="pt-BR"/>
        </w:rPr>
        <w:t xml:space="preserve">, </w:t>
      </w:r>
      <w:r w:rsidRPr="00663EB9">
        <w:rPr>
          <w:rFonts w:eastAsiaTheme="minorEastAsia" w:cs="Times New Roman"/>
          <w:szCs w:val="24"/>
          <w:lang w:val="de-DE" w:eastAsia="vi-VN"/>
        </w:rPr>
        <w:sym w:font="Symbol" w:char="F044"/>
      </w:r>
      <w:r w:rsidRPr="00663EB9">
        <w:rPr>
          <w:rFonts w:eastAsiaTheme="minorEastAsia" w:cs="Times New Roman"/>
          <w:szCs w:val="24"/>
          <w:lang w:val="de-DE" w:eastAsia="vi-VN"/>
        </w:rPr>
        <w:t>G</w:t>
      </w:r>
      <w:r w:rsidRPr="00663EB9">
        <w:rPr>
          <w:rFonts w:eastAsiaTheme="minorEastAsia" w:cs="Times New Roman"/>
          <w:szCs w:val="24"/>
          <w:vertAlign w:val="superscript"/>
          <w:lang w:val="de-DE" w:eastAsia="vi-VN"/>
        </w:rPr>
        <w:t>0</w:t>
      </w:r>
      <w:r w:rsidRPr="00663EB9">
        <w:rPr>
          <w:rFonts w:eastAsia="Times New Roman" w:cs="Times New Roman"/>
          <w:szCs w:val="24"/>
          <w:lang w:val="de-DE" w:eastAsia="vi-VN"/>
        </w:rPr>
        <w:t xml:space="preserve"> </w:t>
      </w:r>
      <w:r w:rsidRPr="00663EB9">
        <w:rPr>
          <w:rFonts w:eastAsiaTheme="minorEastAsia" w:cs="Times New Roman"/>
          <w:szCs w:val="24"/>
          <w:lang w:val="de-DE" w:eastAsia="vi-VN"/>
        </w:rPr>
        <w:t>của phản ứng. Từ đó cho biết ở điều kiện chuẩn phản ứng  xảy ra theo chiều thuận hay chiều nghịch?</w:t>
      </w:r>
    </w:p>
    <w:p w14:paraId="0297CFC5" w14:textId="77777777" w:rsidR="00911B3F" w:rsidRPr="00663EB9" w:rsidRDefault="00911B3F" w:rsidP="00911B3F">
      <w:pPr>
        <w:ind w:firstLine="567"/>
        <w:jc w:val="both"/>
        <w:rPr>
          <w:rFonts w:eastAsiaTheme="minorEastAsia" w:cs="Times New Roman"/>
          <w:szCs w:val="24"/>
          <w:lang w:val="de-DE" w:eastAsia="vi-VN"/>
        </w:rPr>
      </w:pPr>
      <w:r w:rsidRPr="00663EB9">
        <w:rPr>
          <w:rFonts w:eastAsiaTheme="minorEastAsia" w:cs="Times New Roman"/>
          <w:szCs w:val="24"/>
          <w:lang w:val="de-DE" w:eastAsia="vi-VN"/>
        </w:rPr>
        <w:t xml:space="preserve">b) Nếu coi </w:t>
      </w:r>
      <w:r w:rsidRPr="00663EB9">
        <w:rPr>
          <w:rFonts w:eastAsiaTheme="minorEastAsia" w:cs="Times New Roman"/>
          <w:szCs w:val="24"/>
          <w:lang w:val="de-DE" w:eastAsia="vi-VN"/>
        </w:rPr>
        <w:sym w:font="Symbol" w:char="F044"/>
      </w:r>
      <w:r w:rsidRPr="00663EB9">
        <w:rPr>
          <w:rFonts w:eastAsiaTheme="minorEastAsia" w:cs="Times New Roman"/>
          <w:szCs w:val="24"/>
          <w:lang w:val="de-DE" w:eastAsia="vi-VN"/>
        </w:rPr>
        <w:t>H</w:t>
      </w:r>
      <w:r w:rsidRPr="00663EB9">
        <w:rPr>
          <w:rFonts w:eastAsiaTheme="minorEastAsia" w:cs="Times New Roman"/>
          <w:szCs w:val="24"/>
          <w:vertAlign w:val="superscript"/>
          <w:lang w:val="de-DE" w:eastAsia="vi-VN"/>
        </w:rPr>
        <w:t>0</w:t>
      </w:r>
      <w:r w:rsidRPr="00663EB9">
        <w:rPr>
          <w:rFonts w:eastAsia="Times New Roman" w:cs="Times New Roman"/>
          <w:szCs w:val="24"/>
          <w:lang w:val="de-DE" w:eastAsia="vi-VN"/>
        </w:rPr>
        <w:t xml:space="preserve">, </w:t>
      </w:r>
      <w:r w:rsidRPr="00663EB9">
        <w:rPr>
          <w:rFonts w:eastAsiaTheme="minorEastAsia" w:cs="Times New Roman"/>
          <w:szCs w:val="24"/>
          <w:lang w:val="de-DE" w:eastAsia="vi-VN"/>
        </w:rPr>
        <w:sym w:font="Symbol" w:char="F044"/>
      </w:r>
      <w:r w:rsidRPr="00663EB9">
        <w:rPr>
          <w:rFonts w:eastAsiaTheme="minorEastAsia" w:cs="Times New Roman"/>
          <w:szCs w:val="24"/>
          <w:lang w:val="de-DE" w:eastAsia="vi-VN"/>
        </w:rPr>
        <w:t>S</w:t>
      </w:r>
      <w:r w:rsidRPr="00663EB9">
        <w:rPr>
          <w:rFonts w:eastAsiaTheme="minorEastAsia" w:cs="Times New Roman"/>
          <w:szCs w:val="24"/>
          <w:vertAlign w:val="superscript"/>
          <w:lang w:val="de-DE" w:eastAsia="vi-VN"/>
        </w:rPr>
        <w:t>0</w:t>
      </w:r>
      <w:r w:rsidRPr="00663EB9">
        <w:rPr>
          <w:rFonts w:eastAsiaTheme="minorEastAsia" w:cs="Times New Roman"/>
          <w:szCs w:val="24"/>
          <w:lang w:val="de-DE" w:eastAsia="vi-VN"/>
        </w:rPr>
        <w:t xml:space="preserve"> không phụ thuộc vào nhiệt độ, hãy cho biết ở khoảng nhiệt độ nào phản ứng trên xảy ra theo chiều thuận?</w:t>
      </w:r>
    </w:p>
    <w:p w14:paraId="150A726A"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tbl>
      <w:tblPr>
        <w:tblW w:w="10314" w:type="dxa"/>
        <w:jc w:val="center"/>
        <w:tblLook w:val="01E0" w:firstRow="1" w:lastRow="1" w:firstColumn="1" w:lastColumn="1" w:noHBand="0" w:noVBand="0"/>
      </w:tblPr>
      <w:tblGrid>
        <w:gridCol w:w="10314"/>
      </w:tblGrid>
      <w:tr w:rsidR="00911B3F" w:rsidRPr="00D94245" w14:paraId="0C5AE40B" w14:textId="77777777" w:rsidTr="00BC593F">
        <w:trPr>
          <w:jc w:val="center"/>
        </w:trPr>
        <w:tc>
          <w:tcPr>
            <w:tcW w:w="10314" w:type="dxa"/>
          </w:tcPr>
          <w:p w14:paraId="4CD408AD" w14:textId="77777777" w:rsidR="00911B3F" w:rsidRPr="00663EB9" w:rsidRDefault="00911B3F" w:rsidP="00BC593F">
            <w:pPr>
              <w:jc w:val="both"/>
              <w:rPr>
                <w:rFonts w:eastAsia="Times New Roman" w:cs="Times New Roman"/>
                <w:szCs w:val="24"/>
                <w:lang w:val="de-DE" w:eastAsia="vi-VN"/>
              </w:rPr>
            </w:pPr>
            <w:r w:rsidRPr="00663EB9">
              <w:rPr>
                <w:rFonts w:eastAsia="Times New Roman" w:cs="Times New Roman"/>
                <w:b/>
                <w:szCs w:val="24"/>
                <w:lang w:val="de-DE" w:eastAsia="vi-VN"/>
              </w:rPr>
              <w:t>a.</w:t>
            </w:r>
            <m:oMath>
              <m:r>
                <w:rPr>
                  <w:rFonts w:ascii="Cambria Math" w:eastAsia="Times New Roman" w:hAnsi="Cambria Math" w:cs="Times New Roman"/>
                  <w:szCs w:val="24"/>
                  <w:lang w:val="de-DE" w:eastAsia="vi-VN"/>
                </w:rPr>
                <m:t xml:space="preserve"> ∆</m:t>
              </m:r>
              <m:sSup>
                <m:sSupPr>
                  <m:ctrlPr>
                    <w:rPr>
                      <w:rFonts w:ascii="Cambria Math" w:eastAsia="Times New Roman" w:hAnsi="Cambria Math" w:cs="Times New Roman"/>
                      <w:i/>
                      <w:szCs w:val="24"/>
                      <w:lang w:val="de-DE"/>
                    </w:rPr>
                  </m:ctrlPr>
                </m:sSupPr>
                <m:e>
                  <m:r>
                    <w:rPr>
                      <w:rFonts w:ascii="Cambria Math" w:eastAsia="Times New Roman" w:hAnsi="Cambria Math" w:cs="Times New Roman"/>
                      <w:szCs w:val="24"/>
                      <w:lang w:val="de-DE" w:eastAsia="vi-VN"/>
                    </w:rPr>
                    <m:t>H</m:t>
                  </m:r>
                </m:e>
                <m:sup>
                  <m:r>
                    <w:rPr>
                      <w:rFonts w:ascii="Cambria Math" w:eastAsia="Times New Roman" w:hAnsi="Cambria Math" w:cs="Times New Roman"/>
                      <w:szCs w:val="24"/>
                      <w:lang w:val="de-DE" w:eastAsia="vi-VN"/>
                    </w:rPr>
                    <m:t xml:space="preserve">0 </m:t>
                  </m:r>
                </m:sup>
              </m:sSup>
            </m:oMath>
            <w:r w:rsidRPr="00663EB9">
              <w:rPr>
                <w:rFonts w:eastAsia="Times New Roman" w:cs="Times New Roman"/>
                <w:szCs w:val="24"/>
                <w:lang w:val="de-DE" w:eastAsia="vi-VN"/>
              </w:rPr>
              <w:t>phản ứng = -110,4 + 393,1 = 282,7 (kJ)</w:t>
            </w:r>
          </w:p>
          <w:p w14:paraId="7D5DC037" w14:textId="77777777" w:rsidR="00911B3F" w:rsidRPr="00663EB9" w:rsidRDefault="00911B3F" w:rsidP="00BC593F">
            <w:pPr>
              <w:jc w:val="both"/>
              <w:rPr>
                <w:rFonts w:eastAsia="Times New Roman" w:cs="Times New Roman"/>
                <w:szCs w:val="24"/>
                <w:lang w:val="de-DE" w:eastAsia="vi-VN"/>
              </w:rPr>
            </w:pPr>
            <w:r w:rsidRPr="00663EB9">
              <w:rPr>
                <w:rFonts w:eastAsia="Times New Roman" w:cs="Times New Roman"/>
                <w:szCs w:val="24"/>
                <w:lang w:val="de-DE" w:eastAsia="vi-VN"/>
              </w:rPr>
              <w:t xml:space="preserve"> </w:t>
            </w:r>
            <m:oMath>
              <m:r>
                <w:rPr>
                  <w:rFonts w:ascii="Cambria Math" w:eastAsia="Times New Roman" w:hAnsi="Cambria Math" w:cs="Times New Roman"/>
                  <w:szCs w:val="24"/>
                  <w:lang w:val="de-DE" w:eastAsia="vi-VN"/>
                </w:rPr>
                <m:t>∆</m:t>
              </m:r>
              <m:sSup>
                <m:sSupPr>
                  <m:ctrlPr>
                    <w:rPr>
                      <w:rFonts w:ascii="Cambria Math" w:eastAsia="Times New Roman" w:hAnsi="Cambria Math" w:cs="Times New Roman"/>
                      <w:i/>
                      <w:szCs w:val="24"/>
                      <w:lang w:val="de-DE"/>
                    </w:rPr>
                  </m:ctrlPr>
                </m:sSupPr>
                <m:e>
                  <m:r>
                    <w:rPr>
                      <w:rFonts w:ascii="Cambria Math" w:eastAsia="Times New Roman" w:hAnsi="Cambria Math" w:cs="Times New Roman"/>
                      <w:szCs w:val="24"/>
                      <w:lang w:val="de-DE" w:eastAsia="vi-VN"/>
                    </w:rPr>
                    <m:t>S</m:t>
                  </m:r>
                </m:e>
                <m:sup>
                  <m:r>
                    <w:rPr>
                      <w:rFonts w:ascii="Cambria Math" w:eastAsia="Times New Roman" w:hAnsi="Cambria Math" w:cs="Times New Roman"/>
                      <w:szCs w:val="24"/>
                      <w:lang w:val="de-DE" w:eastAsia="vi-VN"/>
                    </w:rPr>
                    <m:t>0</m:t>
                  </m:r>
                </m:sup>
              </m:sSup>
            </m:oMath>
            <w:r w:rsidRPr="00663EB9">
              <w:rPr>
                <w:rFonts w:eastAsia="Times New Roman" w:cs="Times New Roman"/>
                <w:szCs w:val="24"/>
                <w:lang w:val="de-DE" w:eastAsia="vi-VN"/>
              </w:rPr>
              <w:t>= ½.205 + 197,6 – 213,6 = 86,5 (J)</w:t>
            </w:r>
          </w:p>
          <w:p w14:paraId="10A4095A" w14:textId="77777777" w:rsidR="00911B3F" w:rsidRPr="00663EB9" w:rsidRDefault="00911B3F" w:rsidP="00BC593F">
            <w:pPr>
              <w:jc w:val="both"/>
              <w:rPr>
                <w:rFonts w:eastAsia="Times New Roman" w:cs="Times New Roman"/>
                <w:szCs w:val="24"/>
                <w:lang w:val="de-DE" w:eastAsia="vi-VN"/>
              </w:rPr>
            </w:pPr>
            <m:oMath>
              <m:r>
                <w:rPr>
                  <w:rFonts w:ascii="Cambria Math" w:eastAsia="Times New Roman" w:hAnsi="Cambria Math" w:cs="Times New Roman"/>
                  <w:szCs w:val="24"/>
                  <w:lang w:val="de-DE" w:eastAsia="vi-VN"/>
                </w:rPr>
                <m:t>∆</m:t>
              </m:r>
              <m:sSup>
                <m:sSupPr>
                  <m:ctrlPr>
                    <w:rPr>
                      <w:rFonts w:ascii="Cambria Math" w:eastAsia="Times New Roman" w:hAnsi="Cambria Math" w:cs="Times New Roman"/>
                      <w:i/>
                      <w:szCs w:val="24"/>
                      <w:lang w:val="de-DE"/>
                    </w:rPr>
                  </m:ctrlPr>
                </m:sSupPr>
                <m:e>
                  <m:r>
                    <w:rPr>
                      <w:rFonts w:ascii="Cambria Math" w:eastAsia="Times New Roman" w:hAnsi="Cambria Math" w:cs="Times New Roman"/>
                      <w:szCs w:val="24"/>
                      <w:lang w:val="de-DE" w:eastAsia="vi-VN"/>
                    </w:rPr>
                    <m:t>G</m:t>
                  </m:r>
                </m:e>
                <m:sup>
                  <m:r>
                    <w:rPr>
                      <w:rFonts w:ascii="Cambria Math" w:eastAsia="Times New Roman" w:hAnsi="Cambria Math" w:cs="Times New Roman"/>
                      <w:szCs w:val="24"/>
                      <w:lang w:val="de-DE" w:eastAsia="vi-VN"/>
                    </w:rPr>
                    <m:t>0</m:t>
                  </m:r>
                </m:sup>
              </m:sSup>
            </m:oMath>
            <w:r w:rsidRPr="00663EB9">
              <w:rPr>
                <w:rFonts w:eastAsia="Times New Roman" w:cs="Times New Roman"/>
                <w:szCs w:val="24"/>
                <w:lang w:val="de-DE" w:eastAsia="vi-VN"/>
              </w:rPr>
              <w:t xml:space="preserve">= </w:t>
            </w:r>
            <m:oMath>
              <m:r>
                <w:rPr>
                  <w:rFonts w:ascii="Cambria Math" w:eastAsia="Times New Roman" w:hAnsi="Cambria Math" w:cs="Times New Roman"/>
                  <w:szCs w:val="24"/>
                  <w:lang w:val="de-DE" w:eastAsia="vi-VN"/>
                </w:rPr>
                <m:t>∆</m:t>
              </m:r>
              <m:sSup>
                <m:sSupPr>
                  <m:ctrlPr>
                    <w:rPr>
                      <w:rFonts w:ascii="Cambria Math" w:eastAsia="Times New Roman" w:hAnsi="Cambria Math" w:cs="Times New Roman"/>
                      <w:i/>
                      <w:szCs w:val="24"/>
                      <w:lang w:val="de-DE"/>
                    </w:rPr>
                  </m:ctrlPr>
                </m:sSupPr>
                <m:e>
                  <m:r>
                    <w:rPr>
                      <w:rFonts w:ascii="Cambria Math" w:eastAsia="Times New Roman" w:hAnsi="Cambria Math" w:cs="Times New Roman"/>
                      <w:szCs w:val="24"/>
                      <w:lang w:val="de-DE" w:eastAsia="vi-VN"/>
                    </w:rPr>
                    <m:t>H</m:t>
                  </m:r>
                </m:e>
                <m:sup>
                  <m:r>
                    <w:rPr>
                      <w:rFonts w:ascii="Cambria Math" w:eastAsia="Times New Roman" w:hAnsi="Cambria Math" w:cs="Times New Roman"/>
                      <w:szCs w:val="24"/>
                      <w:lang w:val="de-DE" w:eastAsia="vi-VN"/>
                    </w:rPr>
                    <m:t xml:space="preserve">0 </m:t>
                  </m:r>
                </m:sup>
              </m:sSup>
              <m:r>
                <w:rPr>
                  <w:rFonts w:ascii="Cambria Math" w:eastAsia="Times New Roman" w:hAnsi="Cambria Math" w:cs="Times New Roman"/>
                  <w:szCs w:val="24"/>
                  <w:lang w:val="de-DE" w:eastAsia="vi-VN"/>
                </w:rPr>
                <m:t>-T∆</m:t>
              </m:r>
              <m:sSup>
                <m:sSupPr>
                  <m:ctrlPr>
                    <w:rPr>
                      <w:rFonts w:ascii="Cambria Math" w:eastAsia="Times New Roman" w:hAnsi="Cambria Math" w:cs="Times New Roman"/>
                      <w:i/>
                      <w:szCs w:val="24"/>
                      <w:lang w:val="de-DE"/>
                    </w:rPr>
                  </m:ctrlPr>
                </m:sSupPr>
                <m:e>
                  <m:r>
                    <w:rPr>
                      <w:rFonts w:ascii="Cambria Math" w:eastAsia="Times New Roman" w:hAnsi="Cambria Math" w:cs="Times New Roman"/>
                      <w:szCs w:val="24"/>
                      <w:lang w:val="de-DE" w:eastAsia="vi-VN"/>
                    </w:rPr>
                    <m:t>S</m:t>
                  </m:r>
                </m:e>
                <m:sup>
                  <m:r>
                    <w:rPr>
                      <w:rFonts w:ascii="Cambria Math" w:eastAsia="Times New Roman" w:hAnsi="Cambria Math" w:cs="Times New Roman"/>
                      <w:szCs w:val="24"/>
                      <w:lang w:val="de-DE" w:eastAsia="vi-VN"/>
                    </w:rPr>
                    <m:t>0</m:t>
                  </m:r>
                </m:sup>
              </m:sSup>
            </m:oMath>
            <w:r w:rsidRPr="00663EB9">
              <w:rPr>
                <w:rFonts w:eastAsia="Times New Roman" w:cs="Times New Roman"/>
                <w:szCs w:val="24"/>
                <w:lang w:val="de-DE" w:eastAsia="vi-VN"/>
              </w:rPr>
              <w:t>=  256,923 (kJ)&gt;0.</w:t>
            </w:r>
          </w:p>
          <w:p w14:paraId="00076F7B" w14:textId="77777777" w:rsidR="00911B3F" w:rsidRPr="00663EB9" w:rsidRDefault="00911B3F" w:rsidP="00BC593F">
            <w:pPr>
              <w:jc w:val="both"/>
              <w:rPr>
                <w:rFonts w:eastAsia="Times New Roman" w:cs="Times New Roman"/>
                <w:szCs w:val="24"/>
                <w:lang w:val="de-DE" w:eastAsia="vi-VN"/>
              </w:rPr>
            </w:pPr>
            <w:r w:rsidRPr="00663EB9">
              <w:rPr>
                <w:rFonts w:eastAsia="Times New Roman" w:cs="Times New Roman"/>
                <w:szCs w:val="24"/>
                <w:lang w:val="de-DE" w:eastAsia="vi-VN"/>
              </w:rPr>
              <w:t>Vậy phản ứng xảy ra theo chiều nghịch ở 25</w:t>
            </w:r>
            <w:r w:rsidRPr="00663EB9">
              <w:rPr>
                <w:rFonts w:eastAsia="Times New Roman" w:cs="Times New Roman"/>
                <w:szCs w:val="24"/>
                <w:vertAlign w:val="superscript"/>
                <w:lang w:val="de-DE" w:eastAsia="vi-VN"/>
              </w:rPr>
              <w:t>0</w:t>
            </w:r>
            <w:r w:rsidRPr="00663EB9">
              <w:rPr>
                <w:rFonts w:eastAsia="Times New Roman" w:cs="Times New Roman"/>
                <w:szCs w:val="24"/>
                <w:lang w:val="de-DE" w:eastAsia="vi-VN"/>
              </w:rPr>
              <w:t>C, không xảy ra theo chiều thuận ở nhiệt độ này.</w:t>
            </w:r>
          </w:p>
          <w:p w14:paraId="384C747C" w14:textId="77777777" w:rsidR="00911B3F" w:rsidRPr="00663EB9" w:rsidRDefault="00911B3F" w:rsidP="00BC593F">
            <w:pPr>
              <w:jc w:val="both"/>
              <w:rPr>
                <w:rFonts w:eastAsia="Times New Roman" w:cs="Times New Roman"/>
                <w:szCs w:val="24"/>
                <w:lang w:val="de-DE" w:eastAsia="vi-VN"/>
              </w:rPr>
            </w:pPr>
            <w:r w:rsidRPr="00663EB9">
              <w:rPr>
                <w:rFonts w:eastAsia="Times New Roman" w:cs="Times New Roman"/>
                <w:b/>
                <w:szCs w:val="24"/>
                <w:lang w:val="de-DE" w:eastAsia="vi-VN"/>
              </w:rPr>
              <w:t>b</w:t>
            </w:r>
            <w:r w:rsidRPr="00663EB9">
              <w:rPr>
                <w:rFonts w:eastAsia="Times New Roman" w:cs="Times New Roman"/>
                <w:szCs w:val="24"/>
                <w:lang w:val="de-DE" w:eastAsia="vi-VN"/>
              </w:rPr>
              <w:t>.</w:t>
            </w:r>
          </w:p>
          <w:p w14:paraId="681D98BB" w14:textId="77777777" w:rsidR="00911B3F" w:rsidRPr="00663EB9" w:rsidRDefault="00911B3F" w:rsidP="00BC593F">
            <w:pPr>
              <w:jc w:val="both"/>
              <w:rPr>
                <w:rFonts w:eastAsia="Times New Roman" w:cs="Times New Roman"/>
                <w:szCs w:val="24"/>
                <w:lang w:val="de-DE" w:eastAsia="vi-VN"/>
              </w:rPr>
            </w:pPr>
            <w:r w:rsidRPr="00663EB9">
              <w:rPr>
                <w:rFonts w:eastAsia="Times New Roman" w:cs="Times New Roman"/>
                <w:szCs w:val="24"/>
                <w:lang w:val="de-DE" w:eastAsia="vi-VN"/>
              </w:rPr>
              <w:t xml:space="preserve">Để phản ứng xảy ra theo chiều thuận thì </w:t>
            </w:r>
            <m:oMath>
              <m:r>
                <w:rPr>
                  <w:rFonts w:ascii="Cambria Math" w:eastAsia="Times New Roman" w:hAnsi="Cambria Math" w:cs="Times New Roman"/>
                  <w:szCs w:val="24"/>
                  <w:lang w:val="de-DE" w:eastAsia="vi-VN"/>
                </w:rPr>
                <m:t>∆G</m:t>
              </m:r>
            </m:oMath>
            <w:r w:rsidRPr="00663EB9">
              <w:rPr>
                <w:rFonts w:eastAsia="Times New Roman" w:cs="Times New Roman"/>
                <w:szCs w:val="24"/>
                <w:lang w:val="de-DE" w:eastAsia="vi-VN"/>
              </w:rPr>
              <w:t xml:space="preserve">= </w:t>
            </w:r>
            <m:oMath>
              <m:r>
                <w:rPr>
                  <w:rFonts w:ascii="Cambria Math" w:eastAsia="Times New Roman" w:hAnsi="Cambria Math" w:cs="Times New Roman"/>
                  <w:szCs w:val="24"/>
                  <w:lang w:val="de-DE" w:eastAsia="vi-VN"/>
                </w:rPr>
                <m:t>∆</m:t>
              </m:r>
              <m:sSup>
                <m:sSupPr>
                  <m:ctrlPr>
                    <w:rPr>
                      <w:rFonts w:ascii="Cambria Math" w:eastAsia="Times New Roman" w:hAnsi="Cambria Math" w:cs="Times New Roman"/>
                      <w:i/>
                      <w:szCs w:val="24"/>
                      <w:lang w:val="de-DE"/>
                    </w:rPr>
                  </m:ctrlPr>
                </m:sSupPr>
                <m:e>
                  <m:r>
                    <w:rPr>
                      <w:rFonts w:ascii="Cambria Math" w:eastAsia="Times New Roman" w:hAnsi="Cambria Math" w:cs="Times New Roman"/>
                      <w:szCs w:val="24"/>
                      <w:lang w:val="de-DE" w:eastAsia="vi-VN"/>
                    </w:rPr>
                    <m:t>H</m:t>
                  </m:r>
                </m:e>
                <m:sup>
                  <m:r>
                    <w:rPr>
                      <w:rFonts w:ascii="Cambria Math" w:eastAsia="Times New Roman" w:hAnsi="Cambria Math" w:cs="Times New Roman"/>
                      <w:szCs w:val="24"/>
                      <w:lang w:val="de-DE" w:eastAsia="vi-VN"/>
                    </w:rPr>
                    <m:t xml:space="preserve">0 </m:t>
                  </m:r>
                </m:sup>
              </m:sSup>
              <m:r>
                <w:rPr>
                  <w:rFonts w:ascii="Cambria Math" w:eastAsia="Times New Roman" w:hAnsi="Cambria Math" w:cs="Times New Roman"/>
                  <w:szCs w:val="24"/>
                  <w:lang w:val="de-DE" w:eastAsia="vi-VN"/>
                </w:rPr>
                <m:t>-T∆</m:t>
              </m:r>
              <m:sSup>
                <m:sSupPr>
                  <m:ctrlPr>
                    <w:rPr>
                      <w:rFonts w:ascii="Cambria Math" w:eastAsia="Times New Roman" w:hAnsi="Cambria Math" w:cs="Times New Roman"/>
                      <w:i/>
                      <w:szCs w:val="24"/>
                      <w:lang w:val="de-DE"/>
                    </w:rPr>
                  </m:ctrlPr>
                </m:sSupPr>
                <m:e>
                  <m:r>
                    <w:rPr>
                      <w:rFonts w:ascii="Cambria Math" w:eastAsia="Times New Roman" w:hAnsi="Cambria Math" w:cs="Times New Roman"/>
                      <w:szCs w:val="24"/>
                      <w:lang w:val="de-DE" w:eastAsia="vi-VN"/>
                    </w:rPr>
                    <m:t>S</m:t>
                  </m:r>
                </m:e>
                <m:sup>
                  <m:r>
                    <w:rPr>
                      <w:rFonts w:ascii="Cambria Math" w:eastAsia="Times New Roman" w:hAnsi="Cambria Math" w:cs="Times New Roman"/>
                      <w:szCs w:val="24"/>
                      <w:lang w:val="de-DE" w:eastAsia="vi-VN"/>
                    </w:rPr>
                    <m:t>0</m:t>
                  </m:r>
                </m:sup>
              </m:sSup>
            </m:oMath>
            <w:r w:rsidRPr="00663EB9">
              <w:rPr>
                <w:rFonts w:eastAsia="Times New Roman" w:cs="Times New Roman"/>
                <w:szCs w:val="24"/>
                <w:lang w:val="de-DE" w:eastAsia="vi-VN"/>
              </w:rPr>
              <w:t xml:space="preserve"> &lt;0</w:t>
            </w:r>
          </w:p>
          <w:p w14:paraId="527923AF" w14:textId="77777777" w:rsidR="00911B3F" w:rsidRPr="00663EB9" w:rsidRDefault="00911B3F" w:rsidP="00BC593F">
            <w:pPr>
              <w:jc w:val="both"/>
              <w:rPr>
                <w:rFonts w:eastAsia="Times New Roman" w:cs="Times New Roman"/>
                <w:szCs w:val="24"/>
                <w:lang w:val="de-DE" w:eastAsia="vi-VN"/>
              </w:rPr>
            </w:pPr>
            <w:r w:rsidRPr="00663EB9">
              <w:rPr>
                <w:rFonts w:eastAsia="Times New Roman" w:cs="Times New Roman"/>
                <w:szCs w:val="24"/>
                <w:lang w:val="de-DE" w:eastAsia="vi-VN"/>
              </w:rPr>
              <w:t>Thay số vào ta có T &gt; 3268,2K hay nhiệt độ lớn hơn 2995</w:t>
            </w:r>
            <w:r w:rsidRPr="00663EB9">
              <w:rPr>
                <w:rFonts w:eastAsia="Times New Roman" w:cs="Times New Roman"/>
                <w:szCs w:val="24"/>
                <w:vertAlign w:val="superscript"/>
                <w:lang w:val="de-DE" w:eastAsia="vi-VN"/>
              </w:rPr>
              <w:t>0</w:t>
            </w:r>
            <w:r w:rsidRPr="00663EB9">
              <w:rPr>
                <w:rFonts w:eastAsia="Times New Roman" w:cs="Times New Roman"/>
                <w:szCs w:val="24"/>
                <w:lang w:val="de-DE" w:eastAsia="vi-VN"/>
              </w:rPr>
              <w:t>C thì phản ứng xảy ra chiều thuận.</w:t>
            </w:r>
          </w:p>
        </w:tc>
      </w:tr>
    </w:tbl>
    <w:p w14:paraId="15EB29F4" w14:textId="77777777" w:rsidR="00911B3F" w:rsidRPr="00663EB9" w:rsidRDefault="00911B3F" w:rsidP="00911B3F">
      <w:pPr>
        <w:rPr>
          <w:rFonts w:cs="Times New Roman"/>
          <w:szCs w:val="24"/>
          <w:lang w:val="vi-VN"/>
        </w:rPr>
      </w:pPr>
      <w:r w:rsidRPr="00663EB9">
        <w:rPr>
          <w:rFonts w:cs="Times New Roman"/>
          <w:b/>
          <w:color w:val="0033CC"/>
          <w:szCs w:val="24"/>
          <w:lang w:val="de-DE"/>
        </w:rPr>
        <w:t xml:space="preserve">Câu 15. </w:t>
      </w:r>
      <w:r w:rsidRPr="00663EB9">
        <w:rPr>
          <w:rFonts w:cs="Times New Roman"/>
          <w:szCs w:val="24"/>
          <w:lang w:val="vi-VN"/>
        </w:rPr>
        <w:t>Cho các dữ kiện sau của các chất:</w:t>
      </w:r>
    </w:p>
    <w:p w14:paraId="79B532B4" w14:textId="77777777" w:rsidR="00911B3F" w:rsidRPr="00663EB9" w:rsidRDefault="00911B3F" w:rsidP="00911B3F">
      <w:pPr>
        <w:rPr>
          <w:rFonts w:cs="Times New Roman"/>
          <w:szCs w:val="24"/>
          <w:lang w:val="pt-BR"/>
        </w:rPr>
      </w:pPr>
      <w:r w:rsidRPr="00663EB9">
        <w:rPr>
          <w:rFonts w:cs="Times New Roman"/>
          <w:szCs w:val="24"/>
          <w:lang w:val="vi-VN"/>
        </w:rPr>
        <w:t xml:space="preserve">                                      </w:t>
      </w:r>
      <w:r w:rsidRPr="00663EB9">
        <w:rPr>
          <w:rFonts w:cs="Times New Roman"/>
          <w:szCs w:val="24"/>
          <w:lang w:val="pt-BR"/>
        </w:rPr>
        <w:t>H</w:t>
      </w:r>
      <w:r w:rsidRPr="00663EB9">
        <w:rPr>
          <w:rFonts w:cs="Times New Roman"/>
          <w:szCs w:val="24"/>
          <w:vertAlign w:val="subscript"/>
          <w:lang w:val="pt-BR"/>
        </w:rPr>
        <w:t xml:space="preserve">2 (K)         </w:t>
      </w:r>
      <w:r w:rsidRPr="00663EB9">
        <w:rPr>
          <w:rFonts w:cs="Times New Roman"/>
          <w:szCs w:val="24"/>
          <w:lang w:val="pt-BR"/>
        </w:rPr>
        <w:t xml:space="preserve"> +    CO</w:t>
      </w:r>
      <w:r w:rsidRPr="00663EB9">
        <w:rPr>
          <w:rFonts w:cs="Times New Roman"/>
          <w:szCs w:val="24"/>
          <w:vertAlign w:val="subscript"/>
          <w:lang w:val="pt-BR"/>
        </w:rPr>
        <w:t>2 (K)</w:t>
      </w:r>
      <w:r w:rsidRPr="00663EB9">
        <w:rPr>
          <w:rFonts w:cs="Times New Roman"/>
          <w:position w:val="-10"/>
          <w:szCs w:val="24"/>
        </w:rPr>
        <w:object w:dxaOrig="620" w:dyaOrig="400" w14:anchorId="510BE9BF">
          <v:shape id="_x0000_i1303" type="#_x0000_t75" style="width:30.75pt;height:20.25pt" o:ole="">
            <v:imagedata r:id="rId516" o:title=""/>
          </v:shape>
          <o:OLEObject Type="Embed" ProgID="Equation.DSMT4" ShapeID="_x0000_i1303" DrawAspect="Content" ObjectID="_1797804854" r:id="rId517"/>
        </w:object>
      </w:r>
      <w:r w:rsidRPr="00663EB9">
        <w:rPr>
          <w:rFonts w:cs="Times New Roman"/>
          <w:szCs w:val="24"/>
          <w:lang w:val="pt-BR"/>
        </w:rPr>
        <w:t xml:space="preserve">       H</w:t>
      </w:r>
      <w:r w:rsidRPr="00663EB9">
        <w:rPr>
          <w:rFonts w:cs="Times New Roman"/>
          <w:szCs w:val="24"/>
          <w:vertAlign w:val="subscript"/>
          <w:lang w:val="pt-BR"/>
        </w:rPr>
        <w:t>2</w:t>
      </w:r>
      <w:r w:rsidRPr="00663EB9">
        <w:rPr>
          <w:rFonts w:cs="Times New Roman"/>
          <w:szCs w:val="24"/>
          <w:lang w:val="pt-BR"/>
        </w:rPr>
        <w:t>O</w:t>
      </w:r>
      <w:r w:rsidRPr="00663EB9">
        <w:rPr>
          <w:rFonts w:cs="Times New Roman"/>
          <w:szCs w:val="24"/>
          <w:vertAlign w:val="subscript"/>
          <w:lang w:val="pt-BR"/>
        </w:rPr>
        <w:t xml:space="preserve"> (K)</w:t>
      </w:r>
      <w:r w:rsidRPr="00663EB9">
        <w:rPr>
          <w:rFonts w:cs="Times New Roman"/>
          <w:szCs w:val="24"/>
          <w:lang w:val="pt-BR"/>
        </w:rPr>
        <w:t xml:space="preserve">         +           CO</w:t>
      </w:r>
      <w:r w:rsidRPr="00663EB9">
        <w:rPr>
          <w:rFonts w:cs="Times New Roman"/>
          <w:szCs w:val="24"/>
          <w:vertAlign w:val="subscript"/>
          <w:lang w:val="pt-BR"/>
        </w:rPr>
        <w:t xml:space="preserve"> (K)</w:t>
      </w:r>
    </w:p>
    <w:p w14:paraId="37672504" w14:textId="77777777" w:rsidR="00911B3F" w:rsidRPr="00663EB9" w:rsidRDefault="00911B3F" w:rsidP="00911B3F">
      <w:pPr>
        <w:rPr>
          <w:rFonts w:cs="Times New Roman"/>
          <w:szCs w:val="24"/>
          <w:lang w:val="pt-BR"/>
        </w:rPr>
      </w:pPr>
      <w:r w:rsidRPr="00663EB9">
        <w:rPr>
          <w:rFonts w:cs="Times New Roman"/>
          <w:position w:val="-12"/>
          <w:szCs w:val="24"/>
        </w:rPr>
        <w:object w:dxaOrig="499" w:dyaOrig="380" w14:anchorId="5113292A">
          <v:shape id="_x0000_i1304" type="#_x0000_t75" style="width:24.75pt;height:18.75pt" o:ole="">
            <v:imagedata r:id="rId518" o:title=""/>
          </v:shape>
          <o:OLEObject Type="Embed" ProgID="Equation.DSMT4" ShapeID="_x0000_i1304" DrawAspect="Content" ObjectID="_1797804855" r:id="rId519"/>
        </w:object>
      </w:r>
      <w:r w:rsidRPr="00663EB9">
        <w:rPr>
          <w:rFonts w:cs="Times New Roman"/>
          <w:szCs w:val="24"/>
          <w:lang w:val="pt-BR"/>
        </w:rPr>
        <w:t xml:space="preserve"> (kJ/mol)          0                - 393,509            - 241,818                  - 110,525</w:t>
      </w:r>
    </w:p>
    <w:p w14:paraId="0B03ED96" w14:textId="77777777" w:rsidR="00911B3F" w:rsidRPr="00663EB9" w:rsidRDefault="00911B3F" w:rsidP="00911B3F">
      <w:pPr>
        <w:rPr>
          <w:rFonts w:cs="Times New Roman"/>
          <w:szCs w:val="24"/>
          <w:lang w:val="pt-BR"/>
        </w:rPr>
      </w:pPr>
      <w:r w:rsidRPr="00663EB9">
        <w:rPr>
          <w:rFonts w:cs="Times New Roman"/>
          <w:position w:val="-12"/>
          <w:szCs w:val="24"/>
        </w:rPr>
        <w:object w:dxaOrig="1540" w:dyaOrig="380" w14:anchorId="671F15DC">
          <v:shape id="_x0000_i1305" type="#_x0000_t75" style="width:77.25pt;height:18.75pt" o:ole="">
            <v:imagedata r:id="rId520" o:title=""/>
          </v:shape>
          <o:OLEObject Type="Embed" ProgID="Equation.DSMT4" ShapeID="_x0000_i1305" DrawAspect="Content" ObjectID="_1797804856" r:id="rId521"/>
        </w:object>
      </w:r>
      <w:r w:rsidRPr="00663EB9">
        <w:rPr>
          <w:rFonts w:cs="Times New Roman"/>
          <w:szCs w:val="24"/>
          <w:lang w:val="pt-BR"/>
        </w:rPr>
        <w:t xml:space="preserve">   130,575          213,660               188,716                     197,665</w:t>
      </w:r>
    </w:p>
    <w:p w14:paraId="30BE52E2" w14:textId="77777777" w:rsidR="00911B3F" w:rsidRPr="00663EB9" w:rsidRDefault="00911B3F" w:rsidP="00911B3F">
      <w:pPr>
        <w:rPr>
          <w:rFonts w:cs="Times New Roman"/>
          <w:szCs w:val="24"/>
          <w:lang w:val="pt-BR"/>
        </w:rPr>
      </w:pPr>
      <w:r w:rsidRPr="00663EB9">
        <w:rPr>
          <w:rFonts w:cs="Times New Roman"/>
          <w:szCs w:val="24"/>
          <w:lang w:val="vi-VN"/>
        </w:rPr>
        <w:t xml:space="preserve">1. </w:t>
      </w:r>
      <w:r w:rsidRPr="00663EB9">
        <w:rPr>
          <w:rFonts w:cs="Times New Roman"/>
          <w:szCs w:val="24"/>
          <w:lang w:val="pt-BR"/>
        </w:rPr>
        <w:t xml:space="preserve">Hãy tính </w:t>
      </w:r>
      <w:r w:rsidRPr="00663EB9">
        <w:rPr>
          <w:rFonts w:cs="Times New Roman"/>
          <w:position w:val="-14"/>
          <w:szCs w:val="24"/>
        </w:rPr>
        <w:object w:dxaOrig="580" w:dyaOrig="400" w14:anchorId="2E967E73">
          <v:shape id="_x0000_i1306" type="#_x0000_t75" style="width:29.25pt;height:20.25pt" o:ole="">
            <v:imagedata r:id="rId522" o:title=""/>
          </v:shape>
          <o:OLEObject Type="Embed" ProgID="Equation.DSMT4" ShapeID="_x0000_i1306" DrawAspect="Content" ObjectID="_1797804857" r:id="rId523"/>
        </w:object>
      </w:r>
      <w:r w:rsidRPr="00663EB9">
        <w:rPr>
          <w:rFonts w:cs="Times New Roman"/>
          <w:szCs w:val="24"/>
          <w:lang w:val="pt-BR"/>
        </w:rPr>
        <w:t xml:space="preserve">; </w:t>
      </w:r>
      <w:r w:rsidRPr="00663EB9">
        <w:rPr>
          <w:rFonts w:cs="Times New Roman"/>
          <w:position w:val="-14"/>
          <w:szCs w:val="24"/>
        </w:rPr>
        <w:object w:dxaOrig="520" w:dyaOrig="400" w14:anchorId="5E7DE056">
          <v:shape id="_x0000_i1307" type="#_x0000_t75" style="width:26.25pt;height:20.25pt" o:ole="">
            <v:imagedata r:id="rId524" o:title=""/>
          </v:shape>
          <o:OLEObject Type="Embed" ProgID="Equation.DSMT4" ShapeID="_x0000_i1307" DrawAspect="Content" ObjectID="_1797804858" r:id="rId525"/>
        </w:object>
      </w:r>
      <w:r w:rsidRPr="00663EB9">
        <w:rPr>
          <w:rFonts w:cs="Times New Roman"/>
          <w:szCs w:val="24"/>
          <w:lang w:val="pt-BR"/>
        </w:rPr>
        <w:t xml:space="preserve">; </w:t>
      </w:r>
      <w:r w:rsidRPr="00663EB9">
        <w:rPr>
          <w:rFonts w:cs="Times New Roman"/>
          <w:position w:val="-14"/>
          <w:szCs w:val="24"/>
        </w:rPr>
        <w:object w:dxaOrig="560" w:dyaOrig="400" w14:anchorId="1E1425ED">
          <v:shape id="_x0000_i1308" type="#_x0000_t75" style="width:27.75pt;height:20.25pt" o:ole="">
            <v:imagedata r:id="rId526" o:title=""/>
          </v:shape>
          <o:OLEObject Type="Embed" ProgID="Equation.DSMT4" ShapeID="_x0000_i1308" DrawAspect="Content" ObjectID="_1797804859" r:id="rId527"/>
        </w:object>
      </w:r>
      <w:r w:rsidRPr="00663EB9">
        <w:rPr>
          <w:rFonts w:cs="Times New Roman"/>
          <w:szCs w:val="24"/>
          <w:lang w:val="pt-BR"/>
        </w:rPr>
        <w:t xml:space="preserve"> của phản ứng? Từ đó nhận xét xem phản ứng có tự xảy ra </w:t>
      </w:r>
    </w:p>
    <w:p w14:paraId="107E7535" w14:textId="77777777" w:rsidR="00911B3F" w:rsidRPr="00663EB9" w:rsidRDefault="00911B3F" w:rsidP="00911B3F">
      <w:pPr>
        <w:rPr>
          <w:rFonts w:cs="Times New Roman"/>
          <w:szCs w:val="24"/>
          <w:lang w:val="pt-BR"/>
        </w:rPr>
      </w:pPr>
      <w:r w:rsidRPr="00663EB9">
        <w:rPr>
          <w:rFonts w:cs="Times New Roman"/>
          <w:szCs w:val="24"/>
          <w:lang w:val="pt-BR"/>
        </w:rPr>
        <w:t xml:space="preserve">       theo chiều thuận ở 25</w:t>
      </w:r>
      <w:r w:rsidRPr="00663EB9">
        <w:rPr>
          <w:rFonts w:cs="Times New Roman"/>
          <w:szCs w:val="24"/>
          <w:vertAlign w:val="superscript"/>
          <w:lang w:val="pt-BR"/>
        </w:rPr>
        <w:t>0</w:t>
      </w:r>
      <w:r w:rsidRPr="00663EB9">
        <w:rPr>
          <w:rFonts w:cs="Times New Roman"/>
          <w:szCs w:val="24"/>
          <w:lang w:val="pt-BR"/>
        </w:rPr>
        <w:t>C được hay không?</w:t>
      </w:r>
    </w:p>
    <w:p w14:paraId="5E632235" w14:textId="77777777" w:rsidR="00911B3F" w:rsidRPr="00663EB9" w:rsidRDefault="00911B3F" w:rsidP="00911B3F">
      <w:pPr>
        <w:rPr>
          <w:rFonts w:cs="Times New Roman"/>
          <w:szCs w:val="24"/>
          <w:lang w:val="pt-BR"/>
        </w:rPr>
      </w:pPr>
      <w:r w:rsidRPr="00663EB9">
        <w:rPr>
          <w:rFonts w:cs="Times New Roman"/>
          <w:szCs w:val="24"/>
          <w:lang w:val="vi-VN"/>
        </w:rPr>
        <w:t xml:space="preserve">2. </w:t>
      </w:r>
      <w:r w:rsidRPr="00663EB9">
        <w:rPr>
          <w:rFonts w:cs="Times New Roman"/>
          <w:szCs w:val="24"/>
          <w:lang w:val="pt-BR"/>
        </w:rPr>
        <w:t>Hãy xác định nhiệt độ t</w:t>
      </w:r>
      <w:r w:rsidRPr="00663EB9">
        <w:rPr>
          <w:rFonts w:cs="Times New Roman"/>
          <w:szCs w:val="24"/>
          <w:vertAlign w:val="superscript"/>
          <w:lang w:val="pt-BR"/>
        </w:rPr>
        <w:t>0</w:t>
      </w:r>
      <w:r w:rsidRPr="00663EB9">
        <w:rPr>
          <w:rFonts w:cs="Times New Roman"/>
          <w:szCs w:val="24"/>
          <w:lang w:val="pt-BR"/>
        </w:rPr>
        <w:t xml:space="preserve">C để phản ứng thuận bắt đầu xảy ra?( giả sử bỏ qua sự biến đổi   </w:t>
      </w:r>
    </w:p>
    <w:p w14:paraId="1C242EB0" w14:textId="77777777" w:rsidR="00911B3F" w:rsidRPr="00663EB9" w:rsidRDefault="00911B3F" w:rsidP="00911B3F">
      <w:pPr>
        <w:rPr>
          <w:rFonts w:cs="Times New Roman"/>
          <w:szCs w:val="24"/>
          <w:lang w:val="pt-BR"/>
        </w:rPr>
      </w:pPr>
      <w:r w:rsidRPr="00663EB9">
        <w:rPr>
          <w:rFonts w:cs="Times New Roman"/>
          <w:position w:val="-4"/>
          <w:szCs w:val="24"/>
        </w:rPr>
        <w:object w:dxaOrig="499" w:dyaOrig="300" w14:anchorId="05FFB10B">
          <v:shape id="_x0000_i1309" type="#_x0000_t75" style="width:24.75pt;height:15pt" o:ole="">
            <v:imagedata r:id="rId528" o:title=""/>
          </v:shape>
          <o:OLEObject Type="Embed" ProgID="Equation.DSMT4" ShapeID="_x0000_i1309" DrawAspect="Content" ObjectID="_1797804860" r:id="rId529"/>
        </w:object>
      </w:r>
      <w:r w:rsidRPr="00663EB9">
        <w:rPr>
          <w:rFonts w:cs="Times New Roman"/>
          <w:szCs w:val="24"/>
          <w:lang w:val="pt-BR"/>
        </w:rPr>
        <w:t xml:space="preserve">; </w:t>
      </w:r>
      <w:r w:rsidRPr="00663EB9">
        <w:rPr>
          <w:rFonts w:cs="Times New Roman"/>
          <w:position w:val="-6"/>
          <w:szCs w:val="24"/>
        </w:rPr>
        <w:object w:dxaOrig="440" w:dyaOrig="320" w14:anchorId="3D37B276">
          <v:shape id="_x0000_i1310" type="#_x0000_t75" style="width:21.75pt;height:16.5pt" o:ole="">
            <v:imagedata r:id="rId530" o:title=""/>
          </v:shape>
          <o:OLEObject Type="Embed" ProgID="Equation.DSMT4" ShapeID="_x0000_i1310" DrawAspect="Content" ObjectID="_1797804861" r:id="rId531"/>
        </w:object>
      </w:r>
      <w:r w:rsidRPr="00663EB9">
        <w:rPr>
          <w:rFonts w:cs="Times New Roman"/>
          <w:szCs w:val="24"/>
          <w:lang w:val="pt-BR"/>
        </w:rPr>
        <w:t xml:space="preserve"> theo nhiệt độ)</w:t>
      </w:r>
    </w:p>
    <w:p w14:paraId="331FCAD7"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65B556B8" w14:textId="77777777" w:rsidR="00911B3F" w:rsidRPr="00663EB9" w:rsidRDefault="00911B3F" w:rsidP="00911B3F">
      <w:pPr>
        <w:rPr>
          <w:rFonts w:cs="Times New Roman"/>
          <w:szCs w:val="24"/>
          <w:lang w:val="pt-BR"/>
        </w:rPr>
      </w:pPr>
    </w:p>
    <w:tbl>
      <w:tblPr>
        <w:tblW w:w="10172" w:type="dxa"/>
        <w:tblLook w:val="04A0" w:firstRow="1" w:lastRow="0" w:firstColumn="1" w:lastColumn="0" w:noHBand="0" w:noVBand="1"/>
      </w:tblPr>
      <w:tblGrid>
        <w:gridCol w:w="10172"/>
      </w:tblGrid>
      <w:tr w:rsidR="00911B3F" w:rsidRPr="00663EB9" w14:paraId="4A71296F" w14:textId="77777777" w:rsidTr="00BC593F">
        <w:trPr>
          <w:trHeight w:val="1380"/>
        </w:trPr>
        <w:tc>
          <w:tcPr>
            <w:tcW w:w="10172" w:type="dxa"/>
            <w:shd w:val="clear" w:color="auto" w:fill="auto"/>
            <w:vAlign w:val="center"/>
          </w:tcPr>
          <w:p w14:paraId="78CCCF05" w14:textId="77777777" w:rsidR="00911B3F" w:rsidRPr="00663EB9" w:rsidRDefault="00911B3F" w:rsidP="00BC593F">
            <w:pPr>
              <w:rPr>
                <w:rFonts w:cs="Times New Roman"/>
                <w:szCs w:val="24"/>
                <w:lang w:val="fr-FR"/>
              </w:rPr>
            </w:pPr>
            <w:r w:rsidRPr="00663EB9">
              <w:rPr>
                <w:rFonts w:cs="Times New Roman"/>
                <w:szCs w:val="24"/>
                <w:lang w:val="fr-FR"/>
              </w:rPr>
              <w:t>a. Từ dữ kiện ta có:</w:t>
            </w:r>
          </w:p>
          <w:p w14:paraId="642EEE85" w14:textId="77777777" w:rsidR="00911B3F" w:rsidRPr="00663EB9" w:rsidRDefault="00911B3F" w:rsidP="00BC593F">
            <w:pPr>
              <w:jc w:val="both"/>
              <w:rPr>
                <w:rFonts w:cs="Times New Roman"/>
                <w:szCs w:val="24"/>
                <w:lang w:val="fr-FR"/>
              </w:rPr>
            </w:pPr>
            <w:r w:rsidRPr="00663EB9">
              <w:rPr>
                <w:rFonts w:cs="Times New Roman"/>
                <w:position w:val="-14"/>
                <w:szCs w:val="24"/>
              </w:rPr>
              <w:object w:dxaOrig="580" w:dyaOrig="400" w14:anchorId="1CC62CF0">
                <v:shape id="_x0000_i1311" type="#_x0000_t75" style="width:29.25pt;height:20.25pt" o:ole="">
                  <v:imagedata r:id="rId532" o:title=""/>
                </v:shape>
                <o:OLEObject Type="Embed" ProgID="Equation.DSMT4" ShapeID="_x0000_i1311" DrawAspect="Content" ObjectID="_1797804862" r:id="rId533"/>
              </w:object>
            </w:r>
            <w:r w:rsidRPr="00663EB9">
              <w:rPr>
                <w:rFonts w:cs="Times New Roman"/>
                <w:szCs w:val="24"/>
                <w:lang w:val="fr-FR"/>
              </w:rPr>
              <w:t xml:space="preserve"> = </w:t>
            </w:r>
            <w:r w:rsidRPr="00663EB9">
              <w:rPr>
                <w:rFonts w:cs="Times New Roman"/>
                <w:position w:val="-14"/>
                <w:szCs w:val="24"/>
              </w:rPr>
              <w:object w:dxaOrig="1840" w:dyaOrig="400" w14:anchorId="79B6C561">
                <v:shape id="_x0000_i1312" type="#_x0000_t75" style="width:92.3pt;height:20.25pt" o:ole="">
                  <v:imagedata r:id="rId407" o:title=""/>
                </v:shape>
                <o:OLEObject Type="Embed" ProgID="Equation.DSMT4" ShapeID="_x0000_i1312" DrawAspect="Content" ObjectID="_1797804863" r:id="rId534"/>
              </w:object>
            </w:r>
          </w:p>
          <w:p w14:paraId="77816052" w14:textId="77777777" w:rsidR="00911B3F" w:rsidRPr="00663EB9" w:rsidRDefault="00911B3F" w:rsidP="00BC593F">
            <w:pPr>
              <w:jc w:val="both"/>
              <w:rPr>
                <w:rFonts w:cs="Times New Roman"/>
                <w:szCs w:val="24"/>
                <w:lang w:val="fr-FR"/>
              </w:rPr>
            </w:pPr>
            <w:r w:rsidRPr="00663EB9">
              <w:rPr>
                <w:rFonts w:cs="Times New Roman"/>
                <w:szCs w:val="24"/>
                <w:lang w:val="fr-FR"/>
              </w:rPr>
              <w:t xml:space="preserve">            = -241,818 – 110,525 + 393,509 = 41,166  (kJ/mol)</w:t>
            </w:r>
          </w:p>
          <w:p w14:paraId="39591B3B" w14:textId="77777777" w:rsidR="00911B3F" w:rsidRPr="00663EB9" w:rsidRDefault="00911B3F" w:rsidP="00BC593F">
            <w:pPr>
              <w:rPr>
                <w:rFonts w:cs="Times New Roman"/>
                <w:szCs w:val="24"/>
                <w:lang w:val="fr-FR"/>
              </w:rPr>
            </w:pPr>
            <w:r w:rsidRPr="00663EB9">
              <w:rPr>
                <w:rFonts w:cs="Times New Roman"/>
                <w:position w:val="-14"/>
                <w:szCs w:val="24"/>
              </w:rPr>
              <w:object w:dxaOrig="520" w:dyaOrig="400" w14:anchorId="73BF2467">
                <v:shape id="_x0000_i1313" type="#_x0000_t75" style="width:26.25pt;height:20.25pt" o:ole="">
                  <v:imagedata r:id="rId535" o:title=""/>
                </v:shape>
                <o:OLEObject Type="Embed" ProgID="Equation.DSMT4" ShapeID="_x0000_i1313" DrawAspect="Content" ObjectID="_1797804864" r:id="rId536"/>
              </w:object>
            </w:r>
            <w:r w:rsidRPr="00663EB9">
              <w:rPr>
                <w:rFonts w:cs="Times New Roman"/>
                <w:szCs w:val="24"/>
                <w:lang w:val="fr-FR"/>
              </w:rPr>
              <w:t xml:space="preserve"> = </w:t>
            </w:r>
            <w:r w:rsidRPr="00663EB9">
              <w:rPr>
                <w:rFonts w:cs="Times New Roman"/>
                <w:position w:val="-14"/>
                <w:szCs w:val="24"/>
              </w:rPr>
              <w:object w:dxaOrig="1700" w:dyaOrig="400" w14:anchorId="06E48187">
                <v:shape id="_x0000_i1314" type="#_x0000_t75" style="width:84.75pt;height:20.25pt" o:ole="">
                  <v:imagedata r:id="rId411" o:title=""/>
                </v:shape>
                <o:OLEObject Type="Embed" ProgID="Equation.DSMT4" ShapeID="_x0000_i1314" DrawAspect="Content" ObjectID="_1797804865" r:id="rId537"/>
              </w:object>
            </w:r>
          </w:p>
          <w:p w14:paraId="2A768093" w14:textId="77777777" w:rsidR="00911B3F" w:rsidRPr="00663EB9" w:rsidRDefault="00911B3F" w:rsidP="00BC593F">
            <w:pPr>
              <w:jc w:val="both"/>
              <w:rPr>
                <w:rFonts w:cs="Times New Roman"/>
                <w:szCs w:val="24"/>
                <w:lang w:val="fr-FR"/>
              </w:rPr>
            </w:pPr>
            <w:r w:rsidRPr="00663EB9">
              <w:rPr>
                <w:rFonts w:cs="Times New Roman"/>
                <w:szCs w:val="24"/>
                <w:lang w:val="fr-FR"/>
              </w:rPr>
              <w:t xml:space="preserve">           = 188,716 + 197,665 – 213,660 – 130,575 = 42,146 (J/mol)                                        </w:t>
            </w:r>
          </w:p>
          <w:p w14:paraId="1F2F4E96" w14:textId="77777777" w:rsidR="00911B3F" w:rsidRPr="00663EB9" w:rsidRDefault="00911B3F" w:rsidP="00BC593F">
            <w:pPr>
              <w:jc w:val="both"/>
              <w:rPr>
                <w:rFonts w:cs="Times New Roman"/>
                <w:bCs/>
                <w:iCs/>
                <w:szCs w:val="24"/>
                <w:lang w:val="fr-FR"/>
              </w:rPr>
            </w:pPr>
            <w:r w:rsidRPr="00663EB9">
              <w:rPr>
                <w:rFonts w:cs="Times New Roman"/>
                <w:position w:val="-14"/>
                <w:szCs w:val="24"/>
              </w:rPr>
              <w:object w:dxaOrig="560" w:dyaOrig="400" w14:anchorId="0749C022">
                <v:shape id="_x0000_i1315" type="#_x0000_t75" style="width:27.75pt;height:20.25pt" o:ole="">
                  <v:imagedata r:id="rId538" o:title=""/>
                </v:shape>
                <o:OLEObject Type="Embed" ProgID="Equation.DSMT4" ShapeID="_x0000_i1315" DrawAspect="Content" ObjectID="_1797804866" r:id="rId539"/>
              </w:object>
            </w:r>
            <w:r w:rsidRPr="00663EB9">
              <w:rPr>
                <w:rFonts w:cs="Times New Roman"/>
                <w:szCs w:val="24"/>
                <w:lang w:val="fr-FR"/>
              </w:rPr>
              <w:t xml:space="preserve"> = </w:t>
            </w:r>
            <w:r w:rsidRPr="00663EB9">
              <w:rPr>
                <w:rFonts w:cs="Times New Roman"/>
                <w:position w:val="-6"/>
                <w:szCs w:val="24"/>
              </w:rPr>
              <w:object w:dxaOrig="1300" w:dyaOrig="320" w14:anchorId="335C92A6">
                <v:shape id="_x0000_i1316" type="#_x0000_t75" style="width:64.5pt;height:16.5pt" o:ole="">
                  <v:imagedata r:id="rId540" o:title=""/>
                </v:shape>
                <o:OLEObject Type="Embed" ProgID="Equation.DSMT4" ShapeID="_x0000_i1316" DrawAspect="Content" ObjectID="_1797804867" r:id="rId541"/>
              </w:object>
            </w:r>
            <w:r w:rsidRPr="00663EB9">
              <w:rPr>
                <w:rFonts w:cs="Times New Roman"/>
                <w:szCs w:val="24"/>
                <w:lang w:val="fr-FR"/>
              </w:rPr>
              <w:t xml:space="preserve"> với T = 298K</w:t>
            </w:r>
          </w:p>
          <w:p w14:paraId="74E69965" w14:textId="77777777" w:rsidR="00911B3F" w:rsidRPr="00663EB9" w:rsidRDefault="00911B3F" w:rsidP="00BC593F">
            <w:pPr>
              <w:rPr>
                <w:rFonts w:cs="Times New Roman"/>
                <w:bCs/>
                <w:iCs/>
                <w:szCs w:val="24"/>
                <w:lang w:val="fr-FR"/>
              </w:rPr>
            </w:pPr>
            <w:r w:rsidRPr="00663EB9">
              <w:rPr>
                <w:rFonts w:cs="Times New Roman"/>
                <w:szCs w:val="24"/>
                <w:lang w:val="fr-FR"/>
              </w:rPr>
              <w:t xml:space="preserve">          = 41,166 .1000 – 298. 42,146 = 28,606 (kJ/mol)                                                                      Nhận thấy </w:t>
            </w:r>
            <w:r w:rsidRPr="00663EB9">
              <w:rPr>
                <w:rFonts w:cs="Times New Roman"/>
                <w:position w:val="-12"/>
                <w:szCs w:val="24"/>
              </w:rPr>
              <w:object w:dxaOrig="480" w:dyaOrig="380" w14:anchorId="0172A9EC">
                <v:shape id="_x0000_i1317" type="#_x0000_t75" style="width:24.75pt;height:18.75pt" o:ole="">
                  <v:imagedata r:id="rId542" o:title=""/>
                </v:shape>
                <o:OLEObject Type="Embed" ProgID="Equation.DSMT4" ShapeID="_x0000_i1317" DrawAspect="Content" ObjectID="_1797804868" r:id="rId543"/>
              </w:object>
            </w:r>
            <w:r w:rsidRPr="00663EB9">
              <w:rPr>
                <w:rFonts w:cs="Times New Roman"/>
                <w:szCs w:val="24"/>
                <w:lang w:val="fr-FR"/>
              </w:rPr>
              <w:t>&gt;0 nên phản ứng không tự xảy ra theo chiều thuận ở 25</w:t>
            </w:r>
            <w:r w:rsidRPr="00663EB9">
              <w:rPr>
                <w:rFonts w:cs="Times New Roman"/>
                <w:szCs w:val="24"/>
                <w:vertAlign w:val="superscript"/>
                <w:lang w:val="fr-FR"/>
              </w:rPr>
              <w:t>0</w:t>
            </w:r>
            <w:r w:rsidRPr="00663EB9">
              <w:rPr>
                <w:rFonts w:cs="Times New Roman"/>
                <w:szCs w:val="24"/>
                <w:lang w:val="fr-FR"/>
              </w:rPr>
              <w:t xml:space="preserve">C.                      b. Để phản ứng tự xảy ra theo chiều thuận thì </w:t>
            </w:r>
          </w:p>
          <w:p w14:paraId="4D97ADC7" w14:textId="77777777" w:rsidR="00911B3F" w:rsidRPr="00663EB9" w:rsidRDefault="00911B3F" w:rsidP="00BC593F">
            <w:pPr>
              <w:rPr>
                <w:rFonts w:cs="Times New Roman"/>
                <w:bCs/>
                <w:iCs/>
                <w:szCs w:val="24"/>
              </w:rPr>
            </w:pPr>
            <w:r w:rsidRPr="00663EB9">
              <w:rPr>
                <w:rFonts w:cs="Times New Roman"/>
                <w:position w:val="-12"/>
                <w:szCs w:val="24"/>
              </w:rPr>
              <w:object w:dxaOrig="480" w:dyaOrig="380" w14:anchorId="26ED7E61">
                <v:shape id="_x0000_i1318" type="#_x0000_t75" style="width:24.75pt;height:18.75pt" o:ole="">
                  <v:imagedata r:id="rId544" o:title=""/>
                </v:shape>
                <o:OLEObject Type="Embed" ProgID="Equation.DSMT4" ShapeID="_x0000_i1318" DrawAspect="Content" ObjectID="_1797804869" r:id="rId545"/>
              </w:object>
            </w:r>
            <w:r w:rsidRPr="00663EB9">
              <w:rPr>
                <w:rFonts w:cs="Times New Roman"/>
                <w:szCs w:val="24"/>
                <w:lang w:val="fr-FR"/>
              </w:rPr>
              <w:t xml:space="preserve"> = </w:t>
            </w:r>
            <w:r w:rsidRPr="00663EB9">
              <w:rPr>
                <w:rFonts w:cs="Times New Roman"/>
                <w:position w:val="-6"/>
                <w:szCs w:val="24"/>
              </w:rPr>
              <w:object w:dxaOrig="1300" w:dyaOrig="320" w14:anchorId="00161933">
                <v:shape id="_x0000_i1319" type="#_x0000_t75" style="width:64.5pt;height:16.5pt" o:ole="">
                  <v:imagedata r:id="rId540" o:title=""/>
                </v:shape>
                <o:OLEObject Type="Embed" ProgID="Equation.DSMT4" ShapeID="_x0000_i1319" DrawAspect="Content" ObjectID="_1797804870" r:id="rId546"/>
              </w:object>
            </w:r>
            <w:r w:rsidRPr="00663EB9">
              <w:rPr>
                <w:rFonts w:cs="Times New Roman"/>
                <w:szCs w:val="24"/>
                <w:lang w:val="fr-FR"/>
              </w:rPr>
              <w:t xml:space="preserve">&lt; 0                                                                                                                    </w:t>
            </w:r>
            <w:r w:rsidRPr="00663EB9">
              <w:rPr>
                <w:rFonts w:cs="Times New Roman"/>
                <w:position w:val="-6"/>
                <w:szCs w:val="24"/>
              </w:rPr>
              <w:object w:dxaOrig="300" w:dyaOrig="240" w14:anchorId="6AD15CDB">
                <v:shape id="_x0000_i1320" type="#_x0000_t75" style="width:15pt;height:12pt" o:ole="">
                  <v:imagedata r:id="rId547" o:title=""/>
                </v:shape>
                <o:OLEObject Type="Embed" ProgID="Equation.DSMT4" ShapeID="_x0000_i1320" DrawAspect="Content" ObjectID="_1797804871" r:id="rId548"/>
              </w:object>
            </w:r>
            <w:r w:rsidRPr="00663EB9">
              <w:rPr>
                <w:rFonts w:cs="Times New Roman"/>
                <w:position w:val="-24"/>
                <w:szCs w:val="24"/>
              </w:rPr>
              <w:object w:dxaOrig="960" w:dyaOrig="660" w14:anchorId="7CE41CE7">
                <v:shape id="_x0000_i1321" type="#_x0000_t75" style="width:47.25pt;height:33pt" o:ole="">
                  <v:imagedata r:id="rId549" o:title=""/>
                </v:shape>
                <o:OLEObject Type="Embed" ProgID="Equation.DSMT4" ShapeID="_x0000_i1321" DrawAspect="Content" ObjectID="_1797804872" r:id="rId550"/>
              </w:object>
            </w:r>
            <w:r w:rsidRPr="00663EB9">
              <w:rPr>
                <w:rFonts w:cs="Times New Roman"/>
                <w:szCs w:val="24"/>
                <w:lang w:val="fr-FR"/>
              </w:rPr>
              <w:t xml:space="preserve"> hay </w:t>
            </w:r>
            <w:r w:rsidRPr="00663EB9">
              <w:rPr>
                <w:rFonts w:cs="Times New Roman"/>
                <w:position w:val="-24"/>
                <w:szCs w:val="24"/>
              </w:rPr>
              <w:object w:dxaOrig="1100" w:dyaOrig="620" w14:anchorId="5635C9F8">
                <v:shape id="_x0000_i1322" type="#_x0000_t75" style="width:54.7pt;height:30.75pt" o:ole="">
                  <v:imagedata r:id="rId551" o:title=""/>
                </v:shape>
                <o:OLEObject Type="Embed" ProgID="Equation.DSMT4" ShapeID="_x0000_i1322" DrawAspect="Content" ObjectID="_1797804873" r:id="rId552"/>
              </w:object>
            </w:r>
          </w:p>
          <w:p w14:paraId="4EF28F52" w14:textId="77777777" w:rsidR="00911B3F" w:rsidRPr="00663EB9" w:rsidRDefault="00911B3F" w:rsidP="00BC593F">
            <w:pPr>
              <w:rPr>
                <w:rFonts w:cs="Times New Roman"/>
                <w:color w:val="0D0D0D"/>
                <w:szCs w:val="24"/>
                <w:shd w:val="clear" w:color="auto" w:fill="F8F8F8"/>
              </w:rPr>
            </w:pPr>
            <w:r w:rsidRPr="00663EB9">
              <w:rPr>
                <w:rFonts w:cs="Times New Roman"/>
                <w:position w:val="-6"/>
                <w:szCs w:val="24"/>
              </w:rPr>
              <w:object w:dxaOrig="300" w:dyaOrig="240" w14:anchorId="68921944">
                <v:shape id="_x0000_i1323" type="#_x0000_t75" style="width:15pt;height:12pt" o:ole="">
                  <v:imagedata r:id="rId547" o:title=""/>
                </v:shape>
                <o:OLEObject Type="Embed" ProgID="Equation.DSMT4" ShapeID="_x0000_i1323" DrawAspect="Content" ObjectID="_1797804874" r:id="rId553"/>
              </w:object>
            </w:r>
            <w:r w:rsidRPr="00663EB9">
              <w:rPr>
                <w:rFonts w:cs="Times New Roman"/>
                <w:szCs w:val="24"/>
                <w:lang w:val="fr-FR"/>
              </w:rPr>
              <w:t>T &gt; 980,95K   hay    t</w:t>
            </w:r>
            <w:r w:rsidRPr="00663EB9">
              <w:rPr>
                <w:rFonts w:cs="Times New Roman"/>
                <w:szCs w:val="24"/>
                <w:vertAlign w:val="superscript"/>
                <w:lang w:val="fr-FR"/>
              </w:rPr>
              <w:t>0</w:t>
            </w:r>
            <w:r w:rsidRPr="00663EB9">
              <w:rPr>
                <w:rFonts w:cs="Times New Roman"/>
                <w:szCs w:val="24"/>
                <w:lang w:val="fr-FR"/>
              </w:rPr>
              <w:t>C &gt; 707,95</w:t>
            </w:r>
            <w:r w:rsidRPr="00663EB9">
              <w:rPr>
                <w:rFonts w:cs="Times New Roman"/>
                <w:szCs w:val="24"/>
                <w:vertAlign w:val="superscript"/>
                <w:lang w:val="fr-FR"/>
              </w:rPr>
              <w:t>0</w:t>
            </w:r>
            <w:r w:rsidRPr="00663EB9">
              <w:rPr>
                <w:rFonts w:cs="Times New Roman"/>
                <w:szCs w:val="24"/>
                <w:lang w:val="fr-FR"/>
              </w:rPr>
              <w:t>C.</w:t>
            </w:r>
          </w:p>
        </w:tc>
      </w:tr>
    </w:tbl>
    <w:p w14:paraId="724F6FB2" w14:textId="77777777" w:rsidR="00911B3F" w:rsidRPr="00663EB9" w:rsidRDefault="00911B3F" w:rsidP="00911B3F">
      <w:pPr>
        <w:rPr>
          <w:rFonts w:cs="Times New Roman"/>
          <w:snapToGrid w:val="0"/>
          <w:szCs w:val="24"/>
          <w:lang w:val="it-IT"/>
        </w:rPr>
      </w:pPr>
      <w:r w:rsidRPr="00663EB9">
        <w:rPr>
          <w:rFonts w:cs="Times New Roman"/>
          <w:b/>
          <w:color w:val="0033CC"/>
          <w:szCs w:val="24"/>
          <w:lang w:val="it-IT"/>
        </w:rPr>
        <w:t xml:space="preserve">Câu 16. </w:t>
      </w:r>
      <w:r w:rsidRPr="00663EB9">
        <w:rPr>
          <w:rFonts w:cs="Times New Roman"/>
          <w:snapToGrid w:val="0"/>
          <w:szCs w:val="24"/>
          <w:lang w:val="it-IT"/>
        </w:rPr>
        <w:t>Cho các phản ứng sau với các dữ kiện nhiệt động của các chất ở 25</w:t>
      </w:r>
      <w:r w:rsidRPr="00663EB9">
        <w:rPr>
          <w:rFonts w:cs="Times New Roman"/>
          <w:snapToGrid w:val="0"/>
          <w:szCs w:val="24"/>
          <w:vertAlign w:val="superscript"/>
          <w:lang w:val="it-IT"/>
        </w:rPr>
        <w:t>0</w:t>
      </w:r>
      <w:r w:rsidRPr="00663EB9">
        <w:rPr>
          <w:rFonts w:cs="Times New Roman"/>
          <w:snapToGrid w:val="0"/>
          <w:szCs w:val="24"/>
          <w:lang w:val="it-IT"/>
        </w:rPr>
        <w:t>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4"/>
        <w:gridCol w:w="2008"/>
        <w:gridCol w:w="1854"/>
        <w:gridCol w:w="1854"/>
        <w:gridCol w:w="1696"/>
      </w:tblGrid>
      <w:tr w:rsidR="00911B3F" w:rsidRPr="00663EB9" w14:paraId="2315B8D6" w14:textId="77777777" w:rsidTr="00BC593F">
        <w:tc>
          <w:tcPr>
            <w:tcW w:w="1522" w:type="pct"/>
            <w:vMerge w:val="restart"/>
          </w:tcPr>
          <w:p w14:paraId="6C7D00D7" w14:textId="77777777" w:rsidR="00911B3F" w:rsidRPr="00663EB9" w:rsidRDefault="00911B3F" w:rsidP="00BC593F">
            <w:pPr>
              <w:jc w:val="both"/>
              <w:rPr>
                <w:rFonts w:cs="Times New Roman"/>
                <w:szCs w:val="24"/>
                <w:lang w:val="it-IT"/>
              </w:rPr>
            </w:pPr>
          </w:p>
        </w:tc>
        <w:tc>
          <w:tcPr>
            <w:tcW w:w="3478" w:type="pct"/>
            <w:gridSpan w:val="4"/>
          </w:tcPr>
          <w:p w14:paraId="129617A4" w14:textId="77777777" w:rsidR="00911B3F" w:rsidRPr="00663EB9" w:rsidRDefault="00911B3F" w:rsidP="00BC593F">
            <w:pPr>
              <w:jc w:val="center"/>
              <w:rPr>
                <w:rFonts w:cs="Times New Roman"/>
                <w:szCs w:val="24"/>
                <w:lang w:val="fr-FR"/>
              </w:rPr>
            </w:pPr>
            <w:r w:rsidRPr="00663EB9">
              <w:rPr>
                <w:rFonts w:cs="Times New Roman"/>
                <w:szCs w:val="24"/>
                <w:lang w:val="fr-FR"/>
              </w:rPr>
              <w:t>CO</w:t>
            </w:r>
            <w:r w:rsidRPr="00663EB9">
              <w:rPr>
                <w:rFonts w:cs="Times New Roman"/>
                <w:szCs w:val="24"/>
                <w:vertAlign w:val="subscript"/>
                <w:lang w:val="fr-FR"/>
              </w:rPr>
              <w:t>2</w:t>
            </w:r>
            <w:r w:rsidRPr="00663EB9">
              <w:rPr>
                <w:rFonts w:cs="Times New Roman"/>
                <w:szCs w:val="24"/>
                <w:lang w:val="fr-FR"/>
              </w:rPr>
              <w:t xml:space="preserve"> + H</w:t>
            </w:r>
            <w:r w:rsidRPr="00663EB9">
              <w:rPr>
                <w:rFonts w:cs="Times New Roman"/>
                <w:szCs w:val="24"/>
                <w:vertAlign w:val="subscript"/>
                <w:lang w:val="fr-FR"/>
              </w:rPr>
              <w:t>2</w:t>
            </w:r>
            <w:r w:rsidRPr="00663EB9">
              <w:rPr>
                <w:rFonts w:cs="Times New Roman"/>
                <w:position w:val="-10"/>
                <w:szCs w:val="24"/>
                <w:lang w:val="pt-BR"/>
              </w:rPr>
              <w:object w:dxaOrig="620" w:dyaOrig="400" w14:anchorId="47E02E4E">
                <v:shape id="_x0000_i1324" type="#_x0000_t75" style="width:31.5pt;height:20.25pt" o:ole="">
                  <v:imagedata r:id="rId554" o:title=""/>
                </v:shape>
                <o:OLEObject Type="Embed" ProgID="Equation.DSMT4" ShapeID="_x0000_i1324" DrawAspect="Content" ObjectID="_1797804875" r:id="rId555"/>
              </w:object>
            </w:r>
            <w:r w:rsidRPr="00663EB9">
              <w:rPr>
                <w:rFonts w:cs="Times New Roman"/>
                <w:szCs w:val="24"/>
                <w:lang w:val="fr-FR"/>
              </w:rPr>
              <w:t xml:space="preserve"> CO + H</w:t>
            </w:r>
            <w:r w:rsidRPr="00663EB9">
              <w:rPr>
                <w:rFonts w:cs="Times New Roman"/>
                <w:szCs w:val="24"/>
                <w:vertAlign w:val="subscript"/>
                <w:lang w:val="fr-FR"/>
              </w:rPr>
              <w:t>2</w:t>
            </w:r>
            <w:r w:rsidRPr="00663EB9">
              <w:rPr>
                <w:rFonts w:cs="Times New Roman"/>
                <w:szCs w:val="24"/>
                <w:lang w:val="fr-FR"/>
              </w:rPr>
              <w:t>O</w:t>
            </w:r>
          </w:p>
        </w:tc>
      </w:tr>
      <w:tr w:rsidR="00911B3F" w:rsidRPr="00663EB9" w14:paraId="2E856AB8" w14:textId="77777777" w:rsidTr="00BC593F">
        <w:tc>
          <w:tcPr>
            <w:tcW w:w="1522" w:type="pct"/>
            <w:vMerge/>
          </w:tcPr>
          <w:p w14:paraId="13609D72" w14:textId="77777777" w:rsidR="00911B3F" w:rsidRPr="00663EB9" w:rsidRDefault="00911B3F" w:rsidP="00BC593F">
            <w:pPr>
              <w:jc w:val="center"/>
              <w:rPr>
                <w:rFonts w:cs="Times New Roman"/>
                <w:szCs w:val="24"/>
                <w:lang w:val="fr-FR"/>
              </w:rPr>
            </w:pPr>
          </w:p>
        </w:tc>
        <w:tc>
          <w:tcPr>
            <w:tcW w:w="942" w:type="pct"/>
          </w:tcPr>
          <w:p w14:paraId="7C84DEA0" w14:textId="77777777" w:rsidR="00911B3F" w:rsidRPr="00663EB9" w:rsidRDefault="00911B3F" w:rsidP="00BC593F">
            <w:pPr>
              <w:jc w:val="center"/>
              <w:rPr>
                <w:rFonts w:cs="Times New Roman"/>
                <w:szCs w:val="24"/>
                <w:lang w:val="fr-FR"/>
              </w:rPr>
            </w:pPr>
            <w:r w:rsidRPr="00663EB9">
              <w:rPr>
                <w:rFonts w:cs="Times New Roman"/>
                <w:szCs w:val="24"/>
                <w:lang w:val="fr-FR"/>
              </w:rPr>
              <w:t>CO</w:t>
            </w:r>
            <w:r w:rsidRPr="00663EB9">
              <w:rPr>
                <w:rFonts w:cs="Times New Roman"/>
                <w:szCs w:val="24"/>
                <w:vertAlign w:val="subscript"/>
                <w:lang w:val="fr-FR"/>
              </w:rPr>
              <w:t>2</w:t>
            </w:r>
          </w:p>
        </w:tc>
        <w:tc>
          <w:tcPr>
            <w:tcW w:w="870" w:type="pct"/>
          </w:tcPr>
          <w:p w14:paraId="105D9385" w14:textId="77777777" w:rsidR="00911B3F" w:rsidRPr="00663EB9" w:rsidRDefault="00911B3F" w:rsidP="00BC593F">
            <w:pPr>
              <w:jc w:val="center"/>
              <w:rPr>
                <w:rFonts w:cs="Times New Roman"/>
                <w:szCs w:val="24"/>
                <w:lang w:val="fr-FR"/>
              </w:rPr>
            </w:pPr>
            <w:r w:rsidRPr="00663EB9">
              <w:rPr>
                <w:rFonts w:cs="Times New Roman"/>
                <w:szCs w:val="24"/>
                <w:lang w:val="fr-FR"/>
              </w:rPr>
              <w:t>H</w:t>
            </w:r>
            <w:r w:rsidRPr="00663EB9">
              <w:rPr>
                <w:rFonts w:cs="Times New Roman"/>
                <w:szCs w:val="24"/>
                <w:vertAlign w:val="subscript"/>
                <w:lang w:val="fr-FR"/>
              </w:rPr>
              <w:t>2</w:t>
            </w:r>
          </w:p>
        </w:tc>
        <w:tc>
          <w:tcPr>
            <w:tcW w:w="870" w:type="pct"/>
          </w:tcPr>
          <w:p w14:paraId="70F0FE4D" w14:textId="77777777" w:rsidR="00911B3F" w:rsidRPr="00663EB9" w:rsidRDefault="00911B3F" w:rsidP="00BC593F">
            <w:pPr>
              <w:jc w:val="center"/>
              <w:rPr>
                <w:rFonts w:cs="Times New Roman"/>
                <w:szCs w:val="24"/>
                <w:lang w:val="pt-BR"/>
              </w:rPr>
            </w:pPr>
            <w:r w:rsidRPr="00663EB9">
              <w:rPr>
                <w:rFonts w:cs="Times New Roman"/>
                <w:szCs w:val="24"/>
                <w:lang w:val="fr-FR"/>
              </w:rPr>
              <w:t>C</w:t>
            </w:r>
            <w:r w:rsidRPr="00663EB9">
              <w:rPr>
                <w:rFonts w:cs="Times New Roman"/>
                <w:szCs w:val="24"/>
                <w:lang w:val="pt-BR"/>
              </w:rPr>
              <w:t>O</w:t>
            </w:r>
          </w:p>
        </w:tc>
        <w:tc>
          <w:tcPr>
            <w:tcW w:w="797" w:type="pct"/>
          </w:tcPr>
          <w:p w14:paraId="6858B785" w14:textId="77777777" w:rsidR="00911B3F" w:rsidRPr="00663EB9" w:rsidRDefault="00911B3F" w:rsidP="00BC593F">
            <w:pPr>
              <w:jc w:val="center"/>
              <w:rPr>
                <w:rFonts w:cs="Times New Roman"/>
                <w:szCs w:val="24"/>
                <w:lang w:val="pt-BR"/>
              </w:rPr>
            </w:pPr>
            <w:r w:rsidRPr="00663EB9">
              <w:rPr>
                <w:rFonts w:cs="Times New Roman"/>
                <w:szCs w:val="24"/>
                <w:lang w:val="pt-BR"/>
              </w:rPr>
              <w:t>H</w:t>
            </w:r>
            <w:r w:rsidRPr="00663EB9">
              <w:rPr>
                <w:rFonts w:cs="Times New Roman"/>
                <w:szCs w:val="24"/>
                <w:vertAlign w:val="subscript"/>
                <w:lang w:val="pt-BR"/>
              </w:rPr>
              <w:t>2</w:t>
            </w:r>
            <w:r w:rsidRPr="00663EB9">
              <w:rPr>
                <w:rFonts w:cs="Times New Roman"/>
                <w:szCs w:val="24"/>
                <w:lang w:val="pt-BR"/>
              </w:rPr>
              <w:t>O</w:t>
            </w:r>
          </w:p>
        </w:tc>
      </w:tr>
      <w:tr w:rsidR="00911B3F" w:rsidRPr="00663EB9" w14:paraId="79F38F04" w14:textId="77777777" w:rsidTr="00BC593F">
        <w:tc>
          <w:tcPr>
            <w:tcW w:w="1522" w:type="pct"/>
          </w:tcPr>
          <w:p w14:paraId="4F5BE2EB" w14:textId="77777777" w:rsidR="00911B3F" w:rsidRPr="00663EB9" w:rsidRDefault="00911B3F" w:rsidP="00BC593F">
            <w:pPr>
              <w:jc w:val="center"/>
              <w:rPr>
                <w:rFonts w:cs="Times New Roman"/>
                <w:snapToGrid w:val="0"/>
                <w:position w:val="8"/>
                <w:szCs w:val="24"/>
                <w:lang w:val="pt-BR"/>
              </w:rPr>
            </w:pPr>
            <w:r w:rsidRPr="00663EB9">
              <w:rPr>
                <w:rFonts w:cs="Times New Roman"/>
                <w:snapToGrid w:val="0"/>
                <w:color w:val="000000"/>
                <w:szCs w:val="24"/>
              </w:rPr>
              <w:sym w:font="Symbol" w:char="F044"/>
            </w:r>
            <w:r w:rsidRPr="00663EB9">
              <w:rPr>
                <w:rFonts w:cs="Times New Roman"/>
                <w:snapToGrid w:val="0"/>
                <w:color w:val="000000"/>
                <w:szCs w:val="24"/>
                <w:lang w:val="pt-BR"/>
              </w:rPr>
              <w:t>H</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298</w:t>
            </w:r>
            <w:r w:rsidRPr="00663EB9">
              <w:rPr>
                <w:rFonts w:cs="Times New Roman"/>
                <w:snapToGrid w:val="0"/>
                <w:color w:val="000000"/>
                <w:szCs w:val="24"/>
                <w:lang w:val="pt-BR"/>
              </w:rPr>
              <w:t xml:space="preserve"> (KJ/mol)</w:t>
            </w:r>
          </w:p>
          <w:p w14:paraId="131D358E" w14:textId="77777777" w:rsidR="00911B3F" w:rsidRPr="00663EB9" w:rsidRDefault="00911B3F" w:rsidP="00BC593F">
            <w:pPr>
              <w:jc w:val="center"/>
              <w:rPr>
                <w:rFonts w:cs="Times New Roman"/>
                <w:szCs w:val="24"/>
                <w:lang w:val="pt-BR"/>
              </w:rPr>
            </w:pPr>
            <w:r w:rsidRPr="00663EB9">
              <w:rPr>
                <w:rFonts w:cs="Times New Roman"/>
                <w:szCs w:val="24"/>
                <w:lang w:val="pt-BR"/>
              </w:rPr>
              <w:t>S</w:t>
            </w:r>
            <w:r w:rsidRPr="00663EB9">
              <w:rPr>
                <w:rFonts w:cs="Times New Roman"/>
                <w:szCs w:val="24"/>
                <w:vertAlign w:val="superscript"/>
                <w:lang w:val="pt-BR"/>
              </w:rPr>
              <w:t>0</w:t>
            </w:r>
            <w:r w:rsidRPr="00663EB9">
              <w:rPr>
                <w:rFonts w:cs="Times New Roman"/>
                <w:szCs w:val="24"/>
                <w:vertAlign w:val="subscript"/>
                <w:lang w:val="pt-BR"/>
              </w:rPr>
              <w:t xml:space="preserve">298 </w:t>
            </w:r>
            <w:r w:rsidRPr="00663EB9">
              <w:rPr>
                <w:rFonts w:cs="Times New Roman"/>
                <w:szCs w:val="24"/>
                <w:lang w:val="pt-BR"/>
              </w:rPr>
              <w:t>(J/mol)</w:t>
            </w:r>
          </w:p>
        </w:tc>
        <w:tc>
          <w:tcPr>
            <w:tcW w:w="942" w:type="pct"/>
          </w:tcPr>
          <w:p w14:paraId="629C3671" w14:textId="77777777" w:rsidR="00911B3F" w:rsidRPr="00663EB9" w:rsidRDefault="00911B3F" w:rsidP="00BC593F">
            <w:pPr>
              <w:jc w:val="center"/>
              <w:rPr>
                <w:rFonts w:cs="Times New Roman"/>
                <w:szCs w:val="24"/>
                <w:lang w:val="pt-BR"/>
              </w:rPr>
            </w:pPr>
            <w:r w:rsidRPr="00663EB9">
              <w:rPr>
                <w:rFonts w:cs="Times New Roman"/>
                <w:szCs w:val="24"/>
                <w:lang w:val="pt-BR"/>
              </w:rPr>
              <w:t>-393,5</w:t>
            </w:r>
          </w:p>
          <w:p w14:paraId="1DE16D30" w14:textId="77777777" w:rsidR="00911B3F" w:rsidRPr="00663EB9" w:rsidRDefault="00911B3F" w:rsidP="00BC593F">
            <w:pPr>
              <w:jc w:val="center"/>
              <w:rPr>
                <w:rFonts w:cs="Times New Roman"/>
                <w:szCs w:val="24"/>
                <w:lang w:val="pt-BR"/>
              </w:rPr>
            </w:pPr>
            <w:r w:rsidRPr="00663EB9">
              <w:rPr>
                <w:rFonts w:cs="Times New Roman"/>
                <w:szCs w:val="24"/>
                <w:lang w:val="pt-BR"/>
              </w:rPr>
              <w:t>213,6</w:t>
            </w:r>
          </w:p>
        </w:tc>
        <w:tc>
          <w:tcPr>
            <w:tcW w:w="870" w:type="pct"/>
          </w:tcPr>
          <w:p w14:paraId="6C267FA2" w14:textId="77777777" w:rsidR="00911B3F" w:rsidRPr="00663EB9" w:rsidRDefault="00911B3F" w:rsidP="00BC593F">
            <w:pPr>
              <w:jc w:val="center"/>
              <w:rPr>
                <w:rFonts w:cs="Times New Roman"/>
                <w:szCs w:val="24"/>
                <w:lang w:val="pt-BR"/>
              </w:rPr>
            </w:pPr>
            <w:r w:rsidRPr="00663EB9">
              <w:rPr>
                <w:rFonts w:cs="Times New Roman"/>
                <w:szCs w:val="24"/>
                <w:lang w:val="pt-BR"/>
              </w:rPr>
              <w:t>0</w:t>
            </w:r>
          </w:p>
          <w:p w14:paraId="1BFB68B5" w14:textId="77777777" w:rsidR="00911B3F" w:rsidRPr="00663EB9" w:rsidRDefault="00911B3F" w:rsidP="00BC593F">
            <w:pPr>
              <w:jc w:val="center"/>
              <w:rPr>
                <w:rFonts w:cs="Times New Roman"/>
                <w:szCs w:val="24"/>
                <w:lang w:val="pt-BR"/>
              </w:rPr>
            </w:pPr>
            <w:r w:rsidRPr="00663EB9">
              <w:rPr>
                <w:rFonts w:cs="Times New Roman"/>
                <w:szCs w:val="24"/>
                <w:lang w:val="pt-BR"/>
              </w:rPr>
              <w:t>131,0</w:t>
            </w:r>
          </w:p>
        </w:tc>
        <w:tc>
          <w:tcPr>
            <w:tcW w:w="870" w:type="pct"/>
          </w:tcPr>
          <w:p w14:paraId="16ECAF2A" w14:textId="77777777" w:rsidR="00911B3F" w:rsidRPr="00663EB9" w:rsidRDefault="00911B3F" w:rsidP="00BC593F">
            <w:pPr>
              <w:jc w:val="center"/>
              <w:rPr>
                <w:rFonts w:cs="Times New Roman"/>
                <w:szCs w:val="24"/>
                <w:lang w:val="pt-BR"/>
              </w:rPr>
            </w:pPr>
            <w:r w:rsidRPr="00663EB9">
              <w:rPr>
                <w:rFonts w:cs="Times New Roman"/>
                <w:szCs w:val="24"/>
                <w:lang w:val="pt-BR"/>
              </w:rPr>
              <w:t>-110,5</w:t>
            </w:r>
          </w:p>
          <w:p w14:paraId="110895B5" w14:textId="77777777" w:rsidR="00911B3F" w:rsidRPr="00663EB9" w:rsidRDefault="00911B3F" w:rsidP="00BC593F">
            <w:pPr>
              <w:jc w:val="center"/>
              <w:rPr>
                <w:rFonts w:cs="Times New Roman"/>
                <w:szCs w:val="24"/>
                <w:lang w:val="pt-BR"/>
              </w:rPr>
            </w:pPr>
            <w:r w:rsidRPr="00663EB9">
              <w:rPr>
                <w:rFonts w:cs="Times New Roman"/>
                <w:szCs w:val="24"/>
                <w:lang w:val="pt-BR"/>
              </w:rPr>
              <w:t>197,9</w:t>
            </w:r>
          </w:p>
        </w:tc>
        <w:tc>
          <w:tcPr>
            <w:tcW w:w="797" w:type="pct"/>
          </w:tcPr>
          <w:p w14:paraId="1164041E" w14:textId="77777777" w:rsidR="00911B3F" w:rsidRPr="00663EB9" w:rsidRDefault="00911B3F" w:rsidP="00BC593F">
            <w:pPr>
              <w:jc w:val="center"/>
              <w:rPr>
                <w:rFonts w:cs="Times New Roman"/>
                <w:szCs w:val="24"/>
                <w:lang w:val="pt-BR"/>
              </w:rPr>
            </w:pPr>
            <w:r w:rsidRPr="00663EB9">
              <w:rPr>
                <w:rFonts w:cs="Times New Roman"/>
                <w:szCs w:val="24"/>
                <w:lang w:val="pt-BR"/>
              </w:rPr>
              <w:t>-241,8</w:t>
            </w:r>
          </w:p>
          <w:p w14:paraId="44FEB1B0" w14:textId="77777777" w:rsidR="00911B3F" w:rsidRPr="00663EB9" w:rsidRDefault="00911B3F" w:rsidP="00BC593F">
            <w:pPr>
              <w:jc w:val="center"/>
              <w:rPr>
                <w:rFonts w:cs="Times New Roman"/>
                <w:szCs w:val="24"/>
                <w:lang w:val="pt-BR"/>
              </w:rPr>
            </w:pPr>
            <w:r w:rsidRPr="00663EB9">
              <w:rPr>
                <w:rFonts w:cs="Times New Roman"/>
                <w:szCs w:val="24"/>
                <w:lang w:val="pt-BR"/>
              </w:rPr>
              <w:t>188,7</w:t>
            </w:r>
          </w:p>
        </w:tc>
      </w:tr>
    </w:tbl>
    <w:p w14:paraId="0FC283BE" w14:textId="77777777" w:rsidR="00911B3F" w:rsidRPr="00663EB9" w:rsidRDefault="00911B3F" w:rsidP="00911B3F">
      <w:pPr>
        <w:ind w:firstLine="540"/>
        <w:jc w:val="both"/>
        <w:rPr>
          <w:rFonts w:cs="Times New Roman"/>
          <w:snapToGrid w:val="0"/>
          <w:color w:val="000000"/>
          <w:szCs w:val="24"/>
        </w:rPr>
      </w:pPr>
      <w:r w:rsidRPr="00663EB9">
        <w:rPr>
          <w:rFonts w:cs="Times New Roman"/>
          <w:szCs w:val="24"/>
        </w:rPr>
        <w:t xml:space="preserve">a) Hãy tính </w:t>
      </w:r>
      <w:r w:rsidRPr="00663EB9">
        <w:rPr>
          <w:rFonts w:cs="Times New Roman"/>
          <w:snapToGrid w:val="0"/>
          <w:color w:val="000000"/>
          <w:szCs w:val="24"/>
        </w:rPr>
        <w:sym w:font="Symbol" w:char="F044"/>
      </w:r>
      <w:r w:rsidRPr="00663EB9">
        <w:rPr>
          <w:rFonts w:cs="Times New Roman"/>
          <w:snapToGrid w:val="0"/>
          <w:color w:val="000000"/>
          <w:szCs w:val="24"/>
        </w:rPr>
        <w:t>H</w:t>
      </w:r>
      <w:r w:rsidRPr="00663EB9">
        <w:rPr>
          <w:rFonts w:cs="Times New Roman"/>
          <w:snapToGrid w:val="0"/>
          <w:color w:val="000000"/>
          <w:szCs w:val="24"/>
          <w:vertAlign w:val="superscript"/>
        </w:rPr>
        <w:t>0</w:t>
      </w:r>
      <w:r w:rsidRPr="00663EB9">
        <w:rPr>
          <w:rFonts w:cs="Times New Roman"/>
          <w:snapToGrid w:val="0"/>
          <w:color w:val="000000"/>
          <w:szCs w:val="24"/>
          <w:vertAlign w:val="subscript"/>
        </w:rPr>
        <w:t xml:space="preserve">298 </w:t>
      </w:r>
      <w:r w:rsidRPr="00663EB9">
        <w:rPr>
          <w:rFonts w:cs="Times New Roman"/>
          <w:snapToGrid w:val="0"/>
          <w:color w:val="000000"/>
          <w:szCs w:val="24"/>
        </w:rPr>
        <w:t xml:space="preserve">, </w:t>
      </w:r>
      <w:r w:rsidRPr="00663EB9">
        <w:rPr>
          <w:rFonts w:cs="Times New Roman"/>
          <w:snapToGrid w:val="0"/>
          <w:color w:val="000000"/>
          <w:szCs w:val="24"/>
        </w:rPr>
        <w:sym w:font="Symbol" w:char="F044"/>
      </w:r>
      <w:r w:rsidRPr="00663EB9">
        <w:rPr>
          <w:rFonts w:cs="Times New Roman"/>
          <w:szCs w:val="24"/>
        </w:rPr>
        <w:t>S</w:t>
      </w:r>
      <w:r w:rsidRPr="00663EB9">
        <w:rPr>
          <w:rFonts w:cs="Times New Roman"/>
          <w:szCs w:val="24"/>
          <w:vertAlign w:val="superscript"/>
        </w:rPr>
        <w:t>0</w:t>
      </w:r>
      <w:r w:rsidRPr="00663EB9">
        <w:rPr>
          <w:rFonts w:cs="Times New Roman"/>
          <w:szCs w:val="24"/>
          <w:vertAlign w:val="subscript"/>
        </w:rPr>
        <w:t xml:space="preserve">298 </w:t>
      </w:r>
      <w:r w:rsidRPr="00663EB9">
        <w:rPr>
          <w:rFonts w:cs="Times New Roman"/>
          <w:szCs w:val="24"/>
        </w:rPr>
        <w:t xml:space="preserve">và </w:t>
      </w:r>
      <w:r w:rsidRPr="00663EB9">
        <w:rPr>
          <w:rFonts w:cs="Times New Roman"/>
          <w:snapToGrid w:val="0"/>
          <w:color w:val="000000"/>
          <w:szCs w:val="24"/>
        </w:rPr>
        <w:sym w:font="Symbol" w:char="F044"/>
      </w:r>
      <w:r w:rsidRPr="00663EB9">
        <w:rPr>
          <w:rFonts w:cs="Times New Roman"/>
          <w:snapToGrid w:val="0"/>
          <w:color w:val="000000"/>
          <w:szCs w:val="24"/>
        </w:rPr>
        <w:t>G</w:t>
      </w:r>
      <w:r w:rsidRPr="00663EB9">
        <w:rPr>
          <w:rFonts w:cs="Times New Roman"/>
          <w:snapToGrid w:val="0"/>
          <w:color w:val="000000"/>
          <w:szCs w:val="24"/>
          <w:vertAlign w:val="superscript"/>
        </w:rPr>
        <w:t>0</w:t>
      </w:r>
      <w:r w:rsidRPr="00663EB9">
        <w:rPr>
          <w:rFonts w:cs="Times New Roman"/>
          <w:snapToGrid w:val="0"/>
          <w:color w:val="000000"/>
          <w:szCs w:val="24"/>
          <w:vertAlign w:val="subscript"/>
        </w:rPr>
        <w:t>298</w:t>
      </w:r>
      <w:r w:rsidRPr="00663EB9">
        <w:rPr>
          <w:rFonts w:cs="Times New Roman"/>
          <w:snapToGrid w:val="0"/>
          <w:color w:val="000000"/>
          <w:szCs w:val="24"/>
        </w:rPr>
        <w:t xml:space="preserve"> của phản ứng và nhận xét phản ứng có tự xảy ra theo chiều thuận ở 25</w:t>
      </w:r>
      <w:r w:rsidRPr="00663EB9">
        <w:rPr>
          <w:rFonts w:cs="Times New Roman"/>
          <w:snapToGrid w:val="0"/>
          <w:color w:val="000000"/>
          <w:szCs w:val="24"/>
          <w:vertAlign w:val="superscript"/>
        </w:rPr>
        <w:t>0</w:t>
      </w:r>
      <w:r w:rsidRPr="00663EB9">
        <w:rPr>
          <w:rFonts w:cs="Times New Roman"/>
          <w:snapToGrid w:val="0"/>
          <w:color w:val="000000"/>
          <w:szCs w:val="24"/>
        </w:rPr>
        <w:t>C hay không?</w:t>
      </w:r>
    </w:p>
    <w:p w14:paraId="3444CA18" w14:textId="77777777" w:rsidR="00911B3F" w:rsidRPr="00663EB9" w:rsidRDefault="00911B3F" w:rsidP="00911B3F">
      <w:pPr>
        <w:ind w:firstLine="540"/>
        <w:jc w:val="both"/>
        <w:rPr>
          <w:rFonts w:cs="Times New Roman"/>
          <w:szCs w:val="24"/>
        </w:rPr>
      </w:pPr>
      <w:r w:rsidRPr="00663EB9">
        <w:rPr>
          <w:rFonts w:cs="Times New Roman"/>
          <w:snapToGrid w:val="0"/>
          <w:color w:val="000000"/>
          <w:szCs w:val="24"/>
        </w:rPr>
        <w:t>b) Giả sử</w:t>
      </w:r>
      <w:r w:rsidRPr="00663EB9">
        <w:rPr>
          <w:rFonts w:cs="Times New Roman"/>
          <w:snapToGrid w:val="0"/>
          <w:color w:val="000000"/>
          <w:szCs w:val="24"/>
        </w:rPr>
        <w:sym w:font="Symbol" w:char="F044"/>
      </w:r>
      <w:r w:rsidRPr="00663EB9">
        <w:rPr>
          <w:rFonts w:cs="Times New Roman"/>
          <w:snapToGrid w:val="0"/>
          <w:color w:val="000000"/>
          <w:szCs w:val="24"/>
        </w:rPr>
        <w:t>H</w:t>
      </w:r>
      <w:r w:rsidRPr="00663EB9">
        <w:rPr>
          <w:rFonts w:cs="Times New Roman"/>
          <w:snapToGrid w:val="0"/>
          <w:color w:val="000000"/>
          <w:szCs w:val="24"/>
          <w:vertAlign w:val="superscript"/>
        </w:rPr>
        <w:t>0</w:t>
      </w:r>
      <w:r w:rsidRPr="00663EB9">
        <w:rPr>
          <w:rFonts w:cs="Times New Roman"/>
          <w:snapToGrid w:val="0"/>
          <w:color w:val="000000"/>
          <w:szCs w:val="24"/>
        </w:rPr>
        <w:t xml:space="preserve"> của phản ứng không thay đổi theo nhiệt độ. Hãy tính </w:t>
      </w:r>
      <w:r w:rsidRPr="00663EB9">
        <w:rPr>
          <w:rFonts w:cs="Times New Roman"/>
          <w:snapToGrid w:val="0"/>
          <w:color w:val="000000"/>
          <w:szCs w:val="24"/>
        </w:rPr>
        <w:sym w:font="Symbol" w:char="F044"/>
      </w:r>
      <w:r w:rsidRPr="00663EB9">
        <w:rPr>
          <w:rFonts w:cs="Times New Roman"/>
          <w:snapToGrid w:val="0"/>
          <w:color w:val="000000"/>
          <w:szCs w:val="24"/>
        </w:rPr>
        <w:t>G</w:t>
      </w:r>
      <w:r w:rsidRPr="00663EB9">
        <w:rPr>
          <w:rFonts w:cs="Times New Roman"/>
          <w:snapToGrid w:val="0"/>
          <w:color w:val="000000"/>
          <w:szCs w:val="24"/>
          <w:vertAlign w:val="superscript"/>
        </w:rPr>
        <w:t>0</w:t>
      </w:r>
      <w:r w:rsidRPr="00663EB9">
        <w:rPr>
          <w:rFonts w:cs="Times New Roman"/>
          <w:snapToGrid w:val="0"/>
          <w:color w:val="000000"/>
          <w:szCs w:val="24"/>
          <w:vertAlign w:val="subscript"/>
        </w:rPr>
        <w:t>1273</w:t>
      </w:r>
      <w:r w:rsidRPr="00663EB9">
        <w:rPr>
          <w:rFonts w:cs="Times New Roman"/>
          <w:snapToGrid w:val="0"/>
          <w:color w:val="000000"/>
          <w:szCs w:val="24"/>
        </w:rPr>
        <w:t>của phản ứng thuận ở 1000</w:t>
      </w:r>
      <w:r w:rsidRPr="00663EB9">
        <w:rPr>
          <w:rFonts w:cs="Times New Roman"/>
          <w:snapToGrid w:val="0"/>
          <w:color w:val="000000"/>
          <w:szCs w:val="24"/>
          <w:vertAlign w:val="superscript"/>
        </w:rPr>
        <w:t>0</w:t>
      </w:r>
      <w:r w:rsidRPr="00663EB9">
        <w:rPr>
          <w:rFonts w:cs="Times New Roman"/>
          <w:snapToGrid w:val="0"/>
          <w:color w:val="000000"/>
          <w:szCs w:val="24"/>
        </w:rPr>
        <w:t>C và nhận xét.</w:t>
      </w:r>
    </w:p>
    <w:p w14:paraId="4E09CBCA" w14:textId="77777777" w:rsidR="00911B3F" w:rsidRPr="00663EB9" w:rsidRDefault="00911B3F" w:rsidP="00911B3F">
      <w:pPr>
        <w:pStyle w:val="NormalWeb"/>
        <w:spacing w:before="0" w:beforeAutospacing="0" w:after="0" w:afterAutospacing="0" w:line="276" w:lineRule="auto"/>
        <w:jc w:val="both"/>
        <w:rPr>
          <w:b/>
          <w:bCs/>
          <w:color w:val="008000"/>
        </w:rPr>
      </w:pPr>
      <w:r w:rsidRPr="00663EB9">
        <w:rPr>
          <w:snapToGrid w:val="0"/>
          <w:color w:val="000000"/>
        </w:rPr>
        <w:t>c) Hãy xác định nhiệt độ (</w:t>
      </w:r>
      <w:r w:rsidRPr="00663EB9">
        <w:rPr>
          <w:snapToGrid w:val="0"/>
          <w:color w:val="000000"/>
          <w:vertAlign w:val="superscript"/>
        </w:rPr>
        <w:t>0</w:t>
      </w:r>
      <w:r w:rsidRPr="00663EB9">
        <w:rPr>
          <w:snapToGrid w:val="0"/>
          <w:color w:val="000000"/>
        </w:rPr>
        <w:t xml:space="preserve">C) để phản ứng thuận bắt đầu xảy ra ( giả sử bỏ qua sự biến đổi  </w:t>
      </w:r>
      <w:r w:rsidRPr="00663EB9">
        <w:rPr>
          <w:snapToGrid w:val="0"/>
          <w:color w:val="000000"/>
        </w:rPr>
        <w:sym w:font="Symbol" w:char="F044"/>
      </w:r>
      <w:r w:rsidRPr="00663EB9">
        <w:rPr>
          <w:snapToGrid w:val="0"/>
          <w:color w:val="000000"/>
        </w:rPr>
        <w:t>H</w:t>
      </w:r>
      <w:r w:rsidRPr="00663EB9">
        <w:rPr>
          <w:snapToGrid w:val="0"/>
          <w:color w:val="000000"/>
          <w:vertAlign w:val="superscript"/>
        </w:rPr>
        <w:t>0</w:t>
      </w:r>
      <w:r w:rsidRPr="00663EB9">
        <w:rPr>
          <w:snapToGrid w:val="0"/>
          <w:color w:val="000000"/>
        </w:rPr>
        <w:t xml:space="preserve">, </w:t>
      </w:r>
      <w:r w:rsidRPr="00663EB9">
        <w:rPr>
          <w:snapToGrid w:val="0"/>
          <w:color w:val="000000"/>
        </w:rPr>
        <w:sym w:font="Symbol" w:char="F044"/>
      </w:r>
      <w:r w:rsidRPr="00663EB9">
        <w:t>S</w:t>
      </w:r>
      <w:r w:rsidRPr="00663EB9">
        <w:rPr>
          <w:vertAlign w:val="superscript"/>
        </w:rPr>
        <w:t>0</w:t>
      </w:r>
      <w:r w:rsidRPr="00663EB9">
        <w:t>theo nhiệt độ).</w:t>
      </w:r>
      <w:r w:rsidRPr="00663EB9">
        <w:rPr>
          <w:b/>
          <w:bCs/>
          <w:color w:val="008000"/>
        </w:rPr>
        <w:t xml:space="preserve"> </w:t>
      </w:r>
    </w:p>
    <w:p w14:paraId="68DBF2C0"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58FC9EF1" w14:textId="77777777" w:rsidR="00911B3F" w:rsidRPr="00663EB9" w:rsidRDefault="00911B3F" w:rsidP="00911B3F">
      <w:pPr>
        <w:ind w:hanging="284"/>
        <w:jc w:val="both"/>
        <w:rPr>
          <w:rFonts w:cs="Times New Roman"/>
          <w:szCs w:val="24"/>
          <w:lang w:val="pt-BR"/>
        </w:rPr>
      </w:pPr>
      <w:r w:rsidRPr="00663EB9">
        <w:rPr>
          <w:rFonts w:cs="Times New Roman"/>
          <w:snapToGrid w:val="0"/>
          <w:color w:val="000000"/>
          <w:szCs w:val="24"/>
        </w:rPr>
        <w:sym w:font="Symbol" w:char="F044"/>
      </w:r>
      <w:r w:rsidRPr="00663EB9">
        <w:rPr>
          <w:rFonts w:cs="Times New Roman"/>
          <w:snapToGrid w:val="0"/>
          <w:color w:val="000000"/>
          <w:szCs w:val="24"/>
          <w:lang w:val="pt-BR"/>
        </w:rPr>
        <w:t>H</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 xml:space="preserve">298 </w:t>
      </w:r>
      <w:r w:rsidRPr="00663EB9">
        <w:rPr>
          <w:rFonts w:cs="Times New Roman"/>
          <w:snapToGrid w:val="0"/>
          <w:color w:val="000000"/>
          <w:szCs w:val="24"/>
          <w:lang w:val="pt-BR"/>
        </w:rPr>
        <w:t xml:space="preserve">, </w:t>
      </w:r>
      <w:r w:rsidRPr="00663EB9">
        <w:rPr>
          <w:rFonts w:cs="Times New Roman"/>
          <w:snapToGrid w:val="0"/>
          <w:color w:val="000000"/>
          <w:szCs w:val="24"/>
        </w:rPr>
        <w:sym w:font="Symbol" w:char="F044"/>
      </w:r>
      <w:r w:rsidRPr="00663EB9">
        <w:rPr>
          <w:rFonts w:cs="Times New Roman"/>
          <w:szCs w:val="24"/>
          <w:lang w:val="pt-BR"/>
        </w:rPr>
        <w:t>S</w:t>
      </w:r>
      <w:r w:rsidRPr="00663EB9">
        <w:rPr>
          <w:rFonts w:cs="Times New Roman"/>
          <w:szCs w:val="24"/>
          <w:vertAlign w:val="superscript"/>
          <w:lang w:val="pt-BR"/>
        </w:rPr>
        <w:t>0</w:t>
      </w:r>
      <w:r w:rsidRPr="00663EB9">
        <w:rPr>
          <w:rFonts w:cs="Times New Roman"/>
          <w:szCs w:val="24"/>
          <w:vertAlign w:val="subscript"/>
          <w:lang w:val="pt-BR"/>
        </w:rPr>
        <w:t xml:space="preserve">298 </w:t>
      </w:r>
      <w:r w:rsidRPr="00663EB9">
        <w:rPr>
          <w:rFonts w:cs="Times New Roman"/>
          <w:szCs w:val="24"/>
          <w:lang w:val="pt-BR"/>
        </w:rPr>
        <w:t xml:space="preserve">và </w:t>
      </w:r>
      <w:r w:rsidRPr="00663EB9">
        <w:rPr>
          <w:rFonts w:cs="Times New Roman"/>
          <w:snapToGrid w:val="0"/>
          <w:color w:val="000000"/>
          <w:szCs w:val="24"/>
        </w:rPr>
        <w:sym w:font="Symbol" w:char="F044"/>
      </w:r>
      <w:r w:rsidRPr="00663EB9">
        <w:rPr>
          <w:rFonts w:cs="Times New Roman"/>
          <w:snapToGrid w:val="0"/>
          <w:color w:val="000000"/>
          <w:szCs w:val="24"/>
          <w:lang w:val="pt-BR"/>
        </w:rPr>
        <w:t>G</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298</w:t>
      </w:r>
    </w:p>
    <w:p w14:paraId="6E6A72AB" w14:textId="77777777" w:rsidR="00911B3F" w:rsidRPr="00663EB9" w:rsidRDefault="00911B3F" w:rsidP="00911B3F">
      <w:pPr>
        <w:ind w:hanging="284"/>
        <w:jc w:val="both"/>
        <w:rPr>
          <w:rFonts w:cs="Times New Roman"/>
          <w:szCs w:val="24"/>
        </w:rPr>
      </w:pPr>
      <w:r w:rsidRPr="00663EB9">
        <w:rPr>
          <w:rFonts w:cs="Times New Roman"/>
          <w:snapToGrid w:val="0"/>
          <w:color w:val="000000"/>
          <w:szCs w:val="24"/>
          <w:lang w:val="pt-BR"/>
        </w:rPr>
        <w:t xml:space="preserve">  </w:t>
      </w:r>
      <w:r w:rsidRPr="00663EB9">
        <w:rPr>
          <w:rFonts w:cs="Times New Roman"/>
          <w:snapToGrid w:val="0"/>
          <w:color w:val="000000"/>
          <w:szCs w:val="24"/>
        </w:rPr>
        <w:t xml:space="preserve">Pt phản ứng: </w:t>
      </w:r>
      <w:r w:rsidRPr="00663EB9">
        <w:rPr>
          <w:rFonts w:cs="Times New Roman"/>
          <w:szCs w:val="24"/>
        </w:rPr>
        <w:t>CO</w:t>
      </w:r>
      <w:r w:rsidRPr="00663EB9">
        <w:rPr>
          <w:rFonts w:cs="Times New Roman"/>
          <w:szCs w:val="24"/>
          <w:vertAlign w:val="subscript"/>
        </w:rPr>
        <w:t>2</w:t>
      </w:r>
      <w:r w:rsidRPr="00663EB9">
        <w:rPr>
          <w:rFonts w:cs="Times New Roman"/>
          <w:szCs w:val="24"/>
        </w:rPr>
        <w:t xml:space="preserve"> + H</w:t>
      </w:r>
      <w:r w:rsidRPr="00663EB9">
        <w:rPr>
          <w:rFonts w:cs="Times New Roman"/>
          <w:szCs w:val="24"/>
          <w:vertAlign w:val="subscript"/>
        </w:rPr>
        <w:t>2</w:t>
      </w:r>
      <w:r w:rsidRPr="00663EB9">
        <w:rPr>
          <w:rFonts w:eastAsia="Calibri" w:cs="Times New Roman"/>
          <w:position w:val="-10"/>
          <w:szCs w:val="24"/>
          <w:lang w:val="pt-BR"/>
        </w:rPr>
        <w:object w:dxaOrig="620" w:dyaOrig="400" w14:anchorId="7E5D2FB0">
          <v:shape id="_x0000_i1325" type="#_x0000_t75" style="width:31.5pt;height:20.25pt" o:ole="">
            <v:imagedata r:id="rId554" o:title=""/>
          </v:shape>
          <o:OLEObject Type="Embed" ProgID="Equation.DSMT4" ShapeID="_x0000_i1325" DrawAspect="Content" ObjectID="_1797804876" r:id="rId556"/>
        </w:object>
      </w:r>
      <w:r w:rsidRPr="00663EB9">
        <w:rPr>
          <w:rFonts w:cs="Times New Roman"/>
          <w:szCs w:val="24"/>
        </w:rPr>
        <w:t xml:space="preserve"> CO + H</w:t>
      </w:r>
      <w:r w:rsidRPr="00663EB9">
        <w:rPr>
          <w:rFonts w:cs="Times New Roman"/>
          <w:szCs w:val="24"/>
          <w:vertAlign w:val="subscript"/>
        </w:rPr>
        <w:t>2</w:t>
      </w:r>
      <w:r w:rsidRPr="00663EB9">
        <w:rPr>
          <w:rFonts w:cs="Times New Roman"/>
          <w:szCs w:val="24"/>
        </w:rPr>
        <w:t>O</w:t>
      </w:r>
    </w:p>
    <w:p w14:paraId="04BDF246" w14:textId="77777777" w:rsidR="00911B3F" w:rsidRPr="00663EB9" w:rsidRDefault="00911B3F" w:rsidP="00911B3F">
      <w:pPr>
        <w:ind w:hanging="284"/>
        <w:jc w:val="both"/>
        <w:rPr>
          <w:rFonts w:cs="Times New Roman"/>
          <w:snapToGrid w:val="0"/>
          <w:color w:val="000000"/>
          <w:szCs w:val="24"/>
          <w:lang w:val="pt-BR"/>
        </w:rPr>
      </w:pPr>
      <w:r w:rsidRPr="00663EB9">
        <w:rPr>
          <w:rFonts w:cs="Times New Roman"/>
          <w:szCs w:val="24"/>
          <w:lang w:val="pt-BR"/>
        </w:rPr>
        <w:t xml:space="preserve">ta có : </w:t>
      </w:r>
      <w:r w:rsidRPr="00663EB9">
        <w:rPr>
          <w:rFonts w:cs="Times New Roman"/>
          <w:snapToGrid w:val="0"/>
          <w:color w:val="000000"/>
          <w:szCs w:val="24"/>
        </w:rPr>
        <w:sym w:font="Symbol" w:char="F044"/>
      </w:r>
      <w:r w:rsidRPr="00663EB9">
        <w:rPr>
          <w:rFonts w:cs="Times New Roman"/>
          <w:snapToGrid w:val="0"/>
          <w:color w:val="000000"/>
          <w:szCs w:val="24"/>
          <w:lang w:val="pt-BR"/>
        </w:rPr>
        <w:t>H</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 xml:space="preserve">298(pư)  </w:t>
      </w:r>
      <w:r w:rsidRPr="00663EB9">
        <w:rPr>
          <w:rFonts w:cs="Times New Roman"/>
          <w:snapToGrid w:val="0"/>
          <w:color w:val="000000"/>
          <w:szCs w:val="24"/>
          <w:lang w:val="pt-BR"/>
        </w:rPr>
        <w:t xml:space="preserve"> = [</w:t>
      </w:r>
      <w:r w:rsidRPr="00663EB9">
        <w:rPr>
          <w:rFonts w:cs="Times New Roman"/>
          <w:snapToGrid w:val="0"/>
          <w:color w:val="000000"/>
          <w:szCs w:val="24"/>
        </w:rPr>
        <w:sym w:font="Symbol" w:char="F044"/>
      </w:r>
      <w:r w:rsidRPr="00663EB9">
        <w:rPr>
          <w:rFonts w:cs="Times New Roman"/>
          <w:snapToGrid w:val="0"/>
          <w:color w:val="000000"/>
          <w:szCs w:val="24"/>
          <w:lang w:val="pt-BR"/>
        </w:rPr>
        <w:t>H</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298(CO)</w:t>
      </w:r>
      <w:r w:rsidRPr="00663EB9">
        <w:rPr>
          <w:rFonts w:cs="Times New Roman"/>
          <w:snapToGrid w:val="0"/>
          <w:color w:val="000000"/>
          <w:szCs w:val="24"/>
          <w:lang w:val="pt-BR"/>
        </w:rPr>
        <w:t xml:space="preserve"> + </w:t>
      </w:r>
      <w:r w:rsidRPr="00663EB9">
        <w:rPr>
          <w:rFonts w:cs="Times New Roman"/>
          <w:snapToGrid w:val="0"/>
          <w:color w:val="000000"/>
          <w:szCs w:val="24"/>
        </w:rPr>
        <w:sym w:font="Symbol" w:char="F044"/>
      </w:r>
      <w:r w:rsidRPr="00663EB9">
        <w:rPr>
          <w:rFonts w:cs="Times New Roman"/>
          <w:snapToGrid w:val="0"/>
          <w:color w:val="000000"/>
          <w:szCs w:val="24"/>
          <w:lang w:val="pt-BR"/>
        </w:rPr>
        <w:t>H</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298(H2O)</w:t>
      </w:r>
      <w:r w:rsidRPr="00663EB9">
        <w:rPr>
          <w:rFonts w:cs="Times New Roman"/>
          <w:snapToGrid w:val="0"/>
          <w:color w:val="000000"/>
          <w:szCs w:val="24"/>
          <w:lang w:val="pt-BR"/>
        </w:rPr>
        <w:t>] – [</w:t>
      </w:r>
      <w:r w:rsidRPr="00663EB9">
        <w:rPr>
          <w:rFonts w:cs="Times New Roman"/>
          <w:snapToGrid w:val="0"/>
          <w:color w:val="000000"/>
          <w:szCs w:val="24"/>
        </w:rPr>
        <w:sym w:font="Symbol" w:char="F044"/>
      </w:r>
      <w:r w:rsidRPr="00663EB9">
        <w:rPr>
          <w:rFonts w:cs="Times New Roman"/>
          <w:snapToGrid w:val="0"/>
          <w:color w:val="000000"/>
          <w:szCs w:val="24"/>
          <w:lang w:val="pt-BR"/>
        </w:rPr>
        <w:t>H</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 xml:space="preserve">298(CO2) </w:t>
      </w:r>
      <w:r w:rsidRPr="00663EB9">
        <w:rPr>
          <w:rFonts w:cs="Times New Roman"/>
          <w:snapToGrid w:val="0"/>
          <w:szCs w:val="24"/>
          <w:vertAlign w:val="subscript"/>
          <w:lang w:val="pt-BR"/>
        </w:rPr>
        <w:t xml:space="preserve">+ </w:t>
      </w:r>
      <w:r w:rsidRPr="00663EB9">
        <w:rPr>
          <w:rFonts w:cs="Times New Roman"/>
          <w:snapToGrid w:val="0"/>
          <w:color w:val="000000"/>
          <w:szCs w:val="24"/>
        </w:rPr>
        <w:sym w:font="Symbol" w:char="F044"/>
      </w:r>
      <w:r w:rsidRPr="00663EB9">
        <w:rPr>
          <w:rFonts w:cs="Times New Roman"/>
          <w:snapToGrid w:val="0"/>
          <w:color w:val="000000"/>
          <w:szCs w:val="24"/>
          <w:lang w:val="pt-BR"/>
        </w:rPr>
        <w:t>H</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298(H2)</w:t>
      </w:r>
      <w:r w:rsidRPr="00663EB9">
        <w:rPr>
          <w:rFonts w:cs="Times New Roman"/>
          <w:snapToGrid w:val="0"/>
          <w:color w:val="000000"/>
          <w:szCs w:val="24"/>
          <w:lang w:val="pt-BR"/>
        </w:rPr>
        <w:t>]</w:t>
      </w:r>
    </w:p>
    <w:p w14:paraId="06042D7E" w14:textId="77777777" w:rsidR="00911B3F" w:rsidRPr="00663EB9" w:rsidRDefault="00911B3F" w:rsidP="00911B3F">
      <w:pPr>
        <w:ind w:hanging="284"/>
        <w:jc w:val="both"/>
        <w:rPr>
          <w:rFonts w:cs="Times New Roman"/>
          <w:snapToGrid w:val="0"/>
          <w:color w:val="000000"/>
          <w:szCs w:val="24"/>
          <w:lang w:val="pt-BR"/>
        </w:rPr>
      </w:pPr>
      <w:r w:rsidRPr="00663EB9">
        <w:rPr>
          <w:rFonts w:cs="Times New Roman"/>
          <w:snapToGrid w:val="0"/>
          <w:color w:val="000000"/>
          <w:szCs w:val="24"/>
          <w:lang w:val="pt-BR"/>
        </w:rPr>
        <w:t xml:space="preserve">                             = (-110,5 – 241,8) – ( -393,5) = 41,2 KJ/mol = 41200 J/mol</w:t>
      </w:r>
    </w:p>
    <w:p w14:paraId="6951E7E1" w14:textId="77777777" w:rsidR="00911B3F" w:rsidRPr="00663EB9" w:rsidRDefault="00911B3F" w:rsidP="00911B3F">
      <w:pPr>
        <w:ind w:hanging="284"/>
        <w:jc w:val="both"/>
        <w:rPr>
          <w:rFonts w:cs="Times New Roman"/>
          <w:snapToGrid w:val="0"/>
          <w:szCs w:val="24"/>
          <w:lang w:val="pt-BR"/>
        </w:rPr>
      </w:pPr>
      <w:r w:rsidRPr="00663EB9">
        <w:rPr>
          <w:rFonts w:cs="Times New Roman"/>
          <w:snapToGrid w:val="0"/>
          <w:color w:val="000000"/>
          <w:szCs w:val="24"/>
        </w:rPr>
        <w:sym w:font="Symbol" w:char="F044"/>
      </w:r>
      <w:r w:rsidRPr="00663EB9">
        <w:rPr>
          <w:rFonts w:cs="Times New Roman"/>
          <w:szCs w:val="24"/>
          <w:lang w:val="pt-BR"/>
        </w:rPr>
        <w:t>S</w:t>
      </w:r>
      <w:r w:rsidRPr="00663EB9">
        <w:rPr>
          <w:rFonts w:cs="Times New Roman"/>
          <w:szCs w:val="24"/>
          <w:vertAlign w:val="superscript"/>
          <w:lang w:val="pt-BR"/>
        </w:rPr>
        <w:t>0</w:t>
      </w:r>
      <w:r w:rsidRPr="00663EB9">
        <w:rPr>
          <w:rFonts w:cs="Times New Roman"/>
          <w:szCs w:val="24"/>
          <w:vertAlign w:val="subscript"/>
          <w:lang w:val="pt-BR"/>
        </w:rPr>
        <w:t xml:space="preserve">298(pư) </w:t>
      </w:r>
      <w:r w:rsidRPr="00663EB9">
        <w:rPr>
          <w:rFonts w:cs="Times New Roman"/>
          <w:snapToGrid w:val="0"/>
          <w:szCs w:val="24"/>
          <w:lang w:val="pt-BR"/>
        </w:rPr>
        <w:t>= [ S</w:t>
      </w:r>
      <w:r w:rsidRPr="00663EB9">
        <w:rPr>
          <w:rFonts w:cs="Times New Roman"/>
          <w:snapToGrid w:val="0"/>
          <w:szCs w:val="24"/>
          <w:vertAlign w:val="superscript"/>
          <w:lang w:val="pt-BR"/>
        </w:rPr>
        <w:t>0</w:t>
      </w:r>
      <w:r w:rsidRPr="00663EB9">
        <w:rPr>
          <w:rFonts w:cs="Times New Roman"/>
          <w:snapToGrid w:val="0"/>
          <w:szCs w:val="24"/>
          <w:vertAlign w:val="subscript"/>
          <w:lang w:val="pt-BR"/>
        </w:rPr>
        <w:t>298(CO)</w:t>
      </w:r>
      <w:r w:rsidRPr="00663EB9">
        <w:rPr>
          <w:rFonts w:cs="Times New Roman"/>
          <w:snapToGrid w:val="0"/>
          <w:szCs w:val="24"/>
          <w:lang w:val="pt-BR"/>
        </w:rPr>
        <w:t xml:space="preserve"> + S</w:t>
      </w:r>
      <w:r w:rsidRPr="00663EB9">
        <w:rPr>
          <w:rFonts w:cs="Times New Roman"/>
          <w:snapToGrid w:val="0"/>
          <w:szCs w:val="24"/>
          <w:vertAlign w:val="superscript"/>
          <w:lang w:val="pt-BR"/>
        </w:rPr>
        <w:t>0</w:t>
      </w:r>
      <w:r w:rsidRPr="00663EB9">
        <w:rPr>
          <w:rFonts w:cs="Times New Roman"/>
          <w:snapToGrid w:val="0"/>
          <w:szCs w:val="24"/>
          <w:vertAlign w:val="subscript"/>
          <w:lang w:val="pt-BR"/>
        </w:rPr>
        <w:t>298(H2O)</w:t>
      </w:r>
      <w:r w:rsidRPr="00663EB9">
        <w:rPr>
          <w:rFonts w:cs="Times New Roman"/>
          <w:snapToGrid w:val="0"/>
          <w:szCs w:val="24"/>
          <w:lang w:val="pt-BR"/>
        </w:rPr>
        <w:t xml:space="preserve"> ]– [S</w:t>
      </w:r>
      <w:r w:rsidRPr="00663EB9">
        <w:rPr>
          <w:rFonts w:cs="Times New Roman"/>
          <w:snapToGrid w:val="0"/>
          <w:szCs w:val="24"/>
          <w:vertAlign w:val="superscript"/>
          <w:lang w:val="pt-BR"/>
        </w:rPr>
        <w:t>0</w:t>
      </w:r>
      <w:r w:rsidRPr="00663EB9">
        <w:rPr>
          <w:rFonts w:cs="Times New Roman"/>
          <w:snapToGrid w:val="0"/>
          <w:szCs w:val="24"/>
          <w:vertAlign w:val="subscript"/>
          <w:lang w:val="pt-BR"/>
        </w:rPr>
        <w:t xml:space="preserve">298(CO2) </w:t>
      </w:r>
      <w:r w:rsidRPr="00663EB9">
        <w:rPr>
          <w:rFonts w:cs="Times New Roman"/>
          <w:snapToGrid w:val="0"/>
          <w:szCs w:val="24"/>
          <w:lang w:val="pt-BR"/>
        </w:rPr>
        <w:t>+ S</w:t>
      </w:r>
      <w:r w:rsidRPr="00663EB9">
        <w:rPr>
          <w:rFonts w:cs="Times New Roman"/>
          <w:snapToGrid w:val="0"/>
          <w:szCs w:val="24"/>
          <w:vertAlign w:val="superscript"/>
          <w:lang w:val="pt-BR"/>
        </w:rPr>
        <w:t>0</w:t>
      </w:r>
      <w:r w:rsidRPr="00663EB9">
        <w:rPr>
          <w:rFonts w:cs="Times New Roman"/>
          <w:snapToGrid w:val="0"/>
          <w:szCs w:val="24"/>
          <w:vertAlign w:val="subscript"/>
          <w:lang w:val="pt-BR"/>
        </w:rPr>
        <w:t>298(H2)</w:t>
      </w:r>
      <w:r w:rsidRPr="00663EB9">
        <w:rPr>
          <w:rFonts w:cs="Times New Roman"/>
          <w:snapToGrid w:val="0"/>
          <w:szCs w:val="24"/>
          <w:lang w:val="pt-BR"/>
        </w:rPr>
        <w:t>] = 42 J/mol</w:t>
      </w:r>
    </w:p>
    <w:p w14:paraId="063989EB" w14:textId="77777777" w:rsidR="00911B3F" w:rsidRPr="00663EB9" w:rsidRDefault="00911B3F" w:rsidP="00911B3F">
      <w:pPr>
        <w:ind w:hanging="284"/>
        <w:jc w:val="both"/>
        <w:rPr>
          <w:rFonts w:cs="Times New Roman"/>
          <w:szCs w:val="24"/>
          <w:lang w:val="pt-BR"/>
        </w:rPr>
      </w:pPr>
      <w:r w:rsidRPr="00663EB9">
        <w:rPr>
          <w:rFonts w:cs="Times New Roman"/>
          <w:snapToGrid w:val="0"/>
          <w:color w:val="000000"/>
          <w:szCs w:val="24"/>
        </w:rPr>
        <w:sym w:font="Symbol" w:char="F044"/>
      </w:r>
      <w:r w:rsidRPr="00663EB9">
        <w:rPr>
          <w:rFonts w:cs="Times New Roman"/>
          <w:snapToGrid w:val="0"/>
          <w:color w:val="000000"/>
          <w:szCs w:val="24"/>
          <w:lang w:val="pt-BR"/>
        </w:rPr>
        <w:t>G</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 xml:space="preserve">298(pư) </w:t>
      </w:r>
      <w:r w:rsidRPr="00663EB9">
        <w:rPr>
          <w:rFonts w:cs="Times New Roman"/>
          <w:snapToGrid w:val="0"/>
          <w:szCs w:val="24"/>
          <w:lang w:val="pt-BR"/>
        </w:rPr>
        <w:t xml:space="preserve">= </w:t>
      </w:r>
      <w:r w:rsidRPr="00663EB9">
        <w:rPr>
          <w:rFonts w:cs="Times New Roman"/>
          <w:snapToGrid w:val="0"/>
          <w:color w:val="000000"/>
          <w:szCs w:val="24"/>
        </w:rPr>
        <w:sym w:font="Symbol" w:char="F044"/>
      </w:r>
      <w:r w:rsidRPr="00663EB9">
        <w:rPr>
          <w:rFonts w:cs="Times New Roman"/>
          <w:snapToGrid w:val="0"/>
          <w:color w:val="000000"/>
          <w:szCs w:val="24"/>
          <w:lang w:val="pt-BR"/>
        </w:rPr>
        <w:t>H</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298(pư)</w:t>
      </w:r>
      <w:r w:rsidRPr="00663EB9">
        <w:rPr>
          <w:rFonts w:cs="Times New Roman"/>
          <w:snapToGrid w:val="0"/>
          <w:color w:val="000000"/>
          <w:szCs w:val="24"/>
          <w:lang w:val="pt-BR"/>
        </w:rPr>
        <w:t xml:space="preserve"> –T</w:t>
      </w:r>
      <w:r w:rsidRPr="00663EB9">
        <w:rPr>
          <w:rFonts w:cs="Times New Roman"/>
          <w:snapToGrid w:val="0"/>
          <w:color w:val="000000"/>
          <w:szCs w:val="24"/>
        </w:rPr>
        <w:sym w:font="Symbol" w:char="F044"/>
      </w:r>
      <w:r w:rsidRPr="00663EB9">
        <w:rPr>
          <w:rFonts w:cs="Times New Roman"/>
          <w:szCs w:val="24"/>
          <w:lang w:val="pt-BR"/>
        </w:rPr>
        <w:t>S</w:t>
      </w:r>
      <w:r w:rsidRPr="00663EB9">
        <w:rPr>
          <w:rFonts w:cs="Times New Roman"/>
          <w:szCs w:val="24"/>
          <w:vertAlign w:val="superscript"/>
          <w:lang w:val="pt-BR"/>
        </w:rPr>
        <w:t>0</w:t>
      </w:r>
      <w:r w:rsidRPr="00663EB9">
        <w:rPr>
          <w:rFonts w:cs="Times New Roman"/>
          <w:szCs w:val="24"/>
          <w:vertAlign w:val="subscript"/>
          <w:lang w:val="pt-BR"/>
        </w:rPr>
        <w:t>298(pư)</w:t>
      </w:r>
      <w:r w:rsidRPr="00663EB9">
        <w:rPr>
          <w:rFonts w:cs="Times New Roman"/>
          <w:szCs w:val="24"/>
          <w:lang w:val="pt-BR"/>
        </w:rPr>
        <w:t xml:space="preserve"> = 41200 – 298 x 42 = 28684 J/mol</w:t>
      </w:r>
    </w:p>
    <w:p w14:paraId="686CB46A" w14:textId="77777777" w:rsidR="00911B3F" w:rsidRPr="00663EB9" w:rsidRDefault="00911B3F" w:rsidP="00911B3F">
      <w:pPr>
        <w:jc w:val="both"/>
        <w:rPr>
          <w:rFonts w:cs="Times New Roman"/>
          <w:color w:val="000000"/>
          <w:szCs w:val="24"/>
          <w:lang w:val="de-DE"/>
        </w:rPr>
      </w:pPr>
      <w:r w:rsidRPr="00663EB9">
        <w:rPr>
          <w:rFonts w:cs="Times New Roman"/>
          <w:szCs w:val="24"/>
          <w:lang w:val="pt-BR"/>
        </w:rPr>
        <w:t xml:space="preserve">Vì </w:t>
      </w:r>
      <w:r w:rsidRPr="00663EB9">
        <w:rPr>
          <w:rFonts w:cs="Times New Roman"/>
          <w:snapToGrid w:val="0"/>
          <w:color w:val="000000"/>
          <w:szCs w:val="24"/>
        </w:rPr>
        <w:sym w:font="Symbol" w:char="F044"/>
      </w:r>
      <w:r w:rsidRPr="00663EB9">
        <w:rPr>
          <w:rFonts w:cs="Times New Roman"/>
          <w:snapToGrid w:val="0"/>
          <w:color w:val="000000"/>
          <w:szCs w:val="24"/>
          <w:lang w:val="pt-BR"/>
        </w:rPr>
        <w:t>G</w:t>
      </w:r>
      <w:r w:rsidRPr="00663EB9">
        <w:rPr>
          <w:rFonts w:cs="Times New Roman"/>
          <w:snapToGrid w:val="0"/>
          <w:color w:val="000000"/>
          <w:szCs w:val="24"/>
          <w:vertAlign w:val="superscript"/>
          <w:lang w:val="pt-BR"/>
        </w:rPr>
        <w:t>0</w:t>
      </w:r>
      <w:r w:rsidRPr="00663EB9">
        <w:rPr>
          <w:rFonts w:cs="Times New Roman"/>
          <w:snapToGrid w:val="0"/>
          <w:color w:val="000000"/>
          <w:szCs w:val="24"/>
          <w:vertAlign w:val="subscript"/>
          <w:lang w:val="pt-BR"/>
        </w:rPr>
        <w:t>298(pư)</w:t>
      </w:r>
      <w:r w:rsidRPr="00663EB9">
        <w:rPr>
          <w:rFonts w:cs="Times New Roman"/>
          <w:snapToGrid w:val="0"/>
          <w:color w:val="000000"/>
          <w:szCs w:val="24"/>
          <w:lang w:val="pt-BR"/>
        </w:rPr>
        <w:t>&gt; 0 nên phản ứng không tự diễn ra theo chiều thuận ở 25</w:t>
      </w:r>
      <w:r w:rsidRPr="00663EB9">
        <w:rPr>
          <w:rFonts w:cs="Times New Roman"/>
          <w:snapToGrid w:val="0"/>
          <w:color w:val="000000"/>
          <w:szCs w:val="24"/>
          <w:vertAlign w:val="superscript"/>
          <w:lang w:val="pt-BR"/>
        </w:rPr>
        <w:t>0</w:t>
      </w:r>
      <w:r w:rsidRPr="00663EB9">
        <w:rPr>
          <w:rFonts w:cs="Times New Roman"/>
          <w:snapToGrid w:val="0"/>
          <w:color w:val="000000"/>
          <w:szCs w:val="24"/>
          <w:lang w:val="pt-BR"/>
        </w:rPr>
        <w:t>C</w:t>
      </w:r>
    </w:p>
    <w:p w14:paraId="2D52419E" w14:textId="77777777" w:rsidR="00911B3F" w:rsidRPr="00663EB9" w:rsidRDefault="00911B3F" w:rsidP="00911B3F">
      <w:pPr>
        <w:ind w:hanging="284"/>
        <w:jc w:val="both"/>
        <w:rPr>
          <w:rFonts w:cs="Times New Roman"/>
          <w:snapToGrid w:val="0"/>
          <w:szCs w:val="24"/>
        </w:rPr>
      </w:pPr>
      <w:r w:rsidRPr="00663EB9">
        <w:rPr>
          <w:rFonts w:cs="Times New Roman"/>
          <w:snapToGrid w:val="0"/>
          <w:szCs w:val="24"/>
        </w:rPr>
        <w:t xml:space="preserve">b) áp dụng công thức   : </w:t>
      </w:r>
      <w:r w:rsidRPr="00663EB9">
        <w:rPr>
          <w:rFonts w:eastAsia="Calibri" w:cs="Times New Roman"/>
          <w:position w:val="-30"/>
          <w:szCs w:val="24"/>
          <w:lang w:val="nl-NL"/>
        </w:rPr>
        <w:object w:dxaOrig="2799" w:dyaOrig="720" w14:anchorId="57FB6C78">
          <v:shape id="_x0000_i1326" type="#_x0000_t75" style="width:142.45pt;height:36.75pt" o:ole="">
            <v:imagedata r:id="rId557" o:title=""/>
          </v:shape>
          <o:OLEObject Type="Embed" ProgID="Equation.DSMT4" ShapeID="_x0000_i1326" DrawAspect="Content" ObjectID="_1797804877" r:id="rId558"/>
        </w:object>
      </w:r>
    </w:p>
    <w:p w14:paraId="47AC0E95" w14:textId="77777777" w:rsidR="00911B3F" w:rsidRPr="00663EB9" w:rsidRDefault="00911B3F" w:rsidP="00911B3F">
      <w:pPr>
        <w:jc w:val="both"/>
        <w:rPr>
          <w:rFonts w:cs="Times New Roman"/>
          <w:snapToGrid w:val="0"/>
          <w:color w:val="000000"/>
          <w:szCs w:val="24"/>
        </w:rPr>
      </w:pPr>
      <w:r w:rsidRPr="00663EB9">
        <w:rPr>
          <w:rFonts w:eastAsia="Calibri" w:cs="Times New Roman"/>
          <w:position w:val="-10"/>
          <w:szCs w:val="24"/>
        </w:rPr>
        <w:object w:dxaOrig="180" w:dyaOrig="340" w14:anchorId="637D2968">
          <v:shape id="_x0000_i1327" type="#_x0000_t75" style="width:8.25pt;height:16.5pt" o:ole="">
            <v:imagedata r:id="rId559" o:title=""/>
          </v:shape>
          <o:OLEObject Type="Embed" ProgID="Equation.3" ShapeID="_x0000_i1327" DrawAspect="Content" ObjectID="_1797804878" r:id="rId560"/>
        </w:object>
      </w:r>
      <w:r w:rsidRPr="00663EB9">
        <w:rPr>
          <w:rFonts w:cs="Times New Roman"/>
          <w:snapToGrid w:val="0"/>
          <w:szCs w:val="24"/>
        </w:rPr>
        <w:t xml:space="preserve">Thay số tìm ra </w:t>
      </w:r>
      <w:r w:rsidRPr="00663EB9">
        <w:rPr>
          <w:rFonts w:cs="Times New Roman"/>
          <w:snapToGrid w:val="0"/>
          <w:color w:val="000000"/>
          <w:szCs w:val="24"/>
        </w:rPr>
        <w:sym w:font="Symbol" w:char="F044"/>
      </w:r>
      <w:r w:rsidRPr="00663EB9">
        <w:rPr>
          <w:rFonts w:cs="Times New Roman"/>
          <w:snapToGrid w:val="0"/>
          <w:color w:val="000000"/>
          <w:szCs w:val="24"/>
        </w:rPr>
        <w:t>G</w:t>
      </w:r>
      <w:r w:rsidRPr="00663EB9">
        <w:rPr>
          <w:rFonts w:cs="Times New Roman"/>
          <w:snapToGrid w:val="0"/>
          <w:color w:val="000000"/>
          <w:szCs w:val="24"/>
          <w:vertAlign w:val="superscript"/>
        </w:rPr>
        <w:t>0</w:t>
      </w:r>
      <w:r w:rsidRPr="00663EB9">
        <w:rPr>
          <w:rFonts w:cs="Times New Roman"/>
          <w:snapToGrid w:val="0"/>
          <w:color w:val="000000"/>
          <w:szCs w:val="24"/>
          <w:vertAlign w:val="subscript"/>
        </w:rPr>
        <w:t xml:space="preserve">1273 </w:t>
      </w:r>
      <w:r w:rsidRPr="00663EB9">
        <w:rPr>
          <w:rFonts w:cs="Times New Roman"/>
          <w:snapToGrid w:val="0"/>
          <w:color w:val="000000"/>
          <w:szCs w:val="24"/>
        </w:rPr>
        <w:t>= 1273[ 28684/298 + 41200(1/1273 – 1/298)] = -12266 J/mol</w:t>
      </w:r>
    </w:p>
    <w:p w14:paraId="2EB84F35" w14:textId="77777777" w:rsidR="00911B3F" w:rsidRPr="00663EB9" w:rsidRDefault="00911B3F" w:rsidP="00911B3F">
      <w:pPr>
        <w:tabs>
          <w:tab w:val="left" w:pos="1320"/>
        </w:tabs>
        <w:ind w:hanging="284"/>
        <w:jc w:val="both"/>
        <w:rPr>
          <w:rFonts w:cs="Times New Roman"/>
          <w:snapToGrid w:val="0"/>
          <w:color w:val="000000"/>
          <w:szCs w:val="24"/>
        </w:rPr>
      </w:pPr>
      <w:r w:rsidRPr="00663EB9">
        <w:rPr>
          <w:rFonts w:cs="Times New Roman"/>
          <w:snapToGrid w:val="0"/>
          <w:color w:val="000000"/>
          <w:szCs w:val="24"/>
        </w:rPr>
        <w:lastRenderedPageBreak/>
        <w:t xml:space="preserve">Vì  </w:t>
      </w:r>
      <w:r w:rsidRPr="00663EB9">
        <w:rPr>
          <w:rFonts w:cs="Times New Roman"/>
          <w:snapToGrid w:val="0"/>
          <w:color w:val="000000"/>
          <w:szCs w:val="24"/>
        </w:rPr>
        <w:sym w:font="Symbol" w:char="F044"/>
      </w:r>
      <w:r w:rsidRPr="00663EB9">
        <w:rPr>
          <w:rFonts w:cs="Times New Roman"/>
          <w:snapToGrid w:val="0"/>
          <w:color w:val="000000"/>
          <w:szCs w:val="24"/>
        </w:rPr>
        <w:t>G</w:t>
      </w:r>
      <w:r w:rsidRPr="00663EB9">
        <w:rPr>
          <w:rFonts w:cs="Times New Roman"/>
          <w:snapToGrid w:val="0"/>
          <w:color w:val="000000"/>
          <w:szCs w:val="24"/>
          <w:vertAlign w:val="superscript"/>
        </w:rPr>
        <w:t>0</w:t>
      </w:r>
      <w:r w:rsidRPr="00663EB9">
        <w:rPr>
          <w:rFonts w:cs="Times New Roman"/>
          <w:snapToGrid w:val="0"/>
          <w:color w:val="000000"/>
          <w:szCs w:val="24"/>
          <w:vertAlign w:val="subscript"/>
        </w:rPr>
        <w:t>1273</w:t>
      </w:r>
      <w:r w:rsidRPr="00663EB9">
        <w:rPr>
          <w:rFonts w:cs="Times New Roman"/>
          <w:snapToGrid w:val="0"/>
          <w:color w:val="000000"/>
          <w:szCs w:val="24"/>
        </w:rPr>
        <w:t>&lt; 0 nên phản ứng tự diễn ra theo chiều thuận ở 1000</w:t>
      </w:r>
      <w:r w:rsidRPr="00663EB9">
        <w:rPr>
          <w:rFonts w:cs="Times New Roman"/>
          <w:snapToGrid w:val="0"/>
          <w:color w:val="000000"/>
          <w:szCs w:val="24"/>
          <w:vertAlign w:val="superscript"/>
        </w:rPr>
        <w:t>0</w:t>
      </w:r>
      <w:r w:rsidRPr="00663EB9">
        <w:rPr>
          <w:rFonts w:cs="Times New Roman"/>
          <w:snapToGrid w:val="0"/>
          <w:color w:val="000000"/>
          <w:szCs w:val="24"/>
        </w:rPr>
        <w:t>C</w:t>
      </w:r>
    </w:p>
    <w:p w14:paraId="6FC37F5D" w14:textId="77777777" w:rsidR="00911B3F" w:rsidRPr="00663EB9" w:rsidRDefault="00911B3F" w:rsidP="00911B3F">
      <w:pPr>
        <w:tabs>
          <w:tab w:val="left" w:pos="1320"/>
        </w:tabs>
        <w:ind w:hanging="284"/>
        <w:jc w:val="both"/>
        <w:rPr>
          <w:rFonts w:cs="Times New Roman"/>
          <w:snapToGrid w:val="0"/>
          <w:szCs w:val="24"/>
        </w:rPr>
      </w:pPr>
    </w:p>
    <w:p w14:paraId="39FA0E31" w14:textId="77777777" w:rsidR="00911B3F" w:rsidRPr="00663EB9" w:rsidRDefault="00911B3F" w:rsidP="00911B3F">
      <w:pPr>
        <w:tabs>
          <w:tab w:val="left" w:pos="1320"/>
        </w:tabs>
        <w:ind w:hanging="284"/>
        <w:jc w:val="both"/>
        <w:rPr>
          <w:rFonts w:cs="Times New Roman"/>
          <w:snapToGrid w:val="0"/>
          <w:szCs w:val="24"/>
        </w:rPr>
      </w:pPr>
      <w:r w:rsidRPr="00663EB9">
        <w:rPr>
          <w:rFonts w:cs="Times New Roman"/>
          <w:snapToGrid w:val="0"/>
          <w:szCs w:val="24"/>
        </w:rPr>
        <w:t xml:space="preserve">c) Để phản ứng tự diễn ra theo chiều thuận thì : </w:t>
      </w:r>
      <w:r w:rsidRPr="00663EB9">
        <w:rPr>
          <w:rFonts w:cs="Times New Roman"/>
          <w:snapToGrid w:val="0"/>
          <w:color w:val="000000"/>
          <w:szCs w:val="24"/>
        </w:rPr>
        <w:sym w:font="Symbol" w:char="F044"/>
      </w:r>
      <w:r w:rsidRPr="00663EB9">
        <w:rPr>
          <w:rFonts w:cs="Times New Roman"/>
          <w:snapToGrid w:val="0"/>
          <w:color w:val="000000"/>
          <w:szCs w:val="24"/>
        </w:rPr>
        <w:t>G</w:t>
      </w:r>
      <w:r w:rsidRPr="00663EB9">
        <w:rPr>
          <w:rFonts w:cs="Times New Roman"/>
          <w:snapToGrid w:val="0"/>
          <w:color w:val="000000"/>
          <w:szCs w:val="24"/>
          <w:vertAlign w:val="subscript"/>
        </w:rPr>
        <w:t xml:space="preserve">T </w:t>
      </w:r>
      <w:r w:rsidRPr="00663EB9">
        <w:rPr>
          <w:rFonts w:cs="Times New Roman"/>
          <w:snapToGrid w:val="0"/>
          <w:szCs w:val="24"/>
        </w:rPr>
        <w:t xml:space="preserve">= </w:t>
      </w:r>
      <w:r w:rsidRPr="00663EB9">
        <w:rPr>
          <w:rFonts w:cs="Times New Roman"/>
          <w:snapToGrid w:val="0"/>
          <w:color w:val="000000"/>
          <w:szCs w:val="24"/>
        </w:rPr>
        <w:sym w:font="Symbol" w:char="F044"/>
      </w:r>
      <w:r w:rsidRPr="00663EB9">
        <w:rPr>
          <w:rFonts w:cs="Times New Roman"/>
          <w:snapToGrid w:val="0"/>
          <w:color w:val="000000"/>
          <w:szCs w:val="24"/>
        </w:rPr>
        <w:t>H</w:t>
      </w:r>
      <w:r w:rsidRPr="00663EB9">
        <w:rPr>
          <w:rFonts w:cs="Times New Roman"/>
          <w:snapToGrid w:val="0"/>
          <w:color w:val="000000"/>
          <w:szCs w:val="24"/>
          <w:vertAlign w:val="superscript"/>
        </w:rPr>
        <w:t>0</w:t>
      </w:r>
      <w:r w:rsidRPr="00663EB9">
        <w:rPr>
          <w:rFonts w:cs="Times New Roman"/>
          <w:snapToGrid w:val="0"/>
          <w:color w:val="000000"/>
          <w:szCs w:val="24"/>
        </w:rPr>
        <w:t xml:space="preserve"> –T</w:t>
      </w:r>
      <w:r w:rsidRPr="00663EB9">
        <w:rPr>
          <w:rFonts w:cs="Times New Roman"/>
          <w:snapToGrid w:val="0"/>
          <w:color w:val="000000"/>
          <w:szCs w:val="24"/>
        </w:rPr>
        <w:sym w:font="Symbol" w:char="F044"/>
      </w:r>
      <w:r w:rsidRPr="00663EB9">
        <w:rPr>
          <w:rFonts w:cs="Times New Roman"/>
          <w:szCs w:val="24"/>
        </w:rPr>
        <w:t>S</w:t>
      </w:r>
      <w:r w:rsidRPr="00663EB9">
        <w:rPr>
          <w:rFonts w:cs="Times New Roman"/>
          <w:szCs w:val="24"/>
          <w:vertAlign w:val="superscript"/>
        </w:rPr>
        <w:t>0</w:t>
      </w:r>
      <w:r w:rsidRPr="00663EB9">
        <w:rPr>
          <w:rFonts w:cs="Times New Roman"/>
          <w:snapToGrid w:val="0"/>
          <w:szCs w:val="24"/>
        </w:rPr>
        <w:t>&lt;0</w:t>
      </w:r>
    </w:p>
    <w:p w14:paraId="48FF4DEF" w14:textId="77777777" w:rsidR="00911B3F" w:rsidRPr="00663EB9" w:rsidRDefault="00911B3F" w:rsidP="00911B3F">
      <w:pPr>
        <w:tabs>
          <w:tab w:val="left" w:pos="1320"/>
        </w:tabs>
        <w:ind w:hanging="284"/>
        <w:jc w:val="both"/>
        <w:rPr>
          <w:rFonts w:cs="Times New Roman"/>
          <w:szCs w:val="24"/>
          <w:lang w:val="pt-BR"/>
        </w:rPr>
      </w:pPr>
      <w:r w:rsidRPr="00663EB9">
        <w:rPr>
          <w:rFonts w:eastAsia="Calibri" w:cs="Times New Roman"/>
          <w:snapToGrid w:val="0"/>
          <w:position w:val="-6"/>
          <w:szCs w:val="24"/>
          <w:lang w:val="pt-BR"/>
        </w:rPr>
        <w:object w:dxaOrig="300" w:dyaOrig="240" w14:anchorId="53AA779C">
          <v:shape id="_x0000_i1328" type="#_x0000_t75" style="width:15pt;height:12pt" o:ole="">
            <v:imagedata r:id="rId561" o:title=""/>
          </v:shape>
          <o:OLEObject Type="Embed" ProgID="Equation.DSMT4" ShapeID="_x0000_i1328" DrawAspect="Content" ObjectID="_1797804879" r:id="rId562"/>
        </w:object>
      </w:r>
      <w:r w:rsidRPr="00663EB9">
        <w:rPr>
          <w:rFonts w:cs="Times New Roman"/>
          <w:snapToGrid w:val="0"/>
          <w:szCs w:val="24"/>
          <w:lang w:val="pt-BR"/>
        </w:rPr>
        <w:t>T &gt;</w:t>
      </w:r>
      <w:r w:rsidRPr="00663EB9">
        <w:rPr>
          <w:rFonts w:cs="Times New Roman"/>
          <w:snapToGrid w:val="0"/>
          <w:color w:val="000000"/>
          <w:szCs w:val="24"/>
        </w:rPr>
        <w:sym w:font="Symbol" w:char="F044"/>
      </w:r>
      <w:r w:rsidRPr="00663EB9">
        <w:rPr>
          <w:rFonts w:cs="Times New Roman"/>
          <w:snapToGrid w:val="0"/>
          <w:color w:val="000000"/>
          <w:szCs w:val="24"/>
          <w:lang w:val="pt-BR"/>
        </w:rPr>
        <w:t>H</w:t>
      </w:r>
      <w:r w:rsidRPr="00663EB9">
        <w:rPr>
          <w:rFonts w:cs="Times New Roman"/>
          <w:snapToGrid w:val="0"/>
          <w:color w:val="000000"/>
          <w:szCs w:val="24"/>
          <w:vertAlign w:val="superscript"/>
          <w:lang w:val="pt-BR"/>
        </w:rPr>
        <w:t>0</w:t>
      </w:r>
      <w:r w:rsidRPr="00663EB9">
        <w:rPr>
          <w:rFonts w:cs="Times New Roman"/>
          <w:snapToGrid w:val="0"/>
          <w:color w:val="000000"/>
          <w:szCs w:val="24"/>
          <w:lang w:val="pt-BR"/>
        </w:rPr>
        <w:t xml:space="preserve">/  </w:t>
      </w:r>
      <w:r w:rsidRPr="00663EB9">
        <w:rPr>
          <w:rFonts w:cs="Times New Roman"/>
          <w:snapToGrid w:val="0"/>
          <w:color w:val="000000"/>
          <w:szCs w:val="24"/>
        </w:rPr>
        <w:sym w:font="Symbol" w:char="F044"/>
      </w:r>
      <w:r w:rsidRPr="00663EB9">
        <w:rPr>
          <w:rFonts w:cs="Times New Roman"/>
          <w:szCs w:val="24"/>
          <w:lang w:val="pt-BR"/>
        </w:rPr>
        <w:t>S</w:t>
      </w:r>
      <w:r w:rsidRPr="00663EB9">
        <w:rPr>
          <w:rFonts w:cs="Times New Roman"/>
          <w:szCs w:val="24"/>
          <w:vertAlign w:val="superscript"/>
          <w:lang w:val="pt-BR"/>
        </w:rPr>
        <w:t>0</w:t>
      </w:r>
      <w:r w:rsidRPr="00663EB9">
        <w:rPr>
          <w:rFonts w:cs="Times New Roman"/>
          <w:szCs w:val="24"/>
          <w:lang w:val="pt-BR"/>
        </w:rPr>
        <w:t xml:space="preserve"> = 41200/42 = 980,95K tức ở 707,95</w:t>
      </w:r>
      <w:r w:rsidRPr="00663EB9">
        <w:rPr>
          <w:rFonts w:cs="Times New Roman"/>
          <w:szCs w:val="24"/>
          <w:vertAlign w:val="superscript"/>
          <w:lang w:val="pt-BR"/>
        </w:rPr>
        <w:t>0</w:t>
      </w:r>
      <w:r w:rsidRPr="00663EB9">
        <w:rPr>
          <w:rFonts w:cs="Times New Roman"/>
          <w:szCs w:val="24"/>
          <w:lang w:val="pt-BR"/>
        </w:rPr>
        <w:t>C</w:t>
      </w:r>
    </w:p>
    <w:p w14:paraId="055DA564" w14:textId="77777777" w:rsidR="00911B3F" w:rsidRPr="00663EB9" w:rsidRDefault="00911B3F" w:rsidP="00911B3F">
      <w:pPr>
        <w:tabs>
          <w:tab w:val="left" w:pos="284"/>
        </w:tabs>
        <w:rPr>
          <w:rFonts w:cs="Times New Roman"/>
          <w:szCs w:val="24"/>
          <w:lang w:val="it-IT"/>
        </w:rPr>
      </w:pPr>
      <w:r w:rsidRPr="00663EB9">
        <w:rPr>
          <w:rFonts w:cs="Times New Roman"/>
          <w:b/>
          <w:color w:val="0033CC"/>
          <w:szCs w:val="24"/>
          <w:lang w:val="it-IT"/>
        </w:rPr>
        <w:t xml:space="preserve">Câu 17. </w:t>
      </w:r>
      <w:r w:rsidRPr="00663EB9">
        <w:rPr>
          <w:rFonts w:cs="Times New Roman"/>
          <w:szCs w:val="24"/>
          <w:lang w:val="it-IT"/>
        </w:rPr>
        <w:t>Xét các phản ứng thế trong dãy halogen ở điều kiện chuẩn:</w:t>
      </w:r>
    </w:p>
    <w:p w14:paraId="749E9F74" w14:textId="77777777" w:rsidR="00911B3F" w:rsidRPr="00663EB9" w:rsidRDefault="00911B3F" w:rsidP="00911B3F">
      <w:pPr>
        <w:tabs>
          <w:tab w:val="left" w:pos="567"/>
        </w:tabs>
        <w:jc w:val="both"/>
        <w:rPr>
          <w:rFonts w:cs="Times New Roman"/>
          <w:szCs w:val="24"/>
          <w:lang w:val="it-IT"/>
        </w:rPr>
      </w:pPr>
      <w:r w:rsidRPr="00663EB9">
        <w:rPr>
          <w:rFonts w:cs="Times New Roman"/>
          <w:szCs w:val="24"/>
          <w:lang w:val="it-IT"/>
        </w:rPr>
        <w:t>(1) ½ F</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(g)</w:t>
      </w:r>
      <w:r w:rsidRPr="00663EB9">
        <w:rPr>
          <w:rFonts w:cs="Times New Roman"/>
          <w:szCs w:val="24"/>
          <w:lang w:val="it-IT"/>
        </w:rPr>
        <w:t xml:space="preserve"> + NaCl </w:t>
      </w:r>
      <w:r w:rsidRPr="00663EB9">
        <w:rPr>
          <w:rFonts w:cs="Times New Roman"/>
          <w:szCs w:val="24"/>
          <w:vertAlign w:val="subscript"/>
          <w:lang w:val="it-IT"/>
        </w:rPr>
        <w:t xml:space="preserve">(s) </w:t>
      </w:r>
      <w:r w:rsidRPr="00663EB9">
        <w:rPr>
          <w:rFonts w:cs="Times New Roman"/>
          <w:szCs w:val="24"/>
          <w:lang w:val="it-IT"/>
        </w:rPr>
        <w:sym w:font="Symbol" w:char="F0AE"/>
      </w:r>
      <w:r w:rsidRPr="00663EB9">
        <w:rPr>
          <w:rFonts w:cs="Times New Roman"/>
          <w:szCs w:val="24"/>
          <w:lang w:val="it-IT"/>
        </w:rPr>
        <w:t xml:space="preserve"> NaF </w:t>
      </w:r>
      <w:r w:rsidRPr="00663EB9">
        <w:rPr>
          <w:rFonts w:cs="Times New Roman"/>
          <w:szCs w:val="24"/>
          <w:vertAlign w:val="subscript"/>
          <w:lang w:val="it-IT"/>
        </w:rPr>
        <w:t xml:space="preserve">(s) </w:t>
      </w:r>
      <w:r w:rsidRPr="00663EB9">
        <w:rPr>
          <w:rFonts w:cs="Times New Roman"/>
          <w:szCs w:val="24"/>
          <w:lang w:val="it-IT"/>
        </w:rPr>
        <w:t>+ ½ Cl</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(g)</w:t>
      </w:r>
      <w:r w:rsidRPr="00663EB9">
        <w:rPr>
          <w:rFonts w:cs="Times New Roman"/>
          <w:szCs w:val="24"/>
          <w:lang w:val="it-IT"/>
        </w:rPr>
        <w:tab/>
      </w:r>
      <w:r w:rsidRPr="00663EB9">
        <w:rPr>
          <w:rFonts w:cs="Times New Roman"/>
          <w:szCs w:val="24"/>
          <w:lang w:val="it-IT"/>
        </w:rPr>
        <w:tab/>
      </w:r>
      <w:r w:rsidRPr="00663EB9">
        <w:rPr>
          <w:rFonts w:cs="Times New Roman"/>
          <w:szCs w:val="24"/>
          <w:lang w:val="it-IT"/>
        </w:rPr>
        <w:tab/>
        <w:t>(2) ½ Cl</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(g)</w:t>
      </w:r>
      <w:r w:rsidRPr="00663EB9">
        <w:rPr>
          <w:rFonts w:cs="Times New Roman"/>
          <w:szCs w:val="24"/>
          <w:lang w:val="it-IT"/>
        </w:rPr>
        <w:t xml:space="preserve"> + NaBr </w:t>
      </w:r>
      <w:r w:rsidRPr="00663EB9">
        <w:rPr>
          <w:rFonts w:cs="Times New Roman"/>
          <w:szCs w:val="24"/>
          <w:vertAlign w:val="subscript"/>
          <w:lang w:val="it-IT"/>
        </w:rPr>
        <w:t xml:space="preserve">(s) </w:t>
      </w:r>
      <w:r w:rsidRPr="00663EB9">
        <w:rPr>
          <w:rFonts w:cs="Times New Roman"/>
          <w:szCs w:val="24"/>
          <w:lang w:val="it-IT"/>
        </w:rPr>
        <w:sym w:font="Symbol" w:char="F0AE"/>
      </w:r>
      <w:r w:rsidRPr="00663EB9">
        <w:rPr>
          <w:rFonts w:cs="Times New Roman"/>
          <w:szCs w:val="24"/>
          <w:lang w:val="it-IT"/>
        </w:rPr>
        <w:t xml:space="preserve"> NaCl </w:t>
      </w:r>
      <w:r w:rsidRPr="00663EB9">
        <w:rPr>
          <w:rFonts w:cs="Times New Roman"/>
          <w:szCs w:val="24"/>
          <w:vertAlign w:val="subscript"/>
          <w:lang w:val="it-IT"/>
        </w:rPr>
        <w:t xml:space="preserve">(s) </w:t>
      </w:r>
      <w:r w:rsidRPr="00663EB9">
        <w:rPr>
          <w:rFonts w:cs="Times New Roman"/>
          <w:szCs w:val="24"/>
          <w:lang w:val="it-IT"/>
        </w:rPr>
        <w:t>+ ½ Br</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(l)</w:t>
      </w:r>
    </w:p>
    <w:p w14:paraId="045812D7" w14:textId="77777777" w:rsidR="00911B3F" w:rsidRPr="00663EB9" w:rsidRDefault="00911B3F" w:rsidP="00911B3F">
      <w:pPr>
        <w:tabs>
          <w:tab w:val="left" w:pos="567"/>
        </w:tabs>
        <w:jc w:val="both"/>
        <w:rPr>
          <w:rFonts w:cs="Times New Roman"/>
          <w:szCs w:val="24"/>
          <w:lang w:val="it-IT"/>
        </w:rPr>
      </w:pPr>
      <w:r w:rsidRPr="00663EB9">
        <w:rPr>
          <w:rFonts w:cs="Times New Roman"/>
          <w:szCs w:val="24"/>
          <w:lang w:val="it-IT"/>
        </w:rPr>
        <w:t>(3) ½ Br</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(l)</w:t>
      </w:r>
      <w:r w:rsidRPr="00663EB9">
        <w:rPr>
          <w:rFonts w:cs="Times New Roman"/>
          <w:szCs w:val="24"/>
          <w:lang w:val="it-IT"/>
        </w:rPr>
        <w:t xml:space="preserve"> + NaI </w:t>
      </w:r>
      <w:r w:rsidRPr="00663EB9">
        <w:rPr>
          <w:rFonts w:cs="Times New Roman"/>
          <w:szCs w:val="24"/>
          <w:vertAlign w:val="subscript"/>
          <w:lang w:val="it-IT"/>
        </w:rPr>
        <w:t xml:space="preserve">(s) </w:t>
      </w:r>
      <w:r w:rsidRPr="00663EB9">
        <w:rPr>
          <w:rFonts w:cs="Times New Roman"/>
          <w:szCs w:val="24"/>
          <w:lang w:val="it-IT"/>
        </w:rPr>
        <w:sym w:font="Symbol" w:char="F0AE"/>
      </w:r>
      <w:r w:rsidRPr="00663EB9">
        <w:rPr>
          <w:rFonts w:cs="Times New Roman"/>
          <w:szCs w:val="24"/>
          <w:lang w:val="it-IT"/>
        </w:rPr>
        <w:t xml:space="preserve"> NaBr </w:t>
      </w:r>
      <w:r w:rsidRPr="00663EB9">
        <w:rPr>
          <w:rFonts w:cs="Times New Roman"/>
          <w:szCs w:val="24"/>
          <w:vertAlign w:val="subscript"/>
          <w:lang w:val="it-IT"/>
        </w:rPr>
        <w:t xml:space="preserve">(s) </w:t>
      </w:r>
      <w:r w:rsidRPr="00663EB9">
        <w:rPr>
          <w:rFonts w:cs="Times New Roman"/>
          <w:szCs w:val="24"/>
          <w:lang w:val="it-IT"/>
        </w:rPr>
        <w:t>+ ½ I</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(s)</w:t>
      </w:r>
      <w:r w:rsidRPr="00663EB9">
        <w:rPr>
          <w:rFonts w:cs="Times New Roman"/>
          <w:szCs w:val="24"/>
          <w:lang w:val="it-IT"/>
        </w:rPr>
        <w:tab/>
      </w:r>
      <w:r w:rsidRPr="00663EB9">
        <w:rPr>
          <w:rFonts w:cs="Times New Roman"/>
          <w:szCs w:val="24"/>
          <w:lang w:val="it-IT"/>
        </w:rPr>
        <w:tab/>
      </w:r>
      <w:r w:rsidRPr="00663EB9">
        <w:rPr>
          <w:rFonts w:cs="Times New Roman"/>
          <w:szCs w:val="24"/>
          <w:lang w:val="it-IT"/>
        </w:rPr>
        <w:tab/>
        <w:t>(4) ½ Cl</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(g)</w:t>
      </w:r>
      <w:r w:rsidRPr="00663EB9">
        <w:rPr>
          <w:rFonts w:cs="Times New Roman"/>
          <w:szCs w:val="24"/>
          <w:lang w:val="it-IT"/>
        </w:rPr>
        <w:t xml:space="preserve"> + NaBr </w:t>
      </w:r>
      <w:r w:rsidRPr="00663EB9">
        <w:rPr>
          <w:rFonts w:cs="Times New Roman"/>
          <w:szCs w:val="24"/>
          <w:vertAlign w:val="subscript"/>
          <w:lang w:val="it-IT"/>
        </w:rPr>
        <w:t xml:space="preserve">(aq) </w:t>
      </w:r>
      <w:r w:rsidRPr="00663EB9">
        <w:rPr>
          <w:rFonts w:cs="Times New Roman"/>
          <w:szCs w:val="24"/>
          <w:lang w:val="it-IT"/>
        </w:rPr>
        <w:sym w:font="Symbol" w:char="F0AE"/>
      </w:r>
      <w:r w:rsidRPr="00663EB9">
        <w:rPr>
          <w:rFonts w:cs="Times New Roman"/>
          <w:szCs w:val="24"/>
          <w:lang w:val="it-IT"/>
        </w:rPr>
        <w:t xml:space="preserve"> NaCl </w:t>
      </w:r>
      <w:r w:rsidRPr="00663EB9">
        <w:rPr>
          <w:rFonts w:cs="Times New Roman"/>
          <w:szCs w:val="24"/>
          <w:vertAlign w:val="subscript"/>
          <w:lang w:val="it-IT"/>
        </w:rPr>
        <w:t xml:space="preserve">(aq) </w:t>
      </w:r>
      <w:r w:rsidRPr="00663EB9">
        <w:rPr>
          <w:rFonts w:cs="Times New Roman"/>
          <w:szCs w:val="24"/>
          <w:lang w:val="it-IT"/>
        </w:rPr>
        <w:t>+ ½ Br</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(l)</w:t>
      </w:r>
    </w:p>
    <w:p w14:paraId="41D77296" w14:textId="77777777" w:rsidR="00911B3F" w:rsidRPr="00663EB9" w:rsidRDefault="00911B3F" w:rsidP="00911B3F">
      <w:pPr>
        <w:tabs>
          <w:tab w:val="left" w:pos="567"/>
        </w:tabs>
        <w:jc w:val="both"/>
        <w:rPr>
          <w:rFonts w:cs="Times New Roman"/>
          <w:szCs w:val="24"/>
          <w:lang w:val="it-IT"/>
        </w:rPr>
      </w:pPr>
      <w:r w:rsidRPr="00663EB9">
        <w:rPr>
          <w:rFonts w:cs="Times New Roman"/>
          <w:szCs w:val="24"/>
          <w:lang w:val="it-IT"/>
        </w:rPr>
        <w:tab/>
        <w:t>Hay còn viết: ½ Cl</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(g)</w:t>
      </w:r>
      <w:r w:rsidRPr="00663EB9">
        <w:rPr>
          <w:rFonts w:cs="Times New Roman"/>
          <w:szCs w:val="24"/>
          <w:lang w:val="it-IT"/>
        </w:rPr>
        <w:t xml:space="preserve"> + Br</w:t>
      </w:r>
      <w:r w:rsidRPr="00663EB9">
        <w:rPr>
          <w:rFonts w:cs="Times New Roman"/>
          <w:szCs w:val="24"/>
          <w:vertAlign w:val="superscript"/>
          <w:lang w:val="it-IT"/>
        </w:rPr>
        <w:t>-</w:t>
      </w:r>
      <w:r w:rsidRPr="00663EB9">
        <w:rPr>
          <w:rFonts w:cs="Times New Roman"/>
          <w:szCs w:val="24"/>
          <w:lang w:val="it-IT"/>
        </w:rPr>
        <w:t xml:space="preserve"> </w:t>
      </w:r>
      <w:r w:rsidRPr="00663EB9">
        <w:rPr>
          <w:rFonts w:cs="Times New Roman"/>
          <w:szCs w:val="24"/>
          <w:vertAlign w:val="subscript"/>
          <w:lang w:val="it-IT"/>
        </w:rPr>
        <w:t xml:space="preserve">(aq) </w:t>
      </w:r>
      <w:r w:rsidRPr="00663EB9">
        <w:rPr>
          <w:rFonts w:cs="Times New Roman"/>
          <w:szCs w:val="24"/>
          <w:lang w:val="it-IT"/>
        </w:rPr>
        <w:sym w:font="Symbol" w:char="F0AE"/>
      </w:r>
      <w:r w:rsidRPr="00663EB9">
        <w:rPr>
          <w:rFonts w:cs="Times New Roman"/>
          <w:szCs w:val="24"/>
          <w:lang w:val="it-IT"/>
        </w:rPr>
        <w:t xml:space="preserve"> Cl</w:t>
      </w:r>
      <w:r w:rsidRPr="00663EB9">
        <w:rPr>
          <w:rFonts w:cs="Times New Roman"/>
          <w:szCs w:val="24"/>
          <w:vertAlign w:val="superscript"/>
          <w:lang w:val="it-IT"/>
        </w:rPr>
        <w:t>-</w:t>
      </w:r>
      <w:r w:rsidRPr="00663EB9">
        <w:rPr>
          <w:rFonts w:cs="Times New Roman"/>
          <w:szCs w:val="24"/>
          <w:lang w:val="it-IT"/>
        </w:rPr>
        <w:t xml:space="preserve"> </w:t>
      </w:r>
      <w:r w:rsidRPr="00663EB9">
        <w:rPr>
          <w:rFonts w:cs="Times New Roman"/>
          <w:szCs w:val="24"/>
          <w:vertAlign w:val="subscript"/>
          <w:lang w:val="it-IT"/>
        </w:rPr>
        <w:t xml:space="preserve">(aq) </w:t>
      </w:r>
      <w:r w:rsidRPr="00663EB9">
        <w:rPr>
          <w:rFonts w:cs="Times New Roman"/>
          <w:szCs w:val="24"/>
          <w:lang w:val="it-IT"/>
        </w:rPr>
        <w:t>+ ½ Br</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(l)</w:t>
      </w:r>
    </w:p>
    <w:p w14:paraId="0153ABFA" w14:textId="77777777" w:rsidR="00911B3F" w:rsidRPr="00663EB9" w:rsidRDefault="00911B3F" w:rsidP="00911B3F">
      <w:pPr>
        <w:tabs>
          <w:tab w:val="left" w:pos="567"/>
        </w:tabs>
        <w:jc w:val="both"/>
        <w:rPr>
          <w:rFonts w:cs="Times New Roman"/>
          <w:szCs w:val="24"/>
          <w:lang w:val="it-IT"/>
        </w:rPr>
      </w:pPr>
      <w:r w:rsidRPr="00663EB9">
        <w:rPr>
          <w:rFonts w:cs="Times New Roman"/>
          <w:szCs w:val="24"/>
          <w:lang w:val="it-IT"/>
        </w:rPr>
        <w:tab/>
        <w:t>(5) ½ Br</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(l)</w:t>
      </w:r>
      <w:r w:rsidRPr="00663EB9">
        <w:rPr>
          <w:rFonts w:cs="Times New Roman"/>
          <w:szCs w:val="24"/>
          <w:lang w:val="it-IT"/>
        </w:rPr>
        <w:t xml:space="preserve"> + NaI </w:t>
      </w:r>
      <w:r w:rsidRPr="00663EB9">
        <w:rPr>
          <w:rFonts w:cs="Times New Roman"/>
          <w:szCs w:val="24"/>
          <w:vertAlign w:val="subscript"/>
          <w:lang w:val="it-IT"/>
        </w:rPr>
        <w:t xml:space="preserve">(aq) </w:t>
      </w:r>
      <w:r w:rsidRPr="00663EB9">
        <w:rPr>
          <w:rFonts w:cs="Times New Roman"/>
          <w:szCs w:val="24"/>
          <w:lang w:val="it-IT"/>
        </w:rPr>
        <w:sym w:font="Symbol" w:char="F0AE"/>
      </w:r>
      <w:r w:rsidRPr="00663EB9">
        <w:rPr>
          <w:rFonts w:cs="Times New Roman"/>
          <w:szCs w:val="24"/>
          <w:lang w:val="it-IT"/>
        </w:rPr>
        <w:t xml:space="preserve"> NaBr </w:t>
      </w:r>
      <w:r w:rsidRPr="00663EB9">
        <w:rPr>
          <w:rFonts w:cs="Times New Roman"/>
          <w:szCs w:val="24"/>
          <w:vertAlign w:val="subscript"/>
          <w:lang w:val="it-IT"/>
        </w:rPr>
        <w:t xml:space="preserve">(aq) </w:t>
      </w:r>
      <w:r w:rsidRPr="00663EB9">
        <w:rPr>
          <w:rFonts w:cs="Times New Roman"/>
          <w:szCs w:val="24"/>
          <w:lang w:val="it-IT"/>
        </w:rPr>
        <w:t>+ ½ I</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(s)</w:t>
      </w:r>
    </w:p>
    <w:p w14:paraId="01F9543D" w14:textId="77777777" w:rsidR="00911B3F" w:rsidRPr="00663EB9" w:rsidRDefault="00911B3F" w:rsidP="00911B3F">
      <w:pPr>
        <w:tabs>
          <w:tab w:val="left" w:pos="567"/>
        </w:tabs>
        <w:jc w:val="both"/>
        <w:rPr>
          <w:rFonts w:cs="Times New Roman"/>
          <w:szCs w:val="24"/>
          <w:lang w:val="it-IT"/>
        </w:rPr>
      </w:pPr>
      <w:r w:rsidRPr="00663EB9">
        <w:rPr>
          <w:rFonts w:cs="Times New Roman"/>
          <w:szCs w:val="24"/>
          <w:lang w:val="it-IT"/>
        </w:rPr>
        <w:tab/>
        <w:t>Hay còn viết: ½ Br</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(l)</w:t>
      </w:r>
      <w:r w:rsidRPr="00663EB9">
        <w:rPr>
          <w:rFonts w:cs="Times New Roman"/>
          <w:szCs w:val="24"/>
          <w:lang w:val="it-IT"/>
        </w:rPr>
        <w:t xml:space="preserve"> + I</w:t>
      </w:r>
      <w:r w:rsidRPr="00663EB9">
        <w:rPr>
          <w:rFonts w:cs="Times New Roman"/>
          <w:szCs w:val="24"/>
          <w:vertAlign w:val="superscript"/>
          <w:lang w:val="it-IT"/>
        </w:rPr>
        <w:t>-</w:t>
      </w:r>
      <w:r w:rsidRPr="00663EB9">
        <w:rPr>
          <w:rFonts w:cs="Times New Roman"/>
          <w:szCs w:val="24"/>
          <w:lang w:val="it-IT"/>
        </w:rPr>
        <w:t xml:space="preserve"> </w:t>
      </w:r>
      <w:r w:rsidRPr="00663EB9">
        <w:rPr>
          <w:rFonts w:cs="Times New Roman"/>
          <w:szCs w:val="24"/>
          <w:vertAlign w:val="subscript"/>
          <w:lang w:val="it-IT"/>
        </w:rPr>
        <w:t xml:space="preserve">(aq) </w:t>
      </w:r>
      <w:r w:rsidRPr="00663EB9">
        <w:rPr>
          <w:rFonts w:cs="Times New Roman"/>
          <w:szCs w:val="24"/>
          <w:lang w:val="it-IT"/>
        </w:rPr>
        <w:sym w:font="Symbol" w:char="F0AE"/>
      </w:r>
      <w:r w:rsidRPr="00663EB9">
        <w:rPr>
          <w:rFonts w:cs="Times New Roman"/>
          <w:szCs w:val="24"/>
          <w:lang w:val="it-IT"/>
        </w:rPr>
        <w:t xml:space="preserve"> Br</w:t>
      </w:r>
      <w:r w:rsidRPr="00663EB9">
        <w:rPr>
          <w:rFonts w:cs="Times New Roman"/>
          <w:szCs w:val="24"/>
          <w:vertAlign w:val="superscript"/>
          <w:lang w:val="it-IT"/>
        </w:rPr>
        <w:t>-</w:t>
      </w:r>
      <w:r w:rsidRPr="00663EB9">
        <w:rPr>
          <w:rFonts w:cs="Times New Roman"/>
          <w:szCs w:val="24"/>
          <w:lang w:val="it-IT"/>
        </w:rPr>
        <w:t xml:space="preserve"> </w:t>
      </w:r>
      <w:r w:rsidRPr="00663EB9">
        <w:rPr>
          <w:rFonts w:cs="Times New Roman"/>
          <w:szCs w:val="24"/>
          <w:vertAlign w:val="subscript"/>
          <w:lang w:val="it-IT"/>
        </w:rPr>
        <w:t xml:space="preserve">(aq) </w:t>
      </w:r>
      <w:r w:rsidRPr="00663EB9">
        <w:rPr>
          <w:rFonts w:cs="Times New Roman"/>
          <w:szCs w:val="24"/>
          <w:lang w:val="it-IT"/>
        </w:rPr>
        <w:t>+ ½ I</w:t>
      </w:r>
      <w:r w:rsidRPr="00663EB9">
        <w:rPr>
          <w:rFonts w:cs="Times New Roman"/>
          <w:szCs w:val="24"/>
          <w:vertAlign w:val="subscript"/>
          <w:lang w:val="it-IT"/>
        </w:rPr>
        <w:t>2</w:t>
      </w:r>
      <w:r w:rsidRPr="00663EB9">
        <w:rPr>
          <w:rFonts w:cs="Times New Roman"/>
          <w:szCs w:val="24"/>
          <w:lang w:val="it-IT"/>
        </w:rPr>
        <w:t xml:space="preserve"> </w:t>
      </w:r>
      <w:r w:rsidRPr="00663EB9">
        <w:rPr>
          <w:rFonts w:cs="Times New Roman"/>
          <w:szCs w:val="24"/>
          <w:vertAlign w:val="subscript"/>
          <w:lang w:val="it-IT"/>
        </w:rPr>
        <w:t>(s)</w:t>
      </w:r>
    </w:p>
    <w:p w14:paraId="55216766" w14:textId="77777777" w:rsidR="00911B3F" w:rsidRPr="00663EB9" w:rsidRDefault="00911B3F" w:rsidP="00911B3F">
      <w:pPr>
        <w:tabs>
          <w:tab w:val="left" w:pos="284"/>
        </w:tabs>
        <w:jc w:val="both"/>
        <w:rPr>
          <w:rFonts w:cs="Times New Roman"/>
          <w:szCs w:val="24"/>
          <w:lang w:val="it-IT"/>
        </w:rPr>
      </w:pPr>
      <w:r w:rsidRPr="00663EB9">
        <w:rPr>
          <w:rFonts w:cs="Times New Roman"/>
          <w:szCs w:val="24"/>
          <w:lang w:val="it-IT"/>
        </w:rPr>
        <w:tab/>
        <w:t>a. Từ các giá trị của enthalpy hình thành chuẩn, hãy tính biến thiên enthalpy chuẩn của các phản ứng trên</w:t>
      </w:r>
    </w:p>
    <w:tbl>
      <w:tblPr>
        <w:tblStyle w:val="TableGrid"/>
        <w:tblW w:w="8359" w:type="dxa"/>
        <w:jc w:val="center"/>
        <w:tblLook w:val="04A0" w:firstRow="1" w:lastRow="0" w:firstColumn="1" w:lastColumn="0" w:noHBand="0" w:noVBand="1"/>
      </w:tblPr>
      <w:tblGrid>
        <w:gridCol w:w="2405"/>
        <w:gridCol w:w="1276"/>
        <w:gridCol w:w="1276"/>
        <w:gridCol w:w="1134"/>
        <w:gridCol w:w="1134"/>
        <w:gridCol w:w="1134"/>
      </w:tblGrid>
      <w:tr w:rsidR="00911B3F" w:rsidRPr="00663EB9" w14:paraId="3E80503D" w14:textId="77777777" w:rsidTr="00BC593F">
        <w:trPr>
          <w:jc w:val="center"/>
        </w:trPr>
        <w:tc>
          <w:tcPr>
            <w:tcW w:w="2405" w:type="dxa"/>
          </w:tcPr>
          <w:p w14:paraId="7D88A514"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rPr>
              <w:t>Chất/ion</w:t>
            </w:r>
          </w:p>
        </w:tc>
        <w:tc>
          <w:tcPr>
            <w:tcW w:w="1276" w:type="dxa"/>
          </w:tcPr>
          <w:p w14:paraId="7E31ECDE"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lang w:val="it-IT"/>
              </w:rPr>
              <w:t xml:space="preserve">NaF </w:t>
            </w:r>
            <w:r w:rsidRPr="00663EB9">
              <w:rPr>
                <w:rFonts w:cs="Times New Roman"/>
                <w:szCs w:val="24"/>
                <w:vertAlign w:val="subscript"/>
                <w:lang w:val="it-IT"/>
              </w:rPr>
              <w:t>(s)</w:t>
            </w:r>
          </w:p>
        </w:tc>
        <w:tc>
          <w:tcPr>
            <w:tcW w:w="1276" w:type="dxa"/>
          </w:tcPr>
          <w:p w14:paraId="5C59038C"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lang w:val="it-IT"/>
              </w:rPr>
              <w:t xml:space="preserve">NaCl </w:t>
            </w:r>
            <w:r w:rsidRPr="00663EB9">
              <w:rPr>
                <w:rFonts w:cs="Times New Roman"/>
                <w:szCs w:val="24"/>
                <w:vertAlign w:val="subscript"/>
                <w:lang w:val="it-IT"/>
              </w:rPr>
              <w:t>(s)</w:t>
            </w:r>
          </w:p>
        </w:tc>
        <w:tc>
          <w:tcPr>
            <w:tcW w:w="1134" w:type="dxa"/>
          </w:tcPr>
          <w:p w14:paraId="5DE9F849"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lang w:val="it-IT"/>
              </w:rPr>
              <w:t>Cl</w:t>
            </w:r>
            <w:r w:rsidRPr="00663EB9">
              <w:rPr>
                <w:rFonts w:cs="Times New Roman"/>
                <w:szCs w:val="24"/>
                <w:vertAlign w:val="superscript"/>
                <w:lang w:val="it-IT"/>
              </w:rPr>
              <w:t>-</w:t>
            </w:r>
            <w:r w:rsidRPr="00663EB9">
              <w:rPr>
                <w:rFonts w:cs="Times New Roman"/>
                <w:szCs w:val="24"/>
                <w:lang w:val="it-IT"/>
              </w:rPr>
              <w:t xml:space="preserve"> </w:t>
            </w:r>
            <w:r w:rsidRPr="00663EB9">
              <w:rPr>
                <w:rFonts w:cs="Times New Roman"/>
                <w:szCs w:val="24"/>
                <w:vertAlign w:val="subscript"/>
                <w:lang w:val="it-IT"/>
              </w:rPr>
              <w:t>(aq)</w:t>
            </w:r>
          </w:p>
        </w:tc>
        <w:tc>
          <w:tcPr>
            <w:tcW w:w="1134" w:type="dxa"/>
          </w:tcPr>
          <w:p w14:paraId="73E6EDF8"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lang w:val="it-IT"/>
              </w:rPr>
              <w:t>Br</w:t>
            </w:r>
            <w:r w:rsidRPr="00663EB9">
              <w:rPr>
                <w:rFonts w:cs="Times New Roman"/>
                <w:szCs w:val="24"/>
                <w:vertAlign w:val="superscript"/>
                <w:lang w:val="it-IT"/>
              </w:rPr>
              <w:t>-</w:t>
            </w:r>
            <w:r w:rsidRPr="00663EB9">
              <w:rPr>
                <w:rFonts w:cs="Times New Roman"/>
                <w:szCs w:val="24"/>
                <w:lang w:val="it-IT"/>
              </w:rPr>
              <w:t xml:space="preserve"> </w:t>
            </w:r>
            <w:r w:rsidRPr="00663EB9">
              <w:rPr>
                <w:rFonts w:cs="Times New Roman"/>
                <w:szCs w:val="24"/>
                <w:vertAlign w:val="subscript"/>
                <w:lang w:val="it-IT"/>
              </w:rPr>
              <w:t>(aq)</w:t>
            </w:r>
          </w:p>
        </w:tc>
        <w:tc>
          <w:tcPr>
            <w:tcW w:w="1134" w:type="dxa"/>
          </w:tcPr>
          <w:p w14:paraId="7D44410B"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lang w:val="it-IT"/>
              </w:rPr>
              <w:t>I</w:t>
            </w:r>
            <w:r w:rsidRPr="00663EB9">
              <w:rPr>
                <w:rFonts w:cs="Times New Roman"/>
                <w:szCs w:val="24"/>
                <w:vertAlign w:val="superscript"/>
                <w:lang w:val="it-IT"/>
              </w:rPr>
              <w:t>-</w:t>
            </w:r>
            <w:r w:rsidRPr="00663EB9">
              <w:rPr>
                <w:rFonts w:cs="Times New Roman"/>
                <w:szCs w:val="24"/>
                <w:lang w:val="it-IT"/>
              </w:rPr>
              <w:t xml:space="preserve"> </w:t>
            </w:r>
            <w:r w:rsidRPr="00663EB9">
              <w:rPr>
                <w:rFonts w:cs="Times New Roman"/>
                <w:szCs w:val="24"/>
                <w:vertAlign w:val="subscript"/>
                <w:lang w:val="it-IT"/>
              </w:rPr>
              <w:t>(aq)</w:t>
            </w:r>
          </w:p>
        </w:tc>
      </w:tr>
      <w:tr w:rsidR="00911B3F" w:rsidRPr="00663EB9" w14:paraId="536EB65D" w14:textId="77777777" w:rsidTr="00BC593F">
        <w:trPr>
          <w:jc w:val="center"/>
        </w:trPr>
        <w:tc>
          <w:tcPr>
            <w:tcW w:w="2405" w:type="dxa"/>
          </w:tcPr>
          <w:p w14:paraId="5B92F6C5"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position w:val="-14"/>
                <w:szCs w:val="24"/>
              </w:rPr>
              <w:object w:dxaOrig="760" w:dyaOrig="400" w14:anchorId="4DBB8D0A">
                <v:shape id="_x0000_i1329" type="#_x0000_t75" style="width:37.5pt;height:20.25pt" o:ole="">
                  <v:imagedata r:id="rId563" o:title=""/>
                </v:shape>
                <o:OLEObject Type="Embed" ProgID="Equation.DSMT4" ShapeID="_x0000_i1329" DrawAspect="Content" ObjectID="_1797804880" r:id="rId564"/>
              </w:object>
            </w:r>
            <w:r w:rsidRPr="00663EB9">
              <w:rPr>
                <w:rFonts w:cs="Times New Roman"/>
                <w:szCs w:val="24"/>
              </w:rPr>
              <w:t>(kJ/mol)</w:t>
            </w:r>
          </w:p>
        </w:tc>
        <w:tc>
          <w:tcPr>
            <w:tcW w:w="1276" w:type="dxa"/>
          </w:tcPr>
          <w:p w14:paraId="3011CFC4"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rPr>
              <w:t>-574,0</w:t>
            </w:r>
          </w:p>
        </w:tc>
        <w:tc>
          <w:tcPr>
            <w:tcW w:w="1276" w:type="dxa"/>
          </w:tcPr>
          <w:p w14:paraId="365C50C5"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rPr>
              <w:t>-287,8</w:t>
            </w:r>
          </w:p>
        </w:tc>
        <w:tc>
          <w:tcPr>
            <w:tcW w:w="1134" w:type="dxa"/>
          </w:tcPr>
          <w:p w14:paraId="0E9362BF"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rPr>
              <w:t>-167,2</w:t>
            </w:r>
          </w:p>
        </w:tc>
        <w:tc>
          <w:tcPr>
            <w:tcW w:w="1134" w:type="dxa"/>
          </w:tcPr>
          <w:p w14:paraId="473FF04F"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rPr>
              <w:t>-121,6</w:t>
            </w:r>
          </w:p>
        </w:tc>
        <w:tc>
          <w:tcPr>
            <w:tcW w:w="1134" w:type="dxa"/>
          </w:tcPr>
          <w:p w14:paraId="7AF2E601" w14:textId="77777777" w:rsidR="00911B3F" w:rsidRPr="00663EB9" w:rsidRDefault="00911B3F" w:rsidP="00BC593F">
            <w:pPr>
              <w:tabs>
                <w:tab w:val="left" w:pos="284"/>
              </w:tabs>
              <w:spacing w:line="276" w:lineRule="auto"/>
              <w:jc w:val="center"/>
              <w:rPr>
                <w:rFonts w:cs="Times New Roman"/>
                <w:szCs w:val="24"/>
              </w:rPr>
            </w:pPr>
            <w:r w:rsidRPr="00663EB9">
              <w:rPr>
                <w:rFonts w:cs="Times New Roman"/>
                <w:szCs w:val="24"/>
              </w:rPr>
              <w:t>-55,2</w:t>
            </w:r>
          </w:p>
        </w:tc>
      </w:tr>
    </w:tbl>
    <w:p w14:paraId="5956ED51" w14:textId="77777777" w:rsidR="00911B3F" w:rsidRPr="00663EB9" w:rsidRDefault="00911B3F" w:rsidP="00911B3F">
      <w:pPr>
        <w:tabs>
          <w:tab w:val="left" w:pos="284"/>
        </w:tabs>
        <w:jc w:val="both"/>
        <w:rPr>
          <w:rFonts w:cs="Times New Roman"/>
          <w:szCs w:val="24"/>
        </w:rPr>
      </w:pPr>
      <w:r w:rsidRPr="00663EB9">
        <w:rPr>
          <w:rFonts w:cs="Times New Roman"/>
          <w:szCs w:val="24"/>
        </w:rPr>
        <w:tab/>
        <w:t>b. Nhận xét sự thuận lợi về phương diện nhiệt của các phản ứng thế trong dãy halogen. Kết quả này có phù hợp với quy luật biến đổi tính phi kim của dãy halogen trong bảng tuần hoàn các nguyên tố hóa học không?</w:t>
      </w:r>
    </w:p>
    <w:p w14:paraId="76DB2CF7"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5158F930" w14:textId="77777777" w:rsidR="00911B3F" w:rsidRPr="00663EB9" w:rsidRDefault="00911B3F" w:rsidP="00911B3F">
      <w:pPr>
        <w:tabs>
          <w:tab w:val="left" w:pos="284"/>
        </w:tabs>
        <w:jc w:val="both"/>
        <w:rPr>
          <w:rFonts w:cs="Times New Roman"/>
          <w:szCs w:val="24"/>
        </w:rPr>
      </w:pPr>
      <w:r w:rsidRPr="00663EB9">
        <w:rPr>
          <w:rFonts w:cs="Times New Roman"/>
          <w:szCs w:val="24"/>
        </w:rPr>
        <w:t>½ X</w:t>
      </w:r>
      <w:r w:rsidRPr="00663EB9">
        <w:rPr>
          <w:rFonts w:cs="Times New Roman"/>
          <w:szCs w:val="24"/>
          <w:vertAlign w:val="subscript"/>
        </w:rPr>
        <w:t>2</w:t>
      </w:r>
      <w:r w:rsidRPr="00663EB9">
        <w:rPr>
          <w:rFonts w:cs="Times New Roman"/>
          <w:szCs w:val="24"/>
        </w:rPr>
        <w:t xml:space="preserve"> + NaY </w:t>
      </w:r>
      <w:r w:rsidRPr="00663EB9">
        <w:rPr>
          <w:rFonts w:cs="Times New Roman"/>
          <w:szCs w:val="24"/>
        </w:rPr>
        <w:sym w:font="Symbol" w:char="F0AE"/>
      </w:r>
      <w:r w:rsidRPr="00663EB9">
        <w:rPr>
          <w:rFonts w:cs="Times New Roman"/>
          <w:szCs w:val="24"/>
        </w:rPr>
        <w:t xml:space="preserve"> NaX + ½ Y</w:t>
      </w:r>
      <w:r w:rsidRPr="00663EB9">
        <w:rPr>
          <w:rFonts w:cs="Times New Roman"/>
          <w:szCs w:val="24"/>
          <w:vertAlign w:val="subscript"/>
        </w:rPr>
        <w:t>2</w:t>
      </w:r>
    </w:p>
    <w:p w14:paraId="5D5C9135" w14:textId="77777777" w:rsidR="00911B3F" w:rsidRPr="00663EB9" w:rsidRDefault="00911B3F" w:rsidP="00911B3F">
      <w:pPr>
        <w:tabs>
          <w:tab w:val="left" w:pos="284"/>
        </w:tabs>
        <w:jc w:val="both"/>
        <w:rPr>
          <w:rFonts w:cs="Times New Roman"/>
          <w:szCs w:val="24"/>
        </w:rPr>
      </w:pPr>
      <w:r w:rsidRPr="00663EB9">
        <w:rPr>
          <w:rFonts w:cs="Times New Roman"/>
          <w:position w:val="-24"/>
          <w:szCs w:val="24"/>
        </w:rPr>
        <w:object w:dxaOrig="7380" w:dyaOrig="620" w14:anchorId="2F1E8BA8">
          <v:shape id="_x0000_i1330" type="#_x0000_t75" style="width:369pt;height:30.75pt" o:ole="">
            <v:imagedata r:id="rId565" o:title=""/>
          </v:shape>
          <o:OLEObject Type="Embed" ProgID="Equation.DSMT4" ShapeID="_x0000_i1330" DrawAspect="Content" ObjectID="_1797804881" r:id="rId566"/>
        </w:object>
      </w:r>
    </w:p>
    <w:p w14:paraId="433B983D" w14:textId="77777777" w:rsidR="00911B3F" w:rsidRPr="00663EB9" w:rsidRDefault="00911B3F" w:rsidP="00911B3F">
      <w:pPr>
        <w:tabs>
          <w:tab w:val="left" w:pos="284"/>
        </w:tabs>
        <w:jc w:val="both"/>
        <w:rPr>
          <w:rFonts w:cs="Times New Roman"/>
          <w:szCs w:val="24"/>
        </w:rPr>
      </w:pPr>
      <w:r w:rsidRPr="00663EB9">
        <w:rPr>
          <w:rFonts w:cs="Times New Roman"/>
          <w:szCs w:val="24"/>
        </w:rPr>
        <w:t xml:space="preserve">a. </w:t>
      </w:r>
      <w:r w:rsidRPr="00663EB9">
        <w:rPr>
          <w:rFonts w:cs="Times New Roman"/>
          <w:position w:val="-14"/>
          <w:szCs w:val="24"/>
        </w:rPr>
        <w:object w:dxaOrig="760" w:dyaOrig="400" w14:anchorId="41E06966">
          <v:shape id="_x0000_i1331" type="#_x0000_t75" style="width:37.5pt;height:20.25pt" o:ole="">
            <v:imagedata r:id="rId567" o:title=""/>
          </v:shape>
          <o:OLEObject Type="Embed" ProgID="Equation.DSMT4" ShapeID="_x0000_i1331" DrawAspect="Content" ObjectID="_1797804882" r:id="rId568"/>
        </w:object>
      </w:r>
      <w:r w:rsidRPr="00663EB9">
        <w:rPr>
          <w:rFonts w:cs="Times New Roman"/>
          <w:szCs w:val="24"/>
        </w:rPr>
        <w:t xml:space="preserve">(1) = -162,8 kJ; </w:t>
      </w:r>
    </w:p>
    <w:p w14:paraId="604C2AE8" w14:textId="77777777" w:rsidR="00911B3F" w:rsidRPr="00663EB9" w:rsidRDefault="00911B3F" w:rsidP="00911B3F">
      <w:pPr>
        <w:tabs>
          <w:tab w:val="left" w:pos="284"/>
        </w:tabs>
        <w:jc w:val="both"/>
        <w:rPr>
          <w:rFonts w:cs="Times New Roman"/>
          <w:szCs w:val="24"/>
        </w:rPr>
      </w:pPr>
      <w:r w:rsidRPr="00663EB9">
        <w:rPr>
          <w:rFonts w:cs="Times New Roman"/>
          <w:szCs w:val="24"/>
        </w:rPr>
        <w:t xml:space="preserve">     </w:t>
      </w:r>
      <w:r w:rsidRPr="00663EB9">
        <w:rPr>
          <w:rFonts w:cs="Times New Roman"/>
          <w:position w:val="-14"/>
          <w:szCs w:val="24"/>
        </w:rPr>
        <w:object w:dxaOrig="760" w:dyaOrig="400" w14:anchorId="59383ED4">
          <v:shape id="_x0000_i1332" type="#_x0000_t75" style="width:37.5pt;height:20.25pt" o:ole="">
            <v:imagedata r:id="rId567" o:title=""/>
          </v:shape>
          <o:OLEObject Type="Embed" ProgID="Equation.DSMT4" ShapeID="_x0000_i1332" DrawAspect="Content" ObjectID="_1797804883" r:id="rId569"/>
        </w:object>
      </w:r>
      <w:r w:rsidRPr="00663EB9">
        <w:rPr>
          <w:rFonts w:cs="Times New Roman"/>
          <w:szCs w:val="24"/>
        </w:rPr>
        <w:t xml:space="preserve">(2) = -50,1 kJ; </w:t>
      </w:r>
    </w:p>
    <w:p w14:paraId="651702CF" w14:textId="77777777" w:rsidR="00911B3F" w:rsidRPr="00663EB9" w:rsidRDefault="00911B3F" w:rsidP="00911B3F">
      <w:pPr>
        <w:tabs>
          <w:tab w:val="left" w:pos="284"/>
        </w:tabs>
        <w:jc w:val="both"/>
        <w:rPr>
          <w:rFonts w:cs="Times New Roman"/>
          <w:szCs w:val="24"/>
        </w:rPr>
      </w:pPr>
      <w:r w:rsidRPr="00663EB9">
        <w:rPr>
          <w:rFonts w:cs="Times New Roman"/>
          <w:szCs w:val="24"/>
        </w:rPr>
        <w:t xml:space="preserve">    </w:t>
      </w:r>
      <w:r w:rsidRPr="00663EB9">
        <w:rPr>
          <w:rFonts w:cs="Times New Roman"/>
          <w:position w:val="-14"/>
          <w:szCs w:val="24"/>
        </w:rPr>
        <w:object w:dxaOrig="760" w:dyaOrig="400" w14:anchorId="5DCF1D83">
          <v:shape id="_x0000_i1333" type="#_x0000_t75" style="width:37.5pt;height:20.25pt" o:ole="">
            <v:imagedata r:id="rId567" o:title=""/>
          </v:shape>
          <o:OLEObject Type="Embed" ProgID="Equation.DSMT4" ShapeID="_x0000_i1333" DrawAspect="Content" ObjectID="_1797804884" r:id="rId570"/>
        </w:object>
      </w:r>
      <w:r w:rsidRPr="00663EB9">
        <w:rPr>
          <w:rFonts w:cs="Times New Roman"/>
          <w:szCs w:val="24"/>
        </w:rPr>
        <w:t>(3) = -73,3 kJ;</w:t>
      </w:r>
    </w:p>
    <w:p w14:paraId="3ED3BB0E" w14:textId="77777777" w:rsidR="00911B3F" w:rsidRPr="00663EB9" w:rsidRDefault="00911B3F" w:rsidP="00911B3F">
      <w:pPr>
        <w:tabs>
          <w:tab w:val="left" w:pos="284"/>
        </w:tabs>
        <w:jc w:val="both"/>
        <w:rPr>
          <w:rFonts w:cs="Times New Roman"/>
          <w:szCs w:val="24"/>
        </w:rPr>
      </w:pPr>
      <w:r w:rsidRPr="00663EB9">
        <w:rPr>
          <w:rFonts w:cs="Times New Roman"/>
          <w:szCs w:val="24"/>
        </w:rPr>
        <w:t xml:space="preserve">    </w:t>
      </w:r>
      <w:r w:rsidRPr="00663EB9">
        <w:rPr>
          <w:rFonts w:cs="Times New Roman"/>
          <w:position w:val="-14"/>
          <w:szCs w:val="24"/>
        </w:rPr>
        <w:object w:dxaOrig="760" w:dyaOrig="400" w14:anchorId="6DAC03E7">
          <v:shape id="_x0000_i1334" type="#_x0000_t75" style="width:37.5pt;height:20.25pt" o:ole="">
            <v:imagedata r:id="rId567" o:title=""/>
          </v:shape>
          <o:OLEObject Type="Embed" ProgID="Equation.DSMT4" ShapeID="_x0000_i1334" DrawAspect="Content" ObjectID="_1797804885" r:id="rId571"/>
        </w:object>
      </w:r>
      <w:r w:rsidRPr="00663EB9">
        <w:rPr>
          <w:rFonts w:cs="Times New Roman"/>
          <w:szCs w:val="24"/>
        </w:rPr>
        <w:t>(4) = -45,6 kJ;</w:t>
      </w:r>
    </w:p>
    <w:p w14:paraId="5BBBEB97" w14:textId="77777777" w:rsidR="00911B3F" w:rsidRPr="00663EB9" w:rsidRDefault="00911B3F" w:rsidP="00911B3F">
      <w:pPr>
        <w:tabs>
          <w:tab w:val="left" w:pos="284"/>
        </w:tabs>
        <w:jc w:val="both"/>
        <w:rPr>
          <w:rFonts w:cs="Times New Roman"/>
          <w:szCs w:val="24"/>
        </w:rPr>
      </w:pPr>
      <w:r w:rsidRPr="00663EB9">
        <w:rPr>
          <w:rFonts w:cs="Times New Roman"/>
          <w:szCs w:val="24"/>
        </w:rPr>
        <w:t xml:space="preserve">    </w:t>
      </w:r>
      <w:r w:rsidRPr="00663EB9">
        <w:rPr>
          <w:rFonts w:cs="Times New Roman"/>
          <w:position w:val="-14"/>
          <w:szCs w:val="24"/>
        </w:rPr>
        <w:object w:dxaOrig="760" w:dyaOrig="400" w14:anchorId="7B1EA289">
          <v:shape id="_x0000_i1335" type="#_x0000_t75" style="width:37.5pt;height:20.25pt" o:ole="">
            <v:imagedata r:id="rId567" o:title=""/>
          </v:shape>
          <o:OLEObject Type="Embed" ProgID="Equation.DSMT4" ShapeID="_x0000_i1335" DrawAspect="Content" ObjectID="_1797804886" r:id="rId572"/>
        </w:object>
      </w:r>
      <w:r w:rsidRPr="00663EB9">
        <w:rPr>
          <w:rFonts w:cs="Times New Roman"/>
          <w:szCs w:val="24"/>
        </w:rPr>
        <w:t>(3) = -66,4 kJ;</w:t>
      </w:r>
    </w:p>
    <w:p w14:paraId="5349E216" w14:textId="77777777" w:rsidR="00911B3F" w:rsidRPr="00663EB9" w:rsidRDefault="00911B3F" w:rsidP="00BC593F">
      <w:pPr>
        <w:pStyle w:val="NormalWeb"/>
        <w:spacing w:before="0" w:beforeAutospacing="0" w:after="0" w:afterAutospacing="0" w:line="276" w:lineRule="auto"/>
        <w:jc w:val="both"/>
        <w:rPr>
          <w:color w:val="000000"/>
        </w:rPr>
      </w:pPr>
      <w:r w:rsidRPr="00663EB9">
        <w:t>b. Có phù hợp. Các giá trị biến thiên enthalpy chuẩn đều âm thể hiện quá trình diễn ra thuận lợi về phưng diện nhiệt; quy luật tính oxi hóa của X; halogen có tính oxi hóa mạnh đẩy được halogen có tính oxi hóa yếu hơn ra khỏi muối của nó</w:t>
      </w:r>
    </w:p>
    <w:p w14:paraId="547344DA" w14:textId="77777777" w:rsidR="00911B3F" w:rsidRPr="00663EB9" w:rsidRDefault="00911B3F" w:rsidP="00911B3F">
      <w:pPr>
        <w:rPr>
          <w:rFonts w:cs="Times New Roman"/>
          <w:szCs w:val="24"/>
        </w:rPr>
      </w:pPr>
      <w:r w:rsidRPr="00663EB9">
        <w:rPr>
          <w:rFonts w:cs="Times New Roman"/>
          <w:b/>
          <w:color w:val="0033CC"/>
          <w:szCs w:val="24"/>
          <w:lang w:val="it-IT"/>
        </w:rPr>
        <w:t xml:space="preserve">Câu 18. </w:t>
      </w:r>
      <w:r w:rsidRPr="00663EB9">
        <w:rPr>
          <w:rStyle w:val="fontstyle01"/>
        </w:rPr>
        <w:t>Cho phản ứng: CO</w:t>
      </w:r>
      <w:r w:rsidRPr="00663EB9">
        <w:rPr>
          <w:rStyle w:val="fontstyle01"/>
          <w:vertAlign w:val="subscript"/>
        </w:rPr>
        <w:t xml:space="preserve">2 </w:t>
      </w:r>
      <w:r w:rsidRPr="00663EB9">
        <w:rPr>
          <w:rStyle w:val="fontstyle01"/>
        </w:rPr>
        <w:t xml:space="preserve">(k) </w:t>
      </w:r>
      <w:r w:rsidRPr="00663EB9">
        <w:rPr>
          <w:rFonts w:cs="Times New Roman"/>
          <w:position w:val="-10"/>
          <w:szCs w:val="24"/>
        </w:rPr>
        <w:object w:dxaOrig="360" w:dyaOrig="320" w14:anchorId="614E5814">
          <v:shape id="_x0000_i1336" type="#_x0000_t75" style="width:18pt;height:15.75pt" o:ole="">
            <v:imagedata r:id="rId573" o:title=""/>
          </v:shape>
          <o:OLEObject Type="Embed" ProgID="Equation.DSMT4" ShapeID="_x0000_i1336" DrawAspect="Content" ObjectID="_1797804887" r:id="rId574"/>
        </w:object>
      </w:r>
      <w:r w:rsidRPr="00663EB9">
        <w:rPr>
          <w:rFonts w:cs="Times New Roman"/>
          <w:szCs w:val="24"/>
        </w:rPr>
        <w:t xml:space="preserve">CO (k) + </w:t>
      </w:r>
      <w:r w:rsidRPr="00663EB9">
        <w:rPr>
          <w:rFonts w:cs="Times New Roman"/>
          <w:position w:val="-24"/>
          <w:szCs w:val="24"/>
        </w:rPr>
        <w:object w:dxaOrig="240" w:dyaOrig="660" w14:anchorId="1595F047">
          <v:shape id="_x0000_i1337" type="#_x0000_t75" style="width:12pt;height:33pt" o:ole="">
            <v:imagedata r:id="rId575" o:title=""/>
          </v:shape>
          <o:OLEObject Type="Embed" ProgID="Equation.DSMT4" ShapeID="_x0000_i1337" DrawAspect="Content" ObjectID="_1797804888" r:id="rId576"/>
        </w:object>
      </w:r>
      <w:r w:rsidRPr="00663EB9">
        <w:rPr>
          <w:rFonts w:cs="Times New Roman"/>
          <w:szCs w:val="24"/>
        </w:rPr>
        <w:t>O</w:t>
      </w:r>
      <w:r w:rsidRPr="00663EB9">
        <w:rPr>
          <w:rFonts w:cs="Times New Roman"/>
          <w:szCs w:val="24"/>
          <w:vertAlign w:val="subscript"/>
        </w:rPr>
        <w:t>2</w:t>
      </w:r>
      <w:r w:rsidRPr="00663EB9">
        <w:rPr>
          <w:rFonts w:cs="Times New Roman"/>
          <w:szCs w:val="24"/>
        </w:rPr>
        <w:t xml:space="preserve"> (k)</w:t>
      </w:r>
    </w:p>
    <w:p w14:paraId="65253762" w14:textId="77777777" w:rsidR="00911B3F" w:rsidRPr="00663EB9" w:rsidRDefault="00911B3F" w:rsidP="00911B3F">
      <w:pPr>
        <w:jc w:val="both"/>
        <w:rPr>
          <w:rFonts w:cs="Times New Roman"/>
          <w:szCs w:val="24"/>
        </w:rPr>
      </w:pPr>
      <w:r w:rsidRPr="00663EB9">
        <w:rPr>
          <w:rFonts w:cs="Times New Roman"/>
          <w:szCs w:val="24"/>
        </w:rPr>
        <w:t>Và các dữ liệu trong bảng sau:</w:t>
      </w:r>
    </w:p>
    <w:tbl>
      <w:tblPr>
        <w:tblStyle w:val="TableGrid"/>
        <w:tblW w:w="0" w:type="auto"/>
        <w:tblLook w:val="04A0" w:firstRow="1" w:lastRow="0" w:firstColumn="1" w:lastColumn="0" w:noHBand="0" w:noVBand="1"/>
      </w:tblPr>
      <w:tblGrid>
        <w:gridCol w:w="2407"/>
        <w:gridCol w:w="2407"/>
        <w:gridCol w:w="2407"/>
        <w:gridCol w:w="2408"/>
      </w:tblGrid>
      <w:tr w:rsidR="00911B3F" w:rsidRPr="00663EB9" w14:paraId="2B0E5E23" w14:textId="77777777" w:rsidTr="00BC593F">
        <w:tc>
          <w:tcPr>
            <w:tcW w:w="2407" w:type="dxa"/>
          </w:tcPr>
          <w:p w14:paraId="5FCAA2C9" w14:textId="77777777" w:rsidR="00911B3F" w:rsidRPr="00663EB9" w:rsidRDefault="00911B3F" w:rsidP="00BC593F">
            <w:pPr>
              <w:spacing w:line="276" w:lineRule="auto"/>
              <w:jc w:val="both"/>
              <w:rPr>
                <w:rStyle w:val="fontstyle01"/>
                <w:b/>
              </w:rPr>
            </w:pPr>
            <w:r w:rsidRPr="00663EB9">
              <w:rPr>
                <w:rStyle w:val="fontstyle01"/>
                <w:b/>
              </w:rPr>
              <w:t>Chất</w:t>
            </w:r>
          </w:p>
        </w:tc>
        <w:tc>
          <w:tcPr>
            <w:tcW w:w="2407" w:type="dxa"/>
            <w:vAlign w:val="center"/>
          </w:tcPr>
          <w:p w14:paraId="7BD3E058" w14:textId="77777777" w:rsidR="00911B3F" w:rsidRPr="00663EB9" w:rsidRDefault="00911B3F" w:rsidP="00BC593F">
            <w:pPr>
              <w:spacing w:line="276" w:lineRule="auto"/>
              <w:jc w:val="center"/>
              <w:rPr>
                <w:rStyle w:val="fontstyle01"/>
              </w:rPr>
            </w:pPr>
            <w:r w:rsidRPr="00663EB9">
              <w:rPr>
                <w:rStyle w:val="fontstyle01"/>
              </w:rPr>
              <w:t>CO</w:t>
            </w:r>
            <w:r w:rsidRPr="00663EB9">
              <w:rPr>
                <w:rStyle w:val="fontstyle01"/>
                <w:vertAlign w:val="subscript"/>
              </w:rPr>
              <w:t>2</w:t>
            </w:r>
          </w:p>
        </w:tc>
        <w:tc>
          <w:tcPr>
            <w:tcW w:w="2407" w:type="dxa"/>
            <w:vAlign w:val="center"/>
          </w:tcPr>
          <w:p w14:paraId="0A527C52" w14:textId="77777777" w:rsidR="00911B3F" w:rsidRPr="00663EB9" w:rsidRDefault="00911B3F" w:rsidP="00BC593F">
            <w:pPr>
              <w:spacing w:line="276" w:lineRule="auto"/>
              <w:jc w:val="center"/>
              <w:rPr>
                <w:rStyle w:val="fontstyle01"/>
              </w:rPr>
            </w:pPr>
            <w:r w:rsidRPr="00663EB9">
              <w:rPr>
                <w:rStyle w:val="fontstyle01"/>
              </w:rPr>
              <w:t>CO</w:t>
            </w:r>
          </w:p>
        </w:tc>
        <w:tc>
          <w:tcPr>
            <w:tcW w:w="2408" w:type="dxa"/>
            <w:vAlign w:val="center"/>
          </w:tcPr>
          <w:p w14:paraId="1977FC15" w14:textId="77777777" w:rsidR="00911B3F" w:rsidRPr="00663EB9" w:rsidRDefault="00911B3F" w:rsidP="00BC593F">
            <w:pPr>
              <w:spacing w:line="276" w:lineRule="auto"/>
              <w:jc w:val="center"/>
              <w:rPr>
                <w:rStyle w:val="fontstyle01"/>
              </w:rPr>
            </w:pPr>
            <w:r w:rsidRPr="00663EB9">
              <w:rPr>
                <w:rStyle w:val="fontstyle01"/>
              </w:rPr>
              <w:t>O</w:t>
            </w:r>
            <w:r w:rsidRPr="00663EB9">
              <w:rPr>
                <w:rStyle w:val="fontstyle01"/>
                <w:vertAlign w:val="subscript"/>
              </w:rPr>
              <w:t>2</w:t>
            </w:r>
          </w:p>
        </w:tc>
      </w:tr>
      <w:tr w:rsidR="00911B3F" w:rsidRPr="00663EB9" w14:paraId="122314B4" w14:textId="77777777" w:rsidTr="00BC593F">
        <w:tc>
          <w:tcPr>
            <w:tcW w:w="2407" w:type="dxa"/>
          </w:tcPr>
          <w:p w14:paraId="613E3A82" w14:textId="77777777" w:rsidR="00911B3F" w:rsidRPr="00663EB9" w:rsidRDefault="00911B3F" w:rsidP="00BC593F">
            <w:pPr>
              <w:spacing w:line="276" w:lineRule="auto"/>
              <w:jc w:val="both"/>
              <w:rPr>
                <w:rStyle w:val="fontstyle01"/>
                <w:b/>
              </w:rPr>
            </w:pPr>
            <w:r w:rsidRPr="00663EB9">
              <w:rPr>
                <w:rFonts w:cs="Times New Roman"/>
                <w:position w:val="-12"/>
                <w:szCs w:val="24"/>
              </w:rPr>
              <w:object w:dxaOrig="620" w:dyaOrig="400" w14:anchorId="342F94AF">
                <v:shape id="_x0000_i1338" type="#_x0000_t75" style="width:31.5pt;height:20.25pt" o:ole="">
                  <v:imagedata r:id="rId577" o:title=""/>
                </v:shape>
                <o:OLEObject Type="Embed" ProgID="Equation.DSMT4" ShapeID="_x0000_i1338" DrawAspect="Content" ObjectID="_1797804889" r:id="rId578"/>
              </w:object>
            </w:r>
            <w:r w:rsidRPr="00663EB9">
              <w:rPr>
                <w:rFonts w:cs="Times New Roman"/>
                <w:szCs w:val="24"/>
              </w:rPr>
              <w:t>(kJ/mol)</w:t>
            </w:r>
          </w:p>
        </w:tc>
        <w:tc>
          <w:tcPr>
            <w:tcW w:w="2407" w:type="dxa"/>
            <w:vAlign w:val="center"/>
          </w:tcPr>
          <w:p w14:paraId="2B57663E" w14:textId="77777777" w:rsidR="00911B3F" w:rsidRPr="00663EB9" w:rsidRDefault="00911B3F" w:rsidP="00BC593F">
            <w:pPr>
              <w:spacing w:line="276" w:lineRule="auto"/>
              <w:jc w:val="center"/>
              <w:rPr>
                <w:rStyle w:val="fontstyle01"/>
              </w:rPr>
            </w:pPr>
            <w:r w:rsidRPr="00663EB9">
              <w:rPr>
                <w:rStyle w:val="fontstyle01"/>
              </w:rPr>
              <w:t>-391,1</w:t>
            </w:r>
          </w:p>
        </w:tc>
        <w:tc>
          <w:tcPr>
            <w:tcW w:w="2407" w:type="dxa"/>
            <w:vAlign w:val="center"/>
          </w:tcPr>
          <w:p w14:paraId="52FA2A45" w14:textId="77777777" w:rsidR="00911B3F" w:rsidRPr="00663EB9" w:rsidRDefault="00911B3F" w:rsidP="00BC593F">
            <w:pPr>
              <w:spacing w:line="276" w:lineRule="auto"/>
              <w:jc w:val="center"/>
              <w:rPr>
                <w:rStyle w:val="fontstyle01"/>
              </w:rPr>
            </w:pPr>
            <w:r w:rsidRPr="00663EB9">
              <w:rPr>
                <w:rStyle w:val="fontstyle01"/>
              </w:rPr>
              <w:t>-110,4</w:t>
            </w:r>
          </w:p>
        </w:tc>
        <w:tc>
          <w:tcPr>
            <w:tcW w:w="2408" w:type="dxa"/>
            <w:vAlign w:val="center"/>
          </w:tcPr>
          <w:p w14:paraId="6234796C" w14:textId="77777777" w:rsidR="00911B3F" w:rsidRPr="00663EB9" w:rsidRDefault="00911B3F" w:rsidP="00BC593F">
            <w:pPr>
              <w:spacing w:line="276" w:lineRule="auto"/>
              <w:jc w:val="center"/>
              <w:rPr>
                <w:rStyle w:val="fontstyle01"/>
              </w:rPr>
            </w:pPr>
            <w:r w:rsidRPr="00663EB9">
              <w:rPr>
                <w:rStyle w:val="fontstyle01"/>
              </w:rPr>
              <w:t>0</w:t>
            </w:r>
          </w:p>
        </w:tc>
      </w:tr>
      <w:tr w:rsidR="00911B3F" w:rsidRPr="00663EB9" w14:paraId="46E9CE15" w14:textId="77777777" w:rsidTr="00BC593F">
        <w:tc>
          <w:tcPr>
            <w:tcW w:w="2407" w:type="dxa"/>
          </w:tcPr>
          <w:p w14:paraId="66DE0984" w14:textId="77777777" w:rsidR="00911B3F" w:rsidRPr="00663EB9" w:rsidRDefault="00911B3F" w:rsidP="00BC593F">
            <w:pPr>
              <w:spacing w:line="276" w:lineRule="auto"/>
              <w:jc w:val="both"/>
              <w:rPr>
                <w:rStyle w:val="fontstyle01"/>
                <w:b/>
              </w:rPr>
            </w:pPr>
            <w:r w:rsidRPr="00663EB9">
              <w:rPr>
                <w:rFonts w:cs="Times New Roman"/>
                <w:position w:val="-12"/>
                <w:szCs w:val="24"/>
              </w:rPr>
              <w:object w:dxaOrig="560" w:dyaOrig="400" w14:anchorId="2067BC97">
                <v:shape id="_x0000_i1339" type="#_x0000_t75" style="width:27.75pt;height:20.25pt" o:ole="">
                  <v:imagedata r:id="rId579" o:title=""/>
                </v:shape>
                <o:OLEObject Type="Embed" ProgID="Equation.DSMT4" ShapeID="_x0000_i1339" DrawAspect="Content" ObjectID="_1797804890" r:id="rId580"/>
              </w:object>
            </w:r>
            <w:r w:rsidRPr="00663EB9">
              <w:rPr>
                <w:rFonts w:cs="Times New Roman"/>
                <w:szCs w:val="24"/>
              </w:rPr>
              <w:t>(J/mol)</w:t>
            </w:r>
          </w:p>
        </w:tc>
        <w:tc>
          <w:tcPr>
            <w:tcW w:w="2407" w:type="dxa"/>
            <w:vAlign w:val="center"/>
          </w:tcPr>
          <w:p w14:paraId="6F1FFBC5" w14:textId="77777777" w:rsidR="00911B3F" w:rsidRPr="00663EB9" w:rsidRDefault="00911B3F" w:rsidP="00BC593F">
            <w:pPr>
              <w:spacing w:line="276" w:lineRule="auto"/>
              <w:jc w:val="center"/>
              <w:rPr>
                <w:rStyle w:val="fontstyle01"/>
              </w:rPr>
            </w:pPr>
            <w:r w:rsidRPr="00663EB9">
              <w:rPr>
                <w:rStyle w:val="fontstyle01"/>
              </w:rPr>
              <w:t>213,6</w:t>
            </w:r>
          </w:p>
        </w:tc>
        <w:tc>
          <w:tcPr>
            <w:tcW w:w="2407" w:type="dxa"/>
            <w:vAlign w:val="center"/>
          </w:tcPr>
          <w:p w14:paraId="390AA735" w14:textId="77777777" w:rsidR="00911B3F" w:rsidRPr="00663EB9" w:rsidRDefault="00911B3F" w:rsidP="00BC593F">
            <w:pPr>
              <w:spacing w:line="276" w:lineRule="auto"/>
              <w:jc w:val="center"/>
              <w:rPr>
                <w:rStyle w:val="fontstyle01"/>
              </w:rPr>
            </w:pPr>
            <w:r w:rsidRPr="00663EB9">
              <w:rPr>
                <w:rStyle w:val="fontstyle01"/>
              </w:rPr>
              <w:t>197,6</w:t>
            </w:r>
          </w:p>
        </w:tc>
        <w:tc>
          <w:tcPr>
            <w:tcW w:w="2408" w:type="dxa"/>
            <w:vAlign w:val="center"/>
          </w:tcPr>
          <w:p w14:paraId="68BD72CB" w14:textId="77777777" w:rsidR="00911B3F" w:rsidRPr="00663EB9" w:rsidRDefault="00911B3F" w:rsidP="00BC593F">
            <w:pPr>
              <w:spacing w:line="276" w:lineRule="auto"/>
              <w:jc w:val="center"/>
              <w:rPr>
                <w:rStyle w:val="fontstyle01"/>
              </w:rPr>
            </w:pPr>
            <w:r w:rsidRPr="00663EB9">
              <w:rPr>
                <w:rStyle w:val="fontstyle01"/>
              </w:rPr>
              <w:t>205,0</w:t>
            </w:r>
          </w:p>
        </w:tc>
      </w:tr>
    </w:tbl>
    <w:p w14:paraId="1293CA88" w14:textId="77777777" w:rsidR="00911B3F" w:rsidRPr="00663EB9" w:rsidRDefault="00911B3F" w:rsidP="00911B3F">
      <w:pPr>
        <w:ind w:firstLine="720"/>
        <w:jc w:val="both"/>
        <w:rPr>
          <w:rFonts w:cs="Times New Roman"/>
          <w:szCs w:val="24"/>
        </w:rPr>
      </w:pPr>
      <w:r w:rsidRPr="00663EB9">
        <w:rPr>
          <w:rStyle w:val="fontstyle01"/>
          <w:b/>
        </w:rPr>
        <w:t>a.</w:t>
      </w:r>
      <w:r w:rsidRPr="00663EB9">
        <w:rPr>
          <w:rStyle w:val="fontstyle01"/>
        </w:rPr>
        <w:t xml:space="preserve"> Hãy tính </w:t>
      </w:r>
      <w:r w:rsidRPr="00663EB9">
        <w:rPr>
          <w:rFonts w:cs="Times New Roman"/>
          <w:position w:val="-12"/>
          <w:szCs w:val="24"/>
        </w:rPr>
        <w:object w:dxaOrig="620" w:dyaOrig="400" w14:anchorId="46BABD7A">
          <v:shape id="_x0000_i1340" type="#_x0000_t75" style="width:31.5pt;height:20.25pt" o:ole="">
            <v:imagedata r:id="rId577" o:title=""/>
          </v:shape>
          <o:OLEObject Type="Embed" ProgID="Equation.DSMT4" ShapeID="_x0000_i1340" DrawAspect="Content" ObjectID="_1797804891" r:id="rId581"/>
        </w:object>
      </w:r>
      <w:r w:rsidRPr="00663EB9">
        <w:rPr>
          <w:rFonts w:cs="Times New Roman"/>
          <w:szCs w:val="24"/>
        </w:rPr>
        <w:t xml:space="preserve">, </w:t>
      </w:r>
      <w:r w:rsidRPr="00663EB9">
        <w:rPr>
          <w:rFonts w:cs="Times New Roman"/>
          <w:position w:val="-12"/>
          <w:szCs w:val="24"/>
        </w:rPr>
        <w:object w:dxaOrig="560" w:dyaOrig="400" w14:anchorId="0503DC3F">
          <v:shape id="_x0000_i1341" type="#_x0000_t75" style="width:27.75pt;height:20.25pt" o:ole="">
            <v:imagedata r:id="rId579" o:title=""/>
          </v:shape>
          <o:OLEObject Type="Embed" ProgID="Equation.DSMT4" ShapeID="_x0000_i1341" DrawAspect="Content" ObjectID="_1797804892" r:id="rId582"/>
        </w:object>
      </w:r>
      <w:r w:rsidRPr="00663EB9">
        <w:rPr>
          <w:rFonts w:cs="Times New Roman"/>
          <w:szCs w:val="24"/>
        </w:rPr>
        <w:t xml:space="preserve">, </w:t>
      </w:r>
      <w:r w:rsidRPr="00663EB9">
        <w:rPr>
          <w:rFonts w:cs="Times New Roman"/>
          <w:position w:val="-12"/>
          <w:szCs w:val="24"/>
        </w:rPr>
        <w:object w:dxaOrig="600" w:dyaOrig="400" w14:anchorId="00251816">
          <v:shape id="_x0000_i1342" type="#_x0000_t75" style="width:30pt;height:20.25pt" o:ole="">
            <v:imagedata r:id="rId583" o:title=""/>
          </v:shape>
          <o:OLEObject Type="Embed" ProgID="Equation.DSMT4" ShapeID="_x0000_i1342" DrawAspect="Content" ObjectID="_1797804893" r:id="rId584"/>
        </w:object>
      </w:r>
      <w:r w:rsidRPr="00663EB9">
        <w:rPr>
          <w:rFonts w:cs="Times New Roman"/>
          <w:szCs w:val="24"/>
        </w:rPr>
        <w:t>của phản ứng. Từ đó cho biết ở điều kiện chuẩn (25</w:t>
      </w:r>
      <w:r w:rsidRPr="00663EB9">
        <w:rPr>
          <w:rFonts w:cs="Times New Roman"/>
          <w:szCs w:val="24"/>
          <w:vertAlign w:val="superscript"/>
        </w:rPr>
        <w:t>o</w:t>
      </w:r>
      <w:r w:rsidRPr="00663EB9">
        <w:rPr>
          <w:rFonts w:cs="Times New Roman"/>
          <w:szCs w:val="24"/>
        </w:rPr>
        <w:t>C) phản ứng trên có xảy ra theo chiều thuận hay không?</w:t>
      </w:r>
    </w:p>
    <w:p w14:paraId="4ACD8126" w14:textId="77777777" w:rsidR="00911B3F" w:rsidRPr="00663EB9" w:rsidRDefault="00911B3F" w:rsidP="00911B3F">
      <w:pPr>
        <w:ind w:firstLine="720"/>
        <w:jc w:val="both"/>
        <w:rPr>
          <w:rFonts w:cs="Times New Roman"/>
          <w:szCs w:val="24"/>
        </w:rPr>
      </w:pPr>
      <w:r w:rsidRPr="00663EB9">
        <w:rPr>
          <w:rStyle w:val="fontstyle01"/>
          <w:b/>
        </w:rPr>
        <w:t>b.</w:t>
      </w:r>
      <w:r w:rsidRPr="00663EB9">
        <w:rPr>
          <w:rStyle w:val="fontstyle01"/>
        </w:rPr>
        <w:t xml:space="preserve"> Nếu coi</w:t>
      </w:r>
      <w:r w:rsidRPr="00663EB9">
        <w:rPr>
          <w:rStyle w:val="fontstyle01"/>
          <w:b/>
        </w:rPr>
        <w:t xml:space="preserve"> </w:t>
      </w:r>
      <w:r w:rsidRPr="00663EB9">
        <w:rPr>
          <w:rFonts w:cs="Times New Roman"/>
          <w:position w:val="-12"/>
          <w:szCs w:val="24"/>
        </w:rPr>
        <w:object w:dxaOrig="620" w:dyaOrig="400" w14:anchorId="2A19A423">
          <v:shape id="_x0000_i1343" type="#_x0000_t75" style="width:31.5pt;height:20.25pt" o:ole="">
            <v:imagedata r:id="rId577" o:title=""/>
          </v:shape>
          <o:OLEObject Type="Embed" ProgID="Equation.DSMT4" ShapeID="_x0000_i1343" DrawAspect="Content" ObjectID="_1797804894" r:id="rId585"/>
        </w:object>
      </w:r>
      <w:r w:rsidRPr="00663EB9">
        <w:rPr>
          <w:rFonts w:cs="Times New Roman"/>
          <w:szCs w:val="24"/>
        </w:rPr>
        <w:t xml:space="preserve">, </w:t>
      </w:r>
      <w:r w:rsidRPr="00663EB9">
        <w:rPr>
          <w:rFonts w:cs="Times New Roman"/>
          <w:position w:val="-12"/>
          <w:szCs w:val="24"/>
        </w:rPr>
        <w:object w:dxaOrig="560" w:dyaOrig="400" w14:anchorId="34BAA9A2">
          <v:shape id="_x0000_i1344" type="#_x0000_t75" style="width:27.75pt;height:20.25pt" o:ole="">
            <v:imagedata r:id="rId579" o:title=""/>
          </v:shape>
          <o:OLEObject Type="Embed" ProgID="Equation.DSMT4" ShapeID="_x0000_i1344" DrawAspect="Content" ObjectID="_1797804895" r:id="rId586"/>
        </w:object>
      </w:r>
      <w:r w:rsidRPr="00663EB9">
        <w:rPr>
          <w:rFonts w:cs="Times New Roman"/>
          <w:szCs w:val="24"/>
        </w:rPr>
        <w:t>không phụ thuộc vào nhiệt độ. Hãy cho biết ở nhiệt độ nào phản ứng trên có thể xảy ra.</w:t>
      </w:r>
    </w:p>
    <w:p w14:paraId="48E05C0E"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6"/>
      </w:tblGrid>
      <w:tr w:rsidR="00911B3F" w:rsidRPr="00663EB9" w14:paraId="11DFF29B" w14:textId="77777777" w:rsidTr="00BC593F">
        <w:tc>
          <w:tcPr>
            <w:tcW w:w="5000" w:type="pct"/>
          </w:tcPr>
          <w:p w14:paraId="62386957" w14:textId="77777777" w:rsidR="00911B3F" w:rsidRPr="00663EB9" w:rsidRDefault="00911B3F" w:rsidP="00BC593F">
            <w:pPr>
              <w:spacing w:line="276" w:lineRule="auto"/>
              <w:jc w:val="both"/>
              <w:rPr>
                <w:rFonts w:cs="Times New Roman"/>
                <w:szCs w:val="24"/>
              </w:rPr>
            </w:pPr>
            <w:r w:rsidRPr="00663EB9">
              <w:rPr>
                <w:rStyle w:val="fontstyle01"/>
              </w:rPr>
              <w:t>Phản ứng: CO</w:t>
            </w:r>
            <w:r w:rsidRPr="00663EB9">
              <w:rPr>
                <w:rStyle w:val="fontstyle01"/>
                <w:vertAlign w:val="subscript"/>
              </w:rPr>
              <w:t xml:space="preserve">2 </w:t>
            </w:r>
            <w:r w:rsidRPr="00663EB9">
              <w:rPr>
                <w:rStyle w:val="fontstyle01"/>
              </w:rPr>
              <w:t xml:space="preserve">(k) </w:t>
            </w:r>
            <w:r w:rsidRPr="00663EB9">
              <w:rPr>
                <w:rFonts w:cs="Times New Roman"/>
                <w:position w:val="-10"/>
                <w:szCs w:val="24"/>
              </w:rPr>
              <w:object w:dxaOrig="360" w:dyaOrig="320" w14:anchorId="780A88AF">
                <v:shape id="_x0000_i1345" type="#_x0000_t75" style="width:18pt;height:15.75pt" o:ole="">
                  <v:imagedata r:id="rId573" o:title=""/>
                </v:shape>
                <o:OLEObject Type="Embed" ProgID="Equation.DSMT4" ShapeID="_x0000_i1345" DrawAspect="Content" ObjectID="_1797804896" r:id="rId587"/>
              </w:object>
            </w:r>
            <w:r w:rsidRPr="00663EB9">
              <w:rPr>
                <w:rFonts w:cs="Times New Roman"/>
                <w:szCs w:val="24"/>
              </w:rPr>
              <w:t xml:space="preserve">CO (k) + </w:t>
            </w:r>
            <w:r w:rsidRPr="00663EB9">
              <w:rPr>
                <w:rFonts w:cs="Times New Roman"/>
                <w:position w:val="-24"/>
                <w:szCs w:val="24"/>
              </w:rPr>
              <w:object w:dxaOrig="240" w:dyaOrig="660" w14:anchorId="472AA3CD">
                <v:shape id="_x0000_i1346" type="#_x0000_t75" style="width:12pt;height:33pt" o:ole="">
                  <v:imagedata r:id="rId575" o:title=""/>
                </v:shape>
                <o:OLEObject Type="Embed" ProgID="Equation.DSMT4" ShapeID="_x0000_i1346" DrawAspect="Content" ObjectID="_1797804897" r:id="rId588"/>
              </w:object>
            </w:r>
            <w:r w:rsidRPr="00663EB9">
              <w:rPr>
                <w:rFonts w:cs="Times New Roman"/>
                <w:szCs w:val="24"/>
              </w:rPr>
              <w:t>O</w:t>
            </w:r>
            <w:r w:rsidRPr="00663EB9">
              <w:rPr>
                <w:rFonts w:cs="Times New Roman"/>
                <w:szCs w:val="24"/>
                <w:vertAlign w:val="subscript"/>
              </w:rPr>
              <w:t>2</w:t>
            </w:r>
            <w:r w:rsidRPr="00663EB9">
              <w:rPr>
                <w:rFonts w:cs="Times New Roman"/>
                <w:szCs w:val="24"/>
              </w:rPr>
              <w:t xml:space="preserve"> (k)</w:t>
            </w:r>
          </w:p>
          <w:p w14:paraId="292E09CB" w14:textId="77777777" w:rsidR="00911B3F" w:rsidRPr="00663EB9" w:rsidRDefault="00911B3F" w:rsidP="00BC593F">
            <w:pPr>
              <w:spacing w:line="276" w:lineRule="auto"/>
              <w:jc w:val="both"/>
              <w:rPr>
                <w:rFonts w:cs="Times New Roman"/>
                <w:szCs w:val="24"/>
              </w:rPr>
            </w:pPr>
            <w:r w:rsidRPr="00663EB9">
              <w:rPr>
                <w:rFonts w:cs="Times New Roman"/>
                <w:position w:val="-12"/>
                <w:szCs w:val="24"/>
              </w:rPr>
              <w:object w:dxaOrig="620" w:dyaOrig="400" w14:anchorId="49DABD9F">
                <v:shape id="_x0000_i1347" type="#_x0000_t75" style="width:31.5pt;height:20.25pt" o:ole="">
                  <v:imagedata r:id="rId577" o:title=""/>
                </v:shape>
                <o:OLEObject Type="Embed" ProgID="Equation.DSMT4" ShapeID="_x0000_i1347" DrawAspect="Content" ObjectID="_1797804898" r:id="rId589"/>
              </w:object>
            </w:r>
            <w:r w:rsidRPr="00663EB9">
              <w:rPr>
                <w:rFonts w:cs="Times New Roman"/>
                <w:szCs w:val="24"/>
              </w:rPr>
              <w:t xml:space="preserve">(phản ứng) = </w:t>
            </w:r>
            <w:r w:rsidRPr="00663EB9">
              <w:rPr>
                <w:rFonts w:cs="Times New Roman"/>
                <w:position w:val="-12"/>
                <w:szCs w:val="24"/>
              </w:rPr>
              <w:object w:dxaOrig="620" w:dyaOrig="400" w14:anchorId="67A967E8">
                <v:shape id="_x0000_i1348" type="#_x0000_t75" style="width:31.5pt;height:20.25pt" o:ole="">
                  <v:imagedata r:id="rId577" o:title=""/>
                </v:shape>
                <o:OLEObject Type="Embed" ProgID="Equation.DSMT4" ShapeID="_x0000_i1348" DrawAspect="Content" ObjectID="_1797804899" r:id="rId590"/>
              </w:object>
            </w:r>
            <w:r w:rsidRPr="00663EB9">
              <w:rPr>
                <w:rFonts w:cs="Times New Roman"/>
                <w:szCs w:val="24"/>
              </w:rPr>
              <w:t xml:space="preserve">(CO) - </w:t>
            </w:r>
            <w:r w:rsidRPr="00663EB9">
              <w:rPr>
                <w:rFonts w:cs="Times New Roman"/>
                <w:position w:val="-12"/>
                <w:szCs w:val="24"/>
              </w:rPr>
              <w:object w:dxaOrig="620" w:dyaOrig="400" w14:anchorId="690425BE">
                <v:shape id="_x0000_i1349" type="#_x0000_t75" style="width:31.5pt;height:20.25pt" o:ole="">
                  <v:imagedata r:id="rId577" o:title=""/>
                </v:shape>
                <o:OLEObject Type="Embed" ProgID="Equation.DSMT4" ShapeID="_x0000_i1349" DrawAspect="Content" ObjectID="_1797804900" r:id="rId591"/>
              </w:object>
            </w:r>
            <w:r w:rsidRPr="00663EB9">
              <w:rPr>
                <w:rFonts w:cs="Times New Roman"/>
                <w:szCs w:val="24"/>
              </w:rPr>
              <w:t>(CO</w:t>
            </w:r>
            <w:r w:rsidRPr="00663EB9">
              <w:rPr>
                <w:rFonts w:cs="Times New Roman"/>
                <w:szCs w:val="24"/>
                <w:vertAlign w:val="subscript"/>
              </w:rPr>
              <w:t>2</w:t>
            </w:r>
            <w:r w:rsidRPr="00663EB9">
              <w:rPr>
                <w:rFonts w:cs="Times New Roman"/>
                <w:szCs w:val="24"/>
              </w:rPr>
              <w:t>) = -110,4 – (-391,1) = 282,7 (kJ)</w:t>
            </w:r>
          </w:p>
          <w:p w14:paraId="663A8CC2" w14:textId="77777777" w:rsidR="00911B3F" w:rsidRPr="00663EB9" w:rsidRDefault="00911B3F" w:rsidP="00BC593F">
            <w:pPr>
              <w:spacing w:line="276" w:lineRule="auto"/>
              <w:jc w:val="both"/>
              <w:rPr>
                <w:rFonts w:cs="Times New Roman"/>
                <w:szCs w:val="24"/>
              </w:rPr>
            </w:pPr>
            <w:r w:rsidRPr="00663EB9">
              <w:rPr>
                <w:rFonts w:cs="Times New Roman"/>
                <w:position w:val="-12"/>
                <w:szCs w:val="24"/>
              </w:rPr>
              <w:object w:dxaOrig="560" w:dyaOrig="400" w14:anchorId="5F28CA88">
                <v:shape id="_x0000_i1350" type="#_x0000_t75" style="width:27.75pt;height:20.25pt" o:ole="">
                  <v:imagedata r:id="rId579" o:title=""/>
                </v:shape>
                <o:OLEObject Type="Embed" ProgID="Equation.DSMT4" ShapeID="_x0000_i1350" DrawAspect="Content" ObjectID="_1797804901" r:id="rId592"/>
              </w:object>
            </w:r>
            <w:r w:rsidRPr="00663EB9">
              <w:rPr>
                <w:rFonts w:cs="Times New Roman"/>
                <w:szCs w:val="24"/>
              </w:rPr>
              <w:t xml:space="preserve">(phản ứng) = </w:t>
            </w:r>
            <w:r w:rsidRPr="00663EB9">
              <w:rPr>
                <w:rFonts w:cs="Times New Roman"/>
                <w:position w:val="-12"/>
                <w:szCs w:val="24"/>
              </w:rPr>
              <w:object w:dxaOrig="560" w:dyaOrig="400" w14:anchorId="3AEE9B73">
                <v:shape id="_x0000_i1351" type="#_x0000_t75" style="width:27.75pt;height:20.25pt" o:ole="">
                  <v:imagedata r:id="rId579" o:title=""/>
                </v:shape>
                <o:OLEObject Type="Embed" ProgID="Equation.DSMT4" ShapeID="_x0000_i1351" DrawAspect="Content" ObjectID="_1797804902" r:id="rId593"/>
              </w:object>
            </w:r>
            <w:r w:rsidRPr="00663EB9">
              <w:rPr>
                <w:rFonts w:cs="Times New Roman"/>
                <w:szCs w:val="24"/>
              </w:rPr>
              <w:t xml:space="preserve">(CO) + </w:t>
            </w:r>
            <w:r w:rsidRPr="00663EB9">
              <w:rPr>
                <w:rFonts w:cs="Times New Roman"/>
                <w:position w:val="-24"/>
                <w:szCs w:val="24"/>
              </w:rPr>
              <w:object w:dxaOrig="240" w:dyaOrig="660" w14:anchorId="6ECE4EA9">
                <v:shape id="_x0000_i1352" type="#_x0000_t75" style="width:12pt;height:33pt" o:ole="">
                  <v:imagedata r:id="rId575" o:title=""/>
                </v:shape>
                <o:OLEObject Type="Embed" ProgID="Equation.DSMT4" ShapeID="_x0000_i1352" DrawAspect="Content" ObjectID="_1797804903" r:id="rId594"/>
              </w:object>
            </w:r>
            <w:r w:rsidRPr="00663EB9">
              <w:rPr>
                <w:rFonts w:cs="Times New Roman"/>
                <w:position w:val="-12"/>
                <w:szCs w:val="24"/>
              </w:rPr>
              <w:object w:dxaOrig="560" w:dyaOrig="400" w14:anchorId="7BAC98F6">
                <v:shape id="_x0000_i1353" type="#_x0000_t75" style="width:27.75pt;height:20.25pt" o:ole="">
                  <v:imagedata r:id="rId579" o:title=""/>
                </v:shape>
                <o:OLEObject Type="Embed" ProgID="Equation.DSMT4" ShapeID="_x0000_i1353" DrawAspect="Content" ObjectID="_1797804904" r:id="rId595"/>
              </w:object>
            </w:r>
            <w:r w:rsidRPr="00663EB9">
              <w:rPr>
                <w:rFonts w:cs="Times New Roman"/>
                <w:szCs w:val="24"/>
              </w:rPr>
              <w:t xml:space="preserve">(O2) - </w:t>
            </w:r>
            <w:r w:rsidRPr="00663EB9">
              <w:rPr>
                <w:rFonts w:cs="Times New Roman"/>
                <w:position w:val="-12"/>
                <w:szCs w:val="24"/>
              </w:rPr>
              <w:object w:dxaOrig="560" w:dyaOrig="400" w14:anchorId="2775010A">
                <v:shape id="_x0000_i1354" type="#_x0000_t75" style="width:27.75pt;height:20.25pt" o:ole="">
                  <v:imagedata r:id="rId579" o:title=""/>
                </v:shape>
                <o:OLEObject Type="Embed" ProgID="Equation.DSMT4" ShapeID="_x0000_i1354" DrawAspect="Content" ObjectID="_1797804905" r:id="rId596"/>
              </w:object>
            </w:r>
            <w:r w:rsidRPr="00663EB9">
              <w:rPr>
                <w:rFonts w:cs="Times New Roman"/>
                <w:szCs w:val="24"/>
              </w:rPr>
              <w:t>(CO2) = 86,5 (J)</w:t>
            </w:r>
          </w:p>
          <w:p w14:paraId="6F36CA69" w14:textId="77777777" w:rsidR="00911B3F" w:rsidRPr="00663EB9" w:rsidRDefault="00911B3F" w:rsidP="00BC593F">
            <w:pPr>
              <w:spacing w:line="276" w:lineRule="auto"/>
              <w:jc w:val="both"/>
              <w:rPr>
                <w:rFonts w:cs="Times New Roman"/>
                <w:szCs w:val="24"/>
              </w:rPr>
            </w:pPr>
            <w:r w:rsidRPr="00663EB9">
              <w:rPr>
                <w:rFonts w:cs="Times New Roman"/>
                <w:position w:val="-12"/>
                <w:szCs w:val="24"/>
              </w:rPr>
              <w:object w:dxaOrig="600" w:dyaOrig="400" w14:anchorId="4EB5B738">
                <v:shape id="_x0000_i1355" type="#_x0000_t75" style="width:30pt;height:20.25pt" o:ole="">
                  <v:imagedata r:id="rId583" o:title=""/>
                </v:shape>
                <o:OLEObject Type="Embed" ProgID="Equation.DSMT4" ShapeID="_x0000_i1355" DrawAspect="Content" ObjectID="_1797804906" r:id="rId597"/>
              </w:object>
            </w:r>
            <w:r w:rsidRPr="00663EB9">
              <w:rPr>
                <w:rFonts w:cs="Times New Roman"/>
                <w:szCs w:val="24"/>
              </w:rPr>
              <w:t xml:space="preserve">(phản ứng) </w:t>
            </w:r>
            <w:r w:rsidRPr="00663EB9">
              <w:rPr>
                <w:rFonts w:cs="Times New Roman"/>
                <w:szCs w:val="24"/>
              </w:rPr>
              <w:tab/>
              <w:t xml:space="preserve">= </w:t>
            </w:r>
            <w:r w:rsidRPr="00663EB9">
              <w:rPr>
                <w:rFonts w:cs="Times New Roman"/>
                <w:position w:val="-12"/>
                <w:szCs w:val="24"/>
              </w:rPr>
              <w:object w:dxaOrig="620" w:dyaOrig="400" w14:anchorId="2C42D056">
                <v:shape id="_x0000_i1356" type="#_x0000_t75" style="width:31.5pt;height:20.25pt" o:ole="">
                  <v:imagedata r:id="rId577" o:title=""/>
                </v:shape>
                <o:OLEObject Type="Embed" ProgID="Equation.DSMT4" ShapeID="_x0000_i1356" DrawAspect="Content" ObjectID="_1797804907" r:id="rId598"/>
              </w:object>
            </w:r>
            <w:r w:rsidRPr="00663EB9">
              <w:rPr>
                <w:rFonts w:cs="Times New Roman"/>
                <w:szCs w:val="24"/>
              </w:rPr>
              <w:t>(phản ứng) - T</w:t>
            </w:r>
            <w:r w:rsidRPr="00663EB9">
              <w:rPr>
                <w:rFonts w:cs="Times New Roman"/>
                <w:position w:val="-12"/>
                <w:szCs w:val="24"/>
              </w:rPr>
              <w:object w:dxaOrig="560" w:dyaOrig="400" w14:anchorId="1A3F49C9">
                <v:shape id="_x0000_i1357" type="#_x0000_t75" style="width:27.75pt;height:20.25pt" o:ole="">
                  <v:imagedata r:id="rId579" o:title=""/>
                </v:shape>
                <o:OLEObject Type="Embed" ProgID="Equation.DSMT4" ShapeID="_x0000_i1357" DrawAspect="Content" ObjectID="_1797804908" r:id="rId599"/>
              </w:object>
            </w:r>
            <w:r w:rsidRPr="00663EB9">
              <w:rPr>
                <w:rFonts w:cs="Times New Roman"/>
                <w:szCs w:val="24"/>
              </w:rPr>
              <w:t xml:space="preserve">(phản ứng) </w:t>
            </w:r>
          </w:p>
          <w:p w14:paraId="2400197B" w14:textId="77777777" w:rsidR="00911B3F" w:rsidRPr="00663EB9" w:rsidRDefault="00911B3F" w:rsidP="00BC593F">
            <w:pPr>
              <w:spacing w:line="276" w:lineRule="auto"/>
              <w:ind w:left="1440" w:firstLine="720"/>
              <w:jc w:val="both"/>
              <w:rPr>
                <w:rFonts w:cs="Times New Roman"/>
                <w:szCs w:val="24"/>
              </w:rPr>
            </w:pPr>
            <w:r w:rsidRPr="00663EB9">
              <w:rPr>
                <w:rFonts w:cs="Times New Roman"/>
                <w:szCs w:val="24"/>
              </w:rPr>
              <w:t>= 282,7.10</w:t>
            </w:r>
            <w:r w:rsidRPr="00663EB9">
              <w:rPr>
                <w:rFonts w:cs="Times New Roman"/>
                <w:szCs w:val="24"/>
                <w:vertAlign w:val="superscript"/>
              </w:rPr>
              <w:t>3</w:t>
            </w:r>
            <w:r w:rsidRPr="00663EB9">
              <w:rPr>
                <w:rFonts w:cs="Times New Roman"/>
                <w:szCs w:val="24"/>
              </w:rPr>
              <w:t xml:space="preserve"> – 298.86,5 = 256923 (J) =  256,923 (kJ)</w:t>
            </w:r>
          </w:p>
          <w:p w14:paraId="32DE3690" w14:textId="77777777" w:rsidR="00911B3F" w:rsidRPr="00663EB9" w:rsidRDefault="00911B3F" w:rsidP="00BC593F">
            <w:pPr>
              <w:pStyle w:val="NormalWeb"/>
              <w:shd w:val="clear" w:color="auto" w:fill="FFFFFF"/>
              <w:spacing w:before="0" w:beforeAutospacing="0" w:after="0" w:afterAutospacing="0" w:line="276" w:lineRule="auto"/>
              <w:jc w:val="both"/>
            </w:pPr>
            <w:r w:rsidRPr="00663EB9">
              <w:t xml:space="preserve">Vì </w:t>
            </w:r>
            <w:r w:rsidRPr="00663EB9">
              <w:rPr>
                <w:position w:val="-12"/>
              </w:rPr>
              <w:object w:dxaOrig="600" w:dyaOrig="400" w14:anchorId="08FE75FF">
                <v:shape id="_x0000_i1358" type="#_x0000_t75" style="width:30pt;height:20.25pt" o:ole="">
                  <v:imagedata r:id="rId583" o:title=""/>
                </v:shape>
                <o:OLEObject Type="Embed" ProgID="Equation.DSMT4" ShapeID="_x0000_i1358" DrawAspect="Content" ObjectID="_1797804909" r:id="rId600"/>
              </w:object>
            </w:r>
            <w:r w:rsidRPr="00663EB9">
              <w:t>(25</w:t>
            </w:r>
            <w:r w:rsidRPr="00663EB9">
              <w:rPr>
                <w:vertAlign w:val="superscript"/>
              </w:rPr>
              <w:t>o</w:t>
            </w:r>
            <w:r w:rsidRPr="00663EB9">
              <w:t>C) &gt; 0 nên phản ứng trên không xảy ra theo chiều thuận</w:t>
            </w:r>
          </w:p>
        </w:tc>
      </w:tr>
      <w:tr w:rsidR="00911B3F" w:rsidRPr="00663EB9" w14:paraId="49430AB6" w14:textId="77777777" w:rsidTr="00BC593F">
        <w:tc>
          <w:tcPr>
            <w:tcW w:w="5000" w:type="pct"/>
          </w:tcPr>
          <w:p w14:paraId="576AD1F0" w14:textId="77777777" w:rsidR="00911B3F" w:rsidRPr="00663EB9" w:rsidRDefault="00911B3F" w:rsidP="00BC593F">
            <w:pPr>
              <w:spacing w:line="276" w:lineRule="auto"/>
              <w:jc w:val="both"/>
              <w:rPr>
                <w:rFonts w:cs="Times New Roman"/>
                <w:szCs w:val="24"/>
              </w:rPr>
            </w:pPr>
            <w:r w:rsidRPr="00663EB9">
              <w:rPr>
                <w:rStyle w:val="fontstyle01"/>
              </w:rPr>
              <w:lastRenderedPageBreak/>
              <w:t xml:space="preserve">Để phản ứng xảy ra theo chiều thuận thì </w:t>
            </w:r>
            <w:r w:rsidRPr="00663EB9">
              <w:rPr>
                <w:rFonts w:cs="Times New Roman"/>
                <w:position w:val="-12"/>
                <w:szCs w:val="24"/>
              </w:rPr>
              <w:object w:dxaOrig="600" w:dyaOrig="400" w14:anchorId="2501602D">
                <v:shape id="_x0000_i1359" type="#_x0000_t75" style="width:30pt;height:20.25pt" o:ole="">
                  <v:imagedata r:id="rId583" o:title=""/>
                </v:shape>
                <o:OLEObject Type="Embed" ProgID="Equation.DSMT4" ShapeID="_x0000_i1359" DrawAspect="Content" ObjectID="_1797804910" r:id="rId601"/>
              </w:object>
            </w:r>
            <w:r w:rsidRPr="00663EB9">
              <w:rPr>
                <w:rFonts w:cs="Times New Roman"/>
                <w:szCs w:val="24"/>
              </w:rPr>
              <w:t xml:space="preserve">&lt; 0 → </w:t>
            </w:r>
            <w:r w:rsidRPr="00663EB9">
              <w:rPr>
                <w:rFonts w:cs="Times New Roman"/>
                <w:position w:val="-12"/>
                <w:szCs w:val="24"/>
              </w:rPr>
              <w:object w:dxaOrig="620" w:dyaOrig="400" w14:anchorId="40D35C17">
                <v:shape id="_x0000_i1360" type="#_x0000_t75" style="width:31.5pt;height:20.25pt" o:ole="">
                  <v:imagedata r:id="rId577" o:title=""/>
                </v:shape>
                <o:OLEObject Type="Embed" ProgID="Equation.DSMT4" ShapeID="_x0000_i1360" DrawAspect="Content" ObjectID="_1797804911" r:id="rId602"/>
              </w:object>
            </w:r>
            <w:r w:rsidRPr="00663EB9">
              <w:rPr>
                <w:rFonts w:cs="Times New Roman"/>
                <w:szCs w:val="24"/>
              </w:rPr>
              <w:t>- T</w:t>
            </w:r>
            <w:r w:rsidRPr="00663EB9">
              <w:rPr>
                <w:rFonts w:cs="Times New Roman"/>
                <w:position w:val="-12"/>
                <w:szCs w:val="24"/>
              </w:rPr>
              <w:object w:dxaOrig="560" w:dyaOrig="400" w14:anchorId="0780AB9C">
                <v:shape id="_x0000_i1361" type="#_x0000_t75" style="width:27.75pt;height:20.25pt" o:ole="">
                  <v:imagedata r:id="rId579" o:title=""/>
                </v:shape>
                <o:OLEObject Type="Embed" ProgID="Equation.DSMT4" ShapeID="_x0000_i1361" DrawAspect="Content" ObjectID="_1797804912" r:id="rId603"/>
              </w:object>
            </w:r>
            <w:r w:rsidRPr="00663EB9">
              <w:rPr>
                <w:rFonts w:cs="Times New Roman"/>
                <w:szCs w:val="24"/>
              </w:rPr>
              <w:t>&lt; 0</w:t>
            </w:r>
          </w:p>
          <w:p w14:paraId="3804D5C8" w14:textId="77777777" w:rsidR="00911B3F" w:rsidRPr="00663EB9" w:rsidRDefault="00911B3F" w:rsidP="00BC593F">
            <w:pPr>
              <w:spacing w:line="276" w:lineRule="auto"/>
              <w:jc w:val="both"/>
              <w:rPr>
                <w:rFonts w:cs="Times New Roman"/>
                <w:szCs w:val="24"/>
              </w:rPr>
            </w:pPr>
            <w:r w:rsidRPr="00663EB9">
              <w:rPr>
                <w:rFonts w:cs="Times New Roman"/>
                <w:szCs w:val="24"/>
              </w:rPr>
              <w:t xml:space="preserve">→ T &gt; </w:t>
            </w:r>
            <w:r w:rsidRPr="00663EB9">
              <w:rPr>
                <w:rFonts w:cs="Times New Roman"/>
                <w:position w:val="-32"/>
                <w:szCs w:val="24"/>
              </w:rPr>
              <w:object w:dxaOrig="3480" w:dyaOrig="760" w14:anchorId="6E443D8F">
                <v:shape id="_x0000_i1362" type="#_x0000_t75" style="width:174pt;height:37.5pt" o:ole="">
                  <v:imagedata r:id="rId604" o:title=""/>
                </v:shape>
                <o:OLEObject Type="Embed" ProgID="Equation.DSMT4" ShapeID="_x0000_i1362" DrawAspect="Content" ObjectID="_1797804913" r:id="rId605"/>
              </w:object>
            </w:r>
          </w:p>
          <w:p w14:paraId="2C8A1B38" w14:textId="77777777" w:rsidR="00911B3F" w:rsidRPr="00663EB9" w:rsidRDefault="00911B3F" w:rsidP="00BC593F">
            <w:pPr>
              <w:spacing w:line="276" w:lineRule="auto"/>
              <w:jc w:val="both"/>
              <w:rPr>
                <w:rFonts w:cs="Times New Roman"/>
                <w:szCs w:val="24"/>
              </w:rPr>
            </w:pPr>
            <w:r w:rsidRPr="00663EB9">
              <w:rPr>
                <w:rFonts w:cs="Times New Roman"/>
                <w:szCs w:val="24"/>
              </w:rPr>
              <w:t>Vậy ở nhiệt độ lớn hơn 3268,2K hay 2995,2</w:t>
            </w:r>
            <w:r w:rsidRPr="00663EB9">
              <w:rPr>
                <w:rFonts w:cs="Times New Roman"/>
                <w:szCs w:val="24"/>
                <w:vertAlign w:val="superscript"/>
              </w:rPr>
              <w:t>o</w:t>
            </w:r>
            <w:r w:rsidRPr="00663EB9">
              <w:rPr>
                <w:rFonts w:cs="Times New Roman"/>
                <w:szCs w:val="24"/>
              </w:rPr>
              <w:t>C thì phản ứng tự diễn biến.</w:t>
            </w:r>
          </w:p>
        </w:tc>
      </w:tr>
    </w:tbl>
    <w:p w14:paraId="2BFEBA04" w14:textId="77777777" w:rsidR="00911B3F" w:rsidRPr="00663EB9" w:rsidRDefault="00911B3F" w:rsidP="00911B3F">
      <w:pPr>
        <w:rPr>
          <w:rFonts w:eastAsia="Times New Roman" w:cs="Times New Roman"/>
          <w:szCs w:val="24"/>
        </w:rPr>
      </w:pPr>
      <w:r w:rsidRPr="00663EB9">
        <w:rPr>
          <w:rFonts w:cs="Times New Roman"/>
          <w:b/>
          <w:color w:val="0033CC"/>
          <w:szCs w:val="24"/>
          <w:lang w:val="it-IT"/>
        </w:rPr>
        <w:t xml:space="preserve">Câu 19. </w:t>
      </w:r>
      <w:r w:rsidRPr="00663EB9">
        <w:rPr>
          <w:rFonts w:eastAsia="Times New Roman" w:cs="Times New Roman"/>
          <w:szCs w:val="24"/>
        </w:rPr>
        <w:t>Cho phản ứng sau với các dữ kiện nhiệt động của các chất ở 25°C: </w:t>
      </w:r>
    </w:p>
    <w:p w14:paraId="6632F362" w14:textId="77777777" w:rsidR="00911B3F" w:rsidRPr="00663EB9" w:rsidRDefault="00911B3F" w:rsidP="00911B3F">
      <w:pPr>
        <w:tabs>
          <w:tab w:val="left" w:pos="2268"/>
        </w:tabs>
        <w:ind w:right="-1"/>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2"/>
          <w:szCs w:val="24"/>
        </w:rPr>
        <w:object w:dxaOrig="3440" w:dyaOrig="360" w14:anchorId="4AFA9880">
          <v:shape id="_x0000_i1363" type="#_x0000_t75" style="width:172.5pt;height:18pt" o:ole="">
            <v:imagedata r:id="rId606" o:title=""/>
          </v:shape>
          <o:OLEObject Type="Embed" ProgID="Equation.DSMT4" ShapeID="_x0000_i1363" DrawAspect="Content" ObjectID="_1797804914" r:id="rId607"/>
        </w:object>
      </w:r>
    </w:p>
    <w:p w14:paraId="4BAFDED4" w14:textId="77777777" w:rsidR="00911B3F" w:rsidRPr="00663EB9" w:rsidRDefault="00911B3F" w:rsidP="00911B3F">
      <w:pPr>
        <w:tabs>
          <w:tab w:val="left" w:pos="1701"/>
        </w:tabs>
        <w:ind w:right="-1"/>
        <w:jc w:val="both"/>
        <w:rPr>
          <w:rFonts w:eastAsia="Times New Roman" w:cs="Times New Roman"/>
          <w:szCs w:val="24"/>
        </w:rPr>
      </w:pPr>
      <w:r w:rsidRPr="00663EB9">
        <w:rPr>
          <w:rFonts w:eastAsia="Times New Roman" w:cs="Times New Roman"/>
          <w:position w:val="-12"/>
          <w:szCs w:val="24"/>
        </w:rPr>
        <w:object w:dxaOrig="1560" w:dyaOrig="380" w14:anchorId="0AB94297">
          <v:shape id="_x0000_i1364" type="#_x0000_t75" style="width:78pt;height:18.75pt" o:ole="">
            <v:imagedata r:id="rId608" o:title=""/>
          </v:shape>
          <o:OLEObject Type="Embed" ProgID="Equation.DSMT4" ShapeID="_x0000_i1364" DrawAspect="Content" ObjectID="_1797804915" r:id="rId609"/>
        </w:object>
      </w:r>
      <w:r w:rsidRPr="00663EB9">
        <w:rPr>
          <w:rFonts w:eastAsia="Times New Roman" w:cs="Times New Roman"/>
          <w:szCs w:val="24"/>
        </w:rPr>
        <w:t>:</w:t>
      </w:r>
      <w:r w:rsidRPr="00663EB9">
        <w:rPr>
          <w:rFonts w:eastAsia="Times New Roman" w:cs="Times New Roman"/>
          <w:szCs w:val="24"/>
        </w:rPr>
        <w:tab/>
      </w:r>
      <w:r w:rsidRPr="00663EB9">
        <w:rPr>
          <w:rFonts w:eastAsia="Times New Roman" w:cs="Times New Roman"/>
          <w:szCs w:val="24"/>
        </w:rPr>
        <w:tab/>
        <w:t>-393,5</w:t>
      </w:r>
      <w:r w:rsidRPr="00663EB9">
        <w:rPr>
          <w:rFonts w:eastAsia="Times New Roman" w:cs="Times New Roman"/>
          <w:szCs w:val="24"/>
        </w:rPr>
        <w:tab/>
      </w:r>
      <w:r w:rsidRPr="00663EB9">
        <w:rPr>
          <w:rFonts w:eastAsia="Times New Roman" w:cs="Times New Roman"/>
          <w:szCs w:val="24"/>
        </w:rPr>
        <w:tab/>
        <w:t xml:space="preserve">  0</w:t>
      </w:r>
      <w:r w:rsidRPr="00663EB9">
        <w:rPr>
          <w:rFonts w:eastAsia="Times New Roman" w:cs="Times New Roman"/>
          <w:szCs w:val="24"/>
        </w:rPr>
        <w:tab/>
      </w:r>
      <w:r w:rsidRPr="00663EB9">
        <w:rPr>
          <w:rFonts w:eastAsia="Times New Roman" w:cs="Times New Roman"/>
          <w:szCs w:val="24"/>
        </w:rPr>
        <w:tab/>
        <w:t>-110,5</w:t>
      </w:r>
      <w:r w:rsidRPr="00663EB9">
        <w:rPr>
          <w:rFonts w:eastAsia="Times New Roman" w:cs="Times New Roman"/>
          <w:szCs w:val="24"/>
        </w:rPr>
        <w:tab/>
        <w:t>-241,8</w:t>
      </w:r>
    </w:p>
    <w:p w14:paraId="350437E5" w14:textId="77777777" w:rsidR="00911B3F" w:rsidRPr="00663EB9" w:rsidRDefault="00911B3F" w:rsidP="00911B3F">
      <w:pPr>
        <w:tabs>
          <w:tab w:val="left" w:pos="1701"/>
        </w:tabs>
        <w:ind w:right="-1"/>
        <w:jc w:val="both"/>
        <w:rPr>
          <w:rFonts w:eastAsia="Times New Roman" w:cs="Times New Roman"/>
          <w:szCs w:val="24"/>
        </w:rPr>
      </w:pPr>
      <w:r w:rsidRPr="00663EB9">
        <w:rPr>
          <w:rFonts w:eastAsia="Times New Roman" w:cs="Times New Roman"/>
          <w:szCs w:val="24"/>
        </w:rPr>
        <w:t xml:space="preserve">     </w:t>
      </w:r>
      <w:r w:rsidRPr="00663EB9">
        <w:rPr>
          <w:rFonts w:eastAsia="Times New Roman" w:cs="Times New Roman"/>
          <w:position w:val="-12"/>
          <w:szCs w:val="24"/>
        </w:rPr>
        <w:object w:dxaOrig="1240" w:dyaOrig="380" w14:anchorId="003C5767">
          <v:shape id="_x0000_i1365" type="#_x0000_t75" style="width:61.5pt;height:18.75pt" o:ole="">
            <v:imagedata r:id="rId610" o:title=""/>
          </v:shape>
          <o:OLEObject Type="Embed" ProgID="Equation.DSMT4" ShapeID="_x0000_i1365" DrawAspect="Content" ObjectID="_1797804916" r:id="rId611"/>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szCs w:val="24"/>
        </w:rPr>
        <w:tab/>
        <w:t>213,6</w:t>
      </w:r>
      <w:r w:rsidRPr="00663EB9">
        <w:rPr>
          <w:rFonts w:eastAsia="Times New Roman" w:cs="Times New Roman"/>
          <w:szCs w:val="24"/>
        </w:rPr>
        <w:tab/>
      </w:r>
      <w:r w:rsidRPr="00663EB9">
        <w:rPr>
          <w:rFonts w:eastAsia="Times New Roman" w:cs="Times New Roman"/>
          <w:szCs w:val="24"/>
        </w:rPr>
        <w:tab/>
        <w:t>131</w:t>
      </w:r>
      <w:r w:rsidRPr="00663EB9">
        <w:rPr>
          <w:rFonts w:eastAsia="Times New Roman" w:cs="Times New Roman"/>
          <w:szCs w:val="24"/>
        </w:rPr>
        <w:tab/>
      </w:r>
      <w:r w:rsidRPr="00663EB9">
        <w:rPr>
          <w:rFonts w:eastAsia="Times New Roman" w:cs="Times New Roman"/>
          <w:szCs w:val="24"/>
        </w:rPr>
        <w:tab/>
        <w:t>197,9</w:t>
      </w:r>
      <w:r w:rsidRPr="00663EB9">
        <w:rPr>
          <w:rFonts w:eastAsia="Times New Roman" w:cs="Times New Roman"/>
          <w:szCs w:val="24"/>
        </w:rPr>
        <w:tab/>
        <w:t>188,7</w:t>
      </w:r>
    </w:p>
    <w:p w14:paraId="7DE10D9A" w14:textId="77777777" w:rsidR="00911B3F" w:rsidRPr="00663EB9" w:rsidRDefault="00911B3F" w:rsidP="00911B3F">
      <w:pPr>
        <w:ind w:right="-1"/>
        <w:jc w:val="both"/>
        <w:rPr>
          <w:rFonts w:eastAsia="Times New Roman" w:cs="Times New Roman"/>
          <w:i/>
          <w:iCs/>
          <w:szCs w:val="24"/>
        </w:rPr>
      </w:pPr>
      <w:r w:rsidRPr="00663EB9">
        <w:rPr>
          <w:rFonts w:eastAsia="Times New Roman" w:cs="Times New Roman"/>
          <w:szCs w:val="24"/>
        </w:rPr>
        <w:t xml:space="preserve">a) Hãy tính </w:t>
      </w:r>
      <w:r w:rsidRPr="00663EB9">
        <w:rPr>
          <w:rFonts w:eastAsia="Times New Roman" w:cs="Times New Roman"/>
          <w:position w:val="-12"/>
          <w:szCs w:val="24"/>
        </w:rPr>
        <w:object w:dxaOrig="1920" w:dyaOrig="380" w14:anchorId="25F1B4E7">
          <v:shape id="_x0000_i1366" type="#_x0000_t75" style="width:96pt;height:18.75pt" o:ole="">
            <v:imagedata r:id="rId453" o:title=""/>
          </v:shape>
          <o:OLEObject Type="Embed" ProgID="Equation.DSMT4" ShapeID="_x0000_i1366" DrawAspect="Content" ObjectID="_1797804917" r:id="rId612"/>
        </w:object>
      </w:r>
      <w:r w:rsidRPr="00663EB9">
        <w:rPr>
          <w:rFonts w:eastAsia="Times New Roman" w:cs="Times New Roman"/>
          <w:szCs w:val="24"/>
        </w:rPr>
        <w:t>của phản ứng và nhận xét phản ứng có tự xảy ra | theo chiều thuận ở 25</w:t>
      </w:r>
      <w:r w:rsidRPr="00663EB9">
        <w:rPr>
          <w:rFonts w:eastAsia="Times New Roman" w:cs="Times New Roman"/>
          <w:szCs w:val="24"/>
          <w:vertAlign w:val="superscript"/>
        </w:rPr>
        <w:t>o</w:t>
      </w:r>
      <w:r w:rsidRPr="00663EB9">
        <w:rPr>
          <w:rFonts w:eastAsia="Times New Roman" w:cs="Times New Roman"/>
          <w:szCs w:val="24"/>
        </w:rPr>
        <w:t xml:space="preserve">C hay không </w:t>
      </w:r>
      <w:r w:rsidRPr="00663EB9">
        <w:rPr>
          <w:rFonts w:eastAsia="Times New Roman" w:cs="Times New Roman"/>
          <w:iCs/>
          <w:szCs w:val="24"/>
        </w:rPr>
        <w:t>?</w:t>
      </w:r>
    </w:p>
    <w:p w14:paraId="3DD3BCBD"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b) Giả sử </w:t>
      </w:r>
      <w:r w:rsidRPr="00663EB9">
        <w:rPr>
          <w:rFonts w:eastAsia="Times New Roman" w:cs="Times New Roman"/>
          <w:position w:val="-4"/>
          <w:szCs w:val="24"/>
        </w:rPr>
        <w:object w:dxaOrig="400" w:dyaOrig="260" w14:anchorId="44B5DB62">
          <v:shape id="_x0000_i1367" type="#_x0000_t75" style="width:20.25pt;height:12.75pt" o:ole="">
            <v:imagedata r:id="rId613" o:title=""/>
          </v:shape>
          <o:OLEObject Type="Embed" ProgID="Equation.DSMT4" ShapeID="_x0000_i1367" DrawAspect="Content" ObjectID="_1797804918" r:id="rId614"/>
        </w:object>
      </w:r>
      <w:r w:rsidRPr="00663EB9">
        <w:rPr>
          <w:rFonts w:eastAsia="Times New Roman" w:cs="Times New Roman"/>
          <w:szCs w:val="24"/>
        </w:rPr>
        <w:t xml:space="preserve">của phản ứng không thay đổi theo nhiệt độ. Hãy tính </w:t>
      </w:r>
      <w:r w:rsidRPr="00663EB9">
        <w:rPr>
          <w:rFonts w:eastAsia="Times New Roman" w:cs="Times New Roman"/>
          <w:position w:val="-12"/>
          <w:szCs w:val="24"/>
        </w:rPr>
        <w:object w:dxaOrig="680" w:dyaOrig="380" w14:anchorId="0FAE222F">
          <v:shape id="_x0000_i1368" type="#_x0000_t75" style="width:34.5pt;height:18.75pt" o:ole="">
            <v:imagedata r:id="rId615" o:title=""/>
          </v:shape>
          <o:OLEObject Type="Embed" ProgID="Equation.DSMT4" ShapeID="_x0000_i1368" DrawAspect="Content" ObjectID="_1797804919" r:id="rId616"/>
        </w:object>
      </w:r>
      <w:r w:rsidRPr="00663EB9">
        <w:rPr>
          <w:rFonts w:eastAsia="Times New Roman" w:cs="Times New Roman"/>
          <w:szCs w:val="24"/>
        </w:rPr>
        <w:t xml:space="preserve">của phản ứng thuận và nhận xét. </w:t>
      </w:r>
    </w:p>
    <w:p w14:paraId="7EFC78CC"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c) Hãy xác định nhiệt độ (°C) để phản ứng bắt đầu xảy ra (giả sử bỏ qua sự biến đổi của </w:t>
      </w:r>
      <w:r w:rsidRPr="00663EB9">
        <w:rPr>
          <w:rFonts w:eastAsia="Times New Roman" w:cs="Times New Roman"/>
          <w:position w:val="-10"/>
          <w:szCs w:val="24"/>
        </w:rPr>
        <w:object w:dxaOrig="940" w:dyaOrig="360" w14:anchorId="266227EA">
          <v:shape id="_x0000_i1369" type="#_x0000_t75" style="width:47.25pt;height:18pt" o:ole="">
            <v:imagedata r:id="rId617" o:title=""/>
          </v:shape>
          <o:OLEObject Type="Embed" ProgID="Equation.DSMT4" ShapeID="_x0000_i1369" DrawAspect="Content" ObjectID="_1797804920" r:id="rId618"/>
        </w:object>
      </w:r>
      <w:r w:rsidRPr="00663EB9">
        <w:rPr>
          <w:rFonts w:eastAsia="Times New Roman" w:cs="Times New Roman"/>
          <w:szCs w:val="24"/>
        </w:rPr>
        <w:t xml:space="preserve"> theo nhiệt độ). </w:t>
      </w:r>
    </w:p>
    <w:p w14:paraId="36B317A8"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0F9F5117" w14:textId="77777777" w:rsidR="00911B3F" w:rsidRPr="00663EB9" w:rsidRDefault="00911B3F" w:rsidP="00911B3F">
      <w:pPr>
        <w:ind w:right="-1"/>
        <w:jc w:val="both"/>
        <w:rPr>
          <w:rFonts w:eastAsia="Times New Roman" w:cs="Times New Roman"/>
          <w:szCs w:val="24"/>
        </w:rPr>
      </w:pPr>
      <w:r w:rsidRPr="00663EB9">
        <w:rPr>
          <w:rFonts w:eastAsia="Times New Roman" w:cs="Times New Roman"/>
          <w:bCs/>
          <w:szCs w:val="24"/>
        </w:rPr>
        <w:t xml:space="preserve"> </w:t>
      </w:r>
      <w:r w:rsidRPr="00663EB9">
        <w:rPr>
          <w:rFonts w:eastAsia="Times New Roman" w:cs="Times New Roman"/>
          <w:szCs w:val="24"/>
        </w:rPr>
        <w:t xml:space="preserve">a) </w:t>
      </w:r>
      <w:r w:rsidRPr="00663EB9">
        <w:rPr>
          <w:rFonts w:eastAsia="Times New Roman" w:cs="Times New Roman"/>
          <w:position w:val="-12"/>
          <w:szCs w:val="24"/>
        </w:rPr>
        <w:object w:dxaOrig="2380" w:dyaOrig="360" w14:anchorId="1EA1F063">
          <v:shape id="_x0000_i1370" type="#_x0000_t75" style="width:119.25pt;height:18pt" o:ole="">
            <v:imagedata r:id="rId619" o:title=""/>
          </v:shape>
          <o:OLEObject Type="Embed" ProgID="Equation.DSMT4" ShapeID="_x0000_i1370" DrawAspect="Content" ObjectID="_1797804921" r:id="rId620"/>
        </w:object>
      </w:r>
      <w:r w:rsidRPr="00663EB9">
        <w:rPr>
          <w:rFonts w:eastAsia="Times New Roman" w:cs="Times New Roman"/>
          <w:szCs w:val="24"/>
        </w:rPr>
        <w:t xml:space="preserve"> </w:t>
      </w:r>
    </w:p>
    <w:p w14:paraId="6DF696A6"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6"/>
          <w:szCs w:val="24"/>
        </w:rPr>
        <w:object w:dxaOrig="5360" w:dyaOrig="440" w14:anchorId="458FB82B">
          <v:shape id="_x0000_i1371" type="#_x0000_t75" style="width:267.75pt;height:21.75pt" o:ole="">
            <v:imagedata r:id="rId621" o:title=""/>
          </v:shape>
          <o:OLEObject Type="Embed" ProgID="Equation.DSMT4" ShapeID="_x0000_i1371" DrawAspect="Content" ObjectID="_1797804922" r:id="rId622"/>
        </w:object>
      </w:r>
    </w:p>
    <w:p w14:paraId="27FE6075"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0"/>
          <w:szCs w:val="24"/>
        </w:rPr>
        <w:object w:dxaOrig="3640" w:dyaOrig="320" w14:anchorId="359917EC">
          <v:shape id="_x0000_i1372" type="#_x0000_t75" style="width:181.45pt;height:15.75pt" o:ole="">
            <v:imagedata r:id="rId623" o:title=""/>
          </v:shape>
          <o:OLEObject Type="Embed" ProgID="Equation.DSMT4" ShapeID="_x0000_i1372" DrawAspect="Content" ObjectID="_1797804923" r:id="rId624"/>
        </w:object>
      </w:r>
    </w:p>
    <w:p w14:paraId="64C72F9C"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6"/>
          <w:szCs w:val="24"/>
        </w:rPr>
        <w:object w:dxaOrig="4700" w:dyaOrig="440" w14:anchorId="4D378B74">
          <v:shape id="_x0000_i1373" type="#_x0000_t75" style="width:234.75pt;height:21.75pt" o:ole="">
            <v:imagedata r:id="rId625" o:title=""/>
          </v:shape>
          <o:OLEObject Type="Embed" ProgID="Equation.DSMT4" ShapeID="_x0000_i1373" DrawAspect="Content" ObjectID="_1797804924" r:id="rId626"/>
        </w:object>
      </w:r>
    </w:p>
    <w:p w14:paraId="487A5BF9" w14:textId="77777777" w:rsidR="00911B3F" w:rsidRPr="00663EB9" w:rsidRDefault="00911B3F" w:rsidP="00911B3F">
      <w:pPr>
        <w:ind w:left="425" w:right="-1" w:firstLine="425"/>
        <w:jc w:val="both"/>
        <w:rPr>
          <w:rFonts w:eastAsia="Times New Roman" w:cs="Times New Roman"/>
          <w:szCs w:val="24"/>
        </w:rPr>
      </w:pPr>
      <w:r w:rsidRPr="00663EB9">
        <w:rPr>
          <w:rFonts w:eastAsia="Times New Roman" w:cs="Times New Roman"/>
          <w:position w:val="-10"/>
          <w:szCs w:val="24"/>
        </w:rPr>
        <w:object w:dxaOrig="3600" w:dyaOrig="320" w14:anchorId="66EDCF5C">
          <v:shape id="_x0000_i1374" type="#_x0000_t75" style="width:180pt;height:15.75pt" o:ole="">
            <v:imagedata r:id="rId627" o:title=""/>
          </v:shape>
          <o:OLEObject Type="Embed" ProgID="Equation.DSMT4" ShapeID="_x0000_i1374" DrawAspect="Content" ObjectID="_1797804925" r:id="rId628"/>
        </w:object>
      </w:r>
      <w:r w:rsidRPr="00663EB9">
        <w:rPr>
          <w:rFonts w:eastAsia="Times New Roman" w:cs="Times New Roman"/>
          <w:szCs w:val="24"/>
        </w:rPr>
        <w:t xml:space="preserve"> </w:t>
      </w:r>
    </w:p>
    <w:p w14:paraId="1927334E"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2"/>
          <w:szCs w:val="24"/>
        </w:rPr>
        <w:object w:dxaOrig="5220" w:dyaOrig="380" w14:anchorId="4C38DDAE">
          <v:shape id="_x0000_i1375" type="#_x0000_t75" style="width:261pt;height:18.75pt" o:ole="">
            <v:imagedata r:id="rId629" o:title=""/>
          </v:shape>
          <o:OLEObject Type="Embed" ProgID="Equation.DSMT4" ShapeID="_x0000_i1375" DrawAspect="Content" ObjectID="_1797804926" r:id="rId630"/>
        </w:object>
      </w:r>
      <w:r w:rsidRPr="00663EB9">
        <w:rPr>
          <w:rFonts w:eastAsia="Times New Roman" w:cs="Times New Roman"/>
          <w:szCs w:val="24"/>
        </w:rPr>
        <w:t xml:space="preserve"> </w:t>
      </w:r>
    </w:p>
    <w:p w14:paraId="0FE7F4A1"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Vì </w:t>
      </w:r>
      <w:r w:rsidRPr="00663EB9">
        <w:rPr>
          <w:rFonts w:eastAsia="Times New Roman" w:cs="Times New Roman"/>
          <w:position w:val="-12"/>
          <w:szCs w:val="24"/>
        </w:rPr>
        <w:object w:dxaOrig="999" w:dyaOrig="380" w14:anchorId="3C9D2D35">
          <v:shape id="_x0000_i1376" type="#_x0000_t75" style="width:50.25pt;height:18.75pt" o:ole="">
            <v:imagedata r:id="rId631" o:title=""/>
          </v:shape>
          <o:OLEObject Type="Embed" ProgID="Equation.DSMT4" ShapeID="_x0000_i1376" DrawAspect="Content" ObjectID="_1797804927" r:id="rId632"/>
        </w:object>
      </w:r>
      <w:r w:rsidRPr="00663EB9">
        <w:rPr>
          <w:rFonts w:eastAsia="Times New Roman" w:cs="Times New Roman"/>
          <w:szCs w:val="24"/>
        </w:rPr>
        <w:t>nên phản ứng không tự xảy ra theo chiều thuận ở 25</w:t>
      </w:r>
      <w:r w:rsidRPr="00663EB9">
        <w:rPr>
          <w:rFonts w:eastAsia="Times New Roman" w:cs="Times New Roman"/>
          <w:szCs w:val="24"/>
          <w:vertAlign w:val="superscript"/>
        </w:rPr>
        <w:t>o</w:t>
      </w:r>
      <w:r w:rsidRPr="00663EB9">
        <w:rPr>
          <w:rFonts w:eastAsia="Times New Roman" w:cs="Times New Roman"/>
          <w:szCs w:val="24"/>
        </w:rPr>
        <w:t>C</w:t>
      </w:r>
    </w:p>
    <w:p w14:paraId="50A08E4B"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b) Ta có: </w:t>
      </w:r>
      <w:r w:rsidRPr="00663EB9">
        <w:rPr>
          <w:rFonts w:eastAsia="Times New Roman" w:cs="Times New Roman"/>
          <w:position w:val="-24"/>
          <w:szCs w:val="24"/>
        </w:rPr>
        <w:object w:dxaOrig="3000" w:dyaOrig="660" w14:anchorId="74DC31A7">
          <v:shape id="_x0000_i1377" type="#_x0000_t75" style="width:150pt;height:33pt" o:ole="">
            <v:imagedata r:id="rId633" o:title=""/>
          </v:shape>
          <o:OLEObject Type="Embed" ProgID="Equation.DSMT4" ShapeID="_x0000_i1377" DrawAspect="Content" ObjectID="_1797804928" r:id="rId634"/>
        </w:object>
      </w:r>
      <w:r w:rsidRPr="00663EB9">
        <w:rPr>
          <w:rFonts w:eastAsia="Times New Roman" w:cs="Times New Roman"/>
          <w:szCs w:val="24"/>
        </w:rPr>
        <w:t xml:space="preserve"> </w:t>
      </w:r>
    </w:p>
    <w:p w14:paraId="3A7FA9DD"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 xml:space="preserve">Với </w:t>
      </w:r>
      <w:r w:rsidRPr="00663EB9">
        <w:rPr>
          <w:rFonts w:eastAsia="Times New Roman" w:cs="Times New Roman"/>
          <w:position w:val="-12"/>
          <w:szCs w:val="24"/>
        </w:rPr>
        <w:object w:dxaOrig="3560" w:dyaOrig="380" w14:anchorId="3E69C6FC">
          <v:shape id="_x0000_i1378" type="#_x0000_t75" style="width:178.55pt;height:18.75pt" o:ole="">
            <v:imagedata r:id="rId635" o:title=""/>
          </v:shape>
          <o:OLEObject Type="Embed" ProgID="Equation.DSMT4" ShapeID="_x0000_i1378" DrawAspect="Content" ObjectID="_1797804929" r:id="rId636"/>
        </w:object>
      </w:r>
      <w:r w:rsidRPr="00663EB9">
        <w:rPr>
          <w:rFonts w:eastAsia="Times New Roman" w:cs="Times New Roman"/>
          <w:szCs w:val="24"/>
        </w:rPr>
        <w:t xml:space="preserve">nên phản ứng tự xảy ra theo chiều thuận. </w:t>
      </w:r>
    </w:p>
    <w:p w14:paraId="4EA45C39"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c) Để phản ứng bắt đầu xảy ra thì </w:t>
      </w:r>
      <w:r w:rsidRPr="00663EB9">
        <w:rPr>
          <w:rFonts w:eastAsia="Times New Roman" w:cs="Times New Roman"/>
          <w:position w:val="-12"/>
          <w:szCs w:val="24"/>
        </w:rPr>
        <w:object w:dxaOrig="2280" w:dyaOrig="380" w14:anchorId="7B037A00">
          <v:shape id="_x0000_i1379" type="#_x0000_t75" style="width:114pt;height:18.75pt" o:ole="">
            <v:imagedata r:id="rId637" o:title=""/>
          </v:shape>
          <o:OLEObject Type="Embed" ProgID="Equation.DSMT4" ShapeID="_x0000_i1379" DrawAspect="Content" ObjectID="_1797804930" r:id="rId638"/>
        </w:object>
      </w:r>
    </w:p>
    <w:p w14:paraId="1272E7DA" w14:textId="77777777" w:rsidR="00911B3F" w:rsidRPr="00663EB9" w:rsidRDefault="00911B3F" w:rsidP="00911B3F">
      <w:pPr>
        <w:ind w:right="-1"/>
        <w:jc w:val="both"/>
        <w:rPr>
          <w:rFonts w:eastAsia="Times New Roman" w:cs="Times New Roman"/>
          <w:szCs w:val="24"/>
        </w:rPr>
      </w:pPr>
      <w:r w:rsidRPr="00663EB9">
        <w:rPr>
          <w:rFonts w:eastAsia="Times New Roman" w:cs="Times New Roman"/>
          <w:position w:val="-24"/>
          <w:szCs w:val="24"/>
        </w:rPr>
        <w:object w:dxaOrig="6360" w:dyaOrig="660" w14:anchorId="4F6C44A4">
          <v:shape id="_x0000_i1380" type="#_x0000_t75" style="width:318pt;height:33pt" o:ole="">
            <v:imagedata r:id="rId639" o:title=""/>
          </v:shape>
          <o:OLEObject Type="Embed" ProgID="Equation.DSMT4" ShapeID="_x0000_i1380" DrawAspect="Content" ObjectID="_1797804931" r:id="rId640"/>
        </w:object>
      </w:r>
    </w:p>
    <w:p w14:paraId="5D35544F" w14:textId="77777777" w:rsidR="00911B3F" w:rsidRPr="00663EB9" w:rsidRDefault="00911B3F" w:rsidP="00911B3F">
      <w:pPr>
        <w:rPr>
          <w:rFonts w:eastAsia="Times New Roman" w:cs="Times New Roman"/>
          <w:szCs w:val="24"/>
        </w:rPr>
      </w:pPr>
      <w:r w:rsidRPr="00663EB9">
        <w:rPr>
          <w:rFonts w:cs="Times New Roman"/>
          <w:b/>
          <w:color w:val="0033CC"/>
          <w:szCs w:val="24"/>
          <w:lang w:val="it-IT"/>
        </w:rPr>
        <w:t xml:space="preserve">Câu 20. </w:t>
      </w:r>
      <w:r w:rsidRPr="00663EB9">
        <w:rPr>
          <w:rFonts w:eastAsia="Times New Roman" w:cs="Times New Roman"/>
          <w:szCs w:val="24"/>
        </w:rPr>
        <w:t>Tính năng lượng tự do Gibbs của phản ứng sau ở 3</w:t>
      </w:r>
      <w:r w:rsidRPr="00663EB9">
        <w:rPr>
          <w:rFonts w:eastAsia="Times New Roman" w:cs="Times New Roman"/>
          <w:iCs/>
          <w:szCs w:val="24"/>
        </w:rPr>
        <w:t>7</w:t>
      </w:r>
      <w:r w:rsidRPr="00663EB9">
        <w:rPr>
          <w:rFonts w:eastAsia="Times New Roman" w:cs="Times New Roman"/>
          <w:szCs w:val="24"/>
        </w:rPr>
        <w:t>3°K: </w:t>
      </w:r>
    </w:p>
    <w:p w14:paraId="61F04ACA" w14:textId="77777777" w:rsidR="00911B3F" w:rsidRPr="00663EB9" w:rsidRDefault="00911B3F" w:rsidP="00911B3F">
      <w:pPr>
        <w:tabs>
          <w:tab w:val="left" w:pos="1701"/>
        </w:tabs>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2"/>
          <w:szCs w:val="24"/>
        </w:rPr>
        <w:object w:dxaOrig="3780" w:dyaOrig="360" w14:anchorId="07921E20">
          <v:shape id="_x0000_i1381" type="#_x0000_t75" style="width:189pt;height:18pt" o:ole="">
            <v:imagedata r:id="rId641" o:title=""/>
          </v:shape>
          <o:OLEObject Type="Embed" ProgID="Equation.DSMT4" ShapeID="_x0000_i1381" DrawAspect="Content" ObjectID="_1797804932" r:id="rId642"/>
        </w:object>
      </w:r>
    </w:p>
    <w:p w14:paraId="5A721D65"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Cho biết: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701"/>
        <w:gridCol w:w="1701"/>
        <w:gridCol w:w="1701"/>
        <w:gridCol w:w="1701"/>
      </w:tblGrid>
      <w:tr w:rsidR="00911B3F" w:rsidRPr="00663EB9" w14:paraId="7A7D292E" w14:textId="77777777" w:rsidTr="00BC593F">
        <w:trPr>
          <w:jc w:val="center"/>
        </w:trPr>
        <w:tc>
          <w:tcPr>
            <w:tcW w:w="2551" w:type="dxa"/>
            <w:shd w:val="clear" w:color="auto" w:fill="auto"/>
            <w:vAlign w:val="center"/>
          </w:tcPr>
          <w:p w14:paraId="66DE88C0" w14:textId="77777777" w:rsidR="00911B3F" w:rsidRPr="00663EB9" w:rsidRDefault="00911B3F" w:rsidP="00BC593F">
            <w:pPr>
              <w:ind w:right="-1"/>
              <w:jc w:val="center"/>
              <w:rPr>
                <w:rFonts w:eastAsia="Times New Roman" w:cs="Times New Roman"/>
                <w:szCs w:val="24"/>
              </w:rPr>
            </w:pPr>
          </w:p>
        </w:tc>
        <w:tc>
          <w:tcPr>
            <w:tcW w:w="1701" w:type="dxa"/>
            <w:shd w:val="clear" w:color="auto" w:fill="auto"/>
            <w:vAlign w:val="center"/>
          </w:tcPr>
          <w:p w14:paraId="02311E85"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CH</w:t>
            </w:r>
            <w:r w:rsidRPr="00663EB9">
              <w:rPr>
                <w:rFonts w:eastAsia="Times New Roman" w:cs="Times New Roman"/>
                <w:szCs w:val="24"/>
                <w:vertAlign w:val="subscript"/>
              </w:rPr>
              <w:t>4</w:t>
            </w:r>
            <w:r w:rsidRPr="00663EB9">
              <w:rPr>
                <w:rFonts w:eastAsia="Times New Roman" w:cs="Times New Roman"/>
                <w:szCs w:val="24"/>
              </w:rPr>
              <w:t>(g)</w:t>
            </w:r>
          </w:p>
        </w:tc>
        <w:tc>
          <w:tcPr>
            <w:tcW w:w="1701" w:type="dxa"/>
            <w:shd w:val="clear" w:color="auto" w:fill="auto"/>
            <w:vAlign w:val="center"/>
          </w:tcPr>
          <w:p w14:paraId="316C95F4"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H</w:t>
            </w:r>
            <w:r w:rsidRPr="00663EB9">
              <w:rPr>
                <w:rFonts w:eastAsia="Times New Roman" w:cs="Times New Roman"/>
                <w:szCs w:val="24"/>
                <w:vertAlign w:val="subscript"/>
              </w:rPr>
              <w:t>2</w:t>
            </w:r>
            <w:r w:rsidRPr="00663EB9">
              <w:rPr>
                <w:rFonts w:eastAsia="Times New Roman" w:cs="Times New Roman"/>
                <w:szCs w:val="24"/>
              </w:rPr>
              <w:t>O(g)</w:t>
            </w:r>
          </w:p>
        </w:tc>
        <w:tc>
          <w:tcPr>
            <w:tcW w:w="1701" w:type="dxa"/>
            <w:shd w:val="clear" w:color="auto" w:fill="auto"/>
            <w:vAlign w:val="center"/>
          </w:tcPr>
          <w:p w14:paraId="2DC18FFB"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CO(g)</w:t>
            </w:r>
          </w:p>
        </w:tc>
        <w:tc>
          <w:tcPr>
            <w:tcW w:w="1701" w:type="dxa"/>
            <w:shd w:val="clear" w:color="auto" w:fill="auto"/>
            <w:vAlign w:val="center"/>
          </w:tcPr>
          <w:p w14:paraId="75BD4E99"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H</w:t>
            </w:r>
            <w:r w:rsidRPr="00663EB9">
              <w:rPr>
                <w:rFonts w:eastAsia="Times New Roman" w:cs="Times New Roman"/>
                <w:szCs w:val="24"/>
                <w:vertAlign w:val="subscript"/>
              </w:rPr>
              <w:t>2</w:t>
            </w:r>
            <w:r w:rsidRPr="00663EB9">
              <w:rPr>
                <w:rFonts w:eastAsia="Times New Roman" w:cs="Times New Roman"/>
                <w:szCs w:val="24"/>
              </w:rPr>
              <w:t>(g)</w:t>
            </w:r>
          </w:p>
        </w:tc>
      </w:tr>
      <w:tr w:rsidR="00911B3F" w:rsidRPr="00663EB9" w14:paraId="2569576A" w14:textId="77777777" w:rsidTr="00BC593F">
        <w:trPr>
          <w:jc w:val="center"/>
        </w:trPr>
        <w:tc>
          <w:tcPr>
            <w:tcW w:w="2551" w:type="dxa"/>
            <w:shd w:val="clear" w:color="auto" w:fill="auto"/>
            <w:vAlign w:val="center"/>
          </w:tcPr>
          <w:p w14:paraId="2EA1D59A" w14:textId="77777777" w:rsidR="00911B3F" w:rsidRPr="00663EB9" w:rsidRDefault="00911B3F" w:rsidP="00BC593F">
            <w:pPr>
              <w:ind w:right="-1"/>
              <w:jc w:val="center"/>
              <w:rPr>
                <w:rFonts w:eastAsia="Times New Roman" w:cs="Times New Roman"/>
                <w:szCs w:val="24"/>
              </w:rPr>
            </w:pPr>
            <w:r w:rsidRPr="00663EB9">
              <w:rPr>
                <w:rFonts w:eastAsia="Times New Roman" w:cs="Times New Roman"/>
                <w:position w:val="-12"/>
                <w:szCs w:val="24"/>
              </w:rPr>
              <w:object w:dxaOrig="1560" w:dyaOrig="380" w14:anchorId="0B9A5D3D">
                <v:shape id="_x0000_i1382" type="#_x0000_t75" style="width:78pt;height:18.75pt" o:ole="">
                  <v:imagedata r:id="rId643" o:title=""/>
                </v:shape>
                <o:OLEObject Type="Embed" ProgID="Equation.DSMT4" ShapeID="_x0000_i1382" DrawAspect="Content" ObjectID="_1797804933" r:id="rId644"/>
              </w:object>
            </w:r>
          </w:p>
        </w:tc>
        <w:tc>
          <w:tcPr>
            <w:tcW w:w="1701" w:type="dxa"/>
            <w:shd w:val="clear" w:color="auto" w:fill="auto"/>
            <w:vAlign w:val="center"/>
          </w:tcPr>
          <w:p w14:paraId="118C5395"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-74,8</w:t>
            </w:r>
          </w:p>
        </w:tc>
        <w:tc>
          <w:tcPr>
            <w:tcW w:w="1701" w:type="dxa"/>
            <w:shd w:val="clear" w:color="auto" w:fill="auto"/>
            <w:vAlign w:val="center"/>
          </w:tcPr>
          <w:p w14:paraId="4F6F3E6A"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-241,8</w:t>
            </w:r>
          </w:p>
        </w:tc>
        <w:tc>
          <w:tcPr>
            <w:tcW w:w="1701" w:type="dxa"/>
            <w:shd w:val="clear" w:color="auto" w:fill="auto"/>
            <w:vAlign w:val="center"/>
          </w:tcPr>
          <w:p w14:paraId="79BA46B1"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-110,5</w:t>
            </w:r>
          </w:p>
        </w:tc>
        <w:tc>
          <w:tcPr>
            <w:tcW w:w="1701" w:type="dxa"/>
            <w:shd w:val="clear" w:color="auto" w:fill="auto"/>
            <w:vAlign w:val="center"/>
          </w:tcPr>
          <w:p w14:paraId="7A36DA80"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0</w:t>
            </w:r>
          </w:p>
        </w:tc>
      </w:tr>
      <w:tr w:rsidR="00911B3F" w:rsidRPr="00663EB9" w14:paraId="498CE994" w14:textId="77777777" w:rsidTr="00BC593F">
        <w:trPr>
          <w:jc w:val="center"/>
        </w:trPr>
        <w:tc>
          <w:tcPr>
            <w:tcW w:w="2551" w:type="dxa"/>
            <w:shd w:val="clear" w:color="auto" w:fill="auto"/>
            <w:vAlign w:val="center"/>
          </w:tcPr>
          <w:p w14:paraId="554B3B2C" w14:textId="77777777" w:rsidR="00911B3F" w:rsidRPr="00663EB9" w:rsidRDefault="00911B3F" w:rsidP="00BC593F">
            <w:pPr>
              <w:ind w:right="-1"/>
              <w:jc w:val="center"/>
              <w:rPr>
                <w:rFonts w:eastAsia="Times New Roman" w:cs="Times New Roman"/>
                <w:szCs w:val="24"/>
              </w:rPr>
            </w:pPr>
            <w:r w:rsidRPr="00663EB9">
              <w:rPr>
                <w:rFonts w:eastAsia="Times New Roman" w:cs="Times New Roman"/>
                <w:position w:val="-12"/>
                <w:szCs w:val="24"/>
              </w:rPr>
              <w:object w:dxaOrig="1420" w:dyaOrig="380" w14:anchorId="3BF795B2">
                <v:shape id="_x0000_i1383" type="#_x0000_t75" style="width:71.3pt;height:18.75pt" o:ole="">
                  <v:imagedata r:id="rId645" o:title=""/>
                </v:shape>
                <o:OLEObject Type="Embed" ProgID="Equation.DSMT4" ShapeID="_x0000_i1383" DrawAspect="Content" ObjectID="_1797804934" r:id="rId646"/>
              </w:object>
            </w:r>
          </w:p>
        </w:tc>
        <w:tc>
          <w:tcPr>
            <w:tcW w:w="1701" w:type="dxa"/>
            <w:shd w:val="clear" w:color="auto" w:fill="auto"/>
            <w:vAlign w:val="center"/>
          </w:tcPr>
          <w:p w14:paraId="4229F3A1"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86,2</w:t>
            </w:r>
          </w:p>
        </w:tc>
        <w:tc>
          <w:tcPr>
            <w:tcW w:w="1701" w:type="dxa"/>
            <w:shd w:val="clear" w:color="auto" w:fill="auto"/>
            <w:vAlign w:val="center"/>
          </w:tcPr>
          <w:p w14:paraId="5E744FDD"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188,7</w:t>
            </w:r>
          </w:p>
        </w:tc>
        <w:tc>
          <w:tcPr>
            <w:tcW w:w="1701" w:type="dxa"/>
            <w:shd w:val="clear" w:color="auto" w:fill="auto"/>
            <w:vAlign w:val="center"/>
          </w:tcPr>
          <w:p w14:paraId="2F28AC19"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197,6</w:t>
            </w:r>
          </w:p>
        </w:tc>
        <w:tc>
          <w:tcPr>
            <w:tcW w:w="1701" w:type="dxa"/>
            <w:shd w:val="clear" w:color="auto" w:fill="auto"/>
            <w:vAlign w:val="center"/>
          </w:tcPr>
          <w:p w14:paraId="465F1A9E"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130,6</w:t>
            </w:r>
          </w:p>
        </w:tc>
      </w:tr>
    </w:tbl>
    <w:p w14:paraId="3DE9A5DD" w14:textId="77777777" w:rsidR="00911B3F" w:rsidRPr="00663EB9" w:rsidRDefault="00911B3F" w:rsidP="00911B3F">
      <w:pPr>
        <w:ind w:right="-1" w:firstLine="425"/>
        <w:jc w:val="both"/>
        <w:rPr>
          <w:rFonts w:eastAsia="Times New Roman" w:cs="Times New Roman"/>
          <w:szCs w:val="24"/>
        </w:rPr>
      </w:pPr>
    </w:p>
    <w:p w14:paraId="478CD39F" w14:textId="77777777" w:rsidR="00911B3F" w:rsidRPr="00663EB9" w:rsidRDefault="00911B3F" w:rsidP="00911B3F">
      <w:pPr>
        <w:ind w:left="284" w:right="-1" w:hanging="284"/>
        <w:jc w:val="both"/>
        <w:rPr>
          <w:rFonts w:eastAsia="Times New Roman" w:cs="Times New Roman"/>
          <w:szCs w:val="24"/>
        </w:rPr>
      </w:pPr>
      <w:r w:rsidRPr="00663EB9">
        <w:rPr>
          <w:rFonts w:eastAsia="Times New Roman" w:cs="Times New Roman"/>
          <w:szCs w:val="24"/>
        </w:rPr>
        <w:lastRenderedPageBreak/>
        <w:t xml:space="preserve">a) Từ giá trị </w:t>
      </w:r>
      <w:r w:rsidRPr="00663EB9">
        <w:rPr>
          <w:rFonts w:eastAsia="Times New Roman" w:cs="Times New Roman"/>
          <w:position w:val="-6"/>
          <w:szCs w:val="24"/>
        </w:rPr>
        <w:object w:dxaOrig="480" w:dyaOrig="320" w14:anchorId="2436B1C5">
          <v:shape id="_x0000_i1384" type="#_x0000_t75" style="width:24pt;height:15.75pt" o:ole="">
            <v:imagedata r:id="rId647" o:title=""/>
          </v:shape>
          <o:OLEObject Type="Embed" ProgID="Equation.DSMT4" ShapeID="_x0000_i1384" DrawAspect="Content" ObjectID="_1797804935" r:id="rId648"/>
        </w:object>
      </w:r>
      <w:r w:rsidRPr="00663EB9">
        <w:rPr>
          <w:rFonts w:eastAsia="Times New Roman" w:cs="Times New Roman"/>
          <w:szCs w:val="24"/>
        </w:rPr>
        <w:t xml:space="preserve"> tìm được có thể kết luận gì về khả năng tự diễn biến của phản ứng ở 3</w:t>
      </w:r>
      <w:r w:rsidRPr="00663EB9">
        <w:rPr>
          <w:rFonts w:eastAsia="Times New Roman" w:cs="Times New Roman"/>
          <w:i/>
          <w:iCs/>
          <w:szCs w:val="24"/>
        </w:rPr>
        <w:t>7</w:t>
      </w:r>
      <w:r w:rsidRPr="00663EB9">
        <w:rPr>
          <w:rFonts w:eastAsia="Times New Roman" w:cs="Times New Roman"/>
          <w:szCs w:val="24"/>
        </w:rPr>
        <w:t xml:space="preserve">3°K (coi </w:t>
      </w:r>
      <w:r w:rsidRPr="00663EB9">
        <w:rPr>
          <w:rFonts w:eastAsia="Times New Roman" w:cs="Times New Roman"/>
          <w:position w:val="-4"/>
          <w:szCs w:val="24"/>
        </w:rPr>
        <w:object w:dxaOrig="480" w:dyaOrig="300" w14:anchorId="614E9FD1">
          <v:shape id="_x0000_i1385" type="#_x0000_t75" style="width:24pt;height:15pt" o:ole="">
            <v:imagedata r:id="rId649" o:title=""/>
          </v:shape>
          <o:OLEObject Type="Embed" ProgID="Equation.DSMT4" ShapeID="_x0000_i1385" DrawAspect="Content" ObjectID="_1797804936" r:id="rId650"/>
        </w:object>
      </w:r>
      <w:r w:rsidRPr="00663EB9">
        <w:rPr>
          <w:rFonts w:eastAsia="Times New Roman" w:cs="Times New Roman"/>
          <w:szCs w:val="24"/>
        </w:rPr>
        <w:t xml:space="preserve">không phụ thuộc vào nhiệt độ). </w:t>
      </w:r>
    </w:p>
    <w:p w14:paraId="009F476B" w14:textId="77777777" w:rsidR="00911B3F" w:rsidRPr="00663EB9" w:rsidRDefault="00911B3F" w:rsidP="00911B3F">
      <w:pPr>
        <w:ind w:left="284" w:right="-1" w:hanging="284"/>
        <w:jc w:val="both"/>
        <w:rPr>
          <w:rFonts w:eastAsia="Times New Roman" w:cs="Times New Roman"/>
          <w:szCs w:val="24"/>
        </w:rPr>
      </w:pPr>
      <w:r w:rsidRPr="00663EB9">
        <w:rPr>
          <w:rFonts w:eastAsia="Times New Roman" w:cs="Times New Roman"/>
          <w:szCs w:val="24"/>
        </w:rPr>
        <w:t xml:space="preserve">b) Tại nhiệt độ nào thì phản ứng trên tự xảy ra ở điều kiện chuẩn (coi </w:t>
      </w:r>
      <w:r w:rsidRPr="00663EB9">
        <w:rPr>
          <w:rFonts w:eastAsia="Times New Roman" w:cs="Times New Roman"/>
          <w:position w:val="-10"/>
          <w:szCs w:val="24"/>
        </w:rPr>
        <w:object w:dxaOrig="940" w:dyaOrig="360" w14:anchorId="2055F92F">
          <v:shape id="_x0000_i1386" type="#_x0000_t75" style="width:47.25pt;height:18pt" o:ole="">
            <v:imagedata r:id="rId651" o:title=""/>
          </v:shape>
          <o:OLEObject Type="Embed" ProgID="Equation.DSMT4" ShapeID="_x0000_i1386" DrawAspect="Content" ObjectID="_1797804937" r:id="rId652"/>
        </w:object>
      </w:r>
      <w:r w:rsidRPr="00663EB9">
        <w:rPr>
          <w:rFonts w:eastAsia="Times New Roman" w:cs="Times New Roman"/>
          <w:szCs w:val="24"/>
        </w:rPr>
        <w:t xml:space="preserve">không phụ thuộc vào nhiệt độ). </w:t>
      </w:r>
    </w:p>
    <w:p w14:paraId="79838060"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44E0DF08"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Ta có: </w:t>
      </w:r>
    </w:p>
    <w:p w14:paraId="01D91A8A" w14:textId="77777777" w:rsidR="00911B3F" w:rsidRPr="00663EB9" w:rsidRDefault="00911B3F" w:rsidP="00911B3F">
      <w:pPr>
        <w:ind w:right="-1"/>
        <w:jc w:val="both"/>
        <w:rPr>
          <w:rFonts w:eastAsia="Times New Roman" w:cs="Times New Roman"/>
          <w:szCs w:val="24"/>
        </w:rPr>
      </w:pPr>
      <w:r w:rsidRPr="00663EB9">
        <w:rPr>
          <w:rFonts w:eastAsia="Times New Roman" w:cs="Times New Roman"/>
          <w:position w:val="-12"/>
          <w:szCs w:val="24"/>
        </w:rPr>
        <w:object w:dxaOrig="620" w:dyaOrig="380" w14:anchorId="1D4534E7">
          <v:shape id="_x0000_i1387" type="#_x0000_t75" style="width:31.5pt;height:18.75pt" o:ole="">
            <v:imagedata r:id="rId653" o:title=""/>
          </v:shape>
          <o:OLEObject Type="Embed" ProgID="Equation.DSMT4" ShapeID="_x0000_i1387" DrawAspect="Content" ObjectID="_1797804938" r:id="rId654"/>
        </w:object>
      </w:r>
      <w:r w:rsidRPr="00663EB9">
        <w:rPr>
          <w:rFonts w:eastAsia="Times New Roman" w:cs="Times New Roman"/>
          <w:szCs w:val="24"/>
        </w:rPr>
        <w:t xml:space="preserve"> (phản ứng) = </w:t>
      </w:r>
      <w:r w:rsidRPr="00663EB9">
        <w:rPr>
          <w:rFonts w:eastAsia="Times New Roman" w:cs="Times New Roman"/>
          <w:position w:val="-10"/>
          <w:szCs w:val="24"/>
        </w:rPr>
        <w:object w:dxaOrig="4380" w:dyaOrig="320" w14:anchorId="030B3792">
          <v:shape id="_x0000_i1388" type="#_x0000_t75" style="width:219pt;height:15.75pt" o:ole="">
            <v:imagedata r:id="rId655" o:title=""/>
          </v:shape>
          <o:OLEObject Type="Embed" ProgID="Equation.DSMT4" ShapeID="_x0000_i1388" DrawAspect="Content" ObjectID="_1797804939" r:id="rId656"/>
        </w:object>
      </w:r>
    </w:p>
    <w:p w14:paraId="00DBD171" w14:textId="77777777" w:rsidR="00911B3F" w:rsidRPr="00663EB9" w:rsidRDefault="00911B3F" w:rsidP="00911B3F">
      <w:pPr>
        <w:ind w:right="-1"/>
        <w:jc w:val="both"/>
        <w:rPr>
          <w:rFonts w:eastAsia="Times New Roman" w:cs="Times New Roman"/>
          <w:szCs w:val="24"/>
        </w:rPr>
      </w:pPr>
      <w:r w:rsidRPr="00663EB9">
        <w:rPr>
          <w:rFonts w:eastAsia="Times New Roman" w:cs="Times New Roman"/>
          <w:position w:val="-12"/>
          <w:szCs w:val="24"/>
        </w:rPr>
        <w:object w:dxaOrig="560" w:dyaOrig="380" w14:anchorId="605F919C">
          <v:shape id="_x0000_i1389" type="#_x0000_t75" style="width:27.75pt;height:18.75pt" o:ole="">
            <v:imagedata r:id="rId657" o:title=""/>
          </v:shape>
          <o:OLEObject Type="Embed" ProgID="Equation.DSMT4" ShapeID="_x0000_i1389" DrawAspect="Content" ObjectID="_1797804940" r:id="rId658"/>
        </w:object>
      </w:r>
      <w:r w:rsidRPr="00663EB9">
        <w:rPr>
          <w:rFonts w:eastAsia="Times New Roman" w:cs="Times New Roman"/>
          <w:szCs w:val="24"/>
        </w:rPr>
        <w:t xml:space="preserve"> (phản ứng) = </w:t>
      </w:r>
      <w:r w:rsidRPr="00663EB9">
        <w:rPr>
          <w:rFonts w:eastAsia="Times New Roman" w:cs="Times New Roman"/>
          <w:position w:val="-10"/>
          <w:szCs w:val="24"/>
        </w:rPr>
        <w:object w:dxaOrig="4160" w:dyaOrig="320" w14:anchorId="4D620901">
          <v:shape id="_x0000_i1390" type="#_x0000_t75" style="width:207.8pt;height:15.75pt" o:ole="">
            <v:imagedata r:id="rId659" o:title=""/>
          </v:shape>
          <o:OLEObject Type="Embed" ProgID="Equation.DSMT4" ShapeID="_x0000_i1390" DrawAspect="Content" ObjectID="_1797804941" r:id="rId660"/>
        </w:object>
      </w:r>
    </w:p>
    <w:p w14:paraId="0BFE7D1A"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sym w:font="Symbol" w:char="F0DE"/>
      </w:r>
      <w:r w:rsidRPr="00663EB9">
        <w:rPr>
          <w:rFonts w:eastAsia="Times New Roman" w:cs="Times New Roman"/>
          <w:szCs w:val="24"/>
        </w:rPr>
        <w:t xml:space="preserve"> </w:t>
      </w:r>
      <w:r w:rsidRPr="00663EB9">
        <w:rPr>
          <w:rFonts w:eastAsia="Times New Roman" w:cs="Times New Roman"/>
          <w:position w:val="-12"/>
          <w:szCs w:val="24"/>
        </w:rPr>
        <w:object w:dxaOrig="620" w:dyaOrig="380" w14:anchorId="45005B75">
          <v:shape id="_x0000_i1391" type="#_x0000_t75" style="width:31.5pt;height:18.75pt" o:ole="">
            <v:imagedata r:id="rId661" o:title=""/>
          </v:shape>
          <o:OLEObject Type="Embed" ProgID="Equation.DSMT4" ShapeID="_x0000_i1391" DrawAspect="Content" ObjectID="_1797804942" r:id="rId662"/>
        </w:object>
      </w:r>
      <w:r w:rsidRPr="00663EB9">
        <w:rPr>
          <w:rFonts w:eastAsia="Times New Roman" w:cs="Times New Roman"/>
          <w:szCs w:val="24"/>
        </w:rPr>
        <w:t xml:space="preserve"> (phản ứng) = </w:t>
      </w:r>
      <w:r w:rsidRPr="00663EB9">
        <w:rPr>
          <w:rFonts w:eastAsia="Times New Roman" w:cs="Times New Roman"/>
          <w:position w:val="-12"/>
          <w:szCs w:val="24"/>
        </w:rPr>
        <w:object w:dxaOrig="5720" w:dyaOrig="380" w14:anchorId="39C16727">
          <v:shape id="_x0000_i1392" type="#_x0000_t75" style="width:285.7pt;height:18.75pt" o:ole="">
            <v:imagedata r:id="rId663" o:title=""/>
          </v:shape>
          <o:OLEObject Type="Embed" ProgID="Equation.DSMT4" ShapeID="_x0000_i1392" DrawAspect="Content" ObjectID="_1797804943" r:id="rId664"/>
        </w:object>
      </w:r>
      <w:r w:rsidRPr="00663EB9">
        <w:rPr>
          <w:rFonts w:eastAsia="Times New Roman" w:cs="Times New Roman"/>
          <w:szCs w:val="24"/>
        </w:rPr>
        <w:t xml:space="preserve"> </w:t>
      </w:r>
    </w:p>
    <w:p w14:paraId="3D11F687"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sym w:font="Symbol" w:char="F0DE"/>
      </w:r>
      <w:r w:rsidRPr="00663EB9">
        <w:rPr>
          <w:rFonts w:eastAsia="Times New Roman" w:cs="Times New Roman"/>
          <w:szCs w:val="24"/>
        </w:rPr>
        <w:t xml:space="preserve"> </w:t>
      </w:r>
      <w:r w:rsidRPr="00663EB9">
        <w:rPr>
          <w:rFonts w:eastAsia="Times New Roman" w:cs="Times New Roman"/>
          <w:position w:val="-24"/>
          <w:szCs w:val="24"/>
        </w:rPr>
        <w:object w:dxaOrig="6220" w:dyaOrig="660" w14:anchorId="4B9F203B">
          <v:shape id="_x0000_i1393" type="#_x0000_t75" style="width:311.3pt;height:33pt" o:ole="">
            <v:imagedata r:id="rId665" o:title=""/>
          </v:shape>
          <o:OLEObject Type="Embed" ProgID="Equation.DSMT4" ShapeID="_x0000_i1393" DrawAspect="Content" ObjectID="_1797804944" r:id="rId666"/>
        </w:object>
      </w:r>
      <w:r w:rsidRPr="00663EB9">
        <w:rPr>
          <w:rFonts w:eastAsia="Times New Roman" w:cs="Times New Roman"/>
          <w:szCs w:val="24"/>
        </w:rPr>
        <w:t xml:space="preserve"> </w:t>
      </w:r>
    </w:p>
    <w:p w14:paraId="752B6692"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sym w:font="Symbol" w:char="F0DE"/>
      </w:r>
      <w:r w:rsidRPr="00663EB9">
        <w:rPr>
          <w:rFonts w:eastAsia="Times New Roman" w:cs="Times New Roman"/>
          <w:szCs w:val="24"/>
        </w:rPr>
        <w:t xml:space="preserve"> </w:t>
      </w:r>
      <w:r w:rsidRPr="00663EB9">
        <w:rPr>
          <w:rFonts w:eastAsia="Times New Roman" w:cs="Times New Roman"/>
          <w:position w:val="-12"/>
          <w:szCs w:val="24"/>
        </w:rPr>
        <w:object w:dxaOrig="620" w:dyaOrig="380" w14:anchorId="32A441D7">
          <v:shape id="_x0000_i1394" type="#_x0000_t75" style="width:31.5pt;height:18.75pt" o:ole="">
            <v:imagedata r:id="rId667" o:title=""/>
          </v:shape>
          <o:OLEObject Type="Embed" ProgID="Equation.DSMT4" ShapeID="_x0000_i1394" DrawAspect="Content" ObjectID="_1797804945" r:id="rId668"/>
        </w:object>
      </w:r>
      <w:r w:rsidRPr="00663EB9">
        <w:rPr>
          <w:rFonts w:eastAsia="Times New Roman" w:cs="Times New Roman"/>
          <w:szCs w:val="24"/>
        </w:rPr>
        <w:t xml:space="preserve"> (phản ứng) = 427,15 kJ</w:t>
      </w:r>
    </w:p>
    <w:p w14:paraId="1D0AF709" w14:textId="77777777" w:rsidR="00911B3F" w:rsidRPr="00663EB9" w:rsidRDefault="00911B3F" w:rsidP="00911B3F">
      <w:pPr>
        <w:ind w:left="284" w:right="-1" w:hanging="284"/>
        <w:jc w:val="both"/>
        <w:rPr>
          <w:rFonts w:eastAsia="Times New Roman" w:cs="Times New Roman"/>
          <w:szCs w:val="24"/>
        </w:rPr>
      </w:pPr>
      <w:r w:rsidRPr="00663EB9">
        <w:rPr>
          <w:rFonts w:eastAsia="Times New Roman" w:cs="Times New Roman"/>
          <w:szCs w:val="24"/>
        </w:rPr>
        <w:t xml:space="preserve">a) Vì </w:t>
      </w:r>
      <w:r w:rsidRPr="00663EB9">
        <w:rPr>
          <w:rFonts w:eastAsia="Times New Roman" w:cs="Times New Roman"/>
          <w:position w:val="-12"/>
          <w:szCs w:val="24"/>
        </w:rPr>
        <w:object w:dxaOrig="999" w:dyaOrig="380" w14:anchorId="627E96BE">
          <v:shape id="_x0000_i1395" type="#_x0000_t75" style="width:50.25pt;height:18.75pt" o:ole="">
            <v:imagedata r:id="rId669" o:title=""/>
          </v:shape>
          <o:OLEObject Type="Embed" ProgID="Equation.DSMT4" ShapeID="_x0000_i1395" DrawAspect="Content" ObjectID="_1797804946" r:id="rId670"/>
        </w:object>
      </w:r>
      <w:r w:rsidRPr="00663EB9">
        <w:rPr>
          <w:rFonts w:eastAsia="Times New Roman" w:cs="Times New Roman"/>
          <w:szCs w:val="24"/>
        </w:rPr>
        <w:t xml:space="preserve"> nên phản ứng không tự xảy ra theo chiều thuận ở 3</w:t>
      </w:r>
      <w:r w:rsidRPr="00663EB9">
        <w:rPr>
          <w:rFonts w:eastAsia="Times New Roman" w:cs="Times New Roman"/>
          <w:i/>
          <w:iCs/>
          <w:szCs w:val="24"/>
        </w:rPr>
        <w:t>7</w:t>
      </w:r>
      <w:r w:rsidRPr="00663EB9">
        <w:rPr>
          <w:rFonts w:eastAsia="Times New Roman" w:cs="Times New Roman"/>
          <w:szCs w:val="24"/>
        </w:rPr>
        <w:t xml:space="preserve">3°K. </w:t>
      </w:r>
    </w:p>
    <w:p w14:paraId="48B3E1D2" w14:textId="77777777" w:rsidR="00911B3F" w:rsidRPr="00663EB9" w:rsidRDefault="00911B3F" w:rsidP="00911B3F">
      <w:pPr>
        <w:ind w:left="284" w:right="-1" w:hanging="284"/>
        <w:jc w:val="both"/>
        <w:rPr>
          <w:rFonts w:eastAsia="Times New Roman" w:cs="Times New Roman"/>
          <w:szCs w:val="24"/>
        </w:rPr>
      </w:pPr>
      <w:r w:rsidRPr="00663EB9">
        <w:rPr>
          <w:rFonts w:eastAsia="Times New Roman" w:cs="Times New Roman"/>
          <w:szCs w:val="24"/>
        </w:rPr>
        <w:t>b) Để phản ứng bắt đầu xảy ra thì</w:t>
      </w:r>
      <w:r w:rsidRPr="00663EB9">
        <w:rPr>
          <w:rFonts w:eastAsia="Times New Roman" w:cs="Times New Roman"/>
          <w:position w:val="-12"/>
          <w:szCs w:val="24"/>
        </w:rPr>
        <w:object w:dxaOrig="2280" w:dyaOrig="380" w14:anchorId="2D69D55C">
          <v:shape id="_x0000_i1396" type="#_x0000_t75" style="width:114pt;height:18.75pt" o:ole="">
            <v:imagedata r:id="rId671" o:title=""/>
          </v:shape>
          <o:OLEObject Type="Embed" ProgID="Equation.DSMT4" ShapeID="_x0000_i1396" DrawAspect="Content" ObjectID="_1797804947" r:id="rId672"/>
        </w:object>
      </w:r>
      <w:r w:rsidRPr="00663EB9">
        <w:rPr>
          <w:rFonts w:eastAsia="Times New Roman" w:cs="Times New Roman"/>
          <w:szCs w:val="24"/>
        </w:rPr>
        <w:t xml:space="preserve">. Do </w:t>
      </w:r>
      <w:r w:rsidRPr="00663EB9">
        <w:rPr>
          <w:rFonts w:eastAsia="Times New Roman" w:cs="Times New Roman"/>
          <w:position w:val="-6"/>
          <w:szCs w:val="24"/>
        </w:rPr>
        <w:object w:dxaOrig="1939" w:dyaOrig="320" w14:anchorId="502AF832">
          <v:shape id="_x0000_i1397" type="#_x0000_t75" style="width:96.75pt;height:15.75pt" o:ole="">
            <v:imagedata r:id="rId673" o:title=""/>
          </v:shape>
          <o:OLEObject Type="Embed" ProgID="Equation.DSMT4" ShapeID="_x0000_i1397" DrawAspect="Content" ObjectID="_1797804948" r:id="rId674"/>
        </w:object>
      </w:r>
      <w:r w:rsidRPr="00663EB9">
        <w:rPr>
          <w:rFonts w:eastAsia="Times New Roman" w:cs="Times New Roman"/>
          <w:szCs w:val="24"/>
        </w:rPr>
        <w:t xml:space="preserve"> nên </w:t>
      </w:r>
      <w:r w:rsidRPr="00663EB9">
        <w:rPr>
          <w:rFonts w:eastAsia="Times New Roman" w:cs="Times New Roman"/>
          <w:position w:val="-12"/>
          <w:szCs w:val="24"/>
        </w:rPr>
        <w:object w:dxaOrig="880" w:dyaOrig="380" w14:anchorId="1B8084D6">
          <v:shape id="_x0000_i1398" type="#_x0000_t75" style="width:44.25pt;height:18.75pt" o:ole="">
            <v:imagedata r:id="rId675" o:title=""/>
          </v:shape>
          <o:OLEObject Type="Embed" ProgID="Equation.DSMT4" ShapeID="_x0000_i1398" DrawAspect="Content" ObjectID="_1797804949" r:id="rId676"/>
        </w:object>
      </w:r>
      <w:r w:rsidRPr="00663EB9">
        <w:rPr>
          <w:rFonts w:eastAsia="Times New Roman" w:cs="Times New Roman"/>
          <w:szCs w:val="24"/>
        </w:rPr>
        <w:t xml:space="preserve"> nên phản ứng không thể xảy ra theo chiều thuận ở bất kì nhiệt độ nào. </w:t>
      </w:r>
    </w:p>
    <w:p w14:paraId="37EB0F0E" w14:textId="77777777" w:rsidR="00911B3F" w:rsidRPr="00663EB9" w:rsidRDefault="00911B3F" w:rsidP="00911B3F">
      <w:pPr>
        <w:rPr>
          <w:rFonts w:eastAsia="Times New Roman" w:cs="Times New Roman"/>
          <w:szCs w:val="24"/>
        </w:rPr>
      </w:pPr>
      <w:r w:rsidRPr="00663EB9">
        <w:rPr>
          <w:rFonts w:cs="Times New Roman"/>
          <w:b/>
          <w:color w:val="0033CC"/>
          <w:szCs w:val="24"/>
          <w:lang w:val="it-IT"/>
        </w:rPr>
        <w:t xml:space="preserve">Câu 21. </w:t>
      </w:r>
      <w:r w:rsidRPr="00663EB9">
        <w:rPr>
          <w:rFonts w:eastAsia="Times New Roman" w:cs="Times New Roman"/>
          <w:szCs w:val="24"/>
        </w:rPr>
        <w:t xml:space="preserve">Cho phản ứng: </w:t>
      </w:r>
      <w:r w:rsidRPr="00663EB9">
        <w:rPr>
          <w:rFonts w:eastAsia="Times New Roman" w:cs="Times New Roman"/>
          <w:position w:val="-24"/>
          <w:szCs w:val="24"/>
        </w:rPr>
        <w:object w:dxaOrig="2820" w:dyaOrig="620" w14:anchorId="2C74C416">
          <v:shape id="_x0000_i1399" type="#_x0000_t75" style="width:141pt;height:31.5pt" o:ole="">
            <v:imagedata r:id="rId677" o:title=""/>
          </v:shape>
          <o:OLEObject Type="Embed" ProgID="Equation.DSMT4" ShapeID="_x0000_i1399" DrawAspect="Content" ObjectID="_1797804950" r:id="rId678"/>
        </w:object>
      </w:r>
    </w:p>
    <w:p w14:paraId="4FAD56CA"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Và các dữ kiện: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6"/>
      </w:tblGrid>
      <w:tr w:rsidR="00911B3F" w:rsidRPr="00663EB9" w14:paraId="4B229250" w14:textId="77777777" w:rsidTr="00BC593F">
        <w:tc>
          <w:tcPr>
            <w:tcW w:w="2605" w:type="dxa"/>
            <w:shd w:val="clear" w:color="auto" w:fill="auto"/>
            <w:vAlign w:val="center"/>
          </w:tcPr>
          <w:p w14:paraId="47E760E5"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Chất</w:t>
            </w:r>
          </w:p>
        </w:tc>
        <w:tc>
          <w:tcPr>
            <w:tcW w:w="2605" w:type="dxa"/>
            <w:shd w:val="clear" w:color="auto" w:fill="auto"/>
            <w:vAlign w:val="center"/>
          </w:tcPr>
          <w:p w14:paraId="127CFF0C"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CO</w:t>
            </w:r>
            <w:r w:rsidRPr="00663EB9">
              <w:rPr>
                <w:rFonts w:eastAsia="Times New Roman" w:cs="Times New Roman"/>
                <w:szCs w:val="24"/>
                <w:vertAlign w:val="subscript"/>
              </w:rPr>
              <w:t>2</w:t>
            </w:r>
          </w:p>
        </w:tc>
        <w:tc>
          <w:tcPr>
            <w:tcW w:w="2605" w:type="dxa"/>
            <w:shd w:val="clear" w:color="auto" w:fill="auto"/>
            <w:vAlign w:val="center"/>
          </w:tcPr>
          <w:p w14:paraId="60511845"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CO</w:t>
            </w:r>
          </w:p>
        </w:tc>
        <w:tc>
          <w:tcPr>
            <w:tcW w:w="2606" w:type="dxa"/>
            <w:shd w:val="clear" w:color="auto" w:fill="auto"/>
            <w:vAlign w:val="center"/>
          </w:tcPr>
          <w:p w14:paraId="221CEFA7"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O</w:t>
            </w:r>
            <w:r w:rsidRPr="00663EB9">
              <w:rPr>
                <w:rFonts w:eastAsia="Times New Roman" w:cs="Times New Roman"/>
                <w:szCs w:val="24"/>
                <w:vertAlign w:val="subscript"/>
              </w:rPr>
              <w:t>2</w:t>
            </w:r>
          </w:p>
        </w:tc>
      </w:tr>
      <w:tr w:rsidR="00911B3F" w:rsidRPr="00663EB9" w14:paraId="23B5D4CE" w14:textId="77777777" w:rsidTr="00BC593F">
        <w:tc>
          <w:tcPr>
            <w:tcW w:w="2605" w:type="dxa"/>
            <w:shd w:val="clear" w:color="auto" w:fill="auto"/>
            <w:vAlign w:val="center"/>
          </w:tcPr>
          <w:p w14:paraId="0853ED32" w14:textId="77777777" w:rsidR="00911B3F" w:rsidRPr="00663EB9" w:rsidRDefault="00911B3F" w:rsidP="00BC593F">
            <w:pPr>
              <w:ind w:right="-1"/>
              <w:jc w:val="center"/>
              <w:rPr>
                <w:rFonts w:eastAsia="Times New Roman" w:cs="Times New Roman"/>
                <w:szCs w:val="24"/>
              </w:rPr>
            </w:pPr>
            <w:r w:rsidRPr="00663EB9">
              <w:rPr>
                <w:rFonts w:eastAsia="Times New Roman" w:cs="Times New Roman"/>
                <w:position w:val="-12"/>
                <w:szCs w:val="24"/>
              </w:rPr>
              <w:object w:dxaOrig="1560" w:dyaOrig="380" w14:anchorId="16933844">
                <v:shape id="_x0000_i1400" type="#_x0000_t75" style="width:78pt;height:18.75pt" o:ole="">
                  <v:imagedata r:id="rId679" o:title=""/>
                </v:shape>
                <o:OLEObject Type="Embed" ProgID="Equation.DSMT4" ShapeID="_x0000_i1400" DrawAspect="Content" ObjectID="_1797804951" r:id="rId680"/>
              </w:object>
            </w:r>
          </w:p>
        </w:tc>
        <w:tc>
          <w:tcPr>
            <w:tcW w:w="2605" w:type="dxa"/>
            <w:shd w:val="clear" w:color="auto" w:fill="auto"/>
            <w:vAlign w:val="center"/>
          </w:tcPr>
          <w:p w14:paraId="16BF3A62"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-393,1</w:t>
            </w:r>
          </w:p>
        </w:tc>
        <w:tc>
          <w:tcPr>
            <w:tcW w:w="2605" w:type="dxa"/>
            <w:shd w:val="clear" w:color="auto" w:fill="auto"/>
            <w:vAlign w:val="center"/>
          </w:tcPr>
          <w:p w14:paraId="412F8350"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-110,4</w:t>
            </w:r>
          </w:p>
        </w:tc>
        <w:tc>
          <w:tcPr>
            <w:tcW w:w="2606" w:type="dxa"/>
            <w:shd w:val="clear" w:color="auto" w:fill="auto"/>
            <w:vAlign w:val="center"/>
          </w:tcPr>
          <w:p w14:paraId="56CD795D"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0</w:t>
            </w:r>
          </w:p>
        </w:tc>
      </w:tr>
      <w:tr w:rsidR="00911B3F" w:rsidRPr="00663EB9" w14:paraId="4B984B83" w14:textId="77777777" w:rsidTr="00BC593F">
        <w:tc>
          <w:tcPr>
            <w:tcW w:w="2605" w:type="dxa"/>
            <w:shd w:val="clear" w:color="auto" w:fill="auto"/>
            <w:vAlign w:val="center"/>
          </w:tcPr>
          <w:p w14:paraId="11B1AB85" w14:textId="77777777" w:rsidR="00911B3F" w:rsidRPr="00663EB9" w:rsidRDefault="00911B3F" w:rsidP="00BC593F">
            <w:pPr>
              <w:ind w:right="-1"/>
              <w:jc w:val="center"/>
              <w:rPr>
                <w:rFonts w:eastAsia="Times New Roman" w:cs="Times New Roman"/>
                <w:szCs w:val="24"/>
              </w:rPr>
            </w:pPr>
            <w:r w:rsidRPr="00663EB9">
              <w:rPr>
                <w:rFonts w:eastAsia="Times New Roman" w:cs="Times New Roman"/>
                <w:position w:val="-12"/>
                <w:szCs w:val="24"/>
              </w:rPr>
              <w:object w:dxaOrig="1400" w:dyaOrig="380" w14:anchorId="28E24BFE">
                <v:shape id="_x0000_i1401" type="#_x0000_t75" style="width:69.7pt;height:18.75pt" o:ole="">
                  <v:imagedata r:id="rId681" o:title=""/>
                </v:shape>
                <o:OLEObject Type="Embed" ProgID="Equation.DSMT4" ShapeID="_x0000_i1401" DrawAspect="Content" ObjectID="_1797804952" r:id="rId682"/>
              </w:object>
            </w:r>
          </w:p>
        </w:tc>
        <w:tc>
          <w:tcPr>
            <w:tcW w:w="2605" w:type="dxa"/>
            <w:shd w:val="clear" w:color="auto" w:fill="auto"/>
            <w:vAlign w:val="center"/>
          </w:tcPr>
          <w:p w14:paraId="680DC822"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213,6</w:t>
            </w:r>
          </w:p>
        </w:tc>
        <w:tc>
          <w:tcPr>
            <w:tcW w:w="2605" w:type="dxa"/>
            <w:shd w:val="clear" w:color="auto" w:fill="auto"/>
            <w:vAlign w:val="center"/>
          </w:tcPr>
          <w:p w14:paraId="73C3B0BE"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197,6</w:t>
            </w:r>
          </w:p>
        </w:tc>
        <w:tc>
          <w:tcPr>
            <w:tcW w:w="2606" w:type="dxa"/>
            <w:shd w:val="clear" w:color="auto" w:fill="auto"/>
            <w:vAlign w:val="center"/>
          </w:tcPr>
          <w:p w14:paraId="3560548C" w14:textId="77777777" w:rsidR="00911B3F" w:rsidRPr="00663EB9" w:rsidRDefault="00911B3F" w:rsidP="00BC593F">
            <w:pPr>
              <w:ind w:right="-1"/>
              <w:jc w:val="center"/>
              <w:rPr>
                <w:rFonts w:eastAsia="Times New Roman" w:cs="Times New Roman"/>
                <w:szCs w:val="24"/>
              </w:rPr>
            </w:pPr>
            <w:r w:rsidRPr="00663EB9">
              <w:rPr>
                <w:rFonts w:eastAsia="Times New Roman" w:cs="Times New Roman"/>
                <w:szCs w:val="24"/>
              </w:rPr>
              <w:t>205,0</w:t>
            </w:r>
          </w:p>
        </w:tc>
      </w:tr>
    </w:tbl>
    <w:p w14:paraId="2C95B376" w14:textId="77777777" w:rsidR="00911B3F" w:rsidRPr="00663EB9" w:rsidRDefault="00911B3F" w:rsidP="00911B3F">
      <w:pPr>
        <w:ind w:right="-1"/>
        <w:jc w:val="both"/>
        <w:rPr>
          <w:rFonts w:eastAsia="Times New Roman" w:cs="Times New Roman"/>
          <w:szCs w:val="24"/>
        </w:rPr>
      </w:pPr>
    </w:p>
    <w:p w14:paraId="06128BAA"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a) Hãy tính </w:t>
      </w:r>
      <w:r w:rsidRPr="00663EB9">
        <w:rPr>
          <w:rFonts w:eastAsia="Times New Roman" w:cs="Times New Roman"/>
          <w:position w:val="-12"/>
          <w:szCs w:val="24"/>
        </w:rPr>
        <w:object w:dxaOrig="2160" w:dyaOrig="380" w14:anchorId="0C8A0719">
          <v:shape id="_x0000_i1402" type="#_x0000_t75" style="width:108pt;height:18.75pt" o:ole="">
            <v:imagedata r:id="rId683" o:title=""/>
          </v:shape>
          <o:OLEObject Type="Embed" ProgID="Equation.DSMT4" ShapeID="_x0000_i1402" DrawAspect="Content" ObjectID="_1797804953" r:id="rId684"/>
        </w:object>
      </w:r>
      <w:r w:rsidRPr="00663EB9">
        <w:rPr>
          <w:rFonts w:eastAsia="Times New Roman" w:cs="Times New Roman"/>
          <w:szCs w:val="24"/>
        </w:rPr>
        <w:t xml:space="preserve">của phản ứng. Từ đó cho biết ở điều kiện chuẩn (25°C) phản ứng trên có xảy ra theo chiều thuận hay không? </w:t>
      </w:r>
    </w:p>
    <w:p w14:paraId="1084AB6A"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b) Nếu coi </w:t>
      </w:r>
      <w:r w:rsidRPr="00663EB9">
        <w:rPr>
          <w:rFonts w:eastAsia="Times New Roman" w:cs="Times New Roman"/>
          <w:position w:val="-12"/>
          <w:szCs w:val="24"/>
        </w:rPr>
        <w:object w:dxaOrig="1219" w:dyaOrig="380" w14:anchorId="263F09EC">
          <v:shape id="_x0000_i1403" type="#_x0000_t75" style="width:60.75pt;height:18.75pt" o:ole="">
            <v:imagedata r:id="rId685" o:title=""/>
          </v:shape>
          <o:OLEObject Type="Embed" ProgID="Equation.DSMT4" ShapeID="_x0000_i1403" DrawAspect="Content" ObjectID="_1797804954" r:id="rId686"/>
        </w:object>
      </w:r>
      <w:r w:rsidRPr="00663EB9">
        <w:rPr>
          <w:rFonts w:eastAsia="Times New Roman" w:cs="Times New Roman"/>
          <w:szCs w:val="24"/>
        </w:rPr>
        <w:t xml:space="preserve">không phụ thuộc vào nhiệt độ. Hãy cho biết ở nhiệt độ nào phản ứng trên có thể xảy ra. </w:t>
      </w:r>
    </w:p>
    <w:p w14:paraId="4CB0ACE4"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30E58730"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 xml:space="preserve">a) </w:t>
      </w:r>
      <w:r w:rsidRPr="00663EB9">
        <w:rPr>
          <w:rFonts w:eastAsia="Times New Roman" w:cs="Times New Roman"/>
          <w:position w:val="-24"/>
          <w:szCs w:val="24"/>
        </w:rPr>
        <w:object w:dxaOrig="2820" w:dyaOrig="620" w14:anchorId="5B6C7348">
          <v:shape id="_x0000_i1404" type="#_x0000_t75" style="width:141pt;height:31.5pt" o:ole="">
            <v:imagedata r:id="rId687" o:title=""/>
          </v:shape>
          <o:OLEObject Type="Embed" ProgID="Equation.DSMT4" ShapeID="_x0000_i1404" DrawAspect="Content" ObjectID="_1797804955" r:id="rId688"/>
        </w:object>
      </w:r>
      <w:r w:rsidRPr="00663EB9">
        <w:rPr>
          <w:rFonts w:eastAsia="Times New Roman" w:cs="Times New Roman"/>
          <w:szCs w:val="24"/>
        </w:rPr>
        <w:t xml:space="preserve"> </w:t>
      </w:r>
    </w:p>
    <w:p w14:paraId="7080068A"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2"/>
          <w:szCs w:val="24"/>
        </w:rPr>
        <w:object w:dxaOrig="620" w:dyaOrig="380" w14:anchorId="6A8F751C">
          <v:shape id="_x0000_i1405" type="#_x0000_t75" style="width:31.5pt;height:18.75pt" o:ole="">
            <v:imagedata r:id="rId689" o:title=""/>
          </v:shape>
          <o:OLEObject Type="Embed" ProgID="Equation.DSMT4" ShapeID="_x0000_i1405" DrawAspect="Content" ObjectID="_1797804956" r:id="rId690"/>
        </w:object>
      </w:r>
      <w:r w:rsidRPr="00663EB9">
        <w:rPr>
          <w:rFonts w:eastAsia="Times New Roman" w:cs="Times New Roman"/>
          <w:szCs w:val="24"/>
        </w:rPr>
        <w:t xml:space="preserve"> (phản ứng)</w:t>
      </w:r>
      <w:r w:rsidRPr="00663EB9">
        <w:rPr>
          <w:rFonts w:eastAsia="Times New Roman" w:cs="Times New Roman"/>
          <w:position w:val="-14"/>
          <w:szCs w:val="24"/>
        </w:rPr>
        <w:object w:dxaOrig="5780" w:dyaOrig="400" w14:anchorId="1C8C98DA">
          <v:shape id="_x0000_i1406" type="#_x0000_t75" style="width:288.7pt;height:20.25pt" o:ole="">
            <v:imagedata r:id="rId691" o:title=""/>
          </v:shape>
          <o:OLEObject Type="Embed" ProgID="Equation.DSMT4" ShapeID="_x0000_i1406" DrawAspect="Content" ObjectID="_1797804957" r:id="rId692"/>
        </w:object>
      </w:r>
    </w:p>
    <w:p w14:paraId="7A87CE9F"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2"/>
          <w:szCs w:val="24"/>
        </w:rPr>
        <w:object w:dxaOrig="560" w:dyaOrig="380" w14:anchorId="58D0A954">
          <v:shape id="_x0000_i1407" type="#_x0000_t75" style="width:27.75pt;height:18.75pt" o:ole="">
            <v:imagedata r:id="rId693" o:title=""/>
          </v:shape>
          <o:OLEObject Type="Embed" ProgID="Equation.DSMT4" ShapeID="_x0000_i1407" DrawAspect="Content" ObjectID="_1797804958" r:id="rId694"/>
        </w:object>
      </w:r>
      <w:r w:rsidRPr="00663EB9">
        <w:rPr>
          <w:rFonts w:eastAsia="Times New Roman" w:cs="Times New Roman"/>
          <w:szCs w:val="24"/>
        </w:rPr>
        <w:t xml:space="preserve"> (phản ứng)</w:t>
      </w:r>
      <w:r w:rsidRPr="00663EB9">
        <w:rPr>
          <w:rFonts w:eastAsia="Times New Roman" w:cs="Times New Roman"/>
          <w:position w:val="-24"/>
          <w:szCs w:val="24"/>
        </w:rPr>
        <w:object w:dxaOrig="5000" w:dyaOrig="620" w14:anchorId="57FCD5F4">
          <v:shape id="_x0000_i1408" type="#_x0000_t75" style="width:250.5pt;height:31.5pt" o:ole="">
            <v:imagedata r:id="rId695" o:title=""/>
          </v:shape>
          <o:OLEObject Type="Embed" ProgID="Equation.DSMT4" ShapeID="_x0000_i1408" DrawAspect="Content" ObjectID="_1797804959" r:id="rId696"/>
        </w:object>
      </w:r>
      <w:r w:rsidRPr="00663EB9">
        <w:rPr>
          <w:rFonts w:eastAsia="Times New Roman" w:cs="Times New Roman"/>
          <w:szCs w:val="24"/>
        </w:rPr>
        <w:t xml:space="preserve"> </w:t>
      </w:r>
    </w:p>
    <w:p w14:paraId="470E9895"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2"/>
          <w:szCs w:val="24"/>
        </w:rPr>
        <w:object w:dxaOrig="620" w:dyaOrig="380" w14:anchorId="19A8D4B3">
          <v:shape id="_x0000_i1409" type="#_x0000_t75" style="width:31.5pt;height:18.75pt" o:ole="">
            <v:imagedata r:id="rId697" o:title=""/>
          </v:shape>
          <o:OLEObject Type="Embed" ProgID="Equation.DSMT4" ShapeID="_x0000_i1409" DrawAspect="Content" ObjectID="_1797804960" r:id="rId698"/>
        </w:object>
      </w:r>
      <w:r w:rsidRPr="00663EB9">
        <w:rPr>
          <w:rFonts w:eastAsia="Times New Roman" w:cs="Times New Roman"/>
          <w:szCs w:val="24"/>
        </w:rPr>
        <w:t xml:space="preserve"> (phản ứng) = </w:t>
      </w:r>
      <w:r w:rsidRPr="00663EB9">
        <w:rPr>
          <w:rFonts w:eastAsia="Times New Roman" w:cs="Times New Roman"/>
          <w:position w:val="-12"/>
          <w:szCs w:val="24"/>
        </w:rPr>
        <w:object w:dxaOrig="620" w:dyaOrig="380" w14:anchorId="7CF48F72">
          <v:shape id="_x0000_i1410" type="#_x0000_t75" style="width:31.5pt;height:18.75pt" o:ole="">
            <v:imagedata r:id="rId699" o:title=""/>
          </v:shape>
          <o:OLEObject Type="Embed" ProgID="Equation.DSMT4" ShapeID="_x0000_i1410" DrawAspect="Content" ObjectID="_1797804961" r:id="rId700"/>
        </w:object>
      </w:r>
      <w:r w:rsidRPr="00663EB9">
        <w:rPr>
          <w:rFonts w:eastAsia="Times New Roman" w:cs="Times New Roman"/>
          <w:szCs w:val="24"/>
        </w:rPr>
        <w:t xml:space="preserve"> (phản ứng) - </w:t>
      </w:r>
      <w:r w:rsidRPr="00663EB9">
        <w:rPr>
          <w:rFonts w:eastAsia="Times New Roman" w:cs="Times New Roman"/>
          <w:position w:val="-12"/>
          <w:szCs w:val="24"/>
        </w:rPr>
        <w:object w:dxaOrig="720" w:dyaOrig="380" w14:anchorId="4D300000">
          <v:shape id="_x0000_i1411" type="#_x0000_t75" style="width:36pt;height:18.75pt" o:ole="">
            <v:imagedata r:id="rId701" o:title=""/>
          </v:shape>
          <o:OLEObject Type="Embed" ProgID="Equation.DSMT4" ShapeID="_x0000_i1411" DrawAspect="Content" ObjectID="_1797804962" r:id="rId702"/>
        </w:object>
      </w:r>
      <w:r w:rsidRPr="00663EB9">
        <w:rPr>
          <w:rFonts w:eastAsia="Times New Roman" w:cs="Times New Roman"/>
          <w:szCs w:val="24"/>
        </w:rPr>
        <w:t xml:space="preserve"> (phản ứng)</w:t>
      </w:r>
    </w:p>
    <w:p w14:paraId="1600587C"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szCs w:val="24"/>
        </w:rPr>
        <w:tab/>
      </w:r>
      <w:r w:rsidRPr="00663EB9">
        <w:rPr>
          <w:rFonts w:eastAsia="Times New Roman" w:cs="Times New Roman"/>
          <w:szCs w:val="24"/>
        </w:rPr>
        <w:tab/>
      </w:r>
      <w:r w:rsidRPr="00663EB9">
        <w:rPr>
          <w:rFonts w:eastAsia="Times New Roman" w:cs="Times New Roman"/>
          <w:szCs w:val="24"/>
        </w:rPr>
        <w:tab/>
        <w:t>= 282,7.10</w:t>
      </w:r>
      <w:r w:rsidRPr="00663EB9">
        <w:rPr>
          <w:rFonts w:eastAsia="Times New Roman" w:cs="Times New Roman"/>
          <w:szCs w:val="24"/>
          <w:vertAlign w:val="superscript"/>
        </w:rPr>
        <w:t>3</w:t>
      </w:r>
      <w:r w:rsidRPr="00663EB9">
        <w:rPr>
          <w:rFonts w:eastAsia="Times New Roman" w:cs="Times New Roman"/>
          <w:szCs w:val="24"/>
        </w:rPr>
        <w:t xml:space="preserve"> – 298.86,5 = 256,923 (kJ)</w:t>
      </w:r>
    </w:p>
    <w:p w14:paraId="264F440C"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 xml:space="preserve">Vì </w:t>
      </w:r>
      <w:r w:rsidRPr="00663EB9">
        <w:rPr>
          <w:rFonts w:eastAsia="Times New Roman" w:cs="Times New Roman"/>
          <w:position w:val="-12"/>
          <w:szCs w:val="24"/>
        </w:rPr>
        <w:object w:dxaOrig="999" w:dyaOrig="380" w14:anchorId="457CD5F1">
          <v:shape id="_x0000_i1412" type="#_x0000_t75" style="width:50.25pt;height:18.75pt" o:ole="">
            <v:imagedata r:id="rId703" o:title=""/>
          </v:shape>
          <o:OLEObject Type="Embed" ProgID="Equation.DSMT4" ShapeID="_x0000_i1412" DrawAspect="Content" ObjectID="_1797804963" r:id="rId704"/>
        </w:object>
      </w:r>
      <w:r w:rsidRPr="00663EB9">
        <w:rPr>
          <w:rFonts w:eastAsia="Times New Roman" w:cs="Times New Roman"/>
          <w:szCs w:val="24"/>
        </w:rPr>
        <w:t>nên ở 25°C phản ứng không xảy ra theo chiều thuận.</w:t>
      </w:r>
    </w:p>
    <w:p w14:paraId="49F24046"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b) Để phản ứng xảy ra theo chiều thuận thì </w:t>
      </w:r>
      <w:r w:rsidRPr="00663EB9">
        <w:rPr>
          <w:rFonts w:eastAsia="Times New Roman" w:cs="Times New Roman"/>
          <w:position w:val="-12"/>
          <w:szCs w:val="24"/>
        </w:rPr>
        <w:object w:dxaOrig="3120" w:dyaOrig="380" w14:anchorId="61286580">
          <v:shape id="_x0000_i1413" type="#_x0000_t75" style="width:156pt;height:18.75pt" o:ole="">
            <v:imagedata r:id="rId705" o:title=""/>
          </v:shape>
          <o:OLEObject Type="Embed" ProgID="Equation.DSMT4" ShapeID="_x0000_i1413" DrawAspect="Content" ObjectID="_1797804964" r:id="rId706"/>
        </w:object>
      </w:r>
    </w:p>
    <w:p w14:paraId="6D9894F2" w14:textId="77777777" w:rsidR="00911B3F" w:rsidRPr="00663EB9" w:rsidRDefault="00911B3F" w:rsidP="00911B3F">
      <w:pPr>
        <w:ind w:right="-1"/>
        <w:jc w:val="both"/>
        <w:rPr>
          <w:rFonts w:eastAsia="Times New Roman" w:cs="Times New Roman"/>
          <w:szCs w:val="24"/>
        </w:rPr>
      </w:pPr>
      <w:r w:rsidRPr="00663EB9">
        <w:rPr>
          <w:rFonts w:eastAsia="Times New Roman" w:cs="Times New Roman"/>
          <w:position w:val="-30"/>
          <w:szCs w:val="24"/>
        </w:rPr>
        <w:object w:dxaOrig="4180" w:dyaOrig="720" w14:anchorId="65CACF5E">
          <v:shape id="_x0000_i1414" type="#_x0000_t75" style="width:208.6pt;height:36pt" o:ole="">
            <v:imagedata r:id="rId707" o:title=""/>
          </v:shape>
          <o:OLEObject Type="Embed" ProgID="Equation.DSMT4" ShapeID="_x0000_i1414" DrawAspect="Content" ObjectID="_1797804965" r:id="rId708"/>
        </w:object>
      </w:r>
    </w:p>
    <w:p w14:paraId="1196E7C0"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Vậy ở nhiệt độ lớn hơn 2995,2°C thì phản ứng tự diễn biến. </w:t>
      </w:r>
    </w:p>
    <w:p w14:paraId="65457083" w14:textId="77777777" w:rsidR="00911B3F" w:rsidRPr="00663EB9" w:rsidRDefault="00911B3F" w:rsidP="00911B3F">
      <w:pPr>
        <w:rPr>
          <w:rFonts w:eastAsia="Times New Roman" w:cs="Times New Roman"/>
          <w:szCs w:val="24"/>
          <w:lang w:val="pt-BR"/>
        </w:rPr>
      </w:pPr>
      <w:r w:rsidRPr="00663EB9">
        <w:rPr>
          <w:rFonts w:cs="Times New Roman"/>
          <w:b/>
          <w:color w:val="0033CC"/>
          <w:szCs w:val="24"/>
          <w:lang w:val="it-IT"/>
        </w:rPr>
        <w:t xml:space="preserve">Câu 22. </w:t>
      </w:r>
      <w:r w:rsidRPr="00663EB9">
        <w:rPr>
          <w:rFonts w:eastAsia="Times New Roman" w:cs="Times New Roman"/>
          <w:szCs w:val="24"/>
          <w:lang w:val="pt-BR"/>
        </w:rPr>
        <w:t>Cho các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6"/>
      </w:tblGrid>
      <w:tr w:rsidR="00911B3F" w:rsidRPr="00663EB9" w14:paraId="4F23336E" w14:textId="77777777" w:rsidTr="00BC593F">
        <w:tc>
          <w:tcPr>
            <w:tcW w:w="2605" w:type="dxa"/>
            <w:shd w:val="clear" w:color="auto" w:fill="auto"/>
            <w:vAlign w:val="center"/>
          </w:tcPr>
          <w:p w14:paraId="33FA4189"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Chất</w:t>
            </w:r>
          </w:p>
        </w:tc>
        <w:tc>
          <w:tcPr>
            <w:tcW w:w="2605" w:type="dxa"/>
            <w:shd w:val="clear" w:color="auto" w:fill="auto"/>
            <w:vAlign w:val="center"/>
          </w:tcPr>
          <w:p w14:paraId="22B0E67C"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w:t>
            </w:r>
            <w:r w:rsidRPr="00663EB9">
              <w:rPr>
                <w:rFonts w:eastAsia="Times New Roman" w:cs="Times New Roman"/>
                <w:szCs w:val="24"/>
                <w:vertAlign w:val="subscript"/>
              </w:rPr>
              <w:t>2</w:t>
            </w:r>
            <w:r w:rsidRPr="00663EB9">
              <w:rPr>
                <w:rFonts w:eastAsia="Times New Roman" w:cs="Times New Roman"/>
                <w:szCs w:val="24"/>
              </w:rPr>
              <w:t>H</w:t>
            </w:r>
            <w:r w:rsidRPr="00663EB9">
              <w:rPr>
                <w:rFonts w:eastAsia="Times New Roman" w:cs="Times New Roman"/>
                <w:szCs w:val="24"/>
                <w:vertAlign w:val="subscript"/>
              </w:rPr>
              <w:t>5</w:t>
            </w:r>
            <w:r w:rsidRPr="00663EB9">
              <w:rPr>
                <w:rFonts w:eastAsia="Times New Roman" w:cs="Times New Roman"/>
                <w:szCs w:val="24"/>
              </w:rPr>
              <w:t>OH (h)</w:t>
            </w:r>
          </w:p>
        </w:tc>
        <w:tc>
          <w:tcPr>
            <w:tcW w:w="2605" w:type="dxa"/>
            <w:shd w:val="clear" w:color="auto" w:fill="auto"/>
            <w:vAlign w:val="center"/>
          </w:tcPr>
          <w:p w14:paraId="7786E1FC"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w:t>
            </w:r>
            <w:r w:rsidRPr="00663EB9">
              <w:rPr>
                <w:rFonts w:eastAsia="Times New Roman" w:cs="Times New Roman"/>
                <w:szCs w:val="24"/>
                <w:vertAlign w:val="subscript"/>
              </w:rPr>
              <w:t>2</w:t>
            </w:r>
            <w:r w:rsidRPr="00663EB9">
              <w:rPr>
                <w:rFonts w:eastAsia="Times New Roman" w:cs="Times New Roman"/>
                <w:szCs w:val="24"/>
              </w:rPr>
              <w:t>H</w:t>
            </w:r>
            <w:r w:rsidRPr="00663EB9">
              <w:rPr>
                <w:rFonts w:eastAsia="Times New Roman" w:cs="Times New Roman"/>
                <w:szCs w:val="24"/>
                <w:vertAlign w:val="subscript"/>
              </w:rPr>
              <w:t>4</w:t>
            </w:r>
            <w:r w:rsidRPr="00663EB9">
              <w:rPr>
                <w:rFonts w:eastAsia="Times New Roman" w:cs="Times New Roman"/>
                <w:szCs w:val="24"/>
              </w:rPr>
              <w:t xml:space="preserve"> (k)</w:t>
            </w:r>
          </w:p>
        </w:tc>
        <w:tc>
          <w:tcPr>
            <w:tcW w:w="2606" w:type="dxa"/>
            <w:shd w:val="clear" w:color="auto" w:fill="auto"/>
            <w:vAlign w:val="center"/>
          </w:tcPr>
          <w:p w14:paraId="0C987091"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H</w:t>
            </w:r>
            <w:r w:rsidRPr="00663EB9">
              <w:rPr>
                <w:rFonts w:eastAsia="Times New Roman" w:cs="Times New Roman"/>
                <w:szCs w:val="24"/>
                <w:vertAlign w:val="subscript"/>
              </w:rPr>
              <w:t>2</w:t>
            </w:r>
            <w:r w:rsidRPr="00663EB9">
              <w:rPr>
                <w:rFonts w:eastAsia="Times New Roman" w:cs="Times New Roman"/>
                <w:szCs w:val="24"/>
              </w:rPr>
              <w:t>O (h)</w:t>
            </w:r>
          </w:p>
        </w:tc>
      </w:tr>
      <w:tr w:rsidR="00911B3F" w:rsidRPr="00663EB9" w14:paraId="21F7BC8B" w14:textId="77777777" w:rsidTr="00BC593F">
        <w:tc>
          <w:tcPr>
            <w:tcW w:w="2605" w:type="dxa"/>
            <w:shd w:val="clear" w:color="auto" w:fill="auto"/>
            <w:vAlign w:val="center"/>
          </w:tcPr>
          <w:p w14:paraId="1478EB1D" w14:textId="77777777" w:rsidR="00911B3F" w:rsidRPr="00663EB9" w:rsidRDefault="00911B3F" w:rsidP="00BC593F">
            <w:pPr>
              <w:jc w:val="center"/>
              <w:rPr>
                <w:rFonts w:eastAsia="Times New Roman" w:cs="Times New Roman"/>
                <w:szCs w:val="24"/>
              </w:rPr>
            </w:pPr>
            <w:r w:rsidRPr="00663EB9">
              <w:rPr>
                <w:rFonts w:eastAsia="Times New Roman" w:cs="Times New Roman"/>
                <w:position w:val="-16"/>
                <w:szCs w:val="24"/>
              </w:rPr>
              <w:object w:dxaOrig="1740" w:dyaOrig="440" w14:anchorId="30822A42">
                <v:shape id="_x0000_i1415" type="#_x0000_t75" style="width:87pt;height:21.75pt" o:ole="">
                  <v:imagedata r:id="rId709" o:title=""/>
                </v:shape>
                <o:OLEObject Type="Embed" ProgID="Equation.DSMT4" ShapeID="_x0000_i1415" DrawAspect="Content" ObjectID="_1797804966" r:id="rId710"/>
              </w:object>
            </w:r>
          </w:p>
        </w:tc>
        <w:tc>
          <w:tcPr>
            <w:tcW w:w="2605" w:type="dxa"/>
            <w:shd w:val="clear" w:color="auto" w:fill="auto"/>
            <w:vAlign w:val="center"/>
          </w:tcPr>
          <w:p w14:paraId="7DE07D71"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-168,6</w:t>
            </w:r>
          </w:p>
        </w:tc>
        <w:tc>
          <w:tcPr>
            <w:tcW w:w="2605" w:type="dxa"/>
            <w:shd w:val="clear" w:color="auto" w:fill="auto"/>
            <w:vAlign w:val="center"/>
          </w:tcPr>
          <w:p w14:paraId="283943F3"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68,12</w:t>
            </w:r>
          </w:p>
        </w:tc>
        <w:tc>
          <w:tcPr>
            <w:tcW w:w="2606" w:type="dxa"/>
            <w:shd w:val="clear" w:color="auto" w:fill="auto"/>
            <w:vAlign w:val="center"/>
          </w:tcPr>
          <w:p w14:paraId="37F08A55"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-228,59</w:t>
            </w:r>
          </w:p>
        </w:tc>
      </w:tr>
      <w:tr w:rsidR="00911B3F" w:rsidRPr="00663EB9" w14:paraId="6CC86B93" w14:textId="77777777" w:rsidTr="00BC593F">
        <w:tc>
          <w:tcPr>
            <w:tcW w:w="2605" w:type="dxa"/>
            <w:shd w:val="clear" w:color="auto" w:fill="auto"/>
            <w:vAlign w:val="center"/>
          </w:tcPr>
          <w:p w14:paraId="3808D5EC" w14:textId="77777777" w:rsidR="00911B3F" w:rsidRPr="00663EB9" w:rsidRDefault="00911B3F" w:rsidP="00BC593F">
            <w:pPr>
              <w:jc w:val="center"/>
              <w:rPr>
                <w:rFonts w:eastAsia="Times New Roman" w:cs="Times New Roman"/>
                <w:szCs w:val="24"/>
              </w:rPr>
            </w:pPr>
            <w:r w:rsidRPr="00663EB9">
              <w:rPr>
                <w:rFonts w:eastAsia="Times New Roman" w:cs="Times New Roman"/>
                <w:position w:val="-16"/>
                <w:szCs w:val="24"/>
              </w:rPr>
              <w:object w:dxaOrig="1860" w:dyaOrig="440" w14:anchorId="0C9BE90A">
                <v:shape id="_x0000_i1416" type="#_x0000_t75" style="width:93pt;height:21.75pt" o:ole="">
                  <v:imagedata r:id="rId711" o:title=""/>
                </v:shape>
                <o:OLEObject Type="Embed" ProgID="Equation.DSMT4" ShapeID="_x0000_i1416" DrawAspect="Content" ObjectID="_1797804967" r:id="rId712"/>
              </w:object>
            </w:r>
          </w:p>
        </w:tc>
        <w:tc>
          <w:tcPr>
            <w:tcW w:w="2605" w:type="dxa"/>
            <w:shd w:val="clear" w:color="auto" w:fill="auto"/>
            <w:vAlign w:val="center"/>
          </w:tcPr>
          <w:p w14:paraId="460385C4"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282,0</w:t>
            </w:r>
          </w:p>
        </w:tc>
        <w:tc>
          <w:tcPr>
            <w:tcW w:w="2605" w:type="dxa"/>
            <w:shd w:val="clear" w:color="auto" w:fill="auto"/>
            <w:vAlign w:val="center"/>
          </w:tcPr>
          <w:p w14:paraId="102F918A"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219,45</w:t>
            </w:r>
          </w:p>
        </w:tc>
        <w:tc>
          <w:tcPr>
            <w:tcW w:w="2606" w:type="dxa"/>
            <w:shd w:val="clear" w:color="auto" w:fill="auto"/>
            <w:vAlign w:val="center"/>
          </w:tcPr>
          <w:p w14:paraId="0BEF0CBD"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188,72</w:t>
            </w:r>
          </w:p>
        </w:tc>
      </w:tr>
    </w:tbl>
    <w:p w14:paraId="5FD3DA17"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 xml:space="preserve">Với phương trình hóa học: </w:t>
      </w:r>
      <w:r w:rsidRPr="00663EB9">
        <w:rPr>
          <w:rFonts w:eastAsia="Times New Roman" w:cs="Times New Roman"/>
          <w:position w:val="-12"/>
          <w:szCs w:val="24"/>
        </w:rPr>
        <w:object w:dxaOrig="3400" w:dyaOrig="360" w14:anchorId="5447EDE9">
          <v:shape id="_x0000_i1417" type="#_x0000_t75" style="width:170.15pt;height:18pt" o:ole="">
            <v:imagedata r:id="rId713" o:title=""/>
          </v:shape>
          <o:OLEObject Type="Embed" ProgID="Equation.DSMT4" ShapeID="_x0000_i1417" DrawAspect="Content" ObjectID="_1797804968" r:id="rId714"/>
        </w:object>
      </w:r>
    </w:p>
    <w:p w14:paraId="5D628F94"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a) Hỏi ở 25°C phản ứng trên xảy ra theo chiều nào? </w:t>
      </w:r>
    </w:p>
    <w:p w14:paraId="292AF7D6"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b) Phản ứng trên tỏa nhiệt hay thu nhiệt ? </w:t>
      </w:r>
    </w:p>
    <w:p w14:paraId="707282C3"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740F719E" w14:textId="77777777" w:rsidR="00911B3F" w:rsidRPr="00663EB9" w:rsidRDefault="00911B3F" w:rsidP="00911B3F">
      <w:pPr>
        <w:ind w:right="-1"/>
        <w:jc w:val="both"/>
        <w:rPr>
          <w:rFonts w:eastAsia="Times New Roman" w:cs="Times New Roman"/>
          <w:szCs w:val="24"/>
          <w:lang w:val="fr-FR"/>
        </w:rPr>
      </w:pPr>
      <w:r w:rsidRPr="00663EB9">
        <w:rPr>
          <w:rFonts w:eastAsia="Times New Roman" w:cs="Times New Roman"/>
          <w:szCs w:val="24"/>
          <w:lang w:val="fr-FR"/>
        </w:rPr>
        <w:t xml:space="preserve">a) </w:t>
      </w:r>
      <w:r w:rsidRPr="00663EB9">
        <w:rPr>
          <w:rFonts w:eastAsia="Times New Roman" w:cs="Times New Roman"/>
          <w:position w:val="-12"/>
          <w:szCs w:val="24"/>
        </w:rPr>
        <w:object w:dxaOrig="3400" w:dyaOrig="360" w14:anchorId="667EF635">
          <v:shape id="_x0000_i1418" type="#_x0000_t75" style="width:170.15pt;height:18pt" o:ole="">
            <v:imagedata r:id="rId715" o:title=""/>
          </v:shape>
          <o:OLEObject Type="Embed" ProgID="Equation.DSMT4" ShapeID="_x0000_i1418" DrawAspect="Content" ObjectID="_1797804969" r:id="rId716"/>
        </w:object>
      </w:r>
      <w:r w:rsidRPr="00663EB9">
        <w:rPr>
          <w:rFonts w:eastAsia="Times New Roman" w:cs="Times New Roman"/>
          <w:szCs w:val="24"/>
          <w:lang w:val="fr-FR"/>
        </w:rPr>
        <w:t xml:space="preserve"> </w:t>
      </w:r>
    </w:p>
    <w:p w14:paraId="0F86A121" w14:textId="77777777" w:rsidR="00911B3F" w:rsidRPr="00663EB9" w:rsidRDefault="00911B3F" w:rsidP="00911B3F">
      <w:pPr>
        <w:ind w:right="-1" w:firstLine="425"/>
        <w:jc w:val="both"/>
        <w:rPr>
          <w:rFonts w:eastAsia="Times New Roman" w:cs="Times New Roman"/>
          <w:szCs w:val="24"/>
          <w:lang w:val="fr-FR"/>
        </w:rPr>
      </w:pPr>
      <w:r w:rsidRPr="00663EB9">
        <w:rPr>
          <w:rFonts w:eastAsia="Times New Roman" w:cs="Times New Roman"/>
          <w:szCs w:val="24"/>
          <w:lang w:val="fr-FR"/>
        </w:rPr>
        <w:t>Ta có: </w:t>
      </w:r>
    </w:p>
    <w:p w14:paraId="3AE023AA" w14:textId="77777777" w:rsidR="00911B3F" w:rsidRPr="00663EB9" w:rsidRDefault="00911B3F" w:rsidP="00911B3F">
      <w:pPr>
        <w:ind w:right="-1" w:firstLine="425"/>
        <w:jc w:val="both"/>
        <w:rPr>
          <w:rFonts w:eastAsia="Times New Roman" w:cs="Times New Roman"/>
          <w:szCs w:val="24"/>
          <w:lang w:val="fr-FR"/>
        </w:rPr>
      </w:pPr>
      <w:r w:rsidRPr="00663EB9">
        <w:rPr>
          <w:rFonts w:eastAsia="Times New Roman" w:cs="Times New Roman"/>
          <w:szCs w:val="24"/>
          <w:lang w:val="fr-FR"/>
        </w:rPr>
        <w:tab/>
      </w:r>
      <w:r w:rsidRPr="00663EB9">
        <w:rPr>
          <w:rFonts w:eastAsia="Times New Roman" w:cs="Times New Roman"/>
          <w:szCs w:val="24"/>
          <w:lang w:val="fr-FR"/>
        </w:rPr>
        <w:tab/>
      </w:r>
      <w:r w:rsidRPr="00663EB9">
        <w:rPr>
          <w:rFonts w:eastAsia="Times New Roman" w:cs="Times New Roman"/>
          <w:position w:val="-12"/>
          <w:szCs w:val="24"/>
        </w:rPr>
        <w:object w:dxaOrig="620" w:dyaOrig="380" w14:anchorId="2FB8450B">
          <v:shape id="_x0000_i1419" type="#_x0000_t75" style="width:31.5pt;height:18.75pt" o:ole="">
            <v:imagedata r:id="rId717" o:title=""/>
          </v:shape>
          <o:OLEObject Type="Embed" ProgID="Equation.DSMT4" ShapeID="_x0000_i1419" DrawAspect="Content" ObjectID="_1797804970" r:id="rId718"/>
        </w:object>
      </w:r>
      <w:r w:rsidRPr="00663EB9">
        <w:rPr>
          <w:rFonts w:eastAsia="Times New Roman" w:cs="Times New Roman"/>
          <w:szCs w:val="24"/>
          <w:lang w:val="fr-FR"/>
        </w:rPr>
        <w:t>(phản ứng)</w:t>
      </w:r>
      <w:r w:rsidRPr="00663EB9">
        <w:rPr>
          <w:rFonts w:eastAsia="Times New Roman" w:cs="Times New Roman"/>
          <w:position w:val="-18"/>
          <w:szCs w:val="24"/>
        </w:rPr>
        <w:object w:dxaOrig="3940" w:dyaOrig="480" w14:anchorId="4B3D7F27">
          <v:shape id="_x0000_i1420" type="#_x0000_t75" style="width:197.2pt;height:24pt" o:ole="">
            <v:imagedata r:id="rId719" o:title=""/>
          </v:shape>
          <o:OLEObject Type="Embed" ProgID="Equation.DSMT4" ShapeID="_x0000_i1420" DrawAspect="Content" ObjectID="_1797804971" r:id="rId720"/>
        </w:object>
      </w:r>
      <w:r w:rsidRPr="00663EB9">
        <w:rPr>
          <w:rFonts w:eastAsia="Times New Roman" w:cs="Times New Roman"/>
          <w:szCs w:val="24"/>
          <w:lang w:val="fr-FR"/>
        </w:rPr>
        <w:t xml:space="preserve"> </w:t>
      </w:r>
    </w:p>
    <w:p w14:paraId="43C4FED5"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lang w:val="fr-FR"/>
        </w:rPr>
        <w:tab/>
      </w:r>
      <w:r w:rsidRPr="00663EB9">
        <w:rPr>
          <w:rFonts w:eastAsia="Times New Roman" w:cs="Times New Roman"/>
          <w:szCs w:val="24"/>
          <w:lang w:val="fr-FR"/>
        </w:rPr>
        <w:tab/>
      </w:r>
      <w:r w:rsidRPr="00663EB9">
        <w:rPr>
          <w:rFonts w:eastAsia="Times New Roman" w:cs="Times New Roman"/>
          <w:szCs w:val="24"/>
          <w:lang w:val="fr-FR"/>
        </w:rPr>
        <w:tab/>
      </w:r>
      <w:r w:rsidRPr="00663EB9">
        <w:rPr>
          <w:rFonts w:eastAsia="Times New Roman" w:cs="Times New Roman"/>
          <w:szCs w:val="24"/>
          <w:lang w:val="fr-FR"/>
        </w:rPr>
        <w:tab/>
      </w:r>
      <w:r w:rsidRPr="00663EB9">
        <w:rPr>
          <w:rFonts w:eastAsia="Times New Roman" w:cs="Times New Roman"/>
          <w:szCs w:val="24"/>
          <w:lang w:val="fr-FR"/>
        </w:rPr>
        <w:tab/>
      </w:r>
      <w:r w:rsidRPr="00663EB9">
        <w:rPr>
          <w:rFonts w:eastAsia="Times New Roman" w:cs="Times New Roman"/>
          <w:szCs w:val="24"/>
          <w:lang w:val="fr-FR"/>
        </w:rPr>
        <w:tab/>
      </w:r>
      <w:r w:rsidRPr="00663EB9">
        <w:rPr>
          <w:rFonts w:eastAsia="Times New Roman" w:cs="Times New Roman"/>
          <w:position w:val="-10"/>
          <w:szCs w:val="24"/>
        </w:rPr>
        <w:object w:dxaOrig="3739" w:dyaOrig="320" w14:anchorId="1143D1F0">
          <v:shape id="_x0000_i1421" type="#_x0000_t75" style="width:186.75pt;height:15.75pt" o:ole="">
            <v:imagedata r:id="rId721" o:title=""/>
          </v:shape>
          <o:OLEObject Type="Embed" ProgID="Equation.DSMT4" ShapeID="_x0000_i1421" DrawAspect="Content" ObjectID="_1797804972" r:id="rId722"/>
        </w:object>
      </w:r>
    </w:p>
    <w:p w14:paraId="7771158E"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 xml:space="preserve">Vì </w:t>
      </w:r>
      <w:r w:rsidRPr="00663EB9">
        <w:rPr>
          <w:rFonts w:eastAsia="Times New Roman" w:cs="Times New Roman"/>
          <w:position w:val="-12"/>
          <w:szCs w:val="24"/>
        </w:rPr>
        <w:object w:dxaOrig="620" w:dyaOrig="380" w14:anchorId="71D9A4B3">
          <v:shape id="_x0000_i1422" type="#_x0000_t75" style="width:31.5pt;height:18.75pt" o:ole="">
            <v:imagedata r:id="rId723" o:title=""/>
          </v:shape>
          <o:OLEObject Type="Embed" ProgID="Equation.DSMT4" ShapeID="_x0000_i1422" DrawAspect="Content" ObjectID="_1797804973" r:id="rId724"/>
        </w:object>
      </w:r>
      <w:r w:rsidRPr="00663EB9">
        <w:rPr>
          <w:rFonts w:eastAsia="Times New Roman" w:cs="Times New Roman"/>
          <w:szCs w:val="24"/>
        </w:rPr>
        <w:t xml:space="preserve"> (phản ứng) nên phản ứng xảy ra theo chiều thuận.</w:t>
      </w:r>
    </w:p>
    <w:p w14:paraId="4854E32B"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b) </w:t>
      </w:r>
    </w:p>
    <w:p w14:paraId="7B9BC8C0"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2"/>
          <w:szCs w:val="24"/>
        </w:rPr>
        <w:object w:dxaOrig="560" w:dyaOrig="380" w14:anchorId="45904FED">
          <v:shape id="_x0000_i1423" type="#_x0000_t75" style="width:27.75pt;height:18.75pt" o:ole="">
            <v:imagedata r:id="rId725" o:title=""/>
          </v:shape>
          <o:OLEObject Type="Embed" ProgID="Equation.DSMT4" ShapeID="_x0000_i1423" DrawAspect="Content" ObjectID="_1797804974" r:id="rId726"/>
        </w:object>
      </w:r>
      <w:r w:rsidRPr="00663EB9">
        <w:rPr>
          <w:rFonts w:eastAsia="Times New Roman" w:cs="Times New Roman"/>
          <w:szCs w:val="24"/>
        </w:rPr>
        <w:t xml:space="preserve"> (phản ứng) = </w:t>
      </w:r>
      <w:r w:rsidRPr="00663EB9">
        <w:rPr>
          <w:rFonts w:eastAsia="Times New Roman" w:cs="Times New Roman"/>
          <w:position w:val="-14"/>
          <w:szCs w:val="24"/>
        </w:rPr>
        <w:object w:dxaOrig="3019" w:dyaOrig="400" w14:anchorId="4C571C53">
          <v:shape id="_x0000_i1424" type="#_x0000_t75" style="width:150.8pt;height:20.25pt" o:ole="">
            <v:imagedata r:id="rId727" o:title=""/>
          </v:shape>
          <o:OLEObject Type="Embed" ProgID="Equation.DSMT4" ShapeID="_x0000_i1424" DrawAspect="Content" ObjectID="_1797804975" r:id="rId728"/>
        </w:object>
      </w:r>
      <w:r w:rsidRPr="00663EB9">
        <w:rPr>
          <w:rFonts w:eastAsia="Times New Roman" w:cs="Times New Roman"/>
          <w:szCs w:val="24"/>
        </w:rPr>
        <w:t xml:space="preserve"> </w:t>
      </w:r>
    </w:p>
    <w:p w14:paraId="22716FAE" w14:textId="77777777" w:rsidR="00911B3F" w:rsidRPr="00663EB9" w:rsidRDefault="00911B3F" w:rsidP="00911B3F">
      <w:pPr>
        <w:tabs>
          <w:tab w:val="left" w:pos="1701"/>
        </w:tabs>
        <w:ind w:right="-1"/>
        <w:jc w:val="both"/>
        <w:rPr>
          <w:rFonts w:eastAsia="Times New Roman" w:cs="Times New Roman"/>
          <w:szCs w:val="24"/>
        </w:rPr>
      </w:pPr>
      <w:r w:rsidRPr="00663EB9">
        <w:rPr>
          <w:rFonts w:eastAsia="Times New Roman" w:cs="Times New Roman"/>
          <w:szCs w:val="24"/>
        </w:rPr>
        <w:tab/>
        <w:t xml:space="preserve">= </w:t>
      </w:r>
      <w:r w:rsidRPr="00663EB9">
        <w:rPr>
          <w:rFonts w:eastAsia="Times New Roman" w:cs="Times New Roman"/>
          <w:position w:val="-10"/>
          <w:szCs w:val="24"/>
        </w:rPr>
        <w:object w:dxaOrig="4080" w:dyaOrig="360" w14:anchorId="44E68534">
          <v:shape id="_x0000_i1425" type="#_x0000_t75" style="width:204pt;height:18pt" o:ole="">
            <v:imagedata r:id="rId729" o:title=""/>
          </v:shape>
          <o:OLEObject Type="Embed" ProgID="Equation.DSMT4" ShapeID="_x0000_i1425" DrawAspect="Content" ObjectID="_1797804976" r:id="rId730"/>
        </w:object>
      </w:r>
    </w:p>
    <w:p w14:paraId="74D6187C"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2"/>
          <w:szCs w:val="24"/>
        </w:rPr>
        <w:object w:dxaOrig="2299" w:dyaOrig="380" w14:anchorId="5A90E8B1">
          <v:shape id="_x0000_i1426" type="#_x0000_t75" style="width:114.7pt;height:18.75pt" o:ole="">
            <v:imagedata r:id="rId731" o:title=""/>
          </v:shape>
          <o:OLEObject Type="Embed" ProgID="Equation.DSMT4" ShapeID="_x0000_i1426" DrawAspect="Content" ObjectID="_1797804977" r:id="rId732"/>
        </w:object>
      </w:r>
    </w:p>
    <w:p w14:paraId="547648AD" w14:textId="77777777" w:rsidR="00911B3F" w:rsidRPr="00663EB9" w:rsidRDefault="00911B3F" w:rsidP="00911B3F">
      <w:pPr>
        <w:ind w:right="-1"/>
        <w:jc w:val="both"/>
        <w:rPr>
          <w:rFonts w:eastAsia="Times New Roman" w:cs="Times New Roman"/>
          <w:szCs w:val="24"/>
        </w:rPr>
      </w:pPr>
      <w:r w:rsidRPr="00663EB9">
        <w:rPr>
          <w:rFonts w:eastAsia="Times New Roman" w:cs="Times New Roman"/>
          <w:position w:val="-12"/>
          <w:szCs w:val="24"/>
        </w:rPr>
        <w:object w:dxaOrig="560" w:dyaOrig="380" w14:anchorId="043BAF1D">
          <v:shape id="_x0000_i1427" type="#_x0000_t75" style="width:27.75pt;height:18.75pt" o:ole="">
            <v:imagedata r:id="rId733" o:title=""/>
          </v:shape>
          <o:OLEObject Type="Embed" ProgID="Equation.DSMT4" ShapeID="_x0000_i1427" DrawAspect="Content" ObjectID="_1797804978" r:id="rId734"/>
        </w:object>
      </w:r>
      <w:r w:rsidRPr="00663EB9">
        <w:rPr>
          <w:rFonts w:eastAsia="Times New Roman" w:cs="Times New Roman"/>
          <w:szCs w:val="24"/>
        </w:rPr>
        <w:t xml:space="preserve"> (phản ứng) = </w:t>
      </w:r>
      <w:r w:rsidRPr="00663EB9">
        <w:rPr>
          <w:rFonts w:eastAsia="Times New Roman" w:cs="Times New Roman"/>
          <w:position w:val="-12"/>
          <w:szCs w:val="24"/>
        </w:rPr>
        <w:object w:dxaOrig="620" w:dyaOrig="380" w14:anchorId="00B992BA">
          <v:shape id="_x0000_i1428" type="#_x0000_t75" style="width:31.5pt;height:18.75pt" o:ole="">
            <v:imagedata r:id="rId735" o:title=""/>
          </v:shape>
          <o:OLEObject Type="Embed" ProgID="Equation.DSMT4" ShapeID="_x0000_i1428" DrawAspect="Content" ObjectID="_1797804979" r:id="rId736"/>
        </w:object>
      </w:r>
      <w:r w:rsidRPr="00663EB9">
        <w:rPr>
          <w:rFonts w:eastAsia="Times New Roman" w:cs="Times New Roman"/>
          <w:szCs w:val="24"/>
        </w:rPr>
        <w:t xml:space="preserve"> (phản ứng) + </w:t>
      </w:r>
      <w:r w:rsidRPr="00663EB9">
        <w:rPr>
          <w:rFonts w:eastAsia="Times New Roman" w:cs="Times New Roman"/>
          <w:position w:val="-12"/>
          <w:szCs w:val="24"/>
        </w:rPr>
        <w:object w:dxaOrig="720" w:dyaOrig="380" w14:anchorId="6A3E9CF8">
          <v:shape id="_x0000_i1429" type="#_x0000_t75" style="width:36pt;height:18.75pt" o:ole="">
            <v:imagedata r:id="rId737" o:title=""/>
          </v:shape>
          <o:OLEObject Type="Embed" ProgID="Equation.DSMT4" ShapeID="_x0000_i1429" DrawAspect="Content" ObjectID="_1797804980" r:id="rId738"/>
        </w:object>
      </w:r>
      <w:r w:rsidRPr="00663EB9">
        <w:rPr>
          <w:rFonts w:eastAsia="Times New Roman" w:cs="Times New Roman"/>
          <w:szCs w:val="24"/>
        </w:rPr>
        <w:t>(phản ứng) </w:t>
      </w:r>
    </w:p>
    <w:p w14:paraId="58CF09F6" w14:textId="77777777" w:rsidR="00911B3F" w:rsidRPr="00663EB9" w:rsidRDefault="00911B3F" w:rsidP="00911B3F">
      <w:pPr>
        <w:tabs>
          <w:tab w:val="left" w:pos="1701"/>
        </w:tabs>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0"/>
          <w:szCs w:val="24"/>
        </w:rPr>
        <w:object w:dxaOrig="4260" w:dyaOrig="320" w14:anchorId="7F18C728">
          <v:shape id="_x0000_i1430" type="#_x0000_t75" style="width:213pt;height:15.75pt" o:ole="">
            <v:imagedata r:id="rId739" o:title=""/>
          </v:shape>
          <o:OLEObject Type="Embed" ProgID="Equation.DSMT4" ShapeID="_x0000_i1430" DrawAspect="Content" ObjectID="_1797804981" r:id="rId740"/>
        </w:object>
      </w:r>
    </w:p>
    <w:p w14:paraId="19BDF88A"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sym w:font="Symbol" w:char="F0DE"/>
      </w:r>
      <w:r w:rsidRPr="00663EB9">
        <w:rPr>
          <w:rFonts w:eastAsia="Times New Roman" w:cs="Times New Roman"/>
          <w:szCs w:val="24"/>
        </w:rPr>
        <w:t xml:space="preserve"> Đó là phản ứng tỏa nhiệt. </w:t>
      </w:r>
    </w:p>
    <w:p w14:paraId="27F47544" w14:textId="77777777" w:rsidR="00911B3F" w:rsidRPr="00663EB9" w:rsidRDefault="00911B3F" w:rsidP="00911B3F">
      <w:pPr>
        <w:rPr>
          <w:rFonts w:eastAsia="Times New Roman" w:cs="Times New Roman"/>
          <w:szCs w:val="24"/>
        </w:rPr>
      </w:pPr>
      <w:r w:rsidRPr="00663EB9">
        <w:rPr>
          <w:rFonts w:cs="Times New Roman"/>
          <w:b/>
          <w:color w:val="0033CC"/>
          <w:szCs w:val="24"/>
          <w:lang w:val="it-IT"/>
        </w:rPr>
        <w:t xml:space="preserve">Câu 23. </w:t>
      </w:r>
      <w:r w:rsidRPr="00663EB9">
        <w:rPr>
          <w:rFonts w:eastAsia="Times New Roman" w:cs="Times New Roman"/>
          <w:szCs w:val="24"/>
        </w:rPr>
        <w:t>Cho phản ứng: </w:t>
      </w:r>
    </w:p>
    <w:p w14:paraId="68436ED8"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szCs w:val="24"/>
        </w:rPr>
        <w:tab/>
      </w:r>
      <w:r w:rsidRPr="00663EB9">
        <w:rPr>
          <w:rFonts w:eastAsia="Times New Roman" w:cs="Times New Roman"/>
          <w:szCs w:val="24"/>
        </w:rPr>
        <w:tab/>
      </w:r>
      <w:r w:rsidRPr="00663EB9">
        <w:rPr>
          <w:rFonts w:eastAsia="Times New Roman" w:cs="Times New Roman"/>
          <w:position w:val="-12"/>
          <w:szCs w:val="24"/>
        </w:rPr>
        <w:object w:dxaOrig="5120" w:dyaOrig="380" w14:anchorId="749D58DE">
          <v:shape id="_x0000_i1431" type="#_x0000_t75" style="width:255.75pt;height:18.75pt" o:ole="">
            <v:imagedata r:id="rId741" o:title=""/>
          </v:shape>
          <o:OLEObject Type="Embed" ProgID="Equation.DSMT4" ShapeID="_x0000_i1431" DrawAspect="Content" ObjectID="_1797804982" r:id="rId742"/>
        </w:object>
      </w:r>
    </w:p>
    <w:p w14:paraId="7E0036B2"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a) Tính nhiệt tạo thành chuẩn SiO</w:t>
      </w:r>
      <w:r w:rsidRPr="00663EB9">
        <w:rPr>
          <w:rFonts w:eastAsia="Times New Roman" w:cs="Times New Roman"/>
          <w:szCs w:val="24"/>
          <w:vertAlign w:val="subscript"/>
        </w:rPr>
        <w:t>2</w:t>
      </w:r>
      <w:r w:rsidRPr="00663EB9">
        <w:rPr>
          <w:rFonts w:eastAsia="Times New Roman" w:cs="Times New Roman"/>
          <w:szCs w:val="24"/>
        </w:rPr>
        <w:t>. Biết nhiệt tạo thành chuẩn của CO là -110,5 kJ.mol</w:t>
      </w:r>
      <w:r w:rsidRPr="00663EB9">
        <w:rPr>
          <w:rFonts w:eastAsia="Times New Roman" w:cs="Times New Roman"/>
          <w:szCs w:val="24"/>
          <w:vertAlign w:val="superscript"/>
        </w:rPr>
        <w:t>-1</w:t>
      </w:r>
      <w:r w:rsidRPr="00663EB9">
        <w:rPr>
          <w:rFonts w:eastAsia="Times New Roman" w:cs="Times New Roman"/>
          <w:szCs w:val="24"/>
        </w:rPr>
        <w:t>.</w:t>
      </w:r>
    </w:p>
    <w:p w14:paraId="693F4FE2"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b) Tính entropi của phản ứng trên </w:t>
      </w:r>
      <w:r w:rsidRPr="00663EB9">
        <w:rPr>
          <w:rFonts w:eastAsia="Times New Roman" w:cs="Times New Roman"/>
          <w:position w:val="-16"/>
          <w:szCs w:val="24"/>
        </w:rPr>
        <w:object w:dxaOrig="639" w:dyaOrig="440" w14:anchorId="536728EB">
          <v:shape id="_x0000_i1432" type="#_x0000_t75" style="width:32.25pt;height:21.75pt" o:ole="">
            <v:imagedata r:id="rId743" o:title=""/>
          </v:shape>
          <o:OLEObject Type="Embed" ProgID="Equation.DSMT4" ShapeID="_x0000_i1432" DrawAspect="Content" ObjectID="_1797804983" r:id="rId744"/>
        </w:object>
      </w:r>
      <w:r w:rsidRPr="00663EB9">
        <w:rPr>
          <w:rFonts w:eastAsia="Times New Roman" w:cs="Times New Roman"/>
          <w:szCs w:val="24"/>
        </w:rPr>
        <w:t>, biết: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134"/>
        <w:gridCol w:w="1134"/>
        <w:gridCol w:w="1134"/>
        <w:gridCol w:w="1134"/>
      </w:tblGrid>
      <w:tr w:rsidR="00911B3F" w:rsidRPr="00663EB9" w14:paraId="74668815" w14:textId="77777777" w:rsidTr="00BC593F">
        <w:tc>
          <w:tcPr>
            <w:tcW w:w="3969" w:type="dxa"/>
            <w:shd w:val="clear" w:color="auto" w:fill="auto"/>
            <w:vAlign w:val="center"/>
          </w:tcPr>
          <w:p w14:paraId="3CE88FCE"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Chất</w:t>
            </w:r>
          </w:p>
        </w:tc>
        <w:tc>
          <w:tcPr>
            <w:tcW w:w="1134" w:type="dxa"/>
            <w:shd w:val="clear" w:color="auto" w:fill="auto"/>
            <w:vAlign w:val="center"/>
          </w:tcPr>
          <w:p w14:paraId="40E1B198"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w:t>
            </w:r>
          </w:p>
        </w:tc>
        <w:tc>
          <w:tcPr>
            <w:tcW w:w="1134" w:type="dxa"/>
            <w:shd w:val="clear" w:color="auto" w:fill="auto"/>
            <w:vAlign w:val="center"/>
          </w:tcPr>
          <w:p w14:paraId="2D66F34E"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CO</w:t>
            </w:r>
          </w:p>
        </w:tc>
        <w:tc>
          <w:tcPr>
            <w:tcW w:w="1134" w:type="dxa"/>
            <w:shd w:val="clear" w:color="auto" w:fill="auto"/>
            <w:vAlign w:val="center"/>
          </w:tcPr>
          <w:p w14:paraId="6190BE11"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Si</w:t>
            </w:r>
          </w:p>
        </w:tc>
        <w:tc>
          <w:tcPr>
            <w:tcW w:w="1134" w:type="dxa"/>
            <w:shd w:val="clear" w:color="auto" w:fill="auto"/>
            <w:vAlign w:val="center"/>
          </w:tcPr>
          <w:p w14:paraId="08D87E00"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SiO</w:t>
            </w:r>
            <w:r w:rsidRPr="00663EB9">
              <w:rPr>
                <w:rFonts w:eastAsia="Times New Roman" w:cs="Times New Roman"/>
                <w:szCs w:val="24"/>
                <w:vertAlign w:val="subscript"/>
              </w:rPr>
              <w:t>2</w:t>
            </w:r>
          </w:p>
        </w:tc>
      </w:tr>
      <w:tr w:rsidR="00911B3F" w:rsidRPr="00663EB9" w14:paraId="68593AA5" w14:textId="77777777" w:rsidTr="00BC593F">
        <w:tc>
          <w:tcPr>
            <w:tcW w:w="3969" w:type="dxa"/>
            <w:shd w:val="clear" w:color="auto" w:fill="auto"/>
            <w:vAlign w:val="center"/>
          </w:tcPr>
          <w:p w14:paraId="1C7F95C7" w14:textId="77777777" w:rsidR="00911B3F" w:rsidRPr="00663EB9" w:rsidRDefault="00911B3F" w:rsidP="00BC593F">
            <w:pPr>
              <w:jc w:val="center"/>
              <w:rPr>
                <w:rFonts w:eastAsia="Times New Roman" w:cs="Times New Roman"/>
                <w:szCs w:val="24"/>
                <w:lang w:val="pt-BR"/>
              </w:rPr>
            </w:pPr>
            <w:r w:rsidRPr="00663EB9">
              <w:rPr>
                <w:rFonts w:eastAsia="Times New Roman" w:cs="Times New Roman"/>
                <w:szCs w:val="24"/>
                <w:lang w:val="pt-BR"/>
              </w:rPr>
              <w:t>Entropi chuẩn (S</w:t>
            </w:r>
            <w:r w:rsidRPr="00663EB9">
              <w:rPr>
                <w:rFonts w:eastAsia="Times New Roman" w:cs="Times New Roman"/>
                <w:szCs w:val="24"/>
                <w:vertAlign w:val="superscript"/>
                <w:lang w:val="pt-BR"/>
              </w:rPr>
              <w:t>O</w:t>
            </w:r>
            <w:r w:rsidRPr="00663EB9">
              <w:rPr>
                <w:rFonts w:eastAsia="Times New Roman" w:cs="Times New Roman"/>
                <w:szCs w:val="24"/>
                <w:lang w:val="pt-BR"/>
              </w:rPr>
              <w:t>) J.K</w:t>
            </w:r>
            <w:r w:rsidRPr="00663EB9">
              <w:rPr>
                <w:rFonts w:eastAsia="Times New Roman" w:cs="Times New Roman"/>
                <w:szCs w:val="24"/>
                <w:vertAlign w:val="superscript"/>
                <w:lang w:val="pt-BR"/>
              </w:rPr>
              <w:t>-1</w:t>
            </w:r>
            <w:r w:rsidRPr="00663EB9">
              <w:rPr>
                <w:rFonts w:eastAsia="Times New Roman" w:cs="Times New Roman"/>
                <w:szCs w:val="24"/>
                <w:lang w:val="pt-BR"/>
              </w:rPr>
              <w:t>.mol</w:t>
            </w:r>
            <w:r w:rsidRPr="00663EB9">
              <w:rPr>
                <w:rFonts w:eastAsia="Times New Roman" w:cs="Times New Roman"/>
                <w:szCs w:val="24"/>
                <w:vertAlign w:val="superscript"/>
                <w:lang w:val="pt-BR"/>
              </w:rPr>
              <w:t>-1</w:t>
            </w:r>
          </w:p>
        </w:tc>
        <w:tc>
          <w:tcPr>
            <w:tcW w:w="1134" w:type="dxa"/>
            <w:shd w:val="clear" w:color="auto" w:fill="auto"/>
            <w:vAlign w:val="center"/>
          </w:tcPr>
          <w:p w14:paraId="65A1A86A"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5,7</w:t>
            </w:r>
          </w:p>
        </w:tc>
        <w:tc>
          <w:tcPr>
            <w:tcW w:w="1134" w:type="dxa"/>
            <w:shd w:val="clear" w:color="auto" w:fill="auto"/>
            <w:vAlign w:val="center"/>
          </w:tcPr>
          <w:p w14:paraId="05C6E266"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197,6</w:t>
            </w:r>
          </w:p>
        </w:tc>
        <w:tc>
          <w:tcPr>
            <w:tcW w:w="1134" w:type="dxa"/>
            <w:shd w:val="clear" w:color="auto" w:fill="auto"/>
            <w:vAlign w:val="center"/>
          </w:tcPr>
          <w:p w14:paraId="39E80825"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18,8</w:t>
            </w:r>
          </w:p>
        </w:tc>
        <w:tc>
          <w:tcPr>
            <w:tcW w:w="1134" w:type="dxa"/>
            <w:shd w:val="clear" w:color="auto" w:fill="auto"/>
            <w:vAlign w:val="center"/>
          </w:tcPr>
          <w:p w14:paraId="158D49E9"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41,8</w:t>
            </w:r>
          </w:p>
        </w:tc>
      </w:tr>
    </w:tbl>
    <w:p w14:paraId="422BC553"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c) Tính thế đẳng áp chuẩn </w:t>
      </w:r>
      <w:r w:rsidRPr="00663EB9">
        <w:rPr>
          <w:rFonts w:eastAsia="Times New Roman" w:cs="Times New Roman"/>
          <w:position w:val="-16"/>
          <w:szCs w:val="24"/>
        </w:rPr>
        <w:object w:dxaOrig="700" w:dyaOrig="440" w14:anchorId="3799AB58">
          <v:shape id="_x0000_i1433" type="#_x0000_t75" style="width:35.25pt;height:21.75pt" o:ole="">
            <v:imagedata r:id="rId745" o:title=""/>
          </v:shape>
          <o:OLEObject Type="Embed" ProgID="Equation.DSMT4" ShapeID="_x0000_i1433" DrawAspect="Content" ObjectID="_1797804984" r:id="rId746"/>
        </w:object>
      </w:r>
      <w:r w:rsidRPr="00663EB9">
        <w:rPr>
          <w:rFonts w:eastAsia="Times New Roman" w:cs="Times New Roman"/>
          <w:szCs w:val="24"/>
        </w:rPr>
        <w:t xml:space="preserve"> của phản ứng trên ở 25</w:t>
      </w:r>
      <w:r w:rsidRPr="00663EB9">
        <w:rPr>
          <w:rFonts w:eastAsia="Times New Roman" w:cs="Times New Roman"/>
          <w:szCs w:val="24"/>
          <w:vertAlign w:val="superscript"/>
        </w:rPr>
        <w:t>o</w:t>
      </w:r>
      <w:r w:rsidRPr="00663EB9">
        <w:rPr>
          <w:rFonts w:eastAsia="Times New Roman" w:cs="Times New Roman"/>
          <w:szCs w:val="24"/>
        </w:rPr>
        <w:t>C.</w:t>
      </w:r>
    </w:p>
    <w:p w14:paraId="243DE4E2" w14:textId="77777777" w:rsidR="00911B3F" w:rsidRPr="00663EB9" w:rsidRDefault="00911B3F" w:rsidP="00911B3F">
      <w:pPr>
        <w:ind w:left="284" w:right="-1" w:hanging="284"/>
        <w:jc w:val="both"/>
        <w:rPr>
          <w:rFonts w:eastAsia="Times New Roman" w:cs="Times New Roman"/>
          <w:szCs w:val="24"/>
        </w:rPr>
      </w:pPr>
      <w:r w:rsidRPr="00663EB9">
        <w:rPr>
          <w:rFonts w:eastAsia="Times New Roman" w:cs="Times New Roman"/>
          <w:szCs w:val="24"/>
        </w:rPr>
        <w:t xml:space="preserve">d) Hãy xác định nhiệt độ tối thiểu để phản ứng trên xảy ra. Biết </w:t>
      </w:r>
      <w:r w:rsidRPr="00663EB9">
        <w:rPr>
          <w:rFonts w:eastAsia="Times New Roman" w:cs="Times New Roman"/>
          <w:position w:val="-10"/>
          <w:szCs w:val="24"/>
        </w:rPr>
        <w:object w:dxaOrig="940" w:dyaOrig="360" w14:anchorId="1D4F1EFF">
          <v:shape id="_x0000_i1434" type="#_x0000_t75" style="width:47.25pt;height:18pt" o:ole="">
            <v:imagedata r:id="rId747" o:title=""/>
          </v:shape>
          <o:OLEObject Type="Embed" ProgID="Equation.DSMT4" ShapeID="_x0000_i1434" DrawAspect="Content" ObjectID="_1797804985" r:id="rId748"/>
        </w:object>
      </w:r>
      <w:r w:rsidRPr="00663EB9">
        <w:rPr>
          <w:rFonts w:eastAsia="Times New Roman" w:cs="Times New Roman"/>
          <w:szCs w:val="24"/>
        </w:rPr>
        <w:t xml:space="preserve">của phản ứng trên không phụ thuộc vào nhiệt độ. </w:t>
      </w:r>
    </w:p>
    <w:p w14:paraId="758282DF"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2AE39DDF" w14:textId="77777777" w:rsidR="00911B3F" w:rsidRPr="00663EB9" w:rsidRDefault="00911B3F" w:rsidP="00911B3F">
      <w:pPr>
        <w:ind w:right="-1"/>
        <w:jc w:val="both"/>
        <w:rPr>
          <w:rFonts w:eastAsia="Times New Roman" w:cs="Times New Roman"/>
          <w:szCs w:val="24"/>
          <w:lang w:val="pt-BR"/>
        </w:rPr>
      </w:pPr>
      <w:r w:rsidRPr="00663EB9">
        <w:rPr>
          <w:rFonts w:eastAsia="Times New Roman" w:cs="Times New Roman"/>
          <w:szCs w:val="24"/>
          <w:lang w:val="pt-BR"/>
        </w:rPr>
        <w:t xml:space="preserve"> a) Ta có: </w:t>
      </w:r>
    </w:p>
    <w:p w14:paraId="792C4D66" w14:textId="77777777" w:rsidR="00911B3F" w:rsidRPr="00663EB9" w:rsidRDefault="00911B3F" w:rsidP="00911B3F">
      <w:pPr>
        <w:tabs>
          <w:tab w:val="left" w:pos="1134"/>
          <w:tab w:val="left" w:pos="5103"/>
          <w:tab w:val="left" w:pos="7938"/>
        </w:tabs>
        <w:ind w:right="-1" w:firstLine="425"/>
        <w:jc w:val="both"/>
        <w:rPr>
          <w:rFonts w:eastAsia="Times New Roman" w:cs="Times New Roman"/>
          <w:szCs w:val="24"/>
          <w:lang w:val="pt-BR"/>
        </w:rPr>
      </w:pPr>
      <w:r w:rsidRPr="00663EB9">
        <w:rPr>
          <w:rFonts w:eastAsia="Times New Roman" w:cs="Times New Roman"/>
          <w:szCs w:val="24"/>
          <w:lang w:val="pt-BR"/>
        </w:rPr>
        <w:tab/>
      </w:r>
      <w:r w:rsidRPr="00663EB9">
        <w:rPr>
          <w:rFonts w:eastAsia="Times New Roman" w:cs="Times New Roman"/>
          <w:position w:val="-12"/>
          <w:szCs w:val="24"/>
        </w:rPr>
        <w:object w:dxaOrig="2500" w:dyaOrig="360" w14:anchorId="7F64CFCF">
          <v:shape id="_x0000_i1435" type="#_x0000_t75" style="width:125.25pt;height:18pt" o:ole="">
            <v:imagedata r:id="rId749" o:title=""/>
          </v:shape>
          <o:OLEObject Type="Embed" ProgID="Equation.DSMT4" ShapeID="_x0000_i1435" DrawAspect="Content" ObjectID="_1797804986" r:id="rId750"/>
        </w:object>
      </w:r>
      <w:r w:rsidRPr="00663EB9">
        <w:rPr>
          <w:rFonts w:eastAsia="Times New Roman" w:cs="Times New Roman"/>
          <w:szCs w:val="24"/>
          <w:lang w:val="pt-BR"/>
        </w:rPr>
        <w:t xml:space="preserve"> </w:t>
      </w:r>
      <w:r w:rsidRPr="00663EB9">
        <w:rPr>
          <w:rFonts w:eastAsia="Times New Roman" w:cs="Times New Roman"/>
          <w:szCs w:val="24"/>
          <w:lang w:val="pt-BR"/>
        </w:rPr>
        <w:tab/>
      </w:r>
      <w:r w:rsidRPr="00663EB9">
        <w:rPr>
          <w:rFonts w:eastAsia="Times New Roman" w:cs="Times New Roman"/>
          <w:position w:val="-12"/>
          <w:szCs w:val="24"/>
        </w:rPr>
        <w:object w:dxaOrig="1579" w:dyaOrig="380" w14:anchorId="59853AB9">
          <v:shape id="_x0000_i1436" type="#_x0000_t75" style="width:79.5pt;height:18.75pt" o:ole="">
            <v:imagedata r:id="rId751" o:title=""/>
          </v:shape>
          <o:OLEObject Type="Embed" ProgID="Equation.DSMT4" ShapeID="_x0000_i1436" DrawAspect="Content" ObjectID="_1797804987" r:id="rId752"/>
        </w:object>
      </w:r>
      <w:r w:rsidRPr="00663EB9">
        <w:rPr>
          <w:rFonts w:eastAsia="Times New Roman" w:cs="Times New Roman"/>
          <w:szCs w:val="24"/>
          <w:lang w:val="pt-BR"/>
        </w:rPr>
        <w:t xml:space="preserve"> </w:t>
      </w:r>
      <w:r w:rsidRPr="00663EB9">
        <w:rPr>
          <w:rFonts w:eastAsia="Times New Roman" w:cs="Times New Roman"/>
          <w:szCs w:val="24"/>
          <w:lang w:val="pt-BR"/>
        </w:rPr>
        <w:tab/>
        <w:t>(1)</w:t>
      </w:r>
    </w:p>
    <w:p w14:paraId="33A236A5" w14:textId="77777777" w:rsidR="00911B3F" w:rsidRPr="00663EB9" w:rsidRDefault="00911B3F" w:rsidP="00911B3F">
      <w:pPr>
        <w:tabs>
          <w:tab w:val="left" w:pos="1134"/>
          <w:tab w:val="left" w:pos="5103"/>
          <w:tab w:val="left" w:pos="7938"/>
        </w:tabs>
        <w:ind w:right="-1" w:firstLine="425"/>
        <w:jc w:val="both"/>
        <w:rPr>
          <w:rFonts w:eastAsia="Times New Roman" w:cs="Times New Roman"/>
          <w:szCs w:val="24"/>
          <w:lang w:val="pt-BR"/>
        </w:rPr>
      </w:pPr>
      <w:r w:rsidRPr="00663EB9">
        <w:rPr>
          <w:rFonts w:eastAsia="Times New Roman" w:cs="Times New Roman"/>
          <w:noProof/>
          <w:szCs w:val="24"/>
        </w:rPr>
        <mc:AlternateContent>
          <mc:Choice Requires="wps">
            <w:drawing>
              <wp:anchor distT="0" distB="0" distL="114300" distR="114300" simplePos="0" relativeHeight="251671040" behindDoc="0" locked="0" layoutInCell="1" allowOverlap="1" wp14:anchorId="66D3C292" wp14:editId="64DC5612">
                <wp:simplePos x="0" y="0"/>
                <wp:positionH relativeFrom="column">
                  <wp:posOffset>602615</wp:posOffset>
                </wp:positionH>
                <wp:positionV relativeFrom="paragraph">
                  <wp:posOffset>248285</wp:posOffset>
                </wp:positionV>
                <wp:extent cx="5591175" cy="0"/>
                <wp:effectExtent l="12065" t="10160" r="6985" b="8890"/>
                <wp:wrapNone/>
                <wp:docPr id="44482233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9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1E1D41" id="Straight Arrow Connector 3" o:spid="_x0000_s1026" type="#_x0000_t32" style="position:absolute;margin-left:47.45pt;margin-top:19.55pt;width:440.25pt;height:0;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YC6GvQEAAGADAAAOAAAAZHJzL2Uyb0RvYy54bWysU01v2zAMvQ/YfxB0XxwH8LYacXpI1126 LUDb3RV92MJkUSCV2Pn3k5Q0LbbbMB8IUSSfHh/p9e08OnbUSBZ8x+vFkjPtJSjr+44/P91/+MwZ ReGVcOB1x0+a+O3m/bv1FFq9ggGc0sgSiKd2Ch0fYgxtVZEc9ChoAUH7FDSAo4jJxb5SKKaEPrpq tVx+rCZAFRCkJkq3d+cg3xR8Y7SMP4whHZnreOIWi8Vi99lWm7VoexRhsPJCQ/wDi1FYnx69Qt2J KNgB7V9Qo5UIBCYuJIwVGGOlLj2kburlH908DiLo0ksSh8JVJvp/sPL7cet3mKnL2T+GB5C/iHnY DsL3uhB4OoU0uDpLVU2B2mtJdijskO2nb6BSjjhEKCrMBkdmnA0/c2EGT52yuch+usqu58hkumya m7r+1HAmX2KVaDNELgxI8auGkeVDxymisP0Qt+B9Gi7gGV4cHyhmgq8FudjDvXWuzNh5NnX8plk1 hQ+BsyoHcxphv986ZEeRt6R8pdsUeZuGcPCqgA1aqC+XcxTWnc/pcecvImVd8hJSuwd12uGLeGmM heVl5fKevPVL9euPsfkNAAD//wMAUEsDBBQABgAIAAAAIQBlrv063QAAAAgBAAAPAAAAZHJzL2Rv d25yZXYueG1sTI/BTsMwEETvSP0Haytxo05LaJsQp0JIIA4oEgXubrwkofE6xG6S/j2LOMBxdkYz b7PdZFsxYO8bRwqWiwgEUulMQ5WCt9eHqy0IHzQZ3TpCBWf0sMtnF5lOjRvpBYd9qASXkE+1gjqE LpXSlzVa7ReuQ2Lvw/VWB5Z9JU2vRy63rVxF0Vpa3RAv1LrD+xrL4/5kFXzR5vwey2H7WRRh/fj0 XBEWo1KX8+nuFkTAKfyF4Qef0SFnpoM7kfGiVZDECScVXCdLEOwnm5sYxOH3IPNM/n8g/wYAAP// AwBQSwECLQAUAAYACAAAACEAtoM4kv4AAADhAQAAEwAAAAAAAAAAAAAAAAAAAAAAW0NvbnRlbnRf VHlwZXNdLnhtbFBLAQItABQABgAIAAAAIQA4/SH/1gAAAJQBAAALAAAAAAAAAAAAAAAAAC8BAABf cmVscy8ucmVsc1BLAQItABQABgAIAAAAIQDUYC6GvQEAAGADAAAOAAAAAAAAAAAAAAAAAC4CAABk cnMvZTJvRG9jLnhtbFBLAQItABQABgAIAAAAIQBlrv063QAAAAgBAAAPAAAAAAAAAAAAAAAAABcE AABkcnMvZG93bnJldi54bWxQSwUGAAAAAAQABADzAAAAIQUAAAAA "/>
            </w:pict>
          </mc:Fallback>
        </mc:AlternateContent>
      </w:r>
      <w:r w:rsidRPr="00663EB9">
        <w:rPr>
          <w:rFonts w:eastAsia="Times New Roman" w:cs="Times New Roman"/>
          <w:szCs w:val="24"/>
          <w:lang w:val="pt-BR"/>
        </w:rPr>
        <w:tab/>
      </w:r>
      <w:r w:rsidRPr="00663EB9">
        <w:rPr>
          <w:rFonts w:eastAsia="Times New Roman" w:cs="Times New Roman"/>
          <w:position w:val="-12"/>
          <w:szCs w:val="24"/>
        </w:rPr>
        <w:object w:dxaOrig="3320" w:dyaOrig="360" w14:anchorId="672AB53A">
          <v:shape id="_x0000_i1437" type="#_x0000_t75" style="width:165.65pt;height:18pt" o:ole="">
            <v:imagedata r:id="rId753" o:title=""/>
          </v:shape>
          <o:OLEObject Type="Embed" ProgID="Equation.DSMT4" ShapeID="_x0000_i1437" DrawAspect="Content" ObjectID="_1797804988" r:id="rId754"/>
        </w:object>
      </w:r>
      <w:r w:rsidRPr="00663EB9">
        <w:rPr>
          <w:rFonts w:eastAsia="Times New Roman" w:cs="Times New Roman"/>
          <w:szCs w:val="24"/>
          <w:lang w:val="pt-BR"/>
        </w:rPr>
        <w:t xml:space="preserve"> </w:t>
      </w:r>
      <w:r w:rsidRPr="00663EB9">
        <w:rPr>
          <w:rFonts w:eastAsia="Times New Roman" w:cs="Times New Roman"/>
          <w:szCs w:val="24"/>
          <w:lang w:val="pt-BR"/>
        </w:rPr>
        <w:tab/>
      </w:r>
      <w:r w:rsidRPr="00663EB9">
        <w:rPr>
          <w:rFonts w:eastAsia="Times New Roman" w:cs="Times New Roman"/>
          <w:position w:val="-10"/>
          <w:szCs w:val="24"/>
        </w:rPr>
        <w:object w:dxaOrig="1820" w:dyaOrig="360" w14:anchorId="6C777318">
          <v:shape id="_x0000_i1438" type="#_x0000_t75" style="width:90.75pt;height:18pt" o:ole="">
            <v:imagedata r:id="rId755" o:title=""/>
          </v:shape>
          <o:OLEObject Type="Embed" ProgID="Equation.DSMT4" ShapeID="_x0000_i1438" DrawAspect="Content" ObjectID="_1797804989" r:id="rId756"/>
        </w:object>
      </w:r>
      <w:r w:rsidRPr="00663EB9">
        <w:rPr>
          <w:rFonts w:eastAsia="Times New Roman" w:cs="Times New Roman"/>
          <w:szCs w:val="24"/>
          <w:lang w:val="pt-BR"/>
        </w:rPr>
        <w:t xml:space="preserve"> </w:t>
      </w:r>
      <w:r w:rsidRPr="00663EB9">
        <w:rPr>
          <w:rFonts w:eastAsia="Times New Roman" w:cs="Times New Roman"/>
          <w:szCs w:val="24"/>
          <w:lang w:val="pt-BR"/>
        </w:rPr>
        <w:tab/>
        <w:t>(2)</w:t>
      </w:r>
    </w:p>
    <w:p w14:paraId="711723B1" w14:textId="77777777" w:rsidR="00911B3F" w:rsidRPr="00663EB9" w:rsidRDefault="00911B3F" w:rsidP="00911B3F">
      <w:pPr>
        <w:tabs>
          <w:tab w:val="left" w:pos="1134"/>
          <w:tab w:val="left" w:pos="5103"/>
          <w:tab w:val="left" w:pos="7938"/>
        </w:tabs>
        <w:ind w:right="-1" w:firstLine="425"/>
        <w:jc w:val="both"/>
        <w:rPr>
          <w:rFonts w:eastAsia="Times New Roman" w:cs="Times New Roman"/>
          <w:szCs w:val="24"/>
          <w:lang w:val="pt-BR"/>
        </w:rPr>
      </w:pPr>
      <w:r w:rsidRPr="00663EB9">
        <w:rPr>
          <w:rFonts w:eastAsia="Times New Roman" w:cs="Times New Roman"/>
          <w:szCs w:val="24"/>
          <w:lang w:val="pt-BR"/>
        </w:rPr>
        <w:tab/>
      </w:r>
      <w:r w:rsidRPr="00663EB9">
        <w:rPr>
          <w:rFonts w:eastAsia="Times New Roman" w:cs="Times New Roman"/>
          <w:position w:val="-12"/>
          <w:szCs w:val="24"/>
        </w:rPr>
        <w:object w:dxaOrig="2380" w:dyaOrig="360" w14:anchorId="3D8757AE">
          <v:shape id="_x0000_i1439" type="#_x0000_t75" style="width:119.25pt;height:18pt" o:ole="">
            <v:imagedata r:id="rId757" o:title=""/>
          </v:shape>
          <o:OLEObject Type="Embed" ProgID="Equation.DSMT4" ShapeID="_x0000_i1439" DrawAspect="Content" ObjectID="_1797804990" r:id="rId758"/>
        </w:object>
      </w:r>
      <w:r w:rsidRPr="00663EB9">
        <w:rPr>
          <w:rFonts w:eastAsia="Times New Roman" w:cs="Times New Roman"/>
          <w:szCs w:val="24"/>
          <w:lang w:val="pt-BR"/>
        </w:rPr>
        <w:t xml:space="preserve"> </w:t>
      </w:r>
      <w:r w:rsidRPr="00663EB9">
        <w:rPr>
          <w:rFonts w:eastAsia="Times New Roman" w:cs="Times New Roman"/>
          <w:szCs w:val="24"/>
          <w:lang w:val="pt-BR"/>
        </w:rPr>
        <w:tab/>
      </w:r>
      <w:r w:rsidRPr="00663EB9">
        <w:rPr>
          <w:rFonts w:eastAsia="Times New Roman" w:cs="Times New Roman"/>
          <w:position w:val="-12"/>
          <w:szCs w:val="24"/>
        </w:rPr>
        <w:object w:dxaOrig="4560" w:dyaOrig="380" w14:anchorId="0C3B80B6">
          <v:shape id="_x0000_i1440" type="#_x0000_t75" style="width:228pt;height:18.75pt" o:ole="">
            <v:imagedata r:id="rId759" o:title=""/>
          </v:shape>
          <o:OLEObject Type="Embed" ProgID="Equation.DSMT4" ShapeID="_x0000_i1440" DrawAspect="Content" ObjectID="_1797804991" r:id="rId760"/>
        </w:object>
      </w:r>
      <w:r w:rsidRPr="00663EB9">
        <w:rPr>
          <w:rFonts w:eastAsia="Times New Roman" w:cs="Times New Roman"/>
          <w:szCs w:val="24"/>
          <w:lang w:val="pt-BR"/>
        </w:rPr>
        <w:t xml:space="preserve"> </w:t>
      </w:r>
    </w:p>
    <w:p w14:paraId="1FC12FA5" w14:textId="77777777" w:rsidR="00911B3F" w:rsidRPr="00663EB9" w:rsidRDefault="00911B3F" w:rsidP="00911B3F">
      <w:pPr>
        <w:ind w:right="-1"/>
        <w:jc w:val="both"/>
        <w:rPr>
          <w:rFonts w:eastAsia="Times New Roman" w:cs="Times New Roman"/>
          <w:szCs w:val="24"/>
          <w:lang w:val="pt-BR"/>
        </w:rPr>
      </w:pPr>
      <w:r w:rsidRPr="00663EB9">
        <w:rPr>
          <w:rFonts w:eastAsia="Times New Roman" w:cs="Times New Roman"/>
          <w:szCs w:val="24"/>
          <w:lang w:val="pt-BR"/>
        </w:rPr>
        <w:t>b) Ta có: </w:t>
      </w:r>
    </w:p>
    <w:p w14:paraId="514D879C"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8"/>
          <w:szCs w:val="24"/>
        </w:rPr>
        <w:object w:dxaOrig="7560" w:dyaOrig="480" w14:anchorId="61C57911">
          <v:shape id="_x0000_i1441" type="#_x0000_t75" style="width:378pt;height:24pt" o:ole="">
            <v:imagedata r:id="rId761" o:title=""/>
          </v:shape>
          <o:OLEObject Type="Embed" ProgID="Equation.DSMT4" ShapeID="_x0000_i1441" DrawAspect="Content" ObjectID="_1797804992" r:id="rId762"/>
        </w:object>
      </w:r>
      <w:r w:rsidRPr="00663EB9">
        <w:rPr>
          <w:rFonts w:eastAsia="Times New Roman" w:cs="Times New Roman"/>
          <w:szCs w:val="24"/>
        </w:rPr>
        <w:t xml:space="preserve"> </w:t>
      </w:r>
    </w:p>
    <w:p w14:paraId="26584E21"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c) Áp dụng công thức: </w:t>
      </w:r>
    </w:p>
    <w:p w14:paraId="24BA1564"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position w:val="-12"/>
          <w:szCs w:val="24"/>
        </w:rPr>
        <w:object w:dxaOrig="6900" w:dyaOrig="380" w14:anchorId="6FC26ECB">
          <v:shape id="_x0000_i1442" type="#_x0000_t75" style="width:345pt;height:18.75pt" o:ole="">
            <v:imagedata r:id="rId763" o:title=""/>
          </v:shape>
          <o:OLEObject Type="Embed" ProgID="Equation.DSMT4" ShapeID="_x0000_i1442" DrawAspect="Content" ObjectID="_1797804993" r:id="rId764"/>
        </w:object>
      </w:r>
      <w:r w:rsidRPr="00663EB9">
        <w:rPr>
          <w:rFonts w:eastAsia="Times New Roman" w:cs="Times New Roman"/>
          <w:szCs w:val="24"/>
        </w:rPr>
        <w:t xml:space="preserve"> </w:t>
      </w:r>
    </w:p>
    <w:p w14:paraId="11D36929"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 xml:space="preserve">d) Phản ứng trên xảy ra khi </w:t>
      </w:r>
      <w:r w:rsidRPr="00663EB9">
        <w:rPr>
          <w:rFonts w:eastAsia="Times New Roman" w:cs="Times New Roman"/>
          <w:position w:val="-6"/>
          <w:szCs w:val="24"/>
        </w:rPr>
        <w:object w:dxaOrig="2700" w:dyaOrig="320" w14:anchorId="112157FC">
          <v:shape id="_x0000_i1443" type="#_x0000_t75" style="width:135pt;height:15.75pt" o:ole="">
            <v:imagedata r:id="rId765" o:title=""/>
          </v:shape>
          <o:OLEObject Type="Embed" ProgID="Equation.DSMT4" ShapeID="_x0000_i1443" DrawAspect="Content" ObjectID="_1797804994" r:id="rId766"/>
        </w:object>
      </w:r>
    </w:p>
    <w:p w14:paraId="7675F679" w14:textId="77777777" w:rsidR="00911B3F" w:rsidRPr="00663EB9" w:rsidRDefault="00911B3F" w:rsidP="00911B3F">
      <w:pPr>
        <w:ind w:right="-1"/>
        <w:jc w:val="both"/>
        <w:rPr>
          <w:rFonts w:eastAsia="Times New Roman" w:cs="Times New Roman"/>
          <w:szCs w:val="24"/>
        </w:rPr>
      </w:pPr>
      <w:r w:rsidRPr="00663EB9">
        <w:rPr>
          <w:rFonts w:eastAsia="Times New Roman" w:cs="Times New Roman"/>
          <w:position w:val="-28"/>
          <w:szCs w:val="24"/>
        </w:rPr>
        <w:object w:dxaOrig="3320" w:dyaOrig="700" w14:anchorId="47392A4D">
          <v:shape id="_x0000_i1444" type="#_x0000_t75" style="width:165.65pt;height:35.25pt" o:ole="">
            <v:imagedata r:id="rId767" o:title=""/>
          </v:shape>
          <o:OLEObject Type="Embed" ProgID="Equation.DSMT4" ShapeID="_x0000_i1444" DrawAspect="Content" ObjectID="_1797804995" r:id="rId768"/>
        </w:object>
      </w:r>
    </w:p>
    <w:p w14:paraId="267D8315"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Vậy ở nhiệt độ từ 1639</w:t>
      </w:r>
      <w:r w:rsidRPr="00663EB9">
        <w:rPr>
          <w:rFonts w:eastAsia="Times New Roman" w:cs="Times New Roman"/>
          <w:szCs w:val="24"/>
          <w:vertAlign w:val="superscript"/>
        </w:rPr>
        <w:t>o</w:t>
      </w:r>
      <w:r w:rsidRPr="00663EB9">
        <w:rPr>
          <w:rFonts w:eastAsia="Times New Roman" w:cs="Times New Roman"/>
          <w:szCs w:val="24"/>
        </w:rPr>
        <w:t>C trở lên thì phản ứng xảy ra. </w:t>
      </w:r>
    </w:p>
    <w:p w14:paraId="381A91AC" w14:textId="77777777" w:rsidR="00911B3F" w:rsidRPr="00663EB9" w:rsidRDefault="00911B3F" w:rsidP="00911B3F">
      <w:pPr>
        <w:rPr>
          <w:rFonts w:eastAsia="Times New Roman" w:cs="Times New Roman"/>
          <w:szCs w:val="24"/>
        </w:rPr>
      </w:pPr>
      <w:r w:rsidRPr="00663EB9">
        <w:rPr>
          <w:rFonts w:cs="Times New Roman"/>
          <w:b/>
          <w:color w:val="0033CC"/>
          <w:szCs w:val="24"/>
          <w:lang w:val="it-IT"/>
        </w:rPr>
        <w:t xml:space="preserve">Câu 24. </w:t>
      </w:r>
      <w:r w:rsidRPr="00663EB9">
        <w:rPr>
          <w:rFonts w:eastAsia="Times New Roman" w:cs="Times New Roman"/>
          <w:szCs w:val="24"/>
        </w:rPr>
        <w:t xml:space="preserve"> X là hiđrocacbon mạch hở phân tử chỉ chứa liên kết đơn hoặc liên kết đôi. </w:t>
      </w:r>
    </w:p>
    <w:p w14:paraId="6E53538A"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Phương trình nhiệt hóa học của phản ứng cháy của X như sau: </w:t>
      </w:r>
    </w:p>
    <w:p w14:paraId="0DB8D018" w14:textId="77777777" w:rsidR="00911B3F" w:rsidRPr="00663EB9" w:rsidRDefault="00911B3F" w:rsidP="00911B3F">
      <w:pPr>
        <w:tabs>
          <w:tab w:val="left" w:pos="993"/>
        </w:tabs>
        <w:ind w:right="-1" w:firstLine="425"/>
        <w:jc w:val="both"/>
        <w:rPr>
          <w:rFonts w:eastAsia="Times New Roman" w:cs="Times New Roman"/>
          <w:szCs w:val="24"/>
        </w:rPr>
      </w:pPr>
      <w:r w:rsidRPr="00663EB9">
        <w:rPr>
          <w:rFonts w:eastAsia="Times New Roman" w:cs="Times New Roman"/>
          <w:szCs w:val="24"/>
        </w:rPr>
        <w:lastRenderedPageBreak/>
        <w:tab/>
      </w:r>
      <w:r w:rsidRPr="00663EB9">
        <w:rPr>
          <w:rFonts w:eastAsia="Times New Roman" w:cs="Times New Roman"/>
          <w:position w:val="-24"/>
          <w:szCs w:val="24"/>
        </w:rPr>
        <w:object w:dxaOrig="6880" w:dyaOrig="620" w14:anchorId="771897F2">
          <v:shape id="_x0000_i1445" type="#_x0000_t75" style="width:344.35pt;height:31.5pt" o:ole="">
            <v:imagedata r:id="rId769" o:title=""/>
          </v:shape>
          <o:OLEObject Type="Embed" ProgID="Equation.DSMT4" ShapeID="_x0000_i1445" DrawAspect="Content" ObjectID="_1797804996" r:id="rId770"/>
        </w:object>
      </w:r>
      <w:r w:rsidRPr="00663EB9">
        <w:rPr>
          <w:rFonts w:eastAsia="Times New Roman" w:cs="Times New Roman"/>
          <w:szCs w:val="24"/>
        </w:rPr>
        <w:t xml:space="preserve">  </w:t>
      </w:r>
    </w:p>
    <w:p w14:paraId="0613DF0C"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 xml:space="preserve">Trong đó n là số nguyên tử </w:t>
      </w:r>
      <w:r w:rsidRPr="00663EB9">
        <w:rPr>
          <w:rFonts w:eastAsia="Times New Roman" w:cs="Times New Roman"/>
          <w:color w:val="FF0000"/>
          <w:szCs w:val="24"/>
        </w:rPr>
        <w:t>carbon</w:t>
      </w:r>
      <w:r w:rsidRPr="00663EB9">
        <w:rPr>
          <w:rFonts w:eastAsia="Times New Roman" w:cs="Times New Roman"/>
          <w:szCs w:val="24"/>
        </w:rPr>
        <w:t xml:space="preserve"> và k là số liên kết đôi C=C trong X. Xác định công thức cấu tạo của X biết rằng năng lượng các liên kết như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850"/>
        <w:gridCol w:w="850"/>
        <w:gridCol w:w="850"/>
        <w:gridCol w:w="850"/>
        <w:gridCol w:w="850"/>
        <w:gridCol w:w="850"/>
      </w:tblGrid>
      <w:tr w:rsidR="00911B3F" w:rsidRPr="00663EB9" w14:paraId="3B7E8C30" w14:textId="77777777" w:rsidTr="00BC593F">
        <w:trPr>
          <w:jc w:val="center"/>
        </w:trPr>
        <w:tc>
          <w:tcPr>
            <w:tcW w:w="3402" w:type="dxa"/>
            <w:shd w:val="clear" w:color="auto" w:fill="auto"/>
            <w:vAlign w:val="center"/>
          </w:tcPr>
          <w:p w14:paraId="436076EC"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Liên kết</w:t>
            </w:r>
          </w:p>
        </w:tc>
        <w:tc>
          <w:tcPr>
            <w:tcW w:w="850" w:type="dxa"/>
            <w:shd w:val="clear" w:color="auto" w:fill="auto"/>
            <w:vAlign w:val="center"/>
          </w:tcPr>
          <w:p w14:paraId="66BF11FA"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O=O</w:t>
            </w:r>
          </w:p>
        </w:tc>
        <w:tc>
          <w:tcPr>
            <w:tcW w:w="850" w:type="dxa"/>
            <w:shd w:val="clear" w:color="auto" w:fill="auto"/>
            <w:vAlign w:val="center"/>
          </w:tcPr>
          <w:p w14:paraId="4B218048"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H-O</w:t>
            </w:r>
          </w:p>
        </w:tc>
        <w:tc>
          <w:tcPr>
            <w:tcW w:w="850" w:type="dxa"/>
            <w:shd w:val="clear" w:color="auto" w:fill="auto"/>
            <w:vAlign w:val="center"/>
          </w:tcPr>
          <w:p w14:paraId="5F43298A"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C-H</w:t>
            </w:r>
          </w:p>
        </w:tc>
        <w:tc>
          <w:tcPr>
            <w:tcW w:w="850" w:type="dxa"/>
            <w:shd w:val="clear" w:color="auto" w:fill="auto"/>
            <w:vAlign w:val="center"/>
          </w:tcPr>
          <w:p w14:paraId="2E9D75BD"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C=O</w:t>
            </w:r>
          </w:p>
        </w:tc>
        <w:tc>
          <w:tcPr>
            <w:tcW w:w="850" w:type="dxa"/>
            <w:shd w:val="clear" w:color="auto" w:fill="auto"/>
            <w:vAlign w:val="center"/>
          </w:tcPr>
          <w:p w14:paraId="69BAAEFF"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C=C</w:t>
            </w:r>
          </w:p>
        </w:tc>
        <w:tc>
          <w:tcPr>
            <w:tcW w:w="850" w:type="dxa"/>
            <w:shd w:val="clear" w:color="auto" w:fill="auto"/>
            <w:vAlign w:val="center"/>
          </w:tcPr>
          <w:p w14:paraId="39D85696"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C-C</w:t>
            </w:r>
          </w:p>
        </w:tc>
      </w:tr>
      <w:tr w:rsidR="00911B3F" w:rsidRPr="00663EB9" w14:paraId="35C16F58" w14:textId="77777777" w:rsidTr="00BC593F">
        <w:trPr>
          <w:jc w:val="center"/>
        </w:trPr>
        <w:tc>
          <w:tcPr>
            <w:tcW w:w="3402" w:type="dxa"/>
            <w:shd w:val="clear" w:color="auto" w:fill="auto"/>
            <w:vAlign w:val="center"/>
          </w:tcPr>
          <w:p w14:paraId="00D4E329"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Năng lượng liên kết (kJ.mol</w:t>
            </w:r>
            <w:r w:rsidRPr="00663EB9">
              <w:rPr>
                <w:rFonts w:eastAsia="Times New Roman" w:cs="Times New Roman"/>
                <w:szCs w:val="24"/>
                <w:vertAlign w:val="superscript"/>
              </w:rPr>
              <w:t>-1</w:t>
            </w:r>
            <w:r w:rsidRPr="00663EB9">
              <w:rPr>
                <w:rFonts w:eastAsia="Times New Roman" w:cs="Times New Roman"/>
                <w:szCs w:val="24"/>
              </w:rPr>
              <w:t>)</w:t>
            </w:r>
          </w:p>
        </w:tc>
        <w:tc>
          <w:tcPr>
            <w:tcW w:w="850" w:type="dxa"/>
            <w:shd w:val="clear" w:color="auto" w:fill="auto"/>
            <w:vAlign w:val="center"/>
          </w:tcPr>
          <w:p w14:paraId="021B4795"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498</w:t>
            </w:r>
          </w:p>
        </w:tc>
        <w:tc>
          <w:tcPr>
            <w:tcW w:w="850" w:type="dxa"/>
            <w:shd w:val="clear" w:color="auto" w:fill="auto"/>
            <w:vAlign w:val="center"/>
          </w:tcPr>
          <w:p w14:paraId="6B95CEA2"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467</w:t>
            </w:r>
          </w:p>
        </w:tc>
        <w:tc>
          <w:tcPr>
            <w:tcW w:w="850" w:type="dxa"/>
            <w:shd w:val="clear" w:color="auto" w:fill="auto"/>
            <w:vAlign w:val="center"/>
          </w:tcPr>
          <w:p w14:paraId="6D250855"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413</w:t>
            </w:r>
          </w:p>
        </w:tc>
        <w:tc>
          <w:tcPr>
            <w:tcW w:w="850" w:type="dxa"/>
            <w:shd w:val="clear" w:color="auto" w:fill="auto"/>
            <w:vAlign w:val="center"/>
          </w:tcPr>
          <w:p w14:paraId="40BD908D"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799</w:t>
            </w:r>
          </w:p>
        </w:tc>
        <w:tc>
          <w:tcPr>
            <w:tcW w:w="850" w:type="dxa"/>
            <w:shd w:val="clear" w:color="auto" w:fill="auto"/>
            <w:vAlign w:val="center"/>
          </w:tcPr>
          <w:p w14:paraId="435F4BD0"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611</w:t>
            </w:r>
          </w:p>
        </w:tc>
        <w:tc>
          <w:tcPr>
            <w:tcW w:w="850" w:type="dxa"/>
            <w:shd w:val="clear" w:color="auto" w:fill="auto"/>
            <w:vAlign w:val="center"/>
          </w:tcPr>
          <w:p w14:paraId="39EC3531" w14:textId="77777777" w:rsidR="00911B3F" w:rsidRPr="00663EB9" w:rsidRDefault="00911B3F" w:rsidP="00BC593F">
            <w:pPr>
              <w:jc w:val="center"/>
              <w:rPr>
                <w:rFonts w:eastAsia="Times New Roman" w:cs="Times New Roman"/>
                <w:szCs w:val="24"/>
              </w:rPr>
            </w:pPr>
            <w:r w:rsidRPr="00663EB9">
              <w:rPr>
                <w:rFonts w:eastAsia="Times New Roman" w:cs="Times New Roman"/>
                <w:szCs w:val="24"/>
              </w:rPr>
              <w:t>414</w:t>
            </w:r>
          </w:p>
        </w:tc>
      </w:tr>
    </w:tbl>
    <w:p w14:paraId="58D954F0"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249C7074" w14:textId="77777777" w:rsidR="00911B3F" w:rsidRPr="00663EB9" w:rsidRDefault="00911B3F" w:rsidP="00911B3F">
      <w:pPr>
        <w:ind w:right="-1"/>
        <w:jc w:val="both"/>
        <w:rPr>
          <w:rFonts w:eastAsia="Times New Roman" w:cs="Times New Roman"/>
          <w:szCs w:val="24"/>
          <w:lang w:val="fr-FR"/>
        </w:rPr>
      </w:pPr>
      <w:r w:rsidRPr="00663EB9">
        <w:rPr>
          <w:rFonts w:eastAsia="Times New Roman" w:cs="Times New Roman"/>
          <w:szCs w:val="24"/>
          <w:lang w:val="fr-FR"/>
        </w:rPr>
        <w:t>Ta có: </w:t>
      </w:r>
    </w:p>
    <w:p w14:paraId="2092CFE2" w14:textId="77777777" w:rsidR="00911B3F" w:rsidRPr="00663EB9" w:rsidRDefault="00911B3F" w:rsidP="00911B3F">
      <w:pPr>
        <w:tabs>
          <w:tab w:val="left" w:pos="1134"/>
        </w:tabs>
        <w:ind w:right="-1"/>
        <w:jc w:val="both"/>
        <w:rPr>
          <w:rFonts w:eastAsia="Times New Roman" w:cs="Times New Roman"/>
          <w:szCs w:val="24"/>
          <w:lang w:val="fr-FR"/>
        </w:rPr>
      </w:pPr>
      <w:r w:rsidRPr="00663EB9">
        <w:rPr>
          <w:rFonts w:eastAsia="Times New Roman" w:cs="Times New Roman"/>
          <w:szCs w:val="24"/>
          <w:lang w:val="fr-FR"/>
        </w:rPr>
        <w:tab/>
      </w:r>
      <w:r w:rsidRPr="00663EB9">
        <w:rPr>
          <w:rFonts w:eastAsia="Times New Roman" w:cs="Times New Roman"/>
          <w:position w:val="-24"/>
          <w:szCs w:val="24"/>
          <w:lang w:val="fr-FR"/>
        </w:rPr>
        <w:object w:dxaOrig="7360" w:dyaOrig="620" w14:anchorId="058A262A">
          <v:shape id="_x0000_i1446" type="#_x0000_t75" style="width:368.35pt;height:31.5pt" o:ole="">
            <v:imagedata r:id="rId771" o:title=""/>
          </v:shape>
          <o:OLEObject Type="Embed" ProgID="Equation.DSMT4" ShapeID="_x0000_i1446" DrawAspect="Content" ObjectID="_1797804997" r:id="rId772"/>
        </w:object>
      </w:r>
    </w:p>
    <w:p w14:paraId="3B3DDE5A" w14:textId="77777777" w:rsidR="00911B3F" w:rsidRPr="00663EB9" w:rsidRDefault="00911B3F" w:rsidP="00911B3F">
      <w:pPr>
        <w:tabs>
          <w:tab w:val="left" w:pos="1134"/>
        </w:tabs>
        <w:ind w:right="-1"/>
        <w:jc w:val="both"/>
        <w:rPr>
          <w:rFonts w:eastAsia="Times New Roman" w:cs="Times New Roman"/>
          <w:szCs w:val="24"/>
          <w:lang w:val="fr-FR"/>
        </w:rPr>
      </w:pPr>
      <w:r w:rsidRPr="00663EB9">
        <w:rPr>
          <w:rFonts w:eastAsia="Times New Roman" w:cs="Times New Roman"/>
          <w:szCs w:val="24"/>
          <w:lang w:val="fr-FR"/>
        </w:rPr>
        <w:tab/>
      </w:r>
      <w:r w:rsidRPr="00663EB9">
        <w:rPr>
          <w:rFonts w:eastAsia="Times New Roman" w:cs="Times New Roman"/>
          <w:szCs w:val="24"/>
          <w:lang w:val="fr-FR"/>
        </w:rPr>
        <w:tab/>
      </w:r>
      <w:r w:rsidRPr="00663EB9">
        <w:rPr>
          <w:rFonts w:eastAsia="Times New Roman" w:cs="Times New Roman"/>
          <w:szCs w:val="24"/>
          <w:lang w:val="fr-FR"/>
        </w:rPr>
        <w:tab/>
      </w:r>
      <w:r w:rsidRPr="00663EB9">
        <w:rPr>
          <w:rFonts w:eastAsia="Times New Roman" w:cs="Times New Roman"/>
          <w:position w:val="-12"/>
          <w:szCs w:val="24"/>
          <w:lang w:val="fr-FR"/>
        </w:rPr>
        <w:object w:dxaOrig="2360" w:dyaOrig="360" w14:anchorId="1FE6C77E">
          <v:shape id="_x0000_i1447" type="#_x0000_t75" style="width:117.75pt;height:18pt" o:ole="">
            <v:imagedata r:id="rId773" o:title=""/>
          </v:shape>
          <o:OLEObject Type="Embed" ProgID="Equation.DSMT4" ShapeID="_x0000_i1447" DrawAspect="Content" ObjectID="_1797804998" r:id="rId774"/>
        </w:object>
      </w:r>
    </w:p>
    <w:p w14:paraId="4F8806F3" w14:textId="77777777" w:rsidR="00911B3F" w:rsidRPr="00663EB9" w:rsidRDefault="00911B3F" w:rsidP="00911B3F">
      <w:pPr>
        <w:tabs>
          <w:tab w:val="left" w:pos="1134"/>
        </w:tabs>
        <w:ind w:right="-1"/>
        <w:jc w:val="both"/>
        <w:rPr>
          <w:rFonts w:eastAsia="Times New Roman" w:cs="Times New Roman"/>
          <w:szCs w:val="24"/>
          <w:lang w:val="fr-FR"/>
        </w:rPr>
      </w:pPr>
      <w:r w:rsidRPr="00663EB9">
        <w:rPr>
          <w:rFonts w:eastAsia="Times New Roman" w:cs="Times New Roman"/>
          <w:szCs w:val="24"/>
          <w:lang w:val="fr-FR"/>
        </w:rPr>
        <w:tab/>
      </w:r>
      <w:r w:rsidRPr="00663EB9">
        <w:rPr>
          <w:rFonts w:eastAsia="Times New Roman" w:cs="Times New Roman"/>
          <w:position w:val="-6"/>
          <w:szCs w:val="24"/>
          <w:lang w:val="fr-FR"/>
        </w:rPr>
        <w:object w:dxaOrig="2120" w:dyaOrig="279" w14:anchorId="737FE305">
          <v:shape id="_x0000_i1448" type="#_x0000_t75" style="width:106.55pt;height:13.5pt" o:ole="">
            <v:imagedata r:id="rId775" o:title=""/>
          </v:shape>
          <o:OLEObject Type="Embed" ProgID="Equation.DSMT4" ShapeID="_x0000_i1448" DrawAspect="Content" ObjectID="_1797804999" r:id="rId776"/>
        </w:object>
      </w:r>
      <w:r w:rsidRPr="00663EB9">
        <w:rPr>
          <w:rFonts w:eastAsia="Times New Roman" w:cs="Times New Roman"/>
          <w:szCs w:val="24"/>
          <w:lang w:val="fr-FR"/>
        </w:rPr>
        <w:t xml:space="preserve"> </w:t>
      </w:r>
    </w:p>
    <w:p w14:paraId="307F7377" w14:textId="77777777" w:rsidR="00911B3F" w:rsidRPr="00663EB9" w:rsidRDefault="00911B3F" w:rsidP="00911B3F">
      <w:pPr>
        <w:ind w:right="-1"/>
        <w:jc w:val="both"/>
        <w:rPr>
          <w:rFonts w:eastAsia="Times New Roman" w:cs="Times New Roman"/>
          <w:szCs w:val="24"/>
          <w:lang w:val="fr-FR"/>
        </w:rPr>
      </w:pPr>
      <w:r w:rsidRPr="00663EB9">
        <w:rPr>
          <w:rFonts w:eastAsia="Times New Roman" w:cs="Times New Roman"/>
          <w:szCs w:val="24"/>
          <w:lang w:val="fr-FR"/>
        </w:rPr>
        <w:tab/>
        <w:t xml:space="preserve">Vì </w:t>
      </w:r>
      <w:r w:rsidRPr="00663EB9">
        <w:rPr>
          <w:rFonts w:eastAsia="Times New Roman" w:cs="Times New Roman"/>
          <w:position w:val="-24"/>
          <w:szCs w:val="24"/>
          <w:lang w:val="fr-FR"/>
        </w:rPr>
        <w:object w:dxaOrig="6480" w:dyaOrig="620" w14:anchorId="0C352424">
          <v:shape id="_x0000_i1449" type="#_x0000_t75" style="width:324pt;height:31.5pt" o:ole="">
            <v:imagedata r:id="rId777" o:title=""/>
          </v:shape>
          <o:OLEObject Type="Embed" ProgID="Equation.DSMT4" ShapeID="_x0000_i1449" DrawAspect="Content" ObjectID="_1797805000" r:id="rId778"/>
        </w:object>
      </w:r>
      <w:r w:rsidRPr="00663EB9">
        <w:rPr>
          <w:rFonts w:eastAsia="Times New Roman" w:cs="Times New Roman"/>
          <w:szCs w:val="24"/>
          <w:lang w:val="fr-FR"/>
        </w:rPr>
        <w:t xml:space="preserve"> </w:t>
      </w:r>
    </w:p>
    <w:p w14:paraId="247D783F" w14:textId="77777777" w:rsidR="00911B3F" w:rsidRPr="00663EB9" w:rsidRDefault="00911B3F" w:rsidP="00911B3F">
      <w:pPr>
        <w:ind w:right="-1" w:firstLine="425"/>
        <w:jc w:val="both"/>
        <w:rPr>
          <w:rFonts w:eastAsia="Times New Roman" w:cs="Times New Roman"/>
          <w:szCs w:val="24"/>
          <w:lang w:val="fr-FR"/>
        </w:rPr>
      </w:pPr>
      <w:r w:rsidRPr="00663EB9">
        <w:rPr>
          <w:rFonts w:eastAsia="Times New Roman" w:cs="Times New Roman"/>
          <w:szCs w:val="24"/>
          <w:lang w:val="fr-FR"/>
        </w:rPr>
        <w:t>Công thức cấu tạo của X là CH3-CH=CH2.</w:t>
      </w:r>
    </w:p>
    <w:p w14:paraId="7C7ABE75" w14:textId="77777777" w:rsidR="00911B3F" w:rsidRPr="00663EB9" w:rsidRDefault="00911B3F" w:rsidP="00911B3F">
      <w:pPr>
        <w:tabs>
          <w:tab w:val="left" w:pos="284"/>
        </w:tabs>
        <w:rPr>
          <w:rFonts w:cs="Times New Roman"/>
          <w:szCs w:val="24"/>
          <w:lang w:val="fr-FR"/>
        </w:rPr>
      </w:pPr>
      <w:r w:rsidRPr="00663EB9">
        <w:rPr>
          <w:rFonts w:cs="Times New Roman"/>
          <w:b/>
          <w:color w:val="0033CC"/>
          <w:szCs w:val="24"/>
          <w:lang w:val="it-IT"/>
        </w:rPr>
        <w:t xml:space="preserve">Câu 25. </w:t>
      </w:r>
      <w:r w:rsidRPr="00663EB9">
        <w:rPr>
          <w:rFonts w:cs="Times New Roman"/>
          <w:b/>
          <w:szCs w:val="24"/>
          <w:lang w:val="fr-FR"/>
        </w:rPr>
        <w:t xml:space="preserve">1) </w:t>
      </w:r>
      <w:r w:rsidRPr="00663EB9">
        <w:rPr>
          <w:rFonts w:cs="Times New Roman"/>
          <w:szCs w:val="24"/>
          <w:lang w:val="fr-FR"/>
        </w:rPr>
        <w:t xml:space="preserve">Cho phương trình phản ứng: </w:t>
      </w:r>
      <w:r w:rsidRPr="00663EB9">
        <w:rPr>
          <w:rFonts w:cs="Times New Roman"/>
          <w:position w:val="-18"/>
          <w:szCs w:val="24"/>
          <w:lang w:val="pt-BR"/>
        </w:rPr>
        <w:object w:dxaOrig="4880" w:dyaOrig="420" w14:anchorId="6DB82D27">
          <v:shape id="_x0000_i1450" type="#_x0000_t75" style="width:243.75pt;height:21pt" o:ole="">
            <v:imagedata r:id="rId779" o:title=""/>
          </v:shape>
          <o:OLEObject Type="Embed" ProgID="Equation.DSMT4" ShapeID="_x0000_i1450" DrawAspect="Content" ObjectID="_1797805001" r:id="rId780"/>
        </w:object>
      </w:r>
      <w:r w:rsidRPr="00663EB9">
        <w:rPr>
          <w:rFonts w:cs="Times New Roman"/>
          <w:szCs w:val="24"/>
          <w:lang w:val="fr-FR"/>
        </w:rPr>
        <w:t xml:space="preserve"> và bảng giá trị nhiệt động (</w:t>
      </w:r>
      <w:r w:rsidRPr="00663EB9">
        <w:rPr>
          <w:rFonts w:cs="Times New Roman"/>
          <w:position w:val="-12"/>
          <w:szCs w:val="24"/>
          <w:lang w:val="pt-BR"/>
        </w:rPr>
        <w:object w:dxaOrig="1140" w:dyaOrig="380" w14:anchorId="4DA91439">
          <v:shape id="_x0000_i1451" type="#_x0000_t75" style="width:57pt;height:18.75pt" o:ole="">
            <v:imagedata r:id="rId781" o:title=""/>
          </v:shape>
          <o:OLEObject Type="Embed" ProgID="Equation.DSMT4" ShapeID="_x0000_i1451" DrawAspect="Content" ObjectID="_1797805002" r:id="rId782"/>
        </w:object>
      </w:r>
      <w:r w:rsidRPr="00663EB9">
        <w:rPr>
          <w:rFonts w:cs="Times New Roman"/>
          <w:szCs w:val="24"/>
          <w:lang w:val="fr-FR"/>
        </w:rPr>
        <w:t>).</w:t>
      </w:r>
    </w:p>
    <w:tbl>
      <w:tblPr>
        <w:tblStyle w:val="GridTable6ColorfulAccent5"/>
        <w:tblW w:w="0" w:type="auto"/>
        <w:jc w:val="center"/>
        <w:tblLook w:val="04A0" w:firstRow="1" w:lastRow="0" w:firstColumn="1" w:lastColumn="0" w:noHBand="0" w:noVBand="1"/>
      </w:tblPr>
      <w:tblGrid>
        <w:gridCol w:w="1914"/>
        <w:gridCol w:w="1914"/>
        <w:gridCol w:w="1914"/>
        <w:gridCol w:w="1914"/>
        <w:gridCol w:w="1915"/>
      </w:tblGrid>
      <w:tr w:rsidR="00911B3F" w:rsidRPr="00663EB9" w14:paraId="08B2B065" w14:textId="77777777" w:rsidTr="00BC59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4" w:type="dxa"/>
          </w:tcPr>
          <w:p w14:paraId="0BE989D7" w14:textId="77777777" w:rsidR="00911B3F" w:rsidRPr="00663EB9" w:rsidRDefault="00911B3F" w:rsidP="00BC593F">
            <w:pPr>
              <w:tabs>
                <w:tab w:val="left" w:pos="284"/>
              </w:tabs>
              <w:spacing w:line="276" w:lineRule="auto"/>
              <w:jc w:val="center"/>
              <w:rPr>
                <w:rFonts w:cs="Times New Roman"/>
                <w:color w:val="auto"/>
                <w:szCs w:val="24"/>
                <w:lang w:val="fr-FR"/>
              </w:rPr>
            </w:pPr>
          </w:p>
        </w:tc>
        <w:tc>
          <w:tcPr>
            <w:tcW w:w="1914" w:type="dxa"/>
          </w:tcPr>
          <w:p w14:paraId="1959AFFC" w14:textId="77777777" w:rsidR="00911B3F" w:rsidRPr="00663EB9" w:rsidRDefault="00911B3F" w:rsidP="00BC593F">
            <w:pPr>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NaHCO</w:t>
            </w:r>
            <w:r w:rsidRPr="00663EB9">
              <w:rPr>
                <w:rFonts w:cs="Times New Roman"/>
                <w:color w:val="auto"/>
                <w:szCs w:val="24"/>
                <w:vertAlign w:val="subscript"/>
                <w:lang w:val="pt-BR"/>
              </w:rPr>
              <w:t>3</w:t>
            </w:r>
            <w:r w:rsidRPr="00663EB9">
              <w:rPr>
                <w:rFonts w:cs="Times New Roman"/>
                <w:color w:val="auto"/>
                <w:szCs w:val="24"/>
                <w:lang w:val="pt-BR"/>
              </w:rPr>
              <w:t>(s)</w:t>
            </w:r>
          </w:p>
        </w:tc>
        <w:tc>
          <w:tcPr>
            <w:tcW w:w="1914" w:type="dxa"/>
          </w:tcPr>
          <w:p w14:paraId="20C116D6" w14:textId="77777777" w:rsidR="00911B3F" w:rsidRPr="00663EB9" w:rsidRDefault="00911B3F" w:rsidP="00BC593F">
            <w:pPr>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Na</w:t>
            </w:r>
            <w:r w:rsidRPr="00663EB9">
              <w:rPr>
                <w:rFonts w:cs="Times New Roman"/>
                <w:color w:val="auto"/>
                <w:szCs w:val="24"/>
                <w:vertAlign w:val="subscript"/>
                <w:lang w:val="pt-BR"/>
              </w:rPr>
              <w:t>2</w:t>
            </w:r>
            <w:r w:rsidRPr="00663EB9">
              <w:rPr>
                <w:rFonts w:cs="Times New Roman"/>
                <w:color w:val="auto"/>
                <w:szCs w:val="24"/>
                <w:lang w:val="pt-BR"/>
              </w:rPr>
              <w:t>CO</w:t>
            </w:r>
            <w:r w:rsidRPr="00663EB9">
              <w:rPr>
                <w:rFonts w:cs="Times New Roman"/>
                <w:color w:val="auto"/>
                <w:szCs w:val="24"/>
                <w:vertAlign w:val="subscript"/>
                <w:lang w:val="pt-BR"/>
              </w:rPr>
              <w:t>3</w:t>
            </w:r>
            <w:r w:rsidRPr="00663EB9">
              <w:rPr>
                <w:rFonts w:cs="Times New Roman"/>
                <w:color w:val="auto"/>
                <w:szCs w:val="24"/>
                <w:lang w:val="pt-BR"/>
              </w:rPr>
              <w:t>(s)</w:t>
            </w:r>
          </w:p>
        </w:tc>
        <w:tc>
          <w:tcPr>
            <w:tcW w:w="1914" w:type="dxa"/>
          </w:tcPr>
          <w:p w14:paraId="2A95E3BD" w14:textId="77777777" w:rsidR="00911B3F" w:rsidRPr="00663EB9" w:rsidRDefault="00911B3F" w:rsidP="00BC593F">
            <w:pPr>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CO</w:t>
            </w:r>
            <w:r w:rsidRPr="00663EB9">
              <w:rPr>
                <w:rFonts w:cs="Times New Roman"/>
                <w:color w:val="auto"/>
                <w:szCs w:val="24"/>
                <w:vertAlign w:val="subscript"/>
                <w:lang w:val="pt-BR"/>
              </w:rPr>
              <w:t>2</w:t>
            </w:r>
            <w:r w:rsidRPr="00663EB9">
              <w:rPr>
                <w:rFonts w:cs="Times New Roman"/>
                <w:color w:val="auto"/>
                <w:szCs w:val="24"/>
                <w:lang w:val="pt-BR"/>
              </w:rPr>
              <w:t>(g)</w:t>
            </w:r>
          </w:p>
        </w:tc>
        <w:tc>
          <w:tcPr>
            <w:tcW w:w="1915" w:type="dxa"/>
          </w:tcPr>
          <w:p w14:paraId="534E94E3" w14:textId="77777777" w:rsidR="00911B3F" w:rsidRPr="00663EB9" w:rsidRDefault="00911B3F" w:rsidP="00BC593F">
            <w:pPr>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H</w:t>
            </w:r>
            <w:r w:rsidRPr="00663EB9">
              <w:rPr>
                <w:rFonts w:cs="Times New Roman"/>
                <w:color w:val="auto"/>
                <w:szCs w:val="24"/>
                <w:vertAlign w:val="subscript"/>
                <w:lang w:val="pt-BR"/>
              </w:rPr>
              <w:t>2</w:t>
            </w:r>
            <w:r w:rsidRPr="00663EB9">
              <w:rPr>
                <w:rFonts w:cs="Times New Roman"/>
                <w:color w:val="auto"/>
                <w:szCs w:val="24"/>
                <w:lang w:val="pt-BR"/>
              </w:rPr>
              <w:t>O(g)</w:t>
            </w:r>
          </w:p>
        </w:tc>
      </w:tr>
      <w:tr w:rsidR="00911B3F" w:rsidRPr="00663EB9" w14:paraId="06EA3EC6" w14:textId="77777777" w:rsidTr="00BC59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4" w:type="dxa"/>
          </w:tcPr>
          <w:p w14:paraId="4A25C3B2" w14:textId="77777777" w:rsidR="00911B3F" w:rsidRPr="00663EB9" w:rsidRDefault="00911B3F" w:rsidP="00BC593F">
            <w:pPr>
              <w:tabs>
                <w:tab w:val="left" w:pos="284"/>
              </w:tabs>
              <w:spacing w:line="276" w:lineRule="auto"/>
              <w:jc w:val="center"/>
              <w:rPr>
                <w:rFonts w:cs="Times New Roman"/>
                <w:color w:val="auto"/>
                <w:szCs w:val="24"/>
                <w:lang w:val="pt-BR"/>
              </w:rPr>
            </w:pPr>
            <w:r w:rsidRPr="00663EB9">
              <w:rPr>
                <w:rFonts w:cs="Times New Roman"/>
                <w:b w:val="0"/>
                <w:bCs w:val="0"/>
                <w:color w:val="auto"/>
                <w:position w:val="-12"/>
                <w:szCs w:val="24"/>
                <w:lang w:val="pt-BR"/>
              </w:rPr>
              <w:object w:dxaOrig="1640" w:dyaOrig="380" w14:anchorId="6A79ADA4">
                <v:shape id="_x0000_i1452" type="#_x0000_t75" style="width:81.75pt;height:18.75pt" o:ole="">
                  <v:imagedata r:id="rId783" o:title=""/>
                </v:shape>
                <o:OLEObject Type="Embed" ProgID="Equation.DSMT4" ShapeID="_x0000_i1452" DrawAspect="Content" ObjectID="_1797805003" r:id="rId784"/>
              </w:object>
            </w:r>
          </w:p>
        </w:tc>
        <w:tc>
          <w:tcPr>
            <w:tcW w:w="1914" w:type="dxa"/>
          </w:tcPr>
          <w:p w14:paraId="25D15590" w14:textId="77777777" w:rsidR="00911B3F" w:rsidRPr="00663EB9" w:rsidRDefault="00911B3F" w:rsidP="00BC593F">
            <w:pPr>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-948,0</w:t>
            </w:r>
          </w:p>
        </w:tc>
        <w:tc>
          <w:tcPr>
            <w:tcW w:w="1914" w:type="dxa"/>
          </w:tcPr>
          <w:p w14:paraId="6ACC3D3E" w14:textId="77777777" w:rsidR="00911B3F" w:rsidRPr="00663EB9" w:rsidRDefault="00911B3F" w:rsidP="00BC593F">
            <w:pPr>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-1131,0</w:t>
            </w:r>
          </w:p>
        </w:tc>
        <w:tc>
          <w:tcPr>
            <w:tcW w:w="1914" w:type="dxa"/>
          </w:tcPr>
          <w:p w14:paraId="38565BC0" w14:textId="77777777" w:rsidR="00911B3F" w:rsidRPr="00663EB9" w:rsidRDefault="00911B3F" w:rsidP="00BC593F">
            <w:pPr>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-393,5</w:t>
            </w:r>
          </w:p>
        </w:tc>
        <w:tc>
          <w:tcPr>
            <w:tcW w:w="1915" w:type="dxa"/>
          </w:tcPr>
          <w:p w14:paraId="640AA1B3" w14:textId="77777777" w:rsidR="00911B3F" w:rsidRPr="00663EB9" w:rsidRDefault="00911B3F" w:rsidP="00BC593F">
            <w:pPr>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-241,8</w:t>
            </w:r>
          </w:p>
        </w:tc>
      </w:tr>
      <w:tr w:rsidR="00911B3F" w:rsidRPr="00663EB9" w14:paraId="66AEA9C2" w14:textId="77777777" w:rsidTr="00BC593F">
        <w:trPr>
          <w:jc w:val="center"/>
        </w:trPr>
        <w:tc>
          <w:tcPr>
            <w:cnfStyle w:val="001000000000" w:firstRow="0" w:lastRow="0" w:firstColumn="1" w:lastColumn="0" w:oddVBand="0" w:evenVBand="0" w:oddHBand="0" w:evenHBand="0" w:firstRowFirstColumn="0" w:firstRowLastColumn="0" w:lastRowFirstColumn="0" w:lastRowLastColumn="0"/>
            <w:tcW w:w="1914" w:type="dxa"/>
          </w:tcPr>
          <w:p w14:paraId="6376F73D" w14:textId="77777777" w:rsidR="00911B3F" w:rsidRPr="00663EB9" w:rsidRDefault="00911B3F" w:rsidP="00BC593F">
            <w:pPr>
              <w:tabs>
                <w:tab w:val="left" w:pos="284"/>
              </w:tabs>
              <w:spacing w:line="276" w:lineRule="auto"/>
              <w:jc w:val="center"/>
              <w:rPr>
                <w:rFonts w:cs="Times New Roman"/>
                <w:color w:val="auto"/>
                <w:szCs w:val="24"/>
                <w:lang w:val="pt-BR"/>
              </w:rPr>
            </w:pPr>
            <w:r w:rsidRPr="00663EB9">
              <w:rPr>
                <w:rFonts w:cs="Times New Roman"/>
                <w:b w:val="0"/>
                <w:bCs w:val="0"/>
                <w:color w:val="auto"/>
                <w:position w:val="-12"/>
                <w:szCs w:val="24"/>
                <w:lang w:val="pt-BR"/>
              </w:rPr>
              <w:object w:dxaOrig="1460" w:dyaOrig="380" w14:anchorId="59074BBC">
                <v:shape id="_x0000_i1453" type="#_x0000_t75" style="width:72.8pt;height:18.75pt" o:ole="">
                  <v:imagedata r:id="rId785" o:title=""/>
                </v:shape>
                <o:OLEObject Type="Embed" ProgID="Equation.DSMT4" ShapeID="_x0000_i1453" DrawAspect="Content" ObjectID="_1797805004" r:id="rId786"/>
              </w:object>
            </w:r>
          </w:p>
        </w:tc>
        <w:tc>
          <w:tcPr>
            <w:tcW w:w="1914" w:type="dxa"/>
          </w:tcPr>
          <w:p w14:paraId="65F7B9AC" w14:textId="77777777" w:rsidR="00911B3F" w:rsidRPr="00663EB9" w:rsidRDefault="00911B3F" w:rsidP="00BC593F">
            <w:pPr>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102,1</w:t>
            </w:r>
          </w:p>
        </w:tc>
        <w:tc>
          <w:tcPr>
            <w:tcW w:w="1914" w:type="dxa"/>
          </w:tcPr>
          <w:p w14:paraId="6B9AE581" w14:textId="77777777" w:rsidR="00911B3F" w:rsidRPr="00663EB9" w:rsidRDefault="00911B3F" w:rsidP="00BC593F">
            <w:pPr>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136,0</w:t>
            </w:r>
          </w:p>
        </w:tc>
        <w:tc>
          <w:tcPr>
            <w:tcW w:w="1914" w:type="dxa"/>
          </w:tcPr>
          <w:p w14:paraId="306386E4" w14:textId="77777777" w:rsidR="00911B3F" w:rsidRPr="00663EB9" w:rsidRDefault="00911B3F" w:rsidP="00BC593F">
            <w:pPr>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213,7</w:t>
            </w:r>
          </w:p>
        </w:tc>
        <w:tc>
          <w:tcPr>
            <w:tcW w:w="1915" w:type="dxa"/>
          </w:tcPr>
          <w:p w14:paraId="753AAA92" w14:textId="77777777" w:rsidR="00911B3F" w:rsidRPr="00663EB9" w:rsidRDefault="00911B3F" w:rsidP="00BC593F">
            <w:pPr>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lang w:val="pt-BR"/>
              </w:rPr>
            </w:pPr>
            <w:r w:rsidRPr="00663EB9">
              <w:rPr>
                <w:rFonts w:cs="Times New Roman"/>
                <w:color w:val="auto"/>
                <w:szCs w:val="24"/>
                <w:lang w:val="pt-BR"/>
              </w:rPr>
              <w:t>188,7</w:t>
            </w:r>
          </w:p>
        </w:tc>
      </w:tr>
    </w:tbl>
    <w:p w14:paraId="55B36818" w14:textId="77777777" w:rsidR="00911B3F" w:rsidRPr="00663EB9" w:rsidRDefault="00911B3F" w:rsidP="00911B3F">
      <w:pPr>
        <w:tabs>
          <w:tab w:val="left" w:pos="284"/>
        </w:tabs>
        <w:jc w:val="both"/>
        <w:rPr>
          <w:rFonts w:cs="Times New Roman"/>
          <w:szCs w:val="24"/>
        </w:rPr>
      </w:pPr>
      <w:r w:rsidRPr="00663EB9">
        <w:rPr>
          <w:rFonts w:cs="Times New Roman"/>
          <w:szCs w:val="24"/>
        </w:rPr>
        <w:tab/>
      </w:r>
      <w:r w:rsidRPr="00663EB9">
        <w:rPr>
          <w:rFonts w:cs="Times New Roman"/>
          <w:b/>
          <w:szCs w:val="24"/>
        </w:rPr>
        <w:t>a)</w:t>
      </w:r>
      <w:r w:rsidRPr="00663EB9">
        <w:rPr>
          <w:rFonts w:cs="Times New Roman"/>
          <w:szCs w:val="24"/>
        </w:rPr>
        <w:t xml:space="preserve"> Hỏi ở điều kiện chuẩn 25</w:t>
      </w:r>
      <w:r w:rsidRPr="00663EB9">
        <w:rPr>
          <w:rFonts w:cs="Times New Roman"/>
          <w:szCs w:val="24"/>
          <w:vertAlign w:val="superscript"/>
        </w:rPr>
        <w:t>o</w:t>
      </w:r>
      <w:r w:rsidRPr="00663EB9">
        <w:rPr>
          <w:rFonts w:cs="Times New Roman"/>
          <w:szCs w:val="24"/>
        </w:rPr>
        <w:t>C, phản ứng xảy ra theo hướng nào?</w:t>
      </w:r>
    </w:p>
    <w:p w14:paraId="5EAD3AC8" w14:textId="77777777" w:rsidR="00911B3F" w:rsidRPr="00663EB9" w:rsidRDefault="00911B3F" w:rsidP="00911B3F">
      <w:pPr>
        <w:tabs>
          <w:tab w:val="left" w:pos="284"/>
        </w:tabs>
        <w:jc w:val="both"/>
        <w:rPr>
          <w:rFonts w:cs="Times New Roman"/>
          <w:szCs w:val="24"/>
        </w:rPr>
      </w:pPr>
      <w:r w:rsidRPr="00663EB9">
        <w:rPr>
          <w:rFonts w:cs="Times New Roman"/>
          <w:szCs w:val="24"/>
        </w:rPr>
        <w:tab/>
      </w:r>
      <w:r w:rsidRPr="00663EB9">
        <w:rPr>
          <w:rFonts w:cs="Times New Roman"/>
          <w:b/>
          <w:szCs w:val="24"/>
        </w:rPr>
        <w:t>b)</w:t>
      </w:r>
      <w:r w:rsidRPr="00663EB9">
        <w:rPr>
          <w:rFonts w:cs="Times New Roman"/>
          <w:szCs w:val="24"/>
        </w:rPr>
        <w:t xml:space="preserve"> Phản ứng thuận tỏa nhiệt hay thu nhiệt? </w:t>
      </w:r>
    </w:p>
    <w:p w14:paraId="36B4F13C" w14:textId="77777777" w:rsidR="00911B3F" w:rsidRPr="00663EB9" w:rsidRDefault="00911B3F" w:rsidP="00911B3F">
      <w:pPr>
        <w:tabs>
          <w:tab w:val="left" w:pos="284"/>
        </w:tabs>
        <w:jc w:val="both"/>
        <w:rPr>
          <w:rFonts w:cs="Times New Roman"/>
          <w:szCs w:val="24"/>
        </w:rPr>
      </w:pPr>
      <w:r w:rsidRPr="00663EB9">
        <w:rPr>
          <w:rFonts w:cs="Times New Roman"/>
          <w:szCs w:val="24"/>
        </w:rPr>
        <w:tab/>
      </w:r>
      <w:r w:rsidRPr="00663EB9">
        <w:rPr>
          <w:rFonts w:cs="Times New Roman"/>
          <w:b/>
          <w:szCs w:val="24"/>
        </w:rPr>
        <w:t>c)</w:t>
      </w:r>
      <w:r w:rsidRPr="00663EB9">
        <w:rPr>
          <w:rFonts w:cs="Times New Roman"/>
          <w:szCs w:val="24"/>
        </w:rPr>
        <w:t xml:space="preserve"> Phản ứng xảy ra theo chiều thuận là tăng hay giảm Entropy của hệ? Giải thích</w:t>
      </w:r>
    </w:p>
    <w:p w14:paraId="569757D2" w14:textId="77777777" w:rsidR="00911B3F" w:rsidRPr="00663EB9" w:rsidRDefault="00911B3F" w:rsidP="00911B3F">
      <w:pPr>
        <w:tabs>
          <w:tab w:val="left" w:pos="284"/>
        </w:tabs>
        <w:jc w:val="both"/>
        <w:rPr>
          <w:rFonts w:cs="Times New Roman"/>
          <w:szCs w:val="24"/>
        </w:rPr>
      </w:pPr>
      <w:r w:rsidRPr="00663EB9">
        <w:rPr>
          <w:rFonts w:cs="Times New Roman"/>
          <w:szCs w:val="24"/>
        </w:rPr>
        <w:tab/>
      </w:r>
      <w:r w:rsidRPr="00663EB9">
        <w:rPr>
          <w:rFonts w:cs="Times New Roman"/>
          <w:b/>
          <w:szCs w:val="24"/>
        </w:rPr>
        <w:t>d)</w:t>
      </w:r>
      <w:r w:rsidRPr="00663EB9">
        <w:rPr>
          <w:rFonts w:cs="Times New Roman"/>
          <w:szCs w:val="24"/>
        </w:rPr>
        <w:t xml:space="preserve"> Ở nhiệt độ bao nhiêu độ C thì phản ứng chuyển dịch theo chiều ngược lại so với điều kiện chuẩn 25</w:t>
      </w:r>
      <w:r w:rsidRPr="00663EB9">
        <w:rPr>
          <w:rFonts w:cs="Times New Roman"/>
          <w:szCs w:val="24"/>
          <w:vertAlign w:val="superscript"/>
        </w:rPr>
        <w:t>o</w:t>
      </w:r>
      <w:r w:rsidRPr="00663EB9">
        <w:rPr>
          <w:rFonts w:cs="Times New Roman"/>
          <w:szCs w:val="24"/>
        </w:rPr>
        <w:t>C, xem giá trị biến thiên Enthaly chuẩn và Entropy chuẩn là hằng số đối với nhiệt độ?</w:t>
      </w:r>
    </w:p>
    <w:p w14:paraId="07110901" w14:textId="77777777" w:rsidR="00911B3F" w:rsidRPr="00663EB9" w:rsidRDefault="00911B3F" w:rsidP="00911B3F">
      <w:pPr>
        <w:tabs>
          <w:tab w:val="left" w:pos="284"/>
        </w:tabs>
        <w:jc w:val="both"/>
        <w:rPr>
          <w:rFonts w:cs="Times New Roman"/>
          <w:szCs w:val="24"/>
        </w:rPr>
      </w:pPr>
    </w:p>
    <w:p w14:paraId="33932C8D" w14:textId="77777777" w:rsidR="00911B3F" w:rsidRPr="00663EB9" w:rsidRDefault="00911B3F" w:rsidP="00911B3F">
      <w:pPr>
        <w:tabs>
          <w:tab w:val="left" w:pos="284"/>
        </w:tabs>
        <w:jc w:val="both"/>
        <w:rPr>
          <w:rFonts w:cs="Times New Roman"/>
          <w:b/>
          <w:szCs w:val="24"/>
          <w:lang w:val="pt-BR"/>
        </w:rPr>
      </w:pPr>
      <w:r w:rsidRPr="00663EB9">
        <w:rPr>
          <w:rFonts w:cs="Times New Roman"/>
          <w:b/>
          <w:szCs w:val="24"/>
          <w:lang w:val="pt-BR"/>
        </w:rPr>
        <w:t xml:space="preserve">2) </w:t>
      </w:r>
    </w:p>
    <w:p w14:paraId="3020F81D" w14:textId="77777777" w:rsidR="00911B3F" w:rsidRPr="00663EB9" w:rsidRDefault="00911B3F" w:rsidP="00911B3F">
      <w:pPr>
        <w:tabs>
          <w:tab w:val="left" w:pos="284"/>
        </w:tabs>
        <w:jc w:val="center"/>
        <w:rPr>
          <w:rFonts w:cs="Times New Roman"/>
          <w:szCs w:val="24"/>
          <w:lang w:val="pt-BR"/>
        </w:rPr>
      </w:pPr>
      <w:r w:rsidRPr="00663EB9">
        <w:rPr>
          <w:rFonts w:cs="Times New Roman"/>
          <w:position w:val="-46"/>
          <w:szCs w:val="24"/>
          <w:lang w:val="pt-BR"/>
        </w:rPr>
        <w:object w:dxaOrig="5300" w:dyaOrig="1040" w14:anchorId="07F15F5D">
          <v:shape id="_x0000_i1454" type="#_x0000_t75" style="width:264.75pt;height:51.75pt" o:ole="">
            <v:imagedata r:id="rId787" o:title=""/>
          </v:shape>
          <o:OLEObject Type="Embed" ProgID="Equation.DSMT4" ShapeID="_x0000_i1454" DrawAspect="Content" ObjectID="_1797805005" r:id="rId788"/>
        </w:object>
      </w:r>
    </w:p>
    <w:p w14:paraId="7BDB30AC" w14:textId="77777777" w:rsidR="00911B3F" w:rsidRPr="00663EB9" w:rsidRDefault="00911B3F" w:rsidP="00911B3F">
      <w:pPr>
        <w:tabs>
          <w:tab w:val="left" w:pos="284"/>
        </w:tabs>
        <w:jc w:val="both"/>
        <w:rPr>
          <w:rFonts w:cs="Times New Roman"/>
          <w:szCs w:val="24"/>
          <w:lang w:val="pt-BR"/>
        </w:rPr>
      </w:pPr>
      <w:r w:rsidRPr="00663EB9">
        <w:rPr>
          <w:rFonts w:cs="Times New Roman"/>
          <w:szCs w:val="24"/>
          <w:lang w:val="pt-BR"/>
        </w:rPr>
        <w:tab/>
      </w:r>
      <w:r w:rsidRPr="00663EB9">
        <w:rPr>
          <w:rFonts w:cs="Times New Roman"/>
          <w:b/>
          <w:szCs w:val="24"/>
          <w:lang w:val="pt-BR"/>
        </w:rPr>
        <w:t>a)</w:t>
      </w:r>
      <w:r w:rsidRPr="00663EB9">
        <w:rPr>
          <w:rFonts w:cs="Times New Roman"/>
          <w:szCs w:val="24"/>
          <w:lang w:val="pt-BR"/>
        </w:rPr>
        <w:t xml:space="preserve"> Tính biến thiên Enthalpy chuẩn của phản ứng: 4NH</w:t>
      </w:r>
      <w:r w:rsidRPr="00663EB9">
        <w:rPr>
          <w:rFonts w:cs="Times New Roman"/>
          <w:szCs w:val="24"/>
          <w:vertAlign w:val="subscript"/>
          <w:lang w:val="pt-BR"/>
        </w:rPr>
        <w:t>3</w:t>
      </w:r>
      <w:r w:rsidRPr="00663EB9">
        <w:rPr>
          <w:rFonts w:cs="Times New Roman"/>
          <w:szCs w:val="24"/>
          <w:lang w:val="pt-BR"/>
        </w:rPr>
        <w:t>(g) + 3O</w:t>
      </w:r>
      <w:r w:rsidRPr="00663EB9">
        <w:rPr>
          <w:rFonts w:cs="Times New Roman"/>
          <w:szCs w:val="24"/>
          <w:vertAlign w:val="subscript"/>
          <w:lang w:val="pt-BR"/>
        </w:rPr>
        <w:t>2</w:t>
      </w:r>
      <w:r w:rsidRPr="00663EB9">
        <w:rPr>
          <w:rFonts w:cs="Times New Roman"/>
          <w:szCs w:val="24"/>
          <w:lang w:val="pt-BR"/>
        </w:rPr>
        <w:t xml:space="preserve">(g) </w:t>
      </w:r>
      <w:r w:rsidRPr="00663EB9">
        <w:rPr>
          <w:rFonts w:cs="Times New Roman"/>
          <w:szCs w:val="24"/>
          <w:lang w:val="pt-BR"/>
        </w:rPr>
        <w:sym w:font="Wingdings 3" w:char="F022"/>
      </w:r>
      <w:r w:rsidRPr="00663EB9">
        <w:rPr>
          <w:rFonts w:cs="Times New Roman"/>
          <w:szCs w:val="24"/>
          <w:lang w:val="pt-BR"/>
        </w:rPr>
        <w:t xml:space="preserve"> 2N</w:t>
      </w:r>
      <w:r w:rsidRPr="00663EB9">
        <w:rPr>
          <w:rFonts w:cs="Times New Roman"/>
          <w:szCs w:val="24"/>
          <w:vertAlign w:val="subscript"/>
          <w:lang w:val="pt-BR"/>
        </w:rPr>
        <w:t>2</w:t>
      </w:r>
      <w:r w:rsidRPr="00663EB9">
        <w:rPr>
          <w:rFonts w:cs="Times New Roman"/>
          <w:szCs w:val="24"/>
          <w:lang w:val="pt-BR"/>
        </w:rPr>
        <w:t>(g) + 6H</w:t>
      </w:r>
      <w:r w:rsidRPr="00663EB9">
        <w:rPr>
          <w:rFonts w:cs="Times New Roman"/>
          <w:szCs w:val="24"/>
          <w:vertAlign w:val="subscript"/>
          <w:lang w:val="pt-BR"/>
        </w:rPr>
        <w:t>2</w:t>
      </w:r>
      <w:r w:rsidRPr="00663EB9">
        <w:rPr>
          <w:rFonts w:cs="Times New Roman"/>
          <w:szCs w:val="24"/>
          <w:lang w:val="pt-BR"/>
        </w:rPr>
        <w:t>O(g) (*)</w:t>
      </w:r>
    </w:p>
    <w:p w14:paraId="22E722E8" w14:textId="77777777" w:rsidR="00911B3F" w:rsidRPr="00663EB9" w:rsidRDefault="00911B3F" w:rsidP="00911B3F">
      <w:pPr>
        <w:tabs>
          <w:tab w:val="left" w:pos="284"/>
        </w:tabs>
        <w:jc w:val="both"/>
        <w:rPr>
          <w:rFonts w:cs="Times New Roman"/>
          <w:szCs w:val="24"/>
          <w:lang w:val="pt-BR"/>
        </w:rPr>
      </w:pPr>
      <w:r w:rsidRPr="00663EB9">
        <w:rPr>
          <w:rFonts w:cs="Times New Roman"/>
          <w:szCs w:val="24"/>
          <w:lang w:val="pt-BR"/>
        </w:rPr>
        <w:tab/>
      </w:r>
      <w:r w:rsidRPr="00663EB9">
        <w:rPr>
          <w:rFonts w:cs="Times New Roman"/>
          <w:b/>
          <w:szCs w:val="24"/>
          <w:lang w:val="pt-BR"/>
        </w:rPr>
        <w:t>b)</w:t>
      </w:r>
      <w:r w:rsidRPr="00663EB9">
        <w:rPr>
          <w:rFonts w:cs="Times New Roman"/>
          <w:szCs w:val="24"/>
          <w:lang w:val="pt-BR"/>
        </w:rPr>
        <w:t xml:space="preserve"> Tính biến thiên Enthalpy chuẩn của phản ứng (*) dựa vào năng lượng liên kết của các nguyên tử: </w:t>
      </w:r>
      <w:r w:rsidRPr="00663EB9">
        <w:rPr>
          <w:rFonts w:cs="Times New Roman"/>
          <w:b/>
          <w:i/>
          <w:szCs w:val="24"/>
          <w:lang w:val="pt-BR"/>
        </w:rPr>
        <w:t>E</w:t>
      </w:r>
      <w:r w:rsidRPr="00663EB9">
        <w:rPr>
          <w:rFonts w:cs="Times New Roman"/>
          <w:b/>
          <w:i/>
          <w:szCs w:val="24"/>
          <w:vertAlign w:val="subscript"/>
          <w:lang w:val="pt-BR"/>
        </w:rPr>
        <w:t>b(N-H)</w:t>
      </w:r>
      <w:r w:rsidRPr="00663EB9">
        <w:rPr>
          <w:rFonts w:cs="Times New Roman"/>
          <w:b/>
          <w:i/>
          <w:szCs w:val="24"/>
          <w:lang w:val="pt-BR"/>
        </w:rPr>
        <w:t xml:space="preserve"> = 391(kJ/mol); E</w:t>
      </w:r>
      <w:r w:rsidRPr="00663EB9">
        <w:rPr>
          <w:rFonts w:cs="Times New Roman"/>
          <w:b/>
          <w:i/>
          <w:szCs w:val="24"/>
          <w:vertAlign w:val="subscript"/>
          <w:lang w:val="pt-BR"/>
        </w:rPr>
        <w:t>b(O=O)</w:t>
      </w:r>
      <w:r w:rsidRPr="00663EB9">
        <w:rPr>
          <w:rFonts w:cs="Times New Roman"/>
          <w:b/>
          <w:i/>
          <w:szCs w:val="24"/>
          <w:lang w:val="pt-BR"/>
        </w:rPr>
        <w:t xml:space="preserve"> = 498(kJ/mol); E</w:t>
      </w:r>
      <w:r w:rsidRPr="00663EB9">
        <w:rPr>
          <w:rFonts w:cs="Times New Roman"/>
          <w:b/>
          <w:i/>
          <w:szCs w:val="24"/>
          <w:vertAlign w:val="subscript"/>
          <w:lang w:val="pt-BR"/>
        </w:rPr>
        <w:t>b(N-H)</w:t>
      </w:r>
      <w:r w:rsidRPr="00663EB9">
        <w:rPr>
          <w:rFonts w:cs="Times New Roman"/>
          <w:b/>
          <w:i/>
          <w:szCs w:val="24"/>
          <w:lang w:val="pt-BR"/>
        </w:rPr>
        <w:t xml:space="preserve"> = 391(kJ/mol);  E</w:t>
      </w:r>
      <w:r w:rsidRPr="00663EB9">
        <w:rPr>
          <w:rFonts w:cs="Times New Roman"/>
          <w:b/>
          <w:i/>
          <w:szCs w:val="24"/>
          <w:vertAlign w:val="subscript"/>
          <w:lang w:val="pt-BR"/>
        </w:rPr>
        <w:t>b(N</w:t>
      </w:r>
      <w:r w:rsidRPr="00663EB9">
        <w:rPr>
          <w:rFonts w:cs="Times New Roman"/>
          <w:b/>
          <w:i/>
          <w:szCs w:val="24"/>
          <w:vertAlign w:val="subscript"/>
          <w:lang w:val="pt-BR"/>
        </w:rPr>
        <w:sym w:font="Symbol" w:char="F0BA"/>
      </w:r>
      <w:r w:rsidRPr="00663EB9">
        <w:rPr>
          <w:rFonts w:cs="Times New Roman"/>
          <w:b/>
          <w:i/>
          <w:szCs w:val="24"/>
          <w:vertAlign w:val="subscript"/>
          <w:lang w:val="pt-BR"/>
        </w:rPr>
        <w:t>N)</w:t>
      </w:r>
      <w:r w:rsidRPr="00663EB9">
        <w:rPr>
          <w:rFonts w:cs="Times New Roman"/>
          <w:b/>
          <w:i/>
          <w:szCs w:val="24"/>
          <w:lang w:val="pt-BR"/>
        </w:rPr>
        <w:t xml:space="preserve"> = 945(kJ/mol); E</w:t>
      </w:r>
      <w:r w:rsidRPr="00663EB9">
        <w:rPr>
          <w:rFonts w:cs="Times New Roman"/>
          <w:b/>
          <w:i/>
          <w:szCs w:val="24"/>
          <w:vertAlign w:val="subscript"/>
          <w:lang w:val="pt-BR"/>
        </w:rPr>
        <w:t>b(O-H)</w:t>
      </w:r>
      <w:r w:rsidRPr="00663EB9">
        <w:rPr>
          <w:rFonts w:cs="Times New Roman"/>
          <w:b/>
          <w:i/>
          <w:szCs w:val="24"/>
          <w:lang w:val="pt-BR"/>
        </w:rPr>
        <w:t xml:space="preserve"> = 467(kJ/mol). </w:t>
      </w:r>
      <w:r w:rsidRPr="00663EB9">
        <w:rPr>
          <w:rFonts w:cs="Times New Roman"/>
          <w:szCs w:val="24"/>
          <w:lang w:val="pt-BR"/>
        </w:rPr>
        <w:t>So sánh với Câu (a) và giải thích về kết quả?</w:t>
      </w:r>
    </w:p>
    <w:p w14:paraId="1832F1D4"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tbl>
      <w:tblPr>
        <w:tblW w:w="10031" w:type="dxa"/>
        <w:tblLayout w:type="fixed"/>
        <w:tblLook w:val="01E0" w:firstRow="1" w:lastRow="1" w:firstColumn="1" w:lastColumn="1" w:noHBand="0" w:noVBand="0"/>
      </w:tblPr>
      <w:tblGrid>
        <w:gridCol w:w="10031"/>
      </w:tblGrid>
      <w:tr w:rsidR="00911B3F" w:rsidRPr="00D94245" w14:paraId="32618DE3" w14:textId="77777777" w:rsidTr="00BC593F">
        <w:tc>
          <w:tcPr>
            <w:tcW w:w="10031" w:type="dxa"/>
            <w:shd w:val="clear" w:color="auto" w:fill="auto"/>
          </w:tcPr>
          <w:p w14:paraId="757419CB" w14:textId="77777777" w:rsidR="00911B3F" w:rsidRPr="00663EB9" w:rsidRDefault="00911B3F" w:rsidP="00BC593F">
            <w:pPr>
              <w:pStyle w:val="Normal0"/>
              <w:tabs>
                <w:tab w:val="left" w:pos="284"/>
              </w:tabs>
              <w:spacing w:line="276" w:lineRule="auto"/>
              <w:jc w:val="both"/>
              <w:rPr>
                <w:rFonts w:ascii="Times New Roman" w:hAnsi="Times New Roman" w:hint="default"/>
                <w:sz w:val="24"/>
                <w:szCs w:val="24"/>
              </w:rPr>
            </w:pPr>
            <w:r w:rsidRPr="00663EB9">
              <w:rPr>
                <w:rFonts w:ascii="Times New Roman" w:hAnsi="Times New Roman" w:hint="default"/>
                <w:sz w:val="24"/>
                <w:szCs w:val="24"/>
              </w:rPr>
              <w:t xml:space="preserve">Ta có: </w:t>
            </w:r>
          </w:p>
          <w:p w14:paraId="020E8167" w14:textId="77777777" w:rsidR="00911B3F" w:rsidRPr="00663EB9" w:rsidRDefault="00911B3F" w:rsidP="00BC593F">
            <w:pPr>
              <w:pStyle w:val="Normal0"/>
              <w:tabs>
                <w:tab w:val="left" w:pos="284"/>
              </w:tabs>
              <w:spacing w:line="276" w:lineRule="auto"/>
              <w:jc w:val="both"/>
              <w:rPr>
                <w:rFonts w:ascii="Times New Roman" w:hAnsi="Times New Roman" w:hint="default"/>
                <w:sz w:val="24"/>
                <w:szCs w:val="24"/>
              </w:rPr>
            </w:pPr>
            <w:r w:rsidRPr="00663EB9">
              <w:rPr>
                <w:rFonts w:ascii="Times New Roman" w:hAnsi="Times New Roman" w:hint="default"/>
                <w:position w:val="-172"/>
                <w:sz w:val="24"/>
                <w:szCs w:val="24"/>
              </w:rPr>
              <w:object w:dxaOrig="7540" w:dyaOrig="3600" w14:anchorId="51E4341F">
                <v:shape id="_x0000_i1455" type="#_x0000_t75" style="width:377.4pt;height:180pt" o:ole="">
                  <v:imagedata r:id="rId789" o:title=""/>
                </v:shape>
                <o:OLEObject Type="Embed" ProgID="Equation.DSMT4" ShapeID="_x0000_i1455" DrawAspect="Content" ObjectID="_1797805006" r:id="rId790"/>
              </w:object>
            </w:r>
          </w:p>
          <w:p w14:paraId="0186FB41" w14:textId="77777777" w:rsidR="00911B3F" w:rsidRPr="00663EB9" w:rsidRDefault="00911B3F" w:rsidP="00BC593F">
            <w:pPr>
              <w:pStyle w:val="Normal0"/>
              <w:tabs>
                <w:tab w:val="left" w:pos="284"/>
              </w:tabs>
              <w:spacing w:line="276" w:lineRule="auto"/>
              <w:jc w:val="both"/>
              <w:rPr>
                <w:rFonts w:ascii="Times New Roman" w:hAnsi="Times New Roman" w:hint="default"/>
                <w:sz w:val="24"/>
                <w:szCs w:val="24"/>
              </w:rPr>
            </w:pPr>
            <w:r w:rsidRPr="00663EB9">
              <w:rPr>
                <w:rFonts w:ascii="Times New Roman" w:hAnsi="Times New Roman" w:hint="default"/>
                <w:b/>
                <w:sz w:val="24"/>
                <w:szCs w:val="24"/>
              </w:rPr>
              <w:t>KL:</w:t>
            </w:r>
            <w:r w:rsidRPr="00663EB9">
              <w:rPr>
                <w:rFonts w:ascii="Times New Roman" w:hAnsi="Times New Roman" w:hint="default"/>
                <w:sz w:val="24"/>
                <w:szCs w:val="24"/>
              </w:rPr>
              <w:t xml:space="preserve"> Phản ứng có xu hướng theo chiều nghịch</w:t>
            </w:r>
          </w:p>
        </w:tc>
      </w:tr>
      <w:tr w:rsidR="00911B3F" w:rsidRPr="00D94245" w14:paraId="327F026F" w14:textId="77777777" w:rsidTr="00BC593F">
        <w:tc>
          <w:tcPr>
            <w:tcW w:w="10031" w:type="dxa"/>
            <w:shd w:val="clear" w:color="auto" w:fill="auto"/>
          </w:tcPr>
          <w:p w14:paraId="638CFA73" w14:textId="77777777" w:rsidR="00911B3F" w:rsidRPr="00663EB9" w:rsidRDefault="00911B3F" w:rsidP="00BC593F">
            <w:pPr>
              <w:pStyle w:val="Normal0"/>
              <w:tabs>
                <w:tab w:val="left" w:pos="284"/>
              </w:tabs>
              <w:spacing w:line="276" w:lineRule="auto"/>
              <w:jc w:val="both"/>
              <w:rPr>
                <w:rFonts w:ascii="Times New Roman" w:hAnsi="Times New Roman" w:hint="default"/>
                <w:sz w:val="24"/>
                <w:szCs w:val="24"/>
              </w:rPr>
            </w:pPr>
            <w:r w:rsidRPr="00663EB9">
              <w:rPr>
                <w:rFonts w:ascii="Times New Roman" w:hAnsi="Times New Roman" w:hint="default"/>
                <w:sz w:val="24"/>
                <w:szCs w:val="24"/>
              </w:rPr>
              <w:lastRenderedPageBreak/>
              <w:t xml:space="preserve">Do </w:t>
            </w:r>
            <w:r w:rsidRPr="00663EB9">
              <w:rPr>
                <w:rFonts w:ascii="Times New Roman" w:hAnsi="Times New Roman" w:hint="default"/>
                <w:b/>
                <w:position w:val="-12"/>
                <w:sz w:val="24"/>
                <w:szCs w:val="24"/>
              </w:rPr>
              <w:object w:dxaOrig="999" w:dyaOrig="380" w14:anchorId="3AB07216">
                <v:shape id="_x0000_i1456" type="#_x0000_t75" style="width:50.25pt;height:18.75pt" o:ole="">
                  <v:imagedata r:id="rId791" o:title=""/>
                </v:shape>
                <o:OLEObject Type="Embed" ProgID="Equation.DSMT4" ShapeID="_x0000_i1456" DrawAspect="Content" ObjectID="_1797805007" r:id="rId792"/>
              </w:object>
            </w:r>
            <w:r w:rsidRPr="00663EB9">
              <w:rPr>
                <w:rFonts w:ascii="Times New Roman" w:hAnsi="Times New Roman" w:hint="default"/>
                <w:sz w:val="24"/>
                <w:szCs w:val="24"/>
              </w:rPr>
              <w:t>nên phản ứng thuận là phản ứng thu nhiệt</w:t>
            </w:r>
          </w:p>
          <w:p w14:paraId="3270F54B" w14:textId="77777777" w:rsidR="00911B3F" w:rsidRPr="00663EB9" w:rsidRDefault="00911B3F" w:rsidP="00BC593F">
            <w:pPr>
              <w:pStyle w:val="Normal0"/>
              <w:tabs>
                <w:tab w:val="left" w:pos="284"/>
              </w:tabs>
              <w:spacing w:line="276" w:lineRule="auto"/>
              <w:jc w:val="both"/>
              <w:rPr>
                <w:rFonts w:ascii="Times New Roman" w:hAnsi="Times New Roman" w:hint="default"/>
                <w:sz w:val="24"/>
                <w:szCs w:val="24"/>
              </w:rPr>
            </w:pPr>
            <w:r w:rsidRPr="00663EB9">
              <w:rPr>
                <w:rFonts w:ascii="Times New Roman" w:hAnsi="Times New Roman" w:hint="default"/>
                <w:sz w:val="24"/>
                <w:szCs w:val="24"/>
              </w:rPr>
              <w:t>Phản ứng xảy ra theo chiều thuận sẽ làm tăng Entropy vì chiều thuận làm tăng số mol khí</w:t>
            </w:r>
          </w:p>
        </w:tc>
      </w:tr>
      <w:tr w:rsidR="00911B3F" w:rsidRPr="00663EB9" w14:paraId="4675596E" w14:textId="77777777" w:rsidTr="00BC593F">
        <w:trPr>
          <w:trHeight w:val="898"/>
        </w:trPr>
        <w:tc>
          <w:tcPr>
            <w:tcW w:w="10031" w:type="dxa"/>
            <w:shd w:val="clear" w:color="auto" w:fill="auto"/>
          </w:tcPr>
          <w:p w14:paraId="4D8D1B0A" w14:textId="77777777" w:rsidR="00911B3F" w:rsidRPr="00663EB9" w:rsidRDefault="00911B3F" w:rsidP="00BC593F">
            <w:pPr>
              <w:pStyle w:val="Normal0"/>
              <w:tabs>
                <w:tab w:val="left" w:pos="284"/>
              </w:tabs>
              <w:spacing w:line="276" w:lineRule="auto"/>
              <w:jc w:val="both"/>
              <w:rPr>
                <w:rFonts w:ascii="Times New Roman" w:hAnsi="Times New Roman" w:hint="default"/>
                <w:sz w:val="24"/>
                <w:szCs w:val="24"/>
              </w:rPr>
            </w:pPr>
            <w:r w:rsidRPr="00663EB9">
              <w:rPr>
                <w:rFonts w:ascii="Times New Roman" w:hAnsi="Times New Roman" w:hint="default"/>
                <w:sz w:val="24"/>
                <w:szCs w:val="24"/>
              </w:rPr>
              <w:t>Để phản ứng ở thể xảy ra thì biến thiên năng lượng tự do Gibbs phải nhỏ hơn 0</w:t>
            </w:r>
          </w:p>
          <w:p w14:paraId="395329BF" w14:textId="77777777" w:rsidR="00911B3F" w:rsidRPr="00663EB9" w:rsidRDefault="00911B3F" w:rsidP="00BC593F">
            <w:pPr>
              <w:pStyle w:val="Normal0"/>
              <w:tabs>
                <w:tab w:val="left" w:pos="284"/>
              </w:tabs>
              <w:spacing w:line="276" w:lineRule="auto"/>
              <w:jc w:val="both"/>
              <w:rPr>
                <w:rFonts w:ascii="Times New Roman" w:hAnsi="Times New Roman" w:hint="default"/>
                <w:sz w:val="24"/>
                <w:szCs w:val="24"/>
                <w:lang w:val="pt-BR"/>
              </w:rPr>
            </w:pPr>
            <w:r w:rsidRPr="00663EB9">
              <w:rPr>
                <w:rFonts w:ascii="Times New Roman" w:hAnsi="Times New Roman" w:hint="default"/>
                <w:position w:val="-68"/>
                <w:sz w:val="24"/>
                <w:szCs w:val="24"/>
                <w:lang w:val="pt-BR"/>
              </w:rPr>
              <w:object w:dxaOrig="2780" w:dyaOrig="1480" w14:anchorId="1E159441">
                <v:shape id="_x0000_i1457" type="#_x0000_t75" style="width:138.7pt;height:74.2pt" o:ole="">
                  <v:imagedata r:id="rId793" o:title=""/>
                </v:shape>
                <o:OLEObject Type="Embed" ProgID="Equation.DSMT4" ShapeID="_x0000_i1457" DrawAspect="Content" ObjectID="_1797805008" r:id="rId794"/>
              </w:object>
            </w:r>
          </w:p>
        </w:tc>
      </w:tr>
      <w:tr w:rsidR="00911B3F" w:rsidRPr="00663EB9" w14:paraId="76CF55C1" w14:textId="77777777" w:rsidTr="00BC593F">
        <w:tc>
          <w:tcPr>
            <w:tcW w:w="10031" w:type="dxa"/>
            <w:shd w:val="clear" w:color="auto" w:fill="auto"/>
          </w:tcPr>
          <w:p w14:paraId="1EF4B105" w14:textId="77777777" w:rsidR="00911B3F" w:rsidRPr="00663EB9" w:rsidRDefault="00911B3F" w:rsidP="00BC593F">
            <w:pPr>
              <w:pStyle w:val="Normal0"/>
              <w:tabs>
                <w:tab w:val="left" w:pos="284"/>
              </w:tabs>
              <w:spacing w:line="276" w:lineRule="auto"/>
              <w:rPr>
                <w:rFonts w:ascii="Times New Roman" w:hAnsi="Times New Roman" w:hint="default"/>
                <w:sz w:val="24"/>
                <w:szCs w:val="24"/>
              </w:rPr>
            </w:pPr>
            <w:r w:rsidRPr="00663EB9">
              <w:rPr>
                <w:rFonts w:ascii="Times New Roman" w:hAnsi="Times New Roman" w:hint="default"/>
                <w:b/>
                <w:sz w:val="24"/>
                <w:szCs w:val="24"/>
              </w:rPr>
              <w:t>a)</w:t>
            </w:r>
            <w:r w:rsidRPr="00663EB9">
              <w:rPr>
                <w:rFonts w:ascii="Times New Roman" w:hAnsi="Times New Roman" w:hint="default"/>
                <w:sz w:val="24"/>
                <w:szCs w:val="24"/>
              </w:rPr>
              <w:t xml:space="preserve"> Ta có:</w:t>
            </w:r>
          </w:p>
          <w:p w14:paraId="2C37E169" w14:textId="77777777" w:rsidR="00911B3F" w:rsidRPr="00663EB9" w:rsidRDefault="00911B3F" w:rsidP="00BC593F">
            <w:pPr>
              <w:pStyle w:val="Normal0"/>
              <w:tabs>
                <w:tab w:val="left" w:pos="284"/>
              </w:tabs>
              <w:spacing w:line="276" w:lineRule="auto"/>
              <w:rPr>
                <w:rFonts w:ascii="Times New Roman" w:hAnsi="Times New Roman" w:hint="default"/>
                <w:sz w:val="24"/>
                <w:szCs w:val="24"/>
              </w:rPr>
            </w:pPr>
            <w:r w:rsidRPr="00663EB9">
              <w:rPr>
                <w:rFonts w:ascii="Times New Roman" w:hAnsi="Times New Roman" w:hint="default"/>
                <w:position w:val="-54"/>
                <w:sz w:val="24"/>
                <w:szCs w:val="24"/>
              </w:rPr>
              <w:object w:dxaOrig="5600" w:dyaOrig="1700" w14:anchorId="3CE5486C">
                <v:shape id="_x0000_i1458" type="#_x0000_t75" style="width:279.7pt;height:84.75pt" o:ole="">
                  <v:imagedata r:id="rId795" o:title=""/>
                </v:shape>
                <o:OLEObject Type="Embed" ProgID="Equation.DSMT4" ShapeID="_x0000_i1458" DrawAspect="Content" ObjectID="_1797805009" r:id="rId796"/>
              </w:object>
            </w:r>
          </w:p>
        </w:tc>
      </w:tr>
      <w:tr w:rsidR="00911B3F" w:rsidRPr="00D94245" w14:paraId="799E93C8" w14:textId="77777777" w:rsidTr="00BC593F">
        <w:tc>
          <w:tcPr>
            <w:tcW w:w="10031" w:type="dxa"/>
            <w:shd w:val="clear" w:color="auto" w:fill="auto"/>
          </w:tcPr>
          <w:p w14:paraId="0B19BA70" w14:textId="77777777" w:rsidR="00911B3F" w:rsidRPr="00663EB9" w:rsidRDefault="00911B3F" w:rsidP="00BC593F">
            <w:pPr>
              <w:pStyle w:val="Normal0"/>
              <w:tabs>
                <w:tab w:val="left" w:pos="284"/>
              </w:tabs>
              <w:spacing w:line="276" w:lineRule="auto"/>
              <w:rPr>
                <w:rFonts w:ascii="Times New Roman" w:hAnsi="Times New Roman" w:hint="default"/>
                <w:sz w:val="24"/>
                <w:szCs w:val="24"/>
              </w:rPr>
            </w:pPr>
            <w:r w:rsidRPr="00663EB9">
              <w:rPr>
                <w:rFonts w:ascii="Times New Roman" w:hAnsi="Times New Roman" w:hint="default"/>
                <w:b/>
                <w:sz w:val="24"/>
                <w:szCs w:val="24"/>
              </w:rPr>
              <w:t>b)</w:t>
            </w:r>
            <w:r w:rsidRPr="00663EB9">
              <w:rPr>
                <w:rFonts w:ascii="Times New Roman" w:hAnsi="Times New Roman" w:hint="default"/>
                <w:sz w:val="24"/>
                <w:szCs w:val="24"/>
              </w:rPr>
              <w:t xml:space="preserve"> Biến thiên Enthalpy của phản ứng tính theo E</w:t>
            </w:r>
            <w:r w:rsidRPr="00663EB9">
              <w:rPr>
                <w:rFonts w:ascii="Times New Roman" w:hAnsi="Times New Roman" w:hint="default"/>
                <w:sz w:val="24"/>
                <w:szCs w:val="24"/>
                <w:vertAlign w:val="subscript"/>
              </w:rPr>
              <w:t>b</w:t>
            </w:r>
            <w:r w:rsidRPr="00663EB9">
              <w:rPr>
                <w:rFonts w:ascii="Times New Roman" w:hAnsi="Times New Roman" w:hint="default"/>
                <w:sz w:val="24"/>
                <w:szCs w:val="24"/>
              </w:rPr>
              <w:t>:</w:t>
            </w:r>
          </w:p>
          <w:p w14:paraId="75120EC2" w14:textId="77777777" w:rsidR="00911B3F" w:rsidRPr="00663EB9" w:rsidRDefault="00911B3F" w:rsidP="00BC593F">
            <w:pPr>
              <w:pStyle w:val="Normal0"/>
              <w:tabs>
                <w:tab w:val="left" w:pos="284"/>
              </w:tabs>
              <w:spacing w:line="276" w:lineRule="auto"/>
              <w:rPr>
                <w:rFonts w:ascii="Times New Roman" w:hAnsi="Times New Roman" w:hint="default"/>
                <w:sz w:val="24"/>
                <w:szCs w:val="24"/>
                <w:lang w:val="pt-BR"/>
              </w:rPr>
            </w:pPr>
            <w:r w:rsidRPr="00663EB9">
              <w:rPr>
                <w:rFonts w:ascii="Times New Roman" w:hAnsi="Times New Roman" w:hint="default"/>
                <w:sz w:val="24"/>
                <w:szCs w:val="24"/>
                <w:lang w:val="pt-BR"/>
              </w:rPr>
              <w:t>4NH</w:t>
            </w:r>
            <w:r w:rsidRPr="00663EB9">
              <w:rPr>
                <w:rFonts w:ascii="Times New Roman" w:hAnsi="Times New Roman" w:hint="default"/>
                <w:sz w:val="24"/>
                <w:szCs w:val="24"/>
                <w:vertAlign w:val="subscript"/>
                <w:lang w:val="pt-BR"/>
              </w:rPr>
              <w:t>3</w:t>
            </w:r>
            <w:r w:rsidRPr="00663EB9">
              <w:rPr>
                <w:rFonts w:ascii="Times New Roman" w:hAnsi="Times New Roman" w:hint="default"/>
                <w:sz w:val="24"/>
                <w:szCs w:val="24"/>
                <w:lang w:val="pt-BR"/>
              </w:rPr>
              <w:t>(g) + 3O</w:t>
            </w:r>
            <w:r w:rsidRPr="00663EB9">
              <w:rPr>
                <w:rFonts w:ascii="Times New Roman" w:hAnsi="Times New Roman" w:hint="default"/>
                <w:sz w:val="24"/>
                <w:szCs w:val="24"/>
                <w:vertAlign w:val="subscript"/>
                <w:lang w:val="pt-BR"/>
              </w:rPr>
              <w:t>2</w:t>
            </w:r>
            <w:r w:rsidRPr="00663EB9">
              <w:rPr>
                <w:rFonts w:ascii="Times New Roman" w:hAnsi="Times New Roman" w:hint="default"/>
                <w:sz w:val="24"/>
                <w:szCs w:val="24"/>
                <w:lang w:val="pt-BR"/>
              </w:rPr>
              <w:t xml:space="preserve">(g) </w:t>
            </w:r>
            <w:r w:rsidRPr="00663EB9">
              <w:rPr>
                <w:rFonts w:ascii="Times New Roman" w:hAnsi="Times New Roman" w:hint="default"/>
                <w:sz w:val="24"/>
                <w:szCs w:val="24"/>
                <w:lang w:val="pt-BR"/>
              </w:rPr>
              <w:sym w:font="Wingdings 3" w:char="F022"/>
            </w:r>
            <w:r w:rsidRPr="00663EB9">
              <w:rPr>
                <w:rFonts w:ascii="Times New Roman" w:hAnsi="Times New Roman" w:hint="default"/>
                <w:sz w:val="24"/>
                <w:szCs w:val="24"/>
                <w:lang w:val="pt-BR"/>
              </w:rPr>
              <w:t xml:space="preserve"> 2N</w:t>
            </w:r>
            <w:r w:rsidRPr="00663EB9">
              <w:rPr>
                <w:rFonts w:ascii="Times New Roman" w:hAnsi="Times New Roman" w:hint="default"/>
                <w:sz w:val="24"/>
                <w:szCs w:val="24"/>
                <w:vertAlign w:val="subscript"/>
                <w:lang w:val="pt-BR"/>
              </w:rPr>
              <w:t>2</w:t>
            </w:r>
            <w:r w:rsidRPr="00663EB9">
              <w:rPr>
                <w:rFonts w:ascii="Times New Roman" w:hAnsi="Times New Roman" w:hint="default"/>
                <w:sz w:val="24"/>
                <w:szCs w:val="24"/>
                <w:lang w:val="pt-BR"/>
              </w:rPr>
              <w:t>(g) + 6H</w:t>
            </w:r>
            <w:r w:rsidRPr="00663EB9">
              <w:rPr>
                <w:rFonts w:ascii="Times New Roman" w:hAnsi="Times New Roman" w:hint="default"/>
                <w:sz w:val="24"/>
                <w:szCs w:val="24"/>
                <w:vertAlign w:val="subscript"/>
                <w:lang w:val="pt-BR"/>
              </w:rPr>
              <w:t>2</w:t>
            </w:r>
            <w:r w:rsidRPr="00663EB9">
              <w:rPr>
                <w:rFonts w:ascii="Times New Roman" w:hAnsi="Times New Roman" w:hint="default"/>
                <w:sz w:val="24"/>
                <w:szCs w:val="24"/>
                <w:lang w:val="pt-BR"/>
              </w:rPr>
              <w:t>O(g)</w:t>
            </w:r>
          </w:p>
          <w:p w14:paraId="50CD31E5" w14:textId="77777777" w:rsidR="00911B3F" w:rsidRPr="00663EB9" w:rsidRDefault="00911B3F" w:rsidP="00BC593F">
            <w:pPr>
              <w:pStyle w:val="Normal0"/>
              <w:tabs>
                <w:tab w:val="left" w:pos="284"/>
              </w:tabs>
              <w:spacing w:line="276" w:lineRule="auto"/>
              <w:rPr>
                <w:rFonts w:ascii="Times New Roman" w:hAnsi="Times New Roman" w:hint="default"/>
                <w:sz w:val="24"/>
                <w:szCs w:val="24"/>
                <w:lang w:val="pt-BR"/>
              </w:rPr>
            </w:pPr>
            <w:r w:rsidRPr="00663EB9">
              <w:rPr>
                <w:rFonts w:ascii="Times New Roman" w:hAnsi="Times New Roman" w:hint="default"/>
                <w:position w:val="-52"/>
                <w:sz w:val="24"/>
                <w:szCs w:val="24"/>
                <w:lang w:val="pt-BR"/>
              </w:rPr>
              <w:object w:dxaOrig="5240" w:dyaOrig="1200" w14:anchorId="431823A9">
                <v:shape id="_x0000_i1459" type="#_x0000_t75" style="width:261.75pt;height:60pt" o:ole="">
                  <v:imagedata r:id="rId797" o:title=""/>
                </v:shape>
                <o:OLEObject Type="Embed" ProgID="Equation.DSMT4" ShapeID="_x0000_i1459" DrawAspect="Content" ObjectID="_1797805010" r:id="rId798"/>
              </w:object>
            </w:r>
          </w:p>
          <w:p w14:paraId="6AFFFD20" w14:textId="77777777" w:rsidR="00911B3F" w:rsidRPr="00663EB9" w:rsidRDefault="00911B3F" w:rsidP="00BC593F">
            <w:pPr>
              <w:pStyle w:val="Normal0"/>
              <w:tabs>
                <w:tab w:val="left" w:pos="284"/>
              </w:tabs>
              <w:spacing w:line="276" w:lineRule="auto"/>
              <w:rPr>
                <w:rFonts w:ascii="Times New Roman" w:hAnsi="Times New Roman" w:hint="default"/>
                <w:sz w:val="24"/>
                <w:szCs w:val="24"/>
              </w:rPr>
            </w:pPr>
            <w:r w:rsidRPr="00663EB9">
              <w:rPr>
                <w:rFonts w:ascii="Times New Roman" w:hAnsi="Times New Roman" w:hint="default"/>
                <w:b/>
                <w:sz w:val="24"/>
                <w:szCs w:val="24"/>
              </w:rPr>
              <w:t>KL:</w:t>
            </w:r>
            <w:r w:rsidRPr="00663EB9">
              <w:rPr>
                <w:rFonts w:ascii="Times New Roman" w:hAnsi="Times New Roman" w:hint="default"/>
                <w:sz w:val="24"/>
                <w:szCs w:val="24"/>
              </w:rPr>
              <w:t xml:space="preserve"> Biến thiên Enthalpy của phản ứng tính theo năng lượng liên kết sai số đến 224kJ do trong phân tử có nhiều liên kết và việc bẻ gãy các liên kết để sắp xếp lại là tính dựa trên giá trị năng lượng trung bình của các liên kết</w:t>
            </w:r>
          </w:p>
        </w:tc>
      </w:tr>
    </w:tbl>
    <w:p w14:paraId="539853DF" w14:textId="77777777" w:rsidR="00911B3F" w:rsidRPr="00663EB9" w:rsidRDefault="00911B3F" w:rsidP="00911B3F">
      <w:pPr>
        <w:rPr>
          <w:rFonts w:eastAsia="Times New Roman" w:cs="Times New Roman"/>
          <w:szCs w:val="24"/>
          <w:lang w:val="fr-FR"/>
        </w:rPr>
      </w:pPr>
      <w:r w:rsidRPr="00663EB9">
        <w:rPr>
          <w:rFonts w:cs="Times New Roman"/>
          <w:b/>
          <w:color w:val="0033CC"/>
          <w:szCs w:val="24"/>
          <w:lang w:val="it-IT"/>
        </w:rPr>
        <w:t xml:space="preserve">Câu 26. </w:t>
      </w:r>
      <w:r w:rsidRPr="00663EB9">
        <w:rPr>
          <w:rFonts w:eastAsia="Times New Roman" w:cs="Times New Roman"/>
          <w:szCs w:val="24"/>
          <w:lang w:val="de-DE"/>
        </w:rPr>
        <w:t xml:space="preserve">Cho giá trị của biến thiên enthalpy và biến thiên entropy chuẩn ở 300K và 1200K  của phản ứng:           </w:t>
      </w:r>
      <w:r w:rsidRPr="00663EB9">
        <w:rPr>
          <w:rFonts w:eastAsia="Times New Roman" w:cs="Times New Roman"/>
          <w:szCs w:val="24"/>
          <w:lang w:val="fr-FR"/>
        </w:rPr>
        <w:t>CH</w:t>
      </w:r>
      <w:r w:rsidRPr="00663EB9">
        <w:rPr>
          <w:rFonts w:eastAsia="Times New Roman" w:cs="Times New Roman"/>
          <w:szCs w:val="24"/>
          <w:vertAlign w:val="subscript"/>
          <w:lang w:val="fr-FR"/>
        </w:rPr>
        <w:t>4</w:t>
      </w:r>
      <w:r w:rsidRPr="00663EB9">
        <w:rPr>
          <w:rFonts w:eastAsia="Times New Roman" w:cs="Times New Roman"/>
          <w:szCs w:val="24"/>
          <w:lang w:val="fr-FR"/>
        </w:rPr>
        <w:t xml:space="preserve"> (g) + H</w:t>
      </w:r>
      <w:r w:rsidRPr="00663EB9">
        <w:rPr>
          <w:rFonts w:eastAsia="Times New Roman" w:cs="Times New Roman"/>
          <w:szCs w:val="24"/>
          <w:vertAlign w:val="subscript"/>
          <w:lang w:val="fr-FR"/>
        </w:rPr>
        <w:t>2</w:t>
      </w:r>
      <w:r w:rsidRPr="00663EB9">
        <w:rPr>
          <w:rFonts w:eastAsia="Times New Roman" w:cs="Times New Roman"/>
          <w:szCs w:val="24"/>
          <w:lang w:val="fr-FR"/>
        </w:rPr>
        <w:t xml:space="preserve">O (g)     </w:t>
      </w:r>
      <w:r w:rsidRPr="00663EB9">
        <w:rPr>
          <w:rFonts w:eastAsia="Times New Roman" w:cs="Times New Roman"/>
          <w:noProof/>
          <w:position w:val="-10"/>
          <w:szCs w:val="24"/>
        </w:rPr>
        <w:drawing>
          <wp:inline distT="0" distB="0" distL="0" distR="0" wp14:anchorId="73DED41E" wp14:editId="467C6C19">
            <wp:extent cx="380365" cy="255270"/>
            <wp:effectExtent l="0" t="0" r="635" b="0"/>
            <wp:docPr id="17899362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380365" cy="255270"/>
                    </a:xfrm>
                    <a:prstGeom prst="rect">
                      <a:avLst/>
                    </a:prstGeom>
                    <a:noFill/>
                    <a:ln>
                      <a:noFill/>
                    </a:ln>
                  </pic:spPr>
                </pic:pic>
              </a:graphicData>
            </a:graphic>
          </wp:inline>
        </w:drawing>
      </w:r>
      <w:r w:rsidRPr="00663EB9">
        <w:rPr>
          <w:rFonts w:eastAsia="MS Mincho" w:cs="Times New Roman"/>
          <w:position w:val="-8"/>
          <w:szCs w:val="24"/>
          <w:lang w:val="fr-FR"/>
        </w:rPr>
        <w:t xml:space="preserve">   </w:t>
      </w:r>
      <w:r w:rsidRPr="00663EB9">
        <w:rPr>
          <w:rFonts w:eastAsia="Times New Roman" w:cs="Times New Roman"/>
          <w:szCs w:val="24"/>
          <w:lang w:val="fr-FR"/>
        </w:rPr>
        <w:t>CO ( g) + 3H</w:t>
      </w:r>
      <w:r w:rsidRPr="00663EB9">
        <w:rPr>
          <w:rFonts w:eastAsia="Times New Roman" w:cs="Times New Roman"/>
          <w:szCs w:val="24"/>
          <w:vertAlign w:val="subscript"/>
          <w:lang w:val="fr-FR"/>
        </w:rPr>
        <w:t>2</w:t>
      </w:r>
      <w:r w:rsidRPr="00663EB9">
        <w:rPr>
          <w:rFonts w:eastAsia="Times New Roman" w:cs="Times New Roman"/>
          <w:szCs w:val="24"/>
          <w:lang w:val="fr-FR"/>
        </w:rPr>
        <w:t xml:space="preserve"> (g)</w:t>
      </w:r>
    </w:p>
    <w:p w14:paraId="15D6615D"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lang w:val="fr-FR"/>
        </w:rPr>
        <w:t xml:space="preserve">     </w:t>
      </w:r>
      <w:r w:rsidRPr="00663EB9">
        <w:rPr>
          <w:rFonts w:eastAsia="Times New Roman" w:cs="Times New Roman"/>
          <w:szCs w:val="24"/>
          <w:lang w:val="pt-BR"/>
        </w:rPr>
        <w:t>Biết:</w:t>
      </w:r>
    </w:p>
    <w:tbl>
      <w:tblPr>
        <w:tblW w:w="0" w:type="auto"/>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640"/>
        <w:gridCol w:w="2280"/>
      </w:tblGrid>
      <w:tr w:rsidR="00911B3F" w:rsidRPr="00663EB9" w14:paraId="72114A03" w14:textId="77777777" w:rsidTr="00BC593F">
        <w:tc>
          <w:tcPr>
            <w:tcW w:w="1548" w:type="dxa"/>
            <w:tcBorders>
              <w:top w:val="single" w:sz="4" w:space="0" w:color="auto"/>
              <w:left w:val="single" w:sz="4" w:space="0" w:color="auto"/>
              <w:bottom w:val="single" w:sz="4" w:space="0" w:color="auto"/>
              <w:right w:val="single" w:sz="4" w:space="0" w:color="auto"/>
            </w:tcBorders>
          </w:tcPr>
          <w:p w14:paraId="5C61EDF9" w14:textId="77777777" w:rsidR="00911B3F" w:rsidRPr="00663EB9" w:rsidRDefault="00911B3F" w:rsidP="00BC593F">
            <w:pPr>
              <w:jc w:val="center"/>
              <w:rPr>
                <w:rFonts w:eastAsia="Times New Roman" w:cs="Times New Roman"/>
                <w:szCs w:val="24"/>
                <w:lang w:val="pt-BR"/>
              </w:rPr>
            </w:pPr>
          </w:p>
        </w:tc>
        <w:tc>
          <w:tcPr>
            <w:tcW w:w="2640" w:type="dxa"/>
            <w:tcBorders>
              <w:top w:val="single" w:sz="4" w:space="0" w:color="auto"/>
              <w:left w:val="single" w:sz="4" w:space="0" w:color="auto"/>
              <w:bottom w:val="single" w:sz="4" w:space="0" w:color="auto"/>
              <w:right w:val="single" w:sz="4" w:space="0" w:color="auto"/>
            </w:tcBorders>
            <w:hideMark/>
          </w:tcPr>
          <w:p w14:paraId="33F34459" w14:textId="77777777" w:rsidR="00911B3F" w:rsidRPr="00663EB9" w:rsidRDefault="00911B3F" w:rsidP="00BC593F">
            <w:pPr>
              <w:jc w:val="center"/>
              <w:rPr>
                <w:rFonts w:eastAsia="Times New Roman" w:cs="Times New Roman"/>
                <w:szCs w:val="24"/>
                <w:lang w:val="pt-BR"/>
              </w:rPr>
            </w:pPr>
            <w:r w:rsidRPr="00663EB9">
              <w:rPr>
                <w:rFonts w:eastAsia="Times New Roman" w:cs="Times New Roman"/>
                <w:szCs w:val="24"/>
              </w:rPr>
              <w:sym w:font="Symbol" w:char="F044"/>
            </w:r>
            <w:r w:rsidRPr="00663EB9">
              <w:rPr>
                <w:rFonts w:eastAsia="Times New Roman" w:cs="Times New Roman"/>
                <w:szCs w:val="24"/>
                <w:vertAlign w:val="subscript"/>
              </w:rPr>
              <w:t>r</w:t>
            </w:r>
            <w:r w:rsidRPr="00663EB9">
              <w:rPr>
                <w:rFonts w:eastAsia="Times New Roman" w:cs="Times New Roman"/>
                <w:szCs w:val="24"/>
                <w:lang w:val="pt-BR"/>
              </w:rPr>
              <w:t>H</w:t>
            </w:r>
            <w:r w:rsidRPr="00663EB9">
              <w:rPr>
                <w:rFonts w:eastAsia="Times New Roman" w:cs="Times New Roman"/>
                <w:szCs w:val="24"/>
                <w:vertAlign w:val="superscript"/>
                <w:lang w:val="pt-BR"/>
              </w:rPr>
              <w:t>0</w:t>
            </w:r>
            <w:r w:rsidRPr="00663EB9">
              <w:rPr>
                <w:rFonts w:eastAsia="Times New Roman" w:cs="Times New Roman"/>
                <w:szCs w:val="24"/>
                <w:vertAlign w:val="subscript"/>
                <w:lang w:val="pt-BR"/>
              </w:rPr>
              <w:t xml:space="preserve">  </w:t>
            </w:r>
            <w:r w:rsidRPr="00663EB9">
              <w:rPr>
                <w:rFonts w:eastAsia="Times New Roman" w:cs="Times New Roman"/>
                <w:szCs w:val="24"/>
                <w:lang w:val="pt-BR"/>
              </w:rPr>
              <w:t>(KJ/mol)</w:t>
            </w:r>
          </w:p>
        </w:tc>
        <w:tc>
          <w:tcPr>
            <w:tcW w:w="2280" w:type="dxa"/>
            <w:tcBorders>
              <w:top w:val="single" w:sz="4" w:space="0" w:color="auto"/>
              <w:left w:val="single" w:sz="4" w:space="0" w:color="auto"/>
              <w:bottom w:val="single" w:sz="4" w:space="0" w:color="auto"/>
              <w:right w:val="single" w:sz="4" w:space="0" w:color="auto"/>
            </w:tcBorders>
            <w:hideMark/>
          </w:tcPr>
          <w:p w14:paraId="1691CA79" w14:textId="77777777" w:rsidR="00911B3F" w:rsidRPr="00663EB9" w:rsidRDefault="00911B3F" w:rsidP="00BC593F">
            <w:pPr>
              <w:jc w:val="center"/>
              <w:rPr>
                <w:rFonts w:eastAsia="Times New Roman" w:cs="Times New Roman"/>
                <w:szCs w:val="24"/>
                <w:lang w:val="pt-BR"/>
              </w:rPr>
            </w:pPr>
            <w:r w:rsidRPr="00663EB9">
              <w:rPr>
                <w:rFonts w:eastAsia="Times New Roman" w:cs="Times New Roman"/>
                <w:szCs w:val="24"/>
              </w:rPr>
              <w:sym w:font="Symbol" w:char="F044"/>
            </w:r>
            <w:r w:rsidRPr="00663EB9">
              <w:rPr>
                <w:rFonts w:eastAsia="Times New Roman" w:cs="Times New Roman"/>
                <w:szCs w:val="24"/>
                <w:vertAlign w:val="subscript"/>
              </w:rPr>
              <w:t>r</w:t>
            </w:r>
            <w:r w:rsidRPr="00663EB9">
              <w:rPr>
                <w:rFonts w:eastAsia="Times New Roman" w:cs="Times New Roman"/>
                <w:szCs w:val="24"/>
                <w:lang w:val="pt-BR"/>
              </w:rPr>
              <w:t>S</w:t>
            </w:r>
            <w:r w:rsidRPr="00663EB9">
              <w:rPr>
                <w:rFonts w:eastAsia="Times New Roman" w:cs="Times New Roman"/>
                <w:szCs w:val="24"/>
                <w:vertAlign w:val="superscript"/>
                <w:lang w:val="pt-BR"/>
              </w:rPr>
              <w:t>0</w:t>
            </w:r>
            <w:r w:rsidRPr="00663EB9">
              <w:rPr>
                <w:rFonts w:eastAsia="Times New Roman" w:cs="Times New Roman"/>
                <w:szCs w:val="24"/>
                <w:vertAlign w:val="subscript"/>
                <w:lang w:val="pt-BR"/>
              </w:rPr>
              <w:t xml:space="preserve">  </w:t>
            </w:r>
            <w:r w:rsidRPr="00663EB9">
              <w:rPr>
                <w:rFonts w:eastAsia="Times New Roman" w:cs="Times New Roman"/>
                <w:szCs w:val="24"/>
                <w:lang w:val="pt-BR"/>
              </w:rPr>
              <w:t>J/K.mol</w:t>
            </w:r>
          </w:p>
        </w:tc>
      </w:tr>
      <w:tr w:rsidR="00911B3F" w:rsidRPr="00663EB9" w14:paraId="036DB0C4" w14:textId="77777777" w:rsidTr="00BC593F">
        <w:tc>
          <w:tcPr>
            <w:tcW w:w="1548" w:type="dxa"/>
            <w:tcBorders>
              <w:top w:val="single" w:sz="4" w:space="0" w:color="auto"/>
              <w:left w:val="single" w:sz="4" w:space="0" w:color="auto"/>
              <w:bottom w:val="single" w:sz="4" w:space="0" w:color="auto"/>
              <w:right w:val="single" w:sz="4" w:space="0" w:color="auto"/>
            </w:tcBorders>
            <w:hideMark/>
          </w:tcPr>
          <w:p w14:paraId="1C514EED" w14:textId="77777777" w:rsidR="00911B3F" w:rsidRPr="00663EB9" w:rsidRDefault="00911B3F" w:rsidP="00BC593F">
            <w:pPr>
              <w:jc w:val="center"/>
              <w:rPr>
                <w:rFonts w:eastAsia="Times New Roman" w:cs="Times New Roman"/>
                <w:szCs w:val="24"/>
                <w:lang w:val="pt-BR"/>
              </w:rPr>
            </w:pPr>
            <w:r w:rsidRPr="00663EB9">
              <w:rPr>
                <w:rFonts w:eastAsia="Times New Roman" w:cs="Times New Roman"/>
                <w:szCs w:val="24"/>
                <w:lang w:val="pt-BR"/>
              </w:rPr>
              <w:t>300</w:t>
            </w:r>
            <w:r w:rsidRPr="00663EB9">
              <w:rPr>
                <w:rFonts w:eastAsia="Times New Roman" w:cs="Times New Roman"/>
                <w:szCs w:val="24"/>
                <w:vertAlign w:val="superscript"/>
                <w:lang w:val="pt-BR"/>
              </w:rPr>
              <w:t>0</w:t>
            </w:r>
            <w:r w:rsidRPr="00663EB9">
              <w:rPr>
                <w:rFonts w:eastAsia="Times New Roman" w:cs="Times New Roman"/>
                <w:szCs w:val="24"/>
                <w:lang w:val="pt-BR"/>
              </w:rPr>
              <w:t>K</w:t>
            </w:r>
          </w:p>
        </w:tc>
        <w:tc>
          <w:tcPr>
            <w:tcW w:w="2640" w:type="dxa"/>
            <w:tcBorders>
              <w:top w:val="single" w:sz="4" w:space="0" w:color="auto"/>
              <w:left w:val="single" w:sz="4" w:space="0" w:color="auto"/>
              <w:bottom w:val="single" w:sz="4" w:space="0" w:color="auto"/>
              <w:right w:val="single" w:sz="4" w:space="0" w:color="auto"/>
            </w:tcBorders>
            <w:hideMark/>
          </w:tcPr>
          <w:p w14:paraId="764D9B0F" w14:textId="77777777" w:rsidR="00911B3F" w:rsidRPr="00663EB9" w:rsidRDefault="00911B3F" w:rsidP="00BC593F">
            <w:pPr>
              <w:jc w:val="center"/>
              <w:rPr>
                <w:rFonts w:eastAsia="Times New Roman" w:cs="Times New Roman"/>
                <w:szCs w:val="24"/>
                <w:lang w:val="pt-BR"/>
              </w:rPr>
            </w:pPr>
            <w:r w:rsidRPr="00663EB9">
              <w:rPr>
                <w:rFonts w:eastAsia="Times New Roman" w:cs="Times New Roman"/>
                <w:szCs w:val="24"/>
                <w:lang w:val="pt-BR"/>
              </w:rPr>
              <w:t>- 41,16</w:t>
            </w:r>
          </w:p>
        </w:tc>
        <w:tc>
          <w:tcPr>
            <w:tcW w:w="2280" w:type="dxa"/>
            <w:tcBorders>
              <w:top w:val="single" w:sz="4" w:space="0" w:color="auto"/>
              <w:left w:val="single" w:sz="4" w:space="0" w:color="auto"/>
              <w:bottom w:val="single" w:sz="4" w:space="0" w:color="auto"/>
              <w:right w:val="single" w:sz="4" w:space="0" w:color="auto"/>
            </w:tcBorders>
            <w:hideMark/>
          </w:tcPr>
          <w:p w14:paraId="1A427ACC" w14:textId="77777777" w:rsidR="00911B3F" w:rsidRPr="00663EB9" w:rsidRDefault="00911B3F" w:rsidP="00BC593F">
            <w:pPr>
              <w:jc w:val="center"/>
              <w:rPr>
                <w:rFonts w:eastAsia="Times New Roman" w:cs="Times New Roman"/>
                <w:szCs w:val="24"/>
                <w:lang w:val="pt-BR"/>
              </w:rPr>
            </w:pPr>
            <w:r w:rsidRPr="00663EB9">
              <w:rPr>
                <w:rFonts w:eastAsia="Times New Roman" w:cs="Times New Roman"/>
                <w:szCs w:val="24"/>
                <w:lang w:val="pt-BR"/>
              </w:rPr>
              <w:t>- 42,4</w:t>
            </w:r>
          </w:p>
        </w:tc>
      </w:tr>
      <w:tr w:rsidR="00911B3F" w:rsidRPr="00663EB9" w14:paraId="05A51625" w14:textId="77777777" w:rsidTr="00BC593F">
        <w:tc>
          <w:tcPr>
            <w:tcW w:w="1548" w:type="dxa"/>
            <w:tcBorders>
              <w:top w:val="single" w:sz="4" w:space="0" w:color="auto"/>
              <w:left w:val="single" w:sz="4" w:space="0" w:color="auto"/>
              <w:bottom w:val="single" w:sz="4" w:space="0" w:color="auto"/>
              <w:right w:val="single" w:sz="4" w:space="0" w:color="auto"/>
            </w:tcBorders>
            <w:hideMark/>
          </w:tcPr>
          <w:p w14:paraId="2222FBB6" w14:textId="77777777" w:rsidR="00911B3F" w:rsidRPr="00663EB9" w:rsidRDefault="00911B3F" w:rsidP="00BC593F">
            <w:pPr>
              <w:jc w:val="center"/>
              <w:rPr>
                <w:rFonts w:eastAsia="Times New Roman" w:cs="Times New Roman"/>
                <w:szCs w:val="24"/>
                <w:lang w:val="pt-BR"/>
              </w:rPr>
            </w:pPr>
            <w:r w:rsidRPr="00663EB9">
              <w:rPr>
                <w:rFonts w:eastAsia="Times New Roman" w:cs="Times New Roman"/>
                <w:szCs w:val="24"/>
                <w:lang w:val="pt-BR"/>
              </w:rPr>
              <w:t>1200</w:t>
            </w:r>
            <w:r w:rsidRPr="00663EB9">
              <w:rPr>
                <w:rFonts w:eastAsia="Times New Roman" w:cs="Times New Roman"/>
                <w:szCs w:val="24"/>
                <w:vertAlign w:val="superscript"/>
                <w:lang w:val="pt-BR"/>
              </w:rPr>
              <w:t>0</w:t>
            </w:r>
            <w:r w:rsidRPr="00663EB9">
              <w:rPr>
                <w:rFonts w:eastAsia="Times New Roman" w:cs="Times New Roman"/>
                <w:szCs w:val="24"/>
                <w:lang w:val="pt-BR"/>
              </w:rPr>
              <w:t>K</w:t>
            </w:r>
          </w:p>
        </w:tc>
        <w:tc>
          <w:tcPr>
            <w:tcW w:w="2640" w:type="dxa"/>
            <w:tcBorders>
              <w:top w:val="single" w:sz="4" w:space="0" w:color="auto"/>
              <w:left w:val="single" w:sz="4" w:space="0" w:color="auto"/>
              <w:bottom w:val="single" w:sz="4" w:space="0" w:color="auto"/>
              <w:right w:val="single" w:sz="4" w:space="0" w:color="auto"/>
            </w:tcBorders>
            <w:hideMark/>
          </w:tcPr>
          <w:p w14:paraId="331F4AE9" w14:textId="77777777" w:rsidR="00911B3F" w:rsidRPr="00663EB9" w:rsidRDefault="00911B3F" w:rsidP="00BC593F">
            <w:pPr>
              <w:jc w:val="center"/>
              <w:rPr>
                <w:rFonts w:eastAsia="Times New Roman" w:cs="Times New Roman"/>
                <w:szCs w:val="24"/>
                <w:lang w:val="pt-BR"/>
              </w:rPr>
            </w:pPr>
            <w:r w:rsidRPr="00663EB9">
              <w:rPr>
                <w:rFonts w:eastAsia="Times New Roman" w:cs="Times New Roman"/>
                <w:szCs w:val="24"/>
                <w:lang w:val="pt-BR"/>
              </w:rPr>
              <w:t>-32,93</w:t>
            </w:r>
          </w:p>
        </w:tc>
        <w:tc>
          <w:tcPr>
            <w:tcW w:w="2280" w:type="dxa"/>
            <w:tcBorders>
              <w:top w:val="single" w:sz="4" w:space="0" w:color="auto"/>
              <w:left w:val="single" w:sz="4" w:space="0" w:color="auto"/>
              <w:bottom w:val="single" w:sz="4" w:space="0" w:color="auto"/>
              <w:right w:val="single" w:sz="4" w:space="0" w:color="auto"/>
            </w:tcBorders>
            <w:hideMark/>
          </w:tcPr>
          <w:p w14:paraId="5289A5A9" w14:textId="77777777" w:rsidR="00911B3F" w:rsidRPr="00663EB9" w:rsidRDefault="00911B3F" w:rsidP="00BC593F">
            <w:pPr>
              <w:jc w:val="center"/>
              <w:rPr>
                <w:rFonts w:eastAsia="Times New Roman" w:cs="Times New Roman"/>
                <w:szCs w:val="24"/>
                <w:lang w:val="pt-BR"/>
              </w:rPr>
            </w:pPr>
            <w:r w:rsidRPr="00663EB9">
              <w:rPr>
                <w:rFonts w:eastAsia="Times New Roman" w:cs="Times New Roman"/>
                <w:szCs w:val="24"/>
                <w:lang w:val="pt-BR"/>
              </w:rPr>
              <w:t>-29,6</w:t>
            </w:r>
          </w:p>
        </w:tc>
      </w:tr>
    </w:tbl>
    <w:p w14:paraId="294F4370" w14:textId="77777777" w:rsidR="00911B3F" w:rsidRPr="00663EB9" w:rsidRDefault="00911B3F" w:rsidP="00911B3F">
      <w:pPr>
        <w:tabs>
          <w:tab w:val="left" w:pos="284"/>
        </w:tabs>
        <w:jc w:val="both"/>
        <w:rPr>
          <w:rFonts w:eastAsia="Times New Roman" w:cs="Times New Roman"/>
          <w:szCs w:val="24"/>
        </w:rPr>
      </w:pPr>
      <w:r w:rsidRPr="00663EB9">
        <w:rPr>
          <w:rFonts w:eastAsia="Times New Roman" w:cs="Times New Roman"/>
          <w:b/>
          <w:szCs w:val="24"/>
        </w:rPr>
        <w:t xml:space="preserve">   </w:t>
      </w:r>
      <w:r w:rsidRPr="00663EB9">
        <w:rPr>
          <w:rFonts w:eastAsia="Times New Roman" w:cs="Times New Roman"/>
          <w:b/>
          <w:szCs w:val="24"/>
        </w:rPr>
        <w:tab/>
        <w:t>a.</w:t>
      </w:r>
      <w:r w:rsidRPr="00663EB9">
        <w:rPr>
          <w:rFonts w:eastAsia="Times New Roman" w:cs="Times New Roman"/>
          <w:szCs w:val="24"/>
        </w:rPr>
        <w:t xml:space="preserve"> Hỏi phản ứng tự diễn biến sẽ theo chiều nào ở 300K và 1200K?</w:t>
      </w:r>
    </w:p>
    <w:p w14:paraId="60DAE9CA" w14:textId="77777777" w:rsidR="00911B3F" w:rsidRPr="00663EB9" w:rsidRDefault="00911B3F" w:rsidP="00911B3F">
      <w:pPr>
        <w:tabs>
          <w:tab w:val="left" w:pos="284"/>
        </w:tabs>
        <w:jc w:val="both"/>
        <w:rPr>
          <w:rFonts w:eastAsia="Times New Roman" w:cs="Times New Roman"/>
          <w:szCs w:val="24"/>
          <w:lang w:val="pt-BR"/>
        </w:rPr>
      </w:pPr>
      <w:r w:rsidRPr="00663EB9">
        <w:rPr>
          <w:rFonts w:eastAsia="Times New Roman" w:cs="Times New Roman"/>
          <w:b/>
          <w:szCs w:val="24"/>
        </w:rPr>
        <w:t xml:space="preserve">    </w:t>
      </w:r>
      <w:r w:rsidRPr="00663EB9">
        <w:rPr>
          <w:rFonts w:eastAsia="Times New Roman" w:cs="Times New Roman"/>
          <w:b/>
          <w:szCs w:val="24"/>
        </w:rPr>
        <w:tab/>
        <w:t>b.</w:t>
      </w:r>
      <w:r w:rsidRPr="00663EB9">
        <w:rPr>
          <w:rFonts w:eastAsia="Times New Roman" w:cs="Times New Roman"/>
          <w:szCs w:val="24"/>
        </w:rPr>
        <w:t xml:space="preserve"> Tính hằng số cân bằng của phản ứng ở 300K? </w:t>
      </w:r>
      <w:r w:rsidRPr="00663EB9">
        <w:rPr>
          <w:rFonts w:eastAsia="Times New Roman" w:cs="Times New Roman"/>
          <w:szCs w:val="24"/>
          <w:lang w:val="pt-BR"/>
        </w:rPr>
        <w:t>( cho hằng số R = 8,314 J/mol.K)</w:t>
      </w:r>
    </w:p>
    <w:p w14:paraId="4947DCDF"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64F145D4" w14:textId="77777777" w:rsidR="00911B3F" w:rsidRPr="00663EB9" w:rsidRDefault="00911B3F" w:rsidP="00911B3F">
      <w:pPr>
        <w:jc w:val="both"/>
        <w:rPr>
          <w:rFonts w:eastAsia="Times New Roman" w:cs="Times New Roman"/>
          <w:szCs w:val="24"/>
          <w:lang w:val="pt-BR"/>
        </w:rPr>
      </w:pPr>
      <w:r w:rsidRPr="00663EB9">
        <w:rPr>
          <w:rFonts w:eastAsia="Times New Roman" w:cs="Times New Roman"/>
          <w:b/>
          <w:szCs w:val="24"/>
          <w:lang w:val="pt-BR"/>
        </w:rPr>
        <w:t>a.</w:t>
      </w:r>
      <w:r w:rsidRPr="00663EB9">
        <w:rPr>
          <w:rFonts w:eastAsia="Times New Roman" w:cs="Times New Roman"/>
          <w:szCs w:val="24"/>
          <w:lang w:val="pt-BR"/>
        </w:rPr>
        <w:t xml:space="preserve"> Dựa vào biểu thức:    </w:t>
      </w:r>
      <w:r w:rsidRPr="00663EB9">
        <w:rPr>
          <w:rFonts w:eastAsia="Times New Roman" w:cs="Times New Roman"/>
          <w:szCs w:val="24"/>
        </w:rPr>
        <w:sym w:font="Symbol" w:char="F044"/>
      </w:r>
      <w:r w:rsidRPr="00663EB9">
        <w:rPr>
          <w:rFonts w:eastAsia="Times New Roman" w:cs="Times New Roman"/>
          <w:szCs w:val="24"/>
          <w:lang w:val="pt-BR"/>
        </w:rPr>
        <w:t>G</w:t>
      </w:r>
      <w:r w:rsidRPr="00663EB9">
        <w:rPr>
          <w:rFonts w:eastAsia="Times New Roman" w:cs="Times New Roman"/>
          <w:szCs w:val="24"/>
          <w:vertAlign w:val="superscript"/>
          <w:lang w:val="pt-BR"/>
        </w:rPr>
        <w:t>0</w:t>
      </w:r>
      <w:r w:rsidRPr="00663EB9">
        <w:rPr>
          <w:rFonts w:eastAsia="Times New Roman" w:cs="Times New Roman"/>
          <w:szCs w:val="24"/>
          <w:lang w:val="pt-BR"/>
        </w:rPr>
        <w:t xml:space="preserve"> = </w:t>
      </w:r>
      <w:r w:rsidRPr="00663EB9">
        <w:rPr>
          <w:rFonts w:eastAsia="Times New Roman" w:cs="Times New Roman"/>
          <w:szCs w:val="24"/>
        </w:rPr>
        <w:sym w:font="Symbol" w:char="F044"/>
      </w:r>
      <w:r w:rsidRPr="00663EB9">
        <w:rPr>
          <w:rFonts w:eastAsia="Times New Roman" w:cs="Times New Roman"/>
          <w:szCs w:val="24"/>
          <w:lang w:val="pt-BR"/>
        </w:rPr>
        <w:t>H</w:t>
      </w:r>
      <w:r w:rsidRPr="00663EB9">
        <w:rPr>
          <w:rFonts w:eastAsia="Times New Roman" w:cs="Times New Roman"/>
          <w:szCs w:val="24"/>
          <w:vertAlign w:val="superscript"/>
          <w:lang w:val="pt-BR"/>
        </w:rPr>
        <w:t>0</w:t>
      </w:r>
      <w:r w:rsidRPr="00663EB9">
        <w:rPr>
          <w:rFonts w:eastAsia="Times New Roman" w:cs="Times New Roman"/>
          <w:szCs w:val="24"/>
          <w:lang w:val="pt-BR"/>
        </w:rPr>
        <w:t xml:space="preserve"> - T</w:t>
      </w:r>
      <w:r w:rsidRPr="00663EB9">
        <w:rPr>
          <w:rFonts w:eastAsia="Times New Roman" w:cs="Times New Roman"/>
          <w:szCs w:val="24"/>
        </w:rPr>
        <w:sym w:font="Symbol" w:char="F044"/>
      </w:r>
      <w:r w:rsidRPr="00663EB9">
        <w:rPr>
          <w:rFonts w:eastAsia="Times New Roman" w:cs="Times New Roman"/>
          <w:szCs w:val="24"/>
          <w:lang w:val="pt-BR"/>
        </w:rPr>
        <w:t>S</w:t>
      </w:r>
      <w:r w:rsidRPr="00663EB9">
        <w:rPr>
          <w:rFonts w:eastAsia="Times New Roman" w:cs="Times New Roman"/>
          <w:szCs w:val="24"/>
          <w:vertAlign w:val="superscript"/>
          <w:lang w:val="pt-BR"/>
        </w:rPr>
        <w:t>0</w:t>
      </w:r>
    </w:p>
    <w:p w14:paraId="1710C8A9"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lang w:val="pt-BR"/>
        </w:rPr>
        <w:t>Ở 300</w:t>
      </w:r>
      <w:r w:rsidRPr="00663EB9">
        <w:rPr>
          <w:rFonts w:eastAsia="Times New Roman" w:cs="Times New Roman"/>
          <w:szCs w:val="24"/>
          <w:vertAlign w:val="superscript"/>
          <w:lang w:val="pt-BR"/>
        </w:rPr>
        <w:t>0</w:t>
      </w:r>
      <w:r w:rsidRPr="00663EB9">
        <w:rPr>
          <w:rFonts w:eastAsia="Times New Roman" w:cs="Times New Roman"/>
          <w:szCs w:val="24"/>
          <w:lang w:val="pt-BR"/>
        </w:rPr>
        <w:t xml:space="preserve">K ; </w:t>
      </w:r>
      <w:r w:rsidRPr="00663EB9">
        <w:rPr>
          <w:rFonts w:eastAsia="Times New Roman" w:cs="Times New Roman"/>
          <w:szCs w:val="24"/>
        </w:rPr>
        <w:sym w:font="Symbol" w:char="F044"/>
      </w:r>
      <w:r w:rsidRPr="00663EB9">
        <w:rPr>
          <w:rFonts w:eastAsia="Times New Roman" w:cs="Times New Roman"/>
          <w:szCs w:val="24"/>
          <w:lang w:val="pt-BR"/>
        </w:rPr>
        <w:t>G</w:t>
      </w:r>
      <w:r w:rsidRPr="00663EB9">
        <w:rPr>
          <w:rFonts w:eastAsia="Times New Roman" w:cs="Times New Roman"/>
          <w:szCs w:val="24"/>
          <w:vertAlign w:val="superscript"/>
          <w:lang w:val="pt-BR"/>
        </w:rPr>
        <w:t>0</w:t>
      </w:r>
      <w:r w:rsidRPr="00663EB9">
        <w:rPr>
          <w:rFonts w:eastAsia="Times New Roman" w:cs="Times New Roman"/>
          <w:szCs w:val="24"/>
          <w:vertAlign w:val="subscript"/>
          <w:lang w:val="pt-BR"/>
        </w:rPr>
        <w:t>300</w:t>
      </w:r>
      <w:r w:rsidRPr="00663EB9">
        <w:rPr>
          <w:rFonts w:eastAsia="Times New Roman" w:cs="Times New Roman"/>
          <w:szCs w:val="24"/>
          <w:lang w:val="pt-BR"/>
        </w:rPr>
        <w:t xml:space="preserve"> = (- 41160) - [ 300.(- 42,4)] = -28440J = -28,44 kJ</w:t>
      </w:r>
    </w:p>
    <w:p w14:paraId="79EEAB6C"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lang w:val="pt-BR"/>
        </w:rPr>
        <w:t>Ở 1200</w:t>
      </w:r>
      <w:r w:rsidRPr="00663EB9">
        <w:rPr>
          <w:rFonts w:eastAsia="Times New Roman" w:cs="Times New Roman"/>
          <w:szCs w:val="24"/>
          <w:vertAlign w:val="superscript"/>
          <w:lang w:val="pt-BR"/>
        </w:rPr>
        <w:t>0</w:t>
      </w:r>
      <w:r w:rsidRPr="00663EB9">
        <w:rPr>
          <w:rFonts w:eastAsia="Times New Roman" w:cs="Times New Roman"/>
          <w:szCs w:val="24"/>
          <w:lang w:val="pt-BR"/>
        </w:rPr>
        <w:t xml:space="preserve">K ; </w:t>
      </w:r>
      <w:r w:rsidRPr="00663EB9">
        <w:rPr>
          <w:rFonts w:eastAsia="Times New Roman" w:cs="Times New Roman"/>
          <w:szCs w:val="24"/>
        </w:rPr>
        <w:sym w:font="Symbol" w:char="F044"/>
      </w:r>
      <w:r w:rsidRPr="00663EB9">
        <w:rPr>
          <w:rFonts w:eastAsia="Times New Roman" w:cs="Times New Roman"/>
          <w:szCs w:val="24"/>
          <w:lang w:val="pt-BR"/>
        </w:rPr>
        <w:t>G</w:t>
      </w:r>
      <w:r w:rsidRPr="00663EB9">
        <w:rPr>
          <w:rFonts w:eastAsia="Times New Roman" w:cs="Times New Roman"/>
          <w:szCs w:val="24"/>
          <w:vertAlign w:val="superscript"/>
          <w:lang w:val="pt-BR"/>
        </w:rPr>
        <w:t>0</w:t>
      </w:r>
      <w:r w:rsidRPr="00663EB9">
        <w:rPr>
          <w:rFonts w:eastAsia="Times New Roman" w:cs="Times New Roman"/>
          <w:szCs w:val="24"/>
          <w:vertAlign w:val="subscript"/>
          <w:lang w:val="pt-BR"/>
        </w:rPr>
        <w:t>1200</w:t>
      </w:r>
      <w:r w:rsidRPr="00663EB9">
        <w:rPr>
          <w:rFonts w:eastAsia="Times New Roman" w:cs="Times New Roman"/>
          <w:szCs w:val="24"/>
          <w:lang w:val="pt-BR"/>
        </w:rPr>
        <w:t xml:space="preserve"> = (- 32930) - [ 1200.(- 29,6)] = 2590 = 2,59 kJ</w:t>
      </w:r>
    </w:p>
    <w:p w14:paraId="543338A2"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rPr>
        <w:lastRenderedPageBreak/>
        <w:sym w:font="Symbol" w:char="F044"/>
      </w:r>
      <w:r w:rsidRPr="00663EB9">
        <w:rPr>
          <w:rFonts w:eastAsia="Times New Roman" w:cs="Times New Roman"/>
          <w:szCs w:val="24"/>
          <w:lang w:val="pt-BR"/>
        </w:rPr>
        <w:t>G</w:t>
      </w:r>
      <w:r w:rsidRPr="00663EB9">
        <w:rPr>
          <w:rFonts w:eastAsia="Times New Roman" w:cs="Times New Roman"/>
          <w:szCs w:val="24"/>
          <w:vertAlign w:val="superscript"/>
          <w:lang w:val="pt-BR"/>
        </w:rPr>
        <w:t>0</w:t>
      </w:r>
      <w:r w:rsidRPr="00663EB9">
        <w:rPr>
          <w:rFonts w:eastAsia="Times New Roman" w:cs="Times New Roman"/>
          <w:szCs w:val="24"/>
          <w:vertAlign w:val="subscript"/>
          <w:lang w:val="pt-BR"/>
        </w:rPr>
        <w:t>300</w:t>
      </w:r>
      <w:r w:rsidRPr="00663EB9">
        <w:rPr>
          <w:rFonts w:eastAsia="Times New Roman" w:cs="Times New Roman"/>
          <w:szCs w:val="24"/>
        </w:rPr>
        <w:sym w:font="Symbol" w:char="F03C"/>
      </w:r>
      <w:r w:rsidRPr="00663EB9">
        <w:rPr>
          <w:rFonts w:eastAsia="Times New Roman" w:cs="Times New Roman"/>
          <w:szCs w:val="24"/>
          <w:lang w:val="pt-BR"/>
        </w:rPr>
        <w:t xml:space="preserve"> 0, phản ứng đã cho tự xảy ra ở 300K theo chiều từ trái sang phải.</w:t>
      </w:r>
    </w:p>
    <w:p w14:paraId="4C1075FE"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rPr>
        <w:sym w:font="Symbol" w:char="F044"/>
      </w:r>
      <w:r w:rsidRPr="00663EB9">
        <w:rPr>
          <w:rFonts w:eastAsia="Times New Roman" w:cs="Times New Roman"/>
          <w:szCs w:val="24"/>
          <w:lang w:val="pt-BR"/>
        </w:rPr>
        <w:t>G</w:t>
      </w:r>
      <w:r w:rsidRPr="00663EB9">
        <w:rPr>
          <w:rFonts w:eastAsia="Times New Roman" w:cs="Times New Roman"/>
          <w:szCs w:val="24"/>
          <w:vertAlign w:val="superscript"/>
          <w:lang w:val="pt-BR"/>
        </w:rPr>
        <w:t>0</w:t>
      </w:r>
      <w:r w:rsidRPr="00663EB9">
        <w:rPr>
          <w:rFonts w:eastAsia="Times New Roman" w:cs="Times New Roman"/>
          <w:szCs w:val="24"/>
          <w:vertAlign w:val="subscript"/>
          <w:lang w:val="pt-BR"/>
        </w:rPr>
        <w:t xml:space="preserve">1200 </w:t>
      </w:r>
      <w:r w:rsidRPr="00663EB9">
        <w:rPr>
          <w:rFonts w:eastAsia="Times New Roman" w:cs="Times New Roman"/>
          <w:szCs w:val="24"/>
          <w:lang w:val="pt-BR"/>
        </w:rPr>
        <w:t>&gt; 0, phản ứng tự diễn biến theo chiều ngư</w:t>
      </w:r>
      <w:r w:rsidRPr="00663EB9">
        <w:rPr>
          <w:rFonts w:eastAsia="Times New Roman" w:cs="Times New Roman"/>
          <w:szCs w:val="24"/>
          <w:lang w:val="pt-BR"/>
        </w:rPr>
        <w:softHyphen/>
        <w:t>ợc lại ở 1200K</w:t>
      </w:r>
    </w:p>
    <w:p w14:paraId="2E8B74A1" w14:textId="77777777" w:rsidR="00911B3F" w:rsidRPr="00663EB9" w:rsidRDefault="00911B3F" w:rsidP="00911B3F">
      <w:pPr>
        <w:jc w:val="both"/>
        <w:rPr>
          <w:rFonts w:eastAsia="Times New Roman" w:cs="Times New Roman"/>
          <w:szCs w:val="24"/>
          <w:lang w:val="pt-BR"/>
        </w:rPr>
      </w:pPr>
      <w:r w:rsidRPr="00663EB9">
        <w:rPr>
          <w:rFonts w:eastAsia="Times New Roman" w:cs="Times New Roman"/>
          <w:b/>
          <w:bCs/>
          <w:szCs w:val="24"/>
          <w:lang w:val="pt-BR"/>
        </w:rPr>
        <w:t xml:space="preserve">b. </w:t>
      </w:r>
      <w:r w:rsidRPr="00663EB9">
        <w:rPr>
          <w:rFonts w:eastAsia="Times New Roman" w:cs="Times New Roman"/>
          <w:szCs w:val="24"/>
          <w:lang w:val="pt-BR"/>
        </w:rPr>
        <w:t xml:space="preserve">Tính hằng số cân bằng của phản ứng ở 300K </w:t>
      </w:r>
    </w:p>
    <w:p w14:paraId="370618C9"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lang w:val="pt-BR"/>
        </w:rPr>
        <w:t xml:space="preserve"> </w:t>
      </w:r>
      <w:r w:rsidRPr="00663EB9">
        <w:rPr>
          <w:rFonts w:eastAsia="Times New Roman" w:cs="Times New Roman"/>
          <w:szCs w:val="24"/>
        </w:rPr>
        <w:sym w:font="Symbol" w:char="F044"/>
      </w:r>
      <w:r w:rsidRPr="00663EB9">
        <w:rPr>
          <w:rFonts w:eastAsia="Times New Roman" w:cs="Times New Roman"/>
          <w:szCs w:val="24"/>
          <w:lang w:val="pt-BR"/>
        </w:rPr>
        <w:t>G</w:t>
      </w:r>
      <w:r w:rsidRPr="00663EB9">
        <w:rPr>
          <w:rFonts w:eastAsia="Times New Roman" w:cs="Times New Roman"/>
          <w:szCs w:val="24"/>
          <w:vertAlign w:val="superscript"/>
          <w:lang w:val="pt-BR"/>
        </w:rPr>
        <w:t>0</w:t>
      </w:r>
      <w:r w:rsidRPr="00663EB9">
        <w:rPr>
          <w:rFonts w:eastAsia="Times New Roman" w:cs="Times New Roman"/>
          <w:szCs w:val="24"/>
          <w:lang w:val="pt-BR"/>
        </w:rPr>
        <w:t xml:space="preserve"> = -2,303RT logK</w:t>
      </w:r>
    </w:p>
    <w:p w14:paraId="7FF197C1"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lang w:val="pt-BR"/>
        </w:rPr>
        <w:t xml:space="preserve"> (-28440) = (-2,303).8,314. 300.logK</w:t>
      </w:r>
    </w:p>
    <w:p w14:paraId="7257C4EA" w14:textId="77777777" w:rsidR="00911B3F" w:rsidRPr="00663EB9" w:rsidRDefault="00911B3F" w:rsidP="00911B3F">
      <w:pPr>
        <w:jc w:val="both"/>
        <w:rPr>
          <w:rFonts w:eastAsia="Times New Roman" w:cs="Times New Roman"/>
          <w:szCs w:val="24"/>
          <w:lang w:val="pt-BR"/>
        </w:rPr>
      </w:pPr>
      <w:r w:rsidRPr="00663EB9">
        <w:rPr>
          <w:rFonts w:eastAsia="Times New Roman" w:cs="Times New Roman"/>
          <w:szCs w:val="24"/>
          <w:lang w:val="pt-BR"/>
        </w:rPr>
        <w:t>logK = 28440/ 2,303.8,314.300 = 4,95</w:t>
      </w:r>
    </w:p>
    <w:p w14:paraId="2C2A4450" w14:textId="77777777" w:rsidR="00911B3F" w:rsidRPr="00663EB9" w:rsidRDefault="00911B3F" w:rsidP="00911B3F">
      <w:pPr>
        <w:tabs>
          <w:tab w:val="left" w:pos="284"/>
        </w:tabs>
        <w:jc w:val="both"/>
        <w:rPr>
          <w:rFonts w:eastAsia="Times New Roman" w:cs="Times New Roman"/>
          <w:szCs w:val="24"/>
          <w:lang w:val="pt-BR"/>
        </w:rPr>
      </w:pPr>
      <w:r w:rsidRPr="00663EB9">
        <w:rPr>
          <w:rFonts w:eastAsia="Times New Roman" w:cs="Times New Roman"/>
          <w:szCs w:val="24"/>
        </w:rPr>
        <w:sym w:font="Symbol" w:char="F0DE"/>
      </w:r>
      <w:r w:rsidRPr="00663EB9">
        <w:rPr>
          <w:rFonts w:eastAsia="Times New Roman" w:cs="Times New Roman"/>
          <w:szCs w:val="24"/>
          <w:lang w:val="pt-BR"/>
        </w:rPr>
        <w:t xml:space="preserve"> K = 10 </w:t>
      </w:r>
      <w:r w:rsidRPr="00663EB9">
        <w:rPr>
          <w:rFonts w:eastAsia="Times New Roman" w:cs="Times New Roman"/>
          <w:szCs w:val="24"/>
          <w:vertAlign w:val="superscript"/>
          <w:lang w:val="pt-BR"/>
        </w:rPr>
        <w:t>4,95</w:t>
      </w:r>
    </w:p>
    <w:p w14:paraId="6C8B7BEA" w14:textId="77777777" w:rsidR="00911B3F" w:rsidRPr="00663EB9" w:rsidRDefault="00911B3F" w:rsidP="00911B3F">
      <w:pPr>
        <w:tabs>
          <w:tab w:val="left" w:pos="560"/>
        </w:tabs>
        <w:rPr>
          <w:rFonts w:cs="Times New Roman"/>
          <w:szCs w:val="24"/>
          <w:lang w:val="fr-FR"/>
        </w:rPr>
      </w:pPr>
      <w:r w:rsidRPr="00663EB9">
        <w:rPr>
          <w:rFonts w:cs="Times New Roman"/>
          <w:b/>
          <w:color w:val="0033CC"/>
          <w:szCs w:val="24"/>
          <w:lang w:val="it-IT"/>
        </w:rPr>
        <w:t xml:space="preserve">Câu 27. </w:t>
      </w:r>
      <w:r w:rsidRPr="00663EB9">
        <w:rPr>
          <w:rFonts w:cs="Times New Roman"/>
          <w:szCs w:val="24"/>
          <w:lang w:val="fr-FR"/>
        </w:rPr>
        <w:t>Công đoạn đầu tiên của quá trình sản xuất silicon có độ tinh khiết cao phục vụ cho công nghệ bán dẫn được thực hiện bằng phản ứng:  SiO</w:t>
      </w:r>
      <w:r w:rsidRPr="00663EB9">
        <w:rPr>
          <w:rFonts w:cs="Times New Roman"/>
          <w:szCs w:val="24"/>
          <w:vertAlign w:val="subscript"/>
          <w:lang w:val="fr-FR"/>
        </w:rPr>
        <w:t>2</w:t>
      </w:r>
      <w:r w:rsidRPr="00663EB9">
        <w:rPr>
          <w:rFonts w:cs="Times New Roman"/>
          <w:szCs w:val="24"/>
          <w:lang w:val="fr-FR"/>
        </w:rPr>
        <w:t xml:space="preserve">(s)  + 2C(s)  </w:t>
      </w:r>
      <w:r w:rsidRPr="00663EB9">
        <w:rPr>
          <w:rFonts w:ascii="Cambria Math" w:hAnsi="Cambria Math" w:cs="Cambria Math"/>
          <w:szCs w:val="24"/>
          <w:lang w:val="fr-FR"/>
        </w:rPr>
        <w:t>⇌</w:t>
      </w:r>
      <w:r w:rsidRPr="00663EB9">
        <w:rPr>
          <w:rFonts w:cs="Times New Roman"/>
          <w:szCs w:val="24"/>
          <w:lang w:val="fr-FR"/>
        </w:rPr>
        <w:t xml:space="preserve">  Si(s)  +  2CO(g)  (1).</w:t>
      </w:r>
    </w:p>
    <w:p w14:paraId="3E1DAB75" w14:textId="77777777" w:rsidR="00911B3F" w:rsidRPr="00663EB9" w:rsidRDefault="00911B3F" w:rsidP="00911B3F">
      <w:pPr>
        <w:tabs>
          <w:tab w:val="left" w:pos="560"/>
        </w:tabs>
        <w:jc w:val="both"/>
        <w:rPr>
          <w:rFonts w:cs="Times New Roman"/>
          <w:szCs w:val="24"/>
          <w:lang w:val="fr-FR"/>
        </w:rPr>
      </w:pPr>
      <w:r w:rsidRPr="00663EB9">
        <w:rPr>
          <w:rFonts w:cs="Times New Roman"/>
          <w:b/>
          <w:szCs w:val="24"/>
          <w:lang w:val="fr-FR"/>
        </w:rPr>
        <w:t xml:space="preserve">1. </w:t>
      </w:r>
      <w:r w:rsidRPr="00663EB9">
        <w:rPr>
          <w:rFonts w:cs="Times New Roman"/>
          <w:szCs w:val="24"/>
          <w:lang w:val="fr-FR"/>
        </w:rPr>
        <w:t>Không cần tính toán, chỉ dựa vào sự hiểu biết về hàm entropy, hãy dự đoán sự thay đổi (tăng hay giảm) entropy của hệ khi xảy ra phản ứng (1).</w:t>
      </w:r>
    </w:p>
    <w:p w14:paraId="13476D44" w14:textId="77777777" w:rsidR="00911B3F" w:rsidRPr="00663EB9" w:rsidRDefault="00911B3F" w:rsidP="00911B3F">
      <w:pPr>
        <w:tabs>
          <w:tab w:val="left" w:pos="560"/>
        </w:tabs>
        <w:jc w:val="both"/>
        <w:rPr>
          <w:rFonts w:cs="Times New Roman"/>
          <w:szCs w:val="24"/>
          <w:lang w:val="fr-FR"/>
        </w:rPr>
      </w:pPr>
      <w:r w:rsidRPr="00663EB9">
        <w:rPr>
          <w:rFonts w:cs="Times New Roman"/>
          <w:b/>
          <w:szCs w:val="24"/>
          <w:lang w:val="fr-FR"/>
        </w:rPr>
        <w:t xml:space="preserve">2. </w:t>
      </w:r>
      <w:r w:rsidRPr="00663EB9">
        <w:rPr>
          <w:rFonts w:cs="Times New Roman"/>
          <w:szCs w:val="24"/>
          <w:lang w:val="fr-FR"/>
        </w:rPr>
        <w:t xml:space="preserve">Tính </w:t>
      </w:r>
      <w:r w:rsidRPr="00663EB9">
        <w:rPr>
          <w:rFonts w:cs="Times New Roman"/>
          <w:position w:val="-12"/>
          <w:szCs w:val="24"/>
        </w:rPr>
        <w:object w:dxaOrig="700" w:dyaOrig="380" w14:anchorId="101CEEBA">
          <v:shape id="_x0000_i1460" type="#_x0000_t75" style="width:35.25pt;height:17.25pt" o:ole="">
            <v:imagedata r:id="rId800" o:title=""/>
          </v:shape>
          <o:OLEObject Type="Embed" ProgID="Equation.DSMT4" ShapeID="_x0000_i1460" DrawAspect="Content" ObjectID="_1797805011" r:id="rId801"/>
        </w:object>
      </w:r>
      <w:r w:rsidRPr="00663EB9">
        <w:rPr>
          <w:rFonts w:cs="Times New Roman"/>
          <w:szCs w:val="24"/>
          <w:lang w:val="fr-FR"/>
        </w:rPr>
        <w:t xml:space="preserve">, </w:t>
      </w:r>
      <w:r w:rsidRPr="00663EB9">
        <w:rPr>
          <w:rFonts w:cs="Times New Roman"/>
          <w:position w:val="-12"/>
          <w:szCs w:val="24"/>
        </w:rPr>
        <w:object w:dxaOrig="639" w:dyaOrig="400" w14:anchorId="40FF115D">
          <v:shape id="_x0000_i1461" type="#_x0000_t75" style="width:30.75pt;height:15.75pt" o:ole="">
            <v:imagedata r:id="rId802" o:title=""/>
          </v:shape>
          <o:OLEObject Type="Embed" ProgID="Equation.DSMT4" ShapeID="_x0000_i1461" DrawAspect="Content" ObjectID="_1797805012" r:id="rId803"/>
        </w:object>
      </w:r>
      <w:r w:rsidRPr="00663EB9">
        <w:rPr>
          <w:rFonts w:cs="Times New Roman"/>
          <w:szCs w:val="24"/>
          <w:lang w:val="fr-FR"/>
        </w:rPr>
        <w:t xml:space="preserve">, </w:t>
      </w:r>
      <w:r w:rsidRPr="00663EB9">
        <w:rPr>
          <w:rFonts w:cs="Times New Roman"/>
          <w:position w:val="-12"/>
          <w:szCs w:val="24"/>
        </w:rPr>
        <w:object w:dxaOrig="700" w:dyaOrig="400" w14:anchorId="1449F4AE">
          <v:shape id="_x0000_i1462" type="#_x0000_t75" style="width:30pt;height:15.75pt" o:ole="">
            <v:imagedata r:id="rId804" o:title=""/>
          </v:shape>
          <o:OLEObject Type="Embed" ProgID="Equation.DSMT4" ShapeID="_x0000_i1462" DrawAspect="Content" ObjectID="_1797805013" r:id="rId805"/>
        </w:object>
      </w:r>
      <w:r w:rsidRPr="00663EB9">
        <w:rPr>
          <w:rFonts w:cs="Times New Roman"/>
          <w:szCs w:val="24"/>
          <w:lang w:val="fr-FR"/>
        </w:rPr>
        <w:t>của quá trình điều chế silicon theo phản ứng (1).</w:t>
      </w:r>
    </w:p>
    <w:p w14:paraId="3637814D" w14:textId="77777777" w:rsidR="00911B3F" w:rsidRPr="00663EB9" w:rsidRDefault="00911B3F" w:rsidP="00911B3F">
      <w:pPr>
        <w:tabs>
          <w:tab w:val="left" w:pos="560"/>
        </w:tabs>
        <w:jc w:val="both"/>
        <w:rPr>
          <w:rFonts w:cs="Times New Roman"/>
          <w:szCs w:val="24"/>
          <w:lang w:val="fr-FR"/>
        </w:rPr>
      </w:pPr>
      <w:r w:rsidRPr="00663EB9">
        <w:rPr>
          <w:rFonts w:cs="Times New Roman"/>
          <w:b/>
          <w:szCs w:val="24"/>
          <w:lang w:val="fr-FR"/>
        </w:rPr>
        <w:t>3.</w:t>
      </w:r>
      <w:r w:rsidRPr="00663EB9">
        <w:rPr>
          <w:rFonts w:cs="Times New Roman"/>
          <w:szCs w:val="24"/>
          <w:lang w:val="fr-FR"/>
        </w:rPr>
        <w:t xml:space="preserve"> Phản ứng (1) sẽ diễn ra ưu thế theo chiều thuận bắt đầu từ nhiệt độ nào? (Coi sự phụ thuộc của </w:t>
      </w:r>
      <w:r w:rsidRPr="00663EB9">
        <w:rPr>
          <w:rFonts w:cs="Times New Roman"/>
          <w:position w:val="-6"/>
          <w:szCs w:val="24"/>
        </w:rPr>
        <w:object w:dxaOrig="360" w:dyaOrig="279" w14:anchorId="743C6D28">
          <v:shape id="_x0000_i1463" type="#_x0000_t75" style="width:18pt;height:14.25pt" o:ole="">
            <v:imagedata r:id="rId806" o:title=""/>
          </v:shape>
          <o:OLEObject Type="Embed" ProgID="Equation.DSMT4" ShapeID="_x0000_i1463" DrawAspect="Content" ObjectID="_1797805014" r:id="rId807"/>
        </w:object>
      </w:r>
      <w:r w:rsidRPr="00663EB9">
        <w:rPr>
          <w:rFonts w:cs="Times New Roman"/>
          <w:szCs w:val="24"/>
          <w:lang w:val="fr-FR"/>
        </w:rPr>
        <w:t xml:space="preserve"> và </w:t>
      </w:r>
      <w:r w:rsidRPr="00663EB9">
        <w:rPr>
          <w:rFonts w:cs="Times New Roman"/>
          <w:position w:val="-4"/>
          <w:szCs w:val="24"/>
        </w:rPr>
        <w:object w:dxaOrig="400" w:dyaOrig="260" w14:anchorId="4D348F57">
          <v:shape id="_x0000_i1464" type="#_x0000_t75" style="width:20.25pt;height:12.75pt" o:ole="">
            <v:imagedata r:id="rId808" o:title=""/>
          </v:shape>
          <o:OLEObject Type="Embed" ProgID="Equation.DSMT4" ShapeID="_x0000_i1464" DrawAspect="Content" ObjectID="_1797805015" r:id="rId809"/>
        </w:object>
      </w:r>
      <w:r w:rsidRPr="00663EB9">
        <w:rPr>
          <w:rFonts w:cs="Times New Roman"/>
          <w:szCs w:val="24"/>
          <w:lang w:val="fr-FR"/>
        </w:rPr>
        <w:t xml:space="preserve">vào nhiệt độ là không đáng kể). </w:t>
      </w:r>
    </w:p>
    <w:p w14:paraId="0A683846" w14:textId="77777777" w:rsidR="00911B3F" w:rsidRPr="00663EB9" w:rsidRDefault="00911B3F" w:rsidP="00911B3F">
      <w:pPr>
        <w:tabs>
          <w:tab w:val="left" w:pos="560"/>
        </w:tabs>
        <w:jc w:val="both"/>
        <w:rPr>
          <w:rFonts w:cs="Times New Roman"/>
          <w:szCs w:val="24"/>
          <w:lang w:val="fr-FR"/>
        </w:rPr>
      </w:pPr>
      <w:r w:rsidRPr="00663EB9">
        <w:rPr>
          <w:rFonts w:cs="Times New Roman"/>
          <w:spacing w:val="-2"/>
          <w:szCs w:val="24"/>
          <w:lang w:val="pl-PL"/>
        </w:rPr>
        <w:t xml:space="preserve">Biết ở điều kiện chuẩn, tại 298 K, entropy và enthanpy của các chất: </w:t>
      </w:r>
    </w:p>
    <w:tbl>
      <w:tblPr>
        <w:tblStyle w:val="TableGrid"/>
        <w:tblW w:w="0" w:type="auto"/>
        <w:tblInd w:w="392" w:type="dxa"/>
        <w:tblLook w:val="04A0" w:firstRow="1" w:lastRow="0" w:firstColumn="1" w:lastColumn="0" w:noHBand="0" w:noVBand="1"/>
      </w:tblPr>
      <w:tblGrid>
        <w:gridCol w:w="2092"/>
        <w:gridCol w:w="1844"/>
        <w:gridCol w:w="1984"/>
        <w:gridCol w:w="1985"/>
        <w:gridCol w:w="1984"/>
      </w:tblGrid>
      <w:tr w:rsidR="00911B3F" w:rsidRPr="00663EB9" w14:paraId="017CCAF4" w14:textId="77777777" w:rsidTr="00BC593F">
        <w:tc>
          <w:tcPr>
            <w:tcW w:w="2092" w:type="dxa"/>
          </w:tcPr>
          <w:p w14:paraId="5B438BFA" w14:textId="77777777" w:rsidR="00911B3F" w:rsidRPr="00663EB9" w:rsidRDefault="00911B3F" w:rsidP="00BC593F">
            <w:pPr>
              <w:tabs>
                <w:tab w:val="left" w:pos="560"/>
              </w:tabs>
              <w:spacing w:line="276" w:lineRule="auto"/>
              <w:ind w:firstLine="142"/>
              <w:jc w:val="center"/>
              <w:rPr>
                <w:rFonts w:cs="Times New Roman"/>
                <w:b/>
                <w:szCs w:val="24"/>
              </w:rPr>
            </w:pPr>
            <w:r w:rsidRPr="00663EB9">
              <w:rPr>
                <w:rFonts w:cs="Times New Roman"/>
                <w:b/>
                <w:szCs w:val="24"/>
              </w:rPr>
              <w:t>Chất</w:t>
            </w:r>
          </w:p>
        </w:tc>
        <w:tc>
          <w:tcPr>
            <w:tcW w:w="1844" w:type="dxa"/>
          </w:tcPr>
          <w:p w14:paraId="495DD8A7" w14:textId="77777777" w:rsidR="00911B3F" w:rsidRPr="00663EB9" w:rsidRDefault="00911B3F" w:rsidP="00BC593F">
            <w:pPr>
              <w:tabs>
                <w:tab w:val="left" w:pos="560"/>
              </w:tabs>
              <w:spacing w:line="276" w:lineRule="auto"/>
              <w:jc w:val="center"/>
              <w:rPr>
                <w:rFonts w:cs="Times New Roman"/>
                <w:b/>
                <w:szCs w:val="24"/>
                <w:vertAlign w:val="subscript"/>
              </w:rPr>
            </w:pPr>
            <w:r w:rsidRPr="00663EB9">
              <w:rPr>
                <w:rFonts w:cs="Times New Roman"/>
                <w:szCs w:val="24"/>
              </w:rPr>
              <w:t>SiO</w:t>
            </w:r>
            <w:r w:rsidRPr="00663EB9">
              <w:rPr>
                <w:rFonts w:cs="Times New Roman"/>
                <w:szCs w:val="24"/>
                <w:vertAlign w:val="subscript"/>
              </w:rPr>
              <w:t>2</w:t>
            </w:r>
            <w:r w:rsidRPr="00663EB9">
              <w:rPr>
                <w:rFonts w:cs="Times New Roman"/>
                <w:szCs w:val="24"/>
              </w:rPr>
              <w:t>(s)</w:t>
            </w:r>
          </w:p>
        </w:tc>
        <w:tc>
          <w:tcPr>
            <w:tcW w:w="1984" w:type="dxa"/>
          </w:tcPr>
          <w:p w14:paraId="304D488C" w14:textId="77777777" w:rsidR="00911B3F" w:rsidRPr="00663EB9" w:rsidRDefault="00911B3F" w:rsidP="00BC593F">
            <w:pPr>
              <w:tabs>
                <w:tab w:val="left" w:pos="560"/>
              </w:tabs>
              <w:spacing w:line="276" w:lineRule="auto"/>
              <w:jc w:val="center"/>
              <w:rPr>
                <w:rFonts w:cs="Times New Roman"/>
                <w:b/>
                <w:szCs w:val="24"/>
              </w:rPr>
            </w:pPr>
            <w:r w:rsidRPr="00663EB9">
              <w:rPr>
                <w:rFonts w:cs="Times New Roman"/>
                <w:szCs w:val="24"/>
              </w:rPr>
              <w:t>C(s)</w:t>
            </w:r>
          </w:p>
        </w:tc>
        <w:tc>
          <w:tcPr>
            <w:tcW w:w="1985" w:type="dxa"/>
          </w:tcPr>
          <w:p w14:paraId="1FE50072" w14:textId="77777777" w:rsidR="00911B3F" w:rsidRPr="00663EB9" w:rsidRDefault="00911B3F" w:rsidP="00BC593F">
            <w:pPr>
              <w:tabs>
                <w:tab w:val="left" w:pos="560"/>
              </w:tabs>
              <w:spacing w:line="276" w:lineRule="auto"/>
              <w:jc w:val="center"/>
              <w:rPr>
                <w:rFonts w:cs="Times New Roman"/>
                <w:b/>
                <w:szCs w:val="24"/>
              </w:rPr>
            </w:pPr>
            <w:r w:rsidRPr="00663EB9">
              <w:rPr>
                <w:rFonts w:cs="Times New Roman"/>
                <w:szCs w:val="24"/>
              </w:rPr>
              <w:t>Si(s)</w:t>
            </w:r>
          </w:p>
        </w:tc>
        <w:tc>
          <w:tcPr>
            <w:tcW w:w="1984" w:type="dxa"/>
          </w:tcPr>
          <w:p w14:paraId="2F4EEA3C" w14:textId="77777777" w:rsidR="00911B3F" w:rsidRPr="00663EB9" w:rsidRDefault="00911B3F" w:rsidP="00BC593F">
            <w:pPr>
              <w:tabs>
                <w:tab w:val="left" w:pos="560"/>
              </w:tabs>
              <w:spacing w:line="276" w:lineRule="auto"/>
              <w:jc w:val="center"/>
              <w:rPr>
                <w:rFonts w:cs="Times New Roman"/>
                <w:b/>
                <w:szCs w:val="24"/>
              </w:rPr>
            </w:pPr>
            <w:r w:rsidRPr="00663EB9">
              <w:rPr>
                <w:rFonts w:cs="Times New Roman"/>
                <w:szCs w:val="24"/>
              </w:rPr>
              <w:t>CO(g)</w:t>
            </w:r>
          </w:p>
        </w:tc>
      </w:tr>
      <w:tr w:rsidR="00911B3F" w:rsidRPr="00663EB9" w14:paraId="7EC37D11" w14:textId="77777777" w:rsidTr="00BC593F">
        <w:tc>
          <w:tcPr>
            <w:tcW w:w="2092" w:type="dxa"/>
          </w:tcPr>
          <w:p w14:paraId="2B82AD3C" w14:textId="77777777" w:rsidR="00911B3F" w:rsidRPr="00663EB9" w:rsidRDefault="00911B3F" w:rsidP="00BC593F">
            <w:pPr>
              <w:tabs>
                <w:tab w:val="left" w:pos="560"/>
              </w:tabs>
              <w:spacing w:line="276" w:lineRule="auto"/>
              <w:jc w:val="center"/>
              <w:rPr>
                <w:rFonts w:cs="Times New Roman"/>
                <w:b/>
                <w:szCs w:val="24"/>
              </w:rPr>
            </w:pPr>
            <w:r w:rsidRPr="00663EB9">
              <w:rPr>
                <w:rFonts w:cs="Times New Roman"/>
                <w:position w:val="-12"/>
                <w:szCs w:val="24"/>
              </w:rPr>
              <w:object w:dxaOrig="400" w:dyaOrig="380" w14:anchorId="746BE786">
                <v:shape id="_x0000_i1465" type="#_x0000_t75" style="width:20.25pt;height:16.5pt" o:ole="">
                  <v:imagedata r:id="rId810" o:title=""/>
                </v:shape>
                <o:OLEObject Type="Embed" ProgID="Equation.DSMT4" ShapeID="_x0000_i1465" DrawAspect="Content" ObjectID="_1797805016" r:id="rId811"/>
              </w:object>
            </w:r>
            <w:r w:rsidRPr="00663EB9">
              <w:rPr>
                <w:rFonts w:cs="Times New Roman"/>
                <w:szCs w:val="24"/>
              </w:rPr>
              <w:t>(J/mol.K)</w:t>
            </w:r>
          </w:p>
        </w:tc>
        <w:tc>
          <w:tcPr>
            <w:tcW w:w="1844" w:type="dxa"/>
          </w:tcPr>
          <w:p w14:paraId="4F3CB249" w14:textId="77777777" w:rsidR="00911B3F" w:rsidRPr="00663EB9" w:rsidRDefault="00911B3F" w:rsidP="00BC593F">
            <w:pPr>
              <w:tabs>
                <w:tab w:val="left" w:pos="560"/>
              </w:tabs>
              <w:spacing w:line="276" w:lineRule="auto"/>
              <w:jc w:val="center"/>
              <w:rPr>
                <w:rFonts w:cs="Times New Roman"/>
                <w:bCs/>
                <w:szCs w:val="24"/>
              </w:rPr>
            </w:pPr>
            <w:r w:rsidRPr="00663EB9">
              <w:rPr>
                <w:rFonts w:cs="Times New Roman"/>
                <w:bCs/>
                <w:szCs w:val="24"/>
              </w:rPr>
              <w:t>41,8</w:t>
            </w:r>
          </w:p>
        </w:tc>
        <w:tc>
          <w:tcPr>
            <w:tcW w:w="1984" w:type="dxa"/>
          </w:tcPr>
          <w:p w14:paraId="6690778A" w14:textId="77777777" w:rsidR="00911B3F" w:rsidRPr="00663EB9" w:rsidRDefault="00911B3F" w:rsidP="00BC593F">
            <w:pPr>
              <w:tabs>
                <w:tab w:val="left" w:pos="560"/>
              </w:tabs>
              <w:spacing w:line="276" w:lineRule="auto"/>
              <w:jc w:val="center"/>
              <w:rPr>
                <w:rFonts w:cs="Times New Roman"/>
                <w:bCs/>
                <w:szCs w:val="24"/>
              </w:rPr>
            </w:pPr>
            <w:r w:rsidRPr="00663EB9">
              <w:rPr>
                <w:rFonts w:cs="Times New Roman"/>
                <w:bCs/>
                <w:szCs w:val="24"/>
              </w:rPr>
              <w:t>5,7</w:t>
            </w:r>
          </w:p>
        </w:tc>
        <w:tc>
          <w:tcPr>
            <w:tcW w:w="1985" w:type="dxa"/>
          </w:tcPr>
          <w:p w14:paraId="4F46E98F" w14:textId="77777777" w:rsidR="00911B3F" w:rsidRPr="00663EB9" w:rsidRDefault="00911B3F" w:rsidP="00BC593F">
            <w:pPr>
              <w:tabs>
                <w:tab w:val="left" w:pos="560"/>
              </w:tabs>
              <w:spacing w:line="276" w:lineRule="auto"/>
              <w:jc w:val="center"/>
              <w:rPr>
                <w:rFonts w:cs="Times New Roman"/>
                <w:bCs/>
                <w:szCs w:val="24"/>
              </w:rPr>
            </w:pPr>
            <w:r w:rsidRPr="00663EB9">
              <w:rPr>
                <w:rFonts w:cs="Times New Roman"/>
                <w:bCs/>
                <w:szCs w:val="24"/>
              </w:rPr>
              <w:t>18,8</w:t>
            </w:r>
          </w:p>
        </w:tc>
        <w:tc>
          <w:tcPr>
            <w:tcW w:w="1984" w:type="dxa"/>
          </w:tcPr>
          <w:p w14:paraId="6E7AF986" w14:textId="77777777" w:rsidR="00911B3F" w:rsidRPr="00663EB9" w:rsidRDefault="00911B3F" w:rsidP="00BC593F">
            <w:pPr>
              <w:tabs>
                <w:tab w:val="left" w:pos="560"/>
              </w:tabs>
              <w:spacing w:line="276" w:lineRule="auto"/>
              <w:jc w:val="center"/>
              <w:rPr>
                <w:rFonts w:cs="Times New Roman"/>
                <w:bCs/>
                <w:szCs w:val="24"/>
              </w:rPr>
            </w:pPr>
            <w:r w:rsidRPr="00663EB9">
              <w:rPr>
                <w:rFonts w:cs="Times New Roman"/>
                <w:bCs/>
                <w:szCs w:val="24"/>
              </w:rPr>
              <w:t>197,6</w:t>
            </w:r>
          </w:p>
        </w:tc>
      </w:tr>
      <w:tr w:rsidR="00911B3F" w:rsidRPr="00663EB9" w14:paraId="77219C45" w14:textId="77777777" w:rsidTr="00BC593F">
        <w:trPr>
          <w:trHeight w:val="295"/>
        </w:trPr>
        <w:tc>
          <w:tcPr>
            <w:tcW w:w="2092" w:type="dxa"/>
          </w:tcPr>
          <w:p w14:paraId="2CA1EAE4" w14:textId="77777777" w:rsidR="00911B3F" w:rsidRPr="00663EB9" w:rsidRDefault="00911B3F" w:rsidP="00BC593F">
            <w:pPr>
              <w:tabs>
                <w:tab w:val="left" w:pos="560"/>
              </w:tabs>
              <w:spacing w:line="276" w:lineRule="auto"/>
              <w:jc w:val="center"/>
              <w:rPr>
                <w:rFonts w:cs="Times New Roman"/>
                <w:b/>
                <w:szCs w:val="24"/>
              </w:rPr>
            </w:pPr>
            <w:r w:rsidRPr="00663EB9">
              <w:rPr>
                <w:rFonts w:cs="Times New Roman"/>
                <w:position w:val="-12"/>
                <w:szCs w:val="24"/>
              </w:rPr>
              <w:object w:dxaOrig="700" w:dyaOrig="380" w14:anchorId="6A9E0799">
                <v:shape id="_x0000_i1466" type="#_x0000_t75" style="width:32.25pt;height:17.25pt" o:ole="">
                  <v:imagedata r:id="rId812" o:title=""/>
                </v:shape>
                <o:OLEObject Type="Embed" ProgID="Equation.DSMT4" ShapeID="_x0000_i1466" DrawAspect="Content" ObjectID="_1797805017" r:id="rId813"/>
              </w:object>
            </w:r>
            <w:r w:rsidRPr="00663EB9">
              <w:rPr>
                <w:rFonts w:cs="Times New Roman"/>
                <w:szCs w:val="24"/>
              </w:rPr>
              <w:t>(KJ/mol)</w:t>
            </w:r>
          </w:p>
        </w:tc>
        <w:tc>
          <w:tcPr>
            <w:tcW w:w="1844" w:type="dxa"/>
          </w:tcPr>
          <w:p w14:paraId="5ABCEE17" w14:textId="77777777" w:rsidR="00911B3F" w:rsidRPr="00663EB9" w:rsidRDefault="00911B3F" w:rsidP="00BC593F">
            <w:pPr>
              <w:tabs>
                <w:tab w:val="left" w:pos="189"/>
              </w:tabs>
              <w:spacing w:line="276" w:lineRule="auto"/>
              <w:ind w:left="189" w:hanging="13"/>
              <w:contextualSpacing/>
              <w:jc w:val="center"/>
              <w:rPr>
                <w:rFonts w:cs="Times New Roman"/>
                <w:bCs/>
                <w:szCs w:val="24"/>
              </w:rPr>
            </w:pPr>
            <w:r w:rsidRPr="00663EB9">
              <w:rPr>
                <w:rFonts w:cs="Times New Roman"/>
                <w:bCs/>
                <w:szCs w:val="24"/>
              </w:rPr>
              <w:t>- 910,9</w:t>
            </w:r>
          </w:p>
        </w:tc>
        <w:tc>
          <w:tcPr>
            <w:tcW w:w="1984" w:type="dxa"/>
          </w:tcPr>
          <w:p w14:paraId="1D06CA37" w14:textId="77777777" w:rsidR="00911B3F" w:rsidRPr="00663EB9" w:rsidRDefault="00911B3F" w:rsidP="00BC593F">
            <w:pPr>
              <w:tabs>
                <w:tab w:val="left" w:pos="560"/>
              </w:tabs>
              <w:spacing w:line="276" w:lineRule="auto"/>
              <w:jc w:val="center"/>
              <w:rPr>
                <w:rFonts w:cs="Times New Roman"/>
                <w:bCs/>
                <w:szCs w:val="24"/>
              </w:rPr>
            </w:pPr>
            <w:r w:rsidRPr="00663EB9">
              <w:rPr>
                <w:rFonts w:cs="Times New Roman"/>
                <w:bCs/>
                <w:szCs w:val="24"/>
              </w:rPr>
              <w:t>0,0</w:t>
            </w:r>
          </w:p>
        </w:tc>
        <w:tc>
          <w:tcPr>
            <w:tcW w:w="1985" w:type="dxa"/>
          </w:tcPr>
          <w:p w14:paraId="28885C00" w14:textId="77777777" w:rsidR="00911B3F" w:rsidRPr="00663EB9" w:rsidRDefault="00911B3F" w:rsidP="00BC593F">
            <w:pPr>
              <w:tabs>
                <w:tab w:val="left" w:pos="560"/>
              </w:tabs>
              <w:spacing w:line="276" w:lineRule="auto"/>
              <w:jc w:val="center"/>
              <w:rPr>
                <w:rFonts w:cs="Times New Roman"/>
                <w:bCs/>
                <w:szCs w:val="24"/>
              </w:rPr>
            </w:pPr>
            <w:r w:rsidRPr="00663EB9">
              <w:rPr>
                <w:rFonts w:cs="Times New Roman"/>
                <w:bCs/>
                <w:szCs w:val="24"/>
              </w:rPr>
              <w:t>0,0</w:t>
            </w:r>
          </w:p>
        </w:tc>
        <w:tc>
          <w:tcPr>
            <w:tcW w:w="1984" w:type="dxa"/>
          </w:tcPr>
          <w:p w14:paraId="123E3270" w14:textId="77777777" w:rsidR="00911B3F" w:rsidRPr="00663EB9" w:rsidRDefault="00911B3F" w:rsidP="00BC593F">
            <w:pPr>
              <w:tabs>
                <w:tab w:val="left" w:pos="560"/>
              </w:tabs>
              <w:spacing w:line="276" w:lineRule="auto"/>
              <w:contextualSpacing/>
              <w:jc w:val="center"/>
              <w:rPr>
                <w:rFonts w:cs="Times New Roman"/>
                <w:bCs/>
                <w:szCs w:val="24"/>
              </w:rPr>
            </w:pPr>
            <w:r w:rsidRPr="00663EB9">
              <w:rPr>
                <w:rFonts w:cs="Times New Roman"/>
                <w:bCs/>
                <w:szCs w:val="24"/>
              </w:rPr>
              <w:t>- 110,5</w:t>
            </w:r>
          </w:p>
        </w:tc>
      </w:tr>
    </w:tbl>
    <w:p w14:paraId="5F74FC00"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911B3F" w:rsidRPr="00D94245" w14:paraId="2CF0AF66" w14:textId="77777777" w:rsidTr="00BC593F">
        <w:tc>
          <w:tcPr>
            <w:tcW w:w="8789" w:type="dxa"/>
          </w:tcPr>
          <w:p w14:paraId="25F46C6F" w14:textId="77777777" w:rsidR="00911B3F" w:rsidRPr="00663EB9" w:rsidRDefault="00911B3F" w:rsidP="00BC593F">
            <w:pPr>
              <w:tabs>
                <w:tab w:val="left" w:pos="560"/>
              </w:tabs>
              <w:spacing w:line="276" w:lineRule="auto"/>
              <w:jc w:val="both"/>
              <w:rPr>
                <w:rFonts w:cs="Times New Roman"/>
                <w:szCs w:val="24"/>
                <w:lang w:val="fr-FR"/>
              </w:rPr>
            </w:pPr>
            <w:r w:rsidRPr="00663EB9">
              <w:rPr>
                <w:rFonts w:cs="Times New Roman"/>
                <w:szCs w:val="24"/>
                <w:lang w:val="fr-FR"/>
              </w:rPr>
              <w:t>Theo chiều thuận, phản ứng (1) tăng 2 mol khí. Trạng thái khí có mức độ hỗn loạn cao hơn trạng thái rắn, tức là có entropy lớn hơn. Vậy khi phản ứng xảy ra theo chiều thuận thì entropi của hệ tăng.</w:t>
            </w:r>
          </w:p>
        </w:tc>
      </w:tr>
      <w:tr w:rsidR="00911B3F" w:rsidRPr="00663EB9" w14:paraId="2DB120D1" w14:textId="77777777" w:rsidTr="00BC593F">
        <w:tc>
          <w:tcPr>
            <w:tcW w:w="8789" w:type="dxa"/>
          </w:tcPr>
          <w:p w14:paraId="2885A410" w14:textId="77777777" w:rsidR="00911B3F" w:rsidRPr="00663EB9" w:rsidRDefault="00911B3F" w:rsidP="00BC593F">
            <w:pPr>
              <w:tabs>
                <w:tab w:val="left" w:pos="560"/>
              </w:tabs>
              <w:spacing w:line="276" w:lineRule="auto"/>
              <w:jc w:val="both"/>
              <w:rPr>
                <w:rFonts w:cs="Times New Roman"/>
                <w:szCs w:val="24"/>
              </w:rPr>
            </w:pPr>
            <w:r w:rsidRPr="00663EB9">
              <w:rPr>
                <w:rFonts w:cs="Times New Roman"/>
                <w:position w:val="-6"/>
                <w:szCs w:val="24"/>
              </w:rPr>
              <w:object w:dxaOrig="440" w:dyaOrig="340" w14:anchorId="4B96659A">
                <v:shape id="_x0000_i1467" type="#_x0000_t75" style="width:21.75pt;height:17.25pt" o:ole="">
                  <v:imagedata r:id="rId814" o:title=""/>
                </v:shape>
                <o:OLEObject Type="Embed" ProgID="Equation.DSMT4" ShapeID="_x0000_i1467" DrawAspect="Content" ObjectID="_1797805018" r:id="rId815"/>
              </w:object>
            </w:r>
            <w:r w:rsidRPr="00663EB9">
              <w:rPr>
                <w:rFonts w:cs="Times New Roman"/>
                <w:szCs w:val="24"/>
              </w:rPr>
              <w:t>= 2.197,6  +  18,8  -  2.5,7 - 41,8 = 360,8  JK</w:t>
            </w:r>
            <w:r w:rsidRPr="00663EB9">
              <w:rPr>
                <w:rFonts w:cs="Times New Roman"/>
                <w:szCs w:val="24"/>
                <w:vertAlign w:val="superscript"/>
              </w:rPr>
              <w:t>-1</w:t>
            </w:r>
            <w:r w:rsidRPr="00663EB9">
              <w:rPr>
                <w:rFonts w:cs="Times New Roman"/>
                <w:szCs w:val="24"/>
              </w:rPr>
              <w:t xml:space="preserve">  </w:t>
            </w:r>
          </w:p>
          <w:p w14:paraId="29F3C2A5" w14:textId="77777777" w:rsidR="00911B3F" w:rsidRPr="00663EB9" w:rsidRDefault="00911B3F" w:rsidP="00BC593F">
            <w:pPr>
              <w:tabs>
                <w:tab w:val="left" w:pos="560"/>
              </w:tabs>
              <w:spacing w:line="276" w:lineRule="auto"/>
              <w:jc w:val="both"/>
              <w:rPr>
                <w:rFonts w:cs="Times New Roman"/>
                <w:szCs w:val="24"/>
              </w:rPr>
            </w:pPr>
            <w:r w:rsidRPr="00663EB9">
              <w:rPr>
                <w:rFonts w:cs="Times New Roman"/>
                <w:position w:val="-4"/>
                <w:szCs w:val="24"/>
              </w:rPr>
              <w:object w:dxaOrig="499" w:dyaOrig="320" w14:anchorId="63C4A9CC">
                <v:shape id="_x0000_i1468" type="#_x0000_t75" style="width:24.75pt;height:15.75pt" o:ole="">
                  <v:imagedata r:id="rId816" o:title=""/>
                </v:shape>
                <o:OLEObject Type="Embed" ProgID="Equation.DSMT4" ShapeID="_x0000_i1468" DrawAspect="Content" ObjectID="_1797805019" r:id="rId817"/>
              </w:object>
            </w:r>
            <w:r w:rsidRPr="00663EB9">
              <w:rPr>
                <w:rFonts w:cs="Times New Roman"/>
                <w:szCs w:val="24"/>
              </w:rPr>
              <w:t>= 2.(-110,5) +  910,9 = 689,9 (kJ)</w:t>
            </w:r>
          </w:p>
          <w:p w14:paraId="077EFCB3" w14:textId="77777777" w:rsidR="00911B3F" w:rsidRPr="00663EB9" w:rsidRDefault="00911B3F" w:rsidP="00BC593F">
            <w:pPr>
              <w:tabs>
                <w:tab w:val="left" w:pos="560"/>
              </w:tabs>
              <w:spacing w:line="276" w:lineRule="auto"/>
              <w:jc w:val="both"/>
              <w:rPr>
                <w:rFonts w:cs="Times New Roman"/>
                <w:szCs w:val="24"/>
              </w:rPr>
            </w:pPr>
            <w:r w:rsidRPr="00663EB9">
              <w:rPr>
                <w:rFonts w:cs="Times New Roman"/>
                <w:position w:val="-6"/>
                <w:szCs w:val="24"/>
              </w:rPr>
              <w:object w:dxaOrig="499" w:dyaOrig="340" w14:anchorId="0AB2E3AF">
                <v:shape id="_x0000_i1469" type="#_x0000_t75" style="width:24.75pt;height:17.25pt" o:ole="">
                  <v:imagedata r:id="rId818" o:title=""/>
                </v:shape>
                <o:OLEObject Type="Embed" ProgID="Equation.DSMT4" ShapeID="_x0000_i1469" DrawAspect="Content" ObjectID="_1797805020" r:id="rId819"/>
              </w:object>
            </w:r>
            <w:r w:rsidRPr="00663EB9">
              <w:rPr>
                <w:rFonts w:cs="Times New Roman"/>
                <w:szCs w:val="24"/>
              </w:rPr>
              <w:t xml:space="preserve">= </w:t>
            </w:r>
            <w:r w:rsidRPr="00663EB9">
              <w:rPr>
                <w:rFonts w:cs="Times New Roman"/>
                <w:position w:val="-4"/>
                <w:szCs w:val="24"/>
              </w:rPr>
              <w:object w:dxaOrig="499" w:dyaOrig="320" w14:anchorId="0BD56B9F">
                <v:shape id="_x0000_i1470" type="#_x0000_t75" style="width:24.75pt;height:15.75pt" o:ole="">
                  <v:imagedata r:id="rId820" o:title=""/>
                </v:shape>
                <o:OLEObject Type="Embed" ProgID="Equation.DSMT4" ShapeID="_x0000_i1470" DrawAspect="Content" ObjectID="_1797805021" r:id="rId821"/>
              </w:object>
            </w:r>
            <w:r w:rsidRPr="00663EB9">
              <w:rPr>
                <w:rFonts w:cs="Times New Roman"/>
                <w:szCs w:val="24"/>
              </w:rPr>
              <w:t>- T</w:t>
            </w:r>
            <w:r w:rsidRPr="00663EB9">
              <w:rPr>
                <w:rFonts w:cs="Times New Roman"/>
                <w:position w:val="-6"/>
                <w:szCs w:val="24"/>
              </w:rPr>
              <w:object w:dxaOrig="440" w:dyaOrig="340" w14:anchorId="158E6B56">
                <v:shape id="_x0000_i1471" type="#_x0000_t75" style="width:21.75pt;height:17.25pt" o:ole="">
                  <v:imagedata r:id="rId822" o:title=""/>
                </v:shape>
                <o:OLEObject Type="Embed" ProgID="Equation.DSMT4" ShapeID="_x0000_i1471" DrawAspect="Content" ObjectID="_1797805022" r:id="rId823"/>
              </w:object>
            </w:r>
            <w:r w:rsidRPr="00663EB9">
              <w:rPr>
                <w:rFonts w:cs="Times New Roman"/>
                <w:szCs w:val="24"/>
              </w:rPr>
              <w:t>= 689,9 - 298 . 360,8.10</w:t>
            </w:r>
            <w:r w:rsidRPr="00663EB9">
              <w:rPr>
                <w:rFonts w:cs="Times New Roman"/>
                <w:szCs w:val="24"/>
                <w:vertAlign w:val="superscript"/>
              </w:rPr>
              <w:t xml:space="preserve">-3 </w:t>
            </w:r>
            <w:r w:rsidRPr="00663EB9">
              <w:rPr>
                <w:rFonts w:cs="Times New Roman"/>
                <w:szCs w:val="24"/>
              </w:rPr>
              <w:t xml:space="preserve"> =  582,4 (kJ).</w:t>
            </w:r>
          </w:p>
        </w:tc>
      </w:tr>
      <w:tr w:rsidR="00911B3F" w:rsidRPr="00663EB9" w14:paraId="46F7007E" w14:textId="77777777" w:rsidTr="00BC593F">
        <w:tc>
          <w:tcPr>
            <w:tcW w:w="8789" w:type="dxa"/>
          </w:tcPr>
          <w:p w14:paraId="7F44B7D5" w14:textId="77777777" w:rsidR="00911B3F" w:rsidRPr="00663EB9" w:rsidRDefault="00911B3F" w:rsidP="00BC593F">
            <w:pPr>
              <w:tabs>
                <w:tab w:val="left" w:pos="560"/>
              </w:tabs>
              <w:spacing w:line="276" w:lineRule="auto"/>
              <w:jc w:val="both"/>
              <w:rPr>
                <w:rFonts w:cs="Times New Roman"/>
                <w:szCs w:val="24"/>
              </w:rPr>
            </w:pPr>
            <w:r w:rsidRPr="00663EB9">
              <w:rPr>
                <w:rFonts w:cs="Times New Roman"/>
                <w:szCs w:val="24"/>
              </w:rPr>
              <w:t xml:space="preserve">Phản ứng (1) sẽ diễn ra ưu thế theo chiều thuận khi </w:t>
            </w:r>
            <w:r w:rsidRPr="00663EB9">
              <w:rPr>
                <w:rFonts w:cs="Times New Roman"/>
                <w:position w:val="-6"/>
                <w:szCs w:val="24"/>
              </w:rPr>
              <w:object w:dxaOrig="400" w:dyaOrig="279" w14:anchorId="13B87B0A">
                <v:shape id="_x0000_i1472" type="#_x0000_t75" style="width:20.25pt;height:14.25pt" o:ole="">
                  <v:imagedata r:id="rId824" o:title=""/>
                </v:shape>
                <o:OLEObject Type="Embed" ProgID="Equation.DSMT4" ShapeID="_x0000_i1472" DrawAspect="Content" ObjectID="_1797805023" r:id="rId825"/>
              </w:object>
            </w:r>
            <w:r w:rsidRPr="00663EB9">
              <w:rPr>
                <w:rFonts w:cs="Times New Roman"/>
                <w:szCs w:val="24"/>
              </w:rPr>
              <w:t xml:space="preserve"> bắt đầu có giá trị âm:</w:t>
            </w:r>
          </w:p>
          <w:p w14:paraId="0A4D5247" w14:textId="77777777" w:rsidR="00911B3F" w:rsidRPr="00663EB9" w:rsidRDefault="00911B3F" w:rsidP="00BC593F">
            <w:pPr>
              <w:tabs>
                <w:tab w:val="left" w:pos="560"/>
              </w:tabs>
              <w:spacing w:line="276" w:lineRule="auto"/>
              <w:jc w:val="both"/>
              <w:rPr>
                <w:rFonts w:cs="Times New Roman"/>
                <w:szCs w:val="24"/>
              </w:rPr>
            </w:pPr>
            <w:r w:rsidRPr="00663EB9">
              <w:rPr>
                <w:rFonts w:cs="Times New Roman"/>
                <w:position w:val="-6"/>
                <w:szCs w:val="24"/>
              </w:rPr>
              <w:object w:dxaOrig="400" w:dyaOrig="279" w14:anchorId="2754FC56">
                <v:shape id="_x0000_i1473" type="#_x0000_t75" style="width:20.25pt;height:14.25pt" o:ole="">
                  <v:imagedata r:id="rId824" o:title=""/>
                </v:shape>
                <o:OLEObject Type="Embed" ProgID="Equation.DSMT4" ShapeID="_x0000_i1473" DrawAspect="Content" ObjectID="_1797805024" r:id="rId826"/>
              </w:object>
            </w:r>
            <w:r w:rsidRPr="00663EB9">
              <w:rPr>
                <w:rFonts w:cs="Times New Roman"/>
                <w:szCs w:val="24"/>
              </w:rPr>
              <w:t xml:space="preserve">= </w:t>
            </w:r>
            <w:r w:rsidRPr="00663EB9">
              <w:rPr>
                <w:rFonts w:cs="Times New Roman"/>
                <w:position w:val="-4"/>
                <w:szCs w:val="24"/>
              </w:rPr>
              <w:object w:dxaOrig="499" w:dyaOrig="320" w14:anchorId="02613095">
                <v:shape id="_x0000_i1474" type="#_x0000_t75" style="width:24.75pt;height:15.75pt" o:ole="">
                  <v:imagedata r:id="rId820" o:title=""/>
                </v:shape>
                <o:OLEObject Type="Embed" ProgID="Equation.DSMT4" ShapeID="_x0000_i1474" DrawAspect="Content" ObjectID="_1797805025" r:id="rId827"/>
              </w:object>
            </w:r>
            <w:r w:rsidRPr="00663EB9">
              <w:rPr>
                <w:rFonts w:cs="Times New Roman"/>
                <w:szCs w:val="24"/>
              </w:rPr>
              <w:t>- T</w:t>
            </w:r>
            <w:r w:rsidRPr="00663EB9">
              <w:rPr>
                <w:rFonts w:cs="Times New Roman"/>
                <w:position w:val="-6"/>
                <w:szCs w:val="24"/>
              </w:rPr>
              <w:object w:dxaOrig="440" w:dyaOrig="340" w14:anchorId="65918697">
                <v:shape id="_x0000_i1475" type="#_x0000_t75" style="width:21.75pt;height:17.25pt" o:ole="">
                  <v:imagedata r:id="rId822" o:title=""/>
                </v:shape>
                <o:OLEObject Type="Embed" ProgID="Equation.DSMT4" ShapeID="_x0000_i1475" DrawAspect="Content" ObjectID="_1797805026" r:id="rId828"/>
              </w:object>
            </w:r>
            <w:r w:rsidRPr="00663EB9">
              <w:rPr>
                <w:rFonts w:cs="Times New Roman"/>
                <w:szCs w:val="24"/>
              </w:rPr>
              <w:t>= 689,9 - T . 360,8.10</w:t>
            </w:r>
            <w:r w:rsidRPr="00663EB9">
              <w:rPr>
                <w:rFonts w:cs="Times New Roman"/>
                <w:szCs w:val="24"/>
                <w:vertAlign w:val="superscript"/>
              </w:rPr>
              <w:t>-3</w:t>
            </w:r>
            <w:r w:rsidRPr="00663EB9">
              <w:rPr>
                <w:rFonts w:cs="Times New Roman"/>
                <w:szCs w:val="24"/>
              </w:rPr>
              <w:t xml:space="preserve"> = 0 </w:t>
            </w:r>
            <w:r w:rsidRPr="00663EB9">
              <w:rPr>
                <w:rFonts w:cs="Times New Roman"/>
                <w:position w:val="-6"/>
                <w:szCs w:val="24"/>
              </w:rPr>
              <w:object w:dxaOrig="300" w:dyaOrig="220" w14:anchorId="1AE52D1F">
                <v:shape id="_x0000_i1476" type="#_x0000_t75" style="width:15pt;height:11.25pt" o:ole="">
                  <v:imagedata r:id="rId829" o:title=""/>
                </v:shape>
                <o:OLEObject Type="Embed" ProgID="Equation.DSMT4" ShapeID="_x0000_i1476" DrawAspect="Content" ObjectID="_1797805027" r:id="rId830"/>
              </w:object>
            </w:r>
            <w:r w:rsidRPr="00663EB9">
              <w:rPr>
                <w:rFonts w:cs="Times New Roman"/>
                <w:szCs w:val="24"/>
              </w:rPr>
              <w:t xml:space="preserve"> T = 1912 </w:t>
            </w:r>
            <w:r w:rsidRPr="00663EB9">
              <w:rPr>
                <w:rFonts w:cs="Times New Roman"/>
                <w:szCs w:val="24"/>
                <w:vertAlign w:val="superscript"/>
              </w:rPr>
              <w:t>o</w:t>
            </w:r>
            <w:r w:rsidRPr="00663EB9">
              <w:rPr>
                <w:rFonts w:cs="Times New Roman"/>
                <w:szCs w:val="24"/>
              </w:rPr>
              <w:t>K.</w:t>
            </w:r>
          </w:p>
          <w:p w14:paraId="535A36D9" w14:textId="77777777" w:rsidR="00911B3F" w:rsidRPr="00663EB9" w:rsidRDefault="00911B3F" w:rsidP="00BC593F">
            <w:pPr>
              <w:tabs>
                <w:tab w:val="left" w:pos="560"/>
              </w:tabs>
              <w:spacing w:line="276" w:lineRule="auto"/>
              <w:jc w:val="both"/>
              <w:rPr>
                <w:rFonts w:cs="Times New Roman"/>
                <w:szCs w:val="24"/>
              </w:rPr>
            </w:pPr>
            <w:r w:rsidRPr="00663EB9">
              <w:rPr>
                <w:rFonts w:cs="Times New Roman"/>
                <w:szCs w:val="24"/>
              </w:rPr>
              <w:t xml:space="preserve">Vậy từ nhiệt độ lớn hơn 1912 </w:t>
            </w:r>
            <w:r w:rsidRPr="00663EB9">
              <w:rPr>
                <w:rFonts w:cs="Times New Roman"/>
                <w:szCs w:val="24"/>
                <w:vertAlign w:val="superscript"/>
              </w:rPr>
              <w:t>o</w:t>
            </w:r>
            <w:r w:rsidRPr="00663EB9">
              <w:rPr>
                <w:rFonts w:cs="Times New Roman"/>
                <w:szCs w:val="24"/>
              </w:rPr>
              <w:t>K, cân bằng (1) sẽ diễn ra ưu tiên theo chiều thuận.</w:t>
            </w:r>
          </w:p>
        </w:tc>
      </w:tr>
    </w:tbl>
    <w:p w14:paraId="3EA70458" w14:textId="77777777" w:rsidR="00911B3F" w:rsidRPr="00663EB9" w:rsidRDefault="00911B3F" w:rsidP="00911B3F">
      <w:pPr>
        <w:jc w:val="both"/>
        <w:rPr>
          <w:rFonts w:cs="Times New Roman"/>
          <w:b/>
          <w:szCs w:val="24"/>
          <w:lang w:val="fr-FR"/>
        </w:rPr>
      </w:pPr>
    </w:p>
    <w:p w14:paraId="285E854D" w14:textId="77777777" w:rsidR="00911B3F" w:rsidRPr="00663EB9" w:rsidRDefault="00911B3F" w:rsidP="00911B3F">
      <w:pPr>
        <w:jc w:val="both"/>
        <w:rPr>
          <w:rFonts w:cs="Times New Roman"/>
          <w:b/>
          <w:bCs/>
          <w:szCs w:val="24"/>
          <w:lang w:val="nl-NL"/>
        </w:rPr>
      </w:pPr>
      <w:r w:rsidRPr="00663EB9">
        <w:rPr>
          <w:rFonts w:cs="Times New Roman"/>
          <w:b/>
          <w:szCs w:val="24"/>
          <w:lang w:val="fr-FR"/>
        </w:rPr>
        <w:t xml:space="preserve">DẠNG 3 : </w:t>
      </w:r>
      <w:r w:rsidRPr="00663EB9">
        <w:rPr>
          <w:rFonts w:cs="Times New Roman"/>
          <w:b/>
          <w:bCs/>
          <w:color w:val="FF0000"/>
          <w:szCs w:val="24"/>
          <w:lang w:val="fr-FR"/>
        </w:rPr>
        <w:t>TÍNH HIỆU ỨNG NHIỆT THEO ĐỊNH LUẬT HESS</w:t>
      </w:r>
      <w:r w:rsidRPr="00663EB9">
        <w:rPr>
          <w:rFonts w:cs="Times New Roman"/>
          <w:b/>
          <w:bCs/>
          <w:szCs w:val="24"/>
          <w:lang w:val="nl-NL"/>
        </w:rPr>
        <w:t xml:space="preserve"> </w:t>
      </w:r>
    </w:p>
    <w:p w14:paraId="4D2CB2F0" w14:textId="34764F6A" w:rsidR="00911B3F" w:rsidRPr="00663EB9" w:rsidRDefault="00911B3F" w:rsidP="00BC593F">
      <w:pPr>
        <w:shd w:val="clear" w:color="auto" w:fill="FFFFFF"/>
        <w:jc w:val="both"/>
        <w:rPr>
          <w:rFonts w:eastAsia="Times New Roman" w:cs="Times New Roman"/>
          <w:szCs w:val="24"/>
        </w:rPr>
      </w:pPr>
      <w:r w:rsidRPr="00663EB9">
        <w:rPr>
          <w:rFonts w:cs="Times New Roman"/>
          <w:b/>
          <w:color w:val="0033CC"/>
          <w:szCs w:val="24"/>
          <w:lang w:val="nl-NL"/>
        </w:rPr>
        <w:t>Câu 2</w:t>
      </w:r>
      <w:r>
        <w:rPr>
          <w:rFonts w:cs="Times New Roman"/>
          <w:b/>
          <w:color w:val="0033CC"/>
          <w:szCs w:val="24"/>
          <w:lang w:val="nl-NL"/>
        </w:rPr>
        <w:t>8</w:t>
      </w:r>
      <w:r w:rsidRPr="00663EB9">
        <w:rPr>
          <w:rFonts w:cs="Times New Roman"/>
          <w:b/>
          <w:color w:val="0033CC"/>
          <w:szCs w:val="24"/>
          <w:lang w:val="nl-NL"/>
        </w:rPr>
        <w:t xml:space="preserve">. </w:t>
      </w:r>
      <w:r w:rsidRPr="00663EB9">
        <w:rPr>
          <w:rFonts w:cs="Times New Roman"/>
          <w:szCs w:val="24"/>
          <w:shd w:val="clear" w:color="auto" w:fill="FFFFFF"/>
          <w:lang w:val="nl-NL"/>
        </w:rPr>
        <w:t>Methane (CH</w:t>
      </w:r>
      <w:r w:rsidRPr="00663EB9">
        <w:rPr>
          <w:rFonts w:cs="Times New Roman"/>
          <w:szCs w:val="24"/>
          <w:shd w:val="clear" w:color="auto" w:fill="FFFFFF"/>
          <w:vertAlign w:val="subscript"/>
          <w:lang w:val="nl-NL"/>
        </w:rPr>
        <w:t>4</w:t>
      </w:r>
      <w:r w:rsidRPr="00663EB9">
        <w:rPr>
          <w:rFonts w:cs="Times New Roman"/>
          <w:szCs w:val="24"/>
          <w:shd w:val="clear" w:color="auto" w:fill="FFFFFF"/>
          <w:lang w:val="nl-NL"/>
        </w:rPr>
        <w:t>) là một trong những nhiên liệu vô cùng quan trọng, nếu so với việc đốt cháy than đá thì đốt cháy methane sẽ sinh ra ít CO</w:t>
      </w:r>
      <w:r w:rsidRPr="00663EB9">
        <w:rPr>
          <w:rFonts w:cs="Times New Roman"/>
          <w:szCs w:val="24"/>
          <w:shd w:val="clear" w:color="auto" w:fill="FFFFFF"/>
          <w:vertAlign w:val="subscript"/>
          <w:lang w:val="nl-NL"/>
        </w:rPr>
        <w:t>2</w:t>
      </w:r>
      <w:r w:rsidRPr="00663EB9">
        <w:rPr>
          <w:rFonts w:cs="Times New Roman"/>
          <w:szCs w:val="24"/>
          <w:shd w:val="clear" w:color="auto" w:fill="FFFFFF"/>
          <w:lang w:val="nl-NL"/>
        </w:rPr>
        <w:t xml:space="preserve"> hơn. </w:t>
      </w:r>
      <w:r w:rsidRPr="00663EB9">
        <w:rPr>
          <w:rFonts w:eastAsia="Times New Roman" w:cs="Times New Roman"/>
          <w:szCs w:val="24"/>
          <w:lang w:val="nl-NL"/>
        </w:rPr>
        <w:t>Trong tự nhiên, khí methane sinh ra trong những cơn cháy rừng hay từ những phản ứng đốt nhiên liệu hóa thạch. Methane dưới dạng khí tự nhiên nén được sử dụng làm nhiên liệu cho xe cộ và được đánh giá là thân thiện với môi trường. </w:t>
      </w:r>
      <w:r w:rsidRPr="00663EB9">
        <w:rPr>
          <w:rFonts w:eastAsia="Times New Roman" w:cs="Times New Roman"/>
          <w:szCs w:val="24"/>
        </w:rPr>
        <w:t>Methane thường được sử dụng làm nhiên liệu cho các lò nướng, nhà cửa, máy nước nóng, lò nung, xe ôtô… Nó cháy trong oxygen để tạo ra nhiệt theo phương trình như sau:</w:t>
      </w:r>
    </w:p>
    <w:p w14:paraId="46D98478" w14:textId="77777777" w:rsidR="00911B3F" w:rsidRPr="00663EB9" w:rsidRDefault="00911B3F" w:rsidP="00911B3F">
      <w:pPr>
        <w:shd w:val="clear" w:color="auto" w:fill="FFFFFF"/>
        <w:jc w:val="center"/>
        <w:rPr>
          <w:rFonts w:eastAsia="Times New Roman" w:cs="Times New Roman"/>
          <w:szCs w:val="24"/>
          <w:vertAlign w:val="subscript"/>
          <w:lang w:val="pt-BR"/>
        </w:rPr>
      </w:pPr>
      <w:r w:rsidRPr="00663EB9">
        <w:rPr>
          <w:rFonts w:eastAsia="Times New Roman" w:cs="Times New Roman"/>
          <w:szCs w:val="24"/>
          <w:lang w:val="pt-BR"/>
        </w:rPr>
        <w:t>CH</w:t>
      </w:r>
      <w:r w:rsidRPr="00663EB9">
        <w:rPr>
          <w:rFonts w:eastAsia="Times New Roman" w:cs="Times New Roman"/>
          <w:szCs w:val="24"/>
          <w:vertAlign w:val="subscript"/>
          <w:lang w:val="pt-BR"/>
        </w:rPr>
        <w:t>4 khí</w:t>
      </w:r>
      <w:r w:rsidRPr="00663EB9">
        <w:rPr>
          <w:rFonts w:eastAsia="Times New Roman" w:cs="Times New Roman"/>
          <w:szCs w:val="24"/>
          <w:lang w:val="pt-BR"/>
        </w:rPr>
        <w:t xml:space="preserve">  +  2 O</w:t>
      </w:r>
      <w:r w:rsidRPr="00663EB9">
        <w:rPr>
          <w:rFonts w:eastAsia="Times New Roman" w:cs="Times New Roman"/>
          <w:szCs w:val="24"/>
          <w:vertAlign w:val="subscript"/>
          <w:lang w:val="pt-BR"/>
        </w:rPr>
        <w:t>2 khí</w:t>
      </w:r>
      <w:r w:rsidRPr="00663EB9">
        <w:rPr>
          <w:rFonts w:eastAsia="Calibri" w:cs="Times New Roman"/>
          <w:color w:val="000000"/>
          <w:position w:val="-6"/>
          <w:szCs w:val="24"/>
          <w:lang w:val="it-IT"/>
        </w:rPr>
        <w:object w:dxaOrig="620" w:dyaOrig="320" w14:anchorId="6500B5B5">
          <v:shape id="_x0000_i1477" type="#_x0000_t75" style="width:30pt;height:18pt" o:ole="">
            <v:imagedata r:id="rId831" o:title=""/>
          </v:shape>
          <o:OLEObject Type="Embed" ProgID="Equation.DSMT4" ShapeID="_x0000_i1477" DrawAspect="Content" ObjectID="_1797805028" r:id="rId832"/>
        </w:object>
      </w:r>
      <w:r w:rsidRPr="00663EB9">
        <w:rPr>
          <w:rFonts w:eastAsia="Calibri" w:cs="Times New Roman"/>
          <w:color w:val="000000"/>
          <w:szCs w:val="24"/>
          <w:lang w:val="it-IT"/>
        </w:rPr>
        <w:t xml:space="preserve"> CO</w:t>
      </w:r>
      <w:r w:rsidRPr="00663EB9">
        <w:rPr>
          <w:rFonts w:eastAsia="Calibri" w:cs="Times New Roman"/>
          <w:color w:val="000000"/>
          <w:szCs w:val="24"/>
          <w:vertAlign w:val="subscript"/>
          <w:lang w:val="it-IT"/>
        </w:rPr>
        <w:t xml:space="preserve">2 </w:t>
      </w:r>
      <w:r w:rsidRPr="00663EB9">
        <w:rPr>
          <w:rFonts w:eastAsia="Times New Roman" w:cs="Times New Roman"/>
          <w:szCs w:val="24"/>
          <w:vertAlign w:val="subscript"/>
          <w:lang w:val="pt-BR"/>
        </w:rPr>
        <w:t>khí</w:t>
      </w:r>
      <w:r w:rsidRPr="00663EB9">
        <w:rPr>
          <w:rFonts w:eastAsia="Times New Roman" w:cs="Times New Roman"/>
          <w:szCs w:val="24"/>
          <w:lang w:val="pt-BR"/>
        </w:rPr>
        <w:t xml:space="preserve">   +  2 H</w:t>
      </w:r>
      <w:r w:rsidRPr="00663EB9">
        <w:rPr>
          <w:rFonts w:eastAsia="Times New Roman" w:cs="Times New Roman"/>
          <w:szCs w:val="24"/>
          <w:vertAlign w:val="subscript"/>
          <w:lang w:val="pt-BR"/>
        </w:rPr>
        <w:t>2</w:t>
      </w:r>
      <w:r w:rsidRPr="00663EB9">
        <w:rPr>
          <w:rFonts w:eastAsia="Times New Roman" w:cs="Times New Roman"/>
          <w:szCs w:val="24"/>
          <w:lang w:val="pt-BR"/>
        </w:rPr>
        <w:t>O</w:t>
      </w:r>
      <w:r w:rsidRPr="00663EB9">
        <w:rPr>
          <w:rFonts w:eastAsia="Times New Roman" w:cs="Times New Roman"/>
          <w:szCs w:val="24"/>
          <w:vertAlign w:val="subscript"/>
          <w:lang w:val="pt-BR"/>
        </w:rPr>
        <w:t xml:space="preserve"> khí</w:t>
      </w:r>
    </w:p>
    <w:p w14:paraId="21BBBCEC" w14:textId="77777777" w:rsidR="00911B3F" w:rsidRPr="00663EB9" w:rsidRDefault="00911B3F" w:rsidP="00911B3F">
      <w:pPr>
        <w:shd w:val="clear" w:color="auto" w:fill="FFFFFF"/>
        <w:rPr>
          <w:rFonts w:eastAsia="Times New Roman" w:cs="Times New Roman"/>
          <w:color w:val="0B0909"/>
          <w:szCs w:val="24"/>
          <w:lang w:val="pt-BR"/>
        </w:rPr>
      </w:pPr>
      <w:r w:rsidRPr="00663EB9">
        <w:rPr>
          <w:rFonts w:eastAsia="Times New Roman" w:cs="Times New Roman"/>
          <w:color w:val="0B0909"/>
          <w:szCs w:val="24"/>
          <w:lang w:val="pt-BR"/>
        </w:rPr>
        <w:t>Hãy tính nhiệt phản ứng của phản ứng đốt cháy methane cho biết nhiệt tạo thành của các hợp chất như sau:</w:t>
      </w:r>
    </w:p>
    <w:p w14:paraId="3A4B6E98" w14:textId="77777777" w:rsidR="00911B3F" w:rsidRPr="00663EB9" w:rsidRDefault="00911B3F" w:rsidP="00911B3F">
      <w:pPr>
        <w:shd w:val="clear" w:color="auto" w:fill="FFFFFF"/>
        <w:rPr>
          <w:rFonts w:eastAsia="Calibri" w:cs="Times New Roman"/>
          <w:color w:val="000000"/>
          <w:szCs w:val="24"/>
          <w:lang w:val="it-IT"/>
        </w:rPr>
      </w:pPr>
      <w:r w:rsidRPr="00663EB9">
        <w:rPr>
          <w:rFonts w:eastAsia="Times New Roman" w:cs="Times New Roman"/>
          <w:color w:val="0B0909"/>
          <w:szCs w:val="24"/>
          <w:lang w:val="pt-BR"/>
        </w:rPr>
        <w:t>C</w:t>
      </w:r>
      <w:r w:rsidRPr="00663EB9">
        <w:rPr>
          <w:rFonts w:eastAsia="Times New Roman" w:cs="Times New Roman"/>
          <w:color w:val="0B0909"/>
          <w:szCs w:val="24"/>
          <w:vertAlign w:val="subscript"/>
          <w:lang w:val="pt-BR"/>
        </w:rPr>
        <w:t xml:space="preserve"> rắn</w:t>
      </w:r>
      <w:r w:rsidRPr="00663EB9">
        <w:rPr>
          <w:rFonts w:eastAsia="Times New Roman" w:cs="Times New Roman"/>
          <w:color w:val="0B0909"/>
          <w:szCs w:val="24"/>
          <w:lang w:val="pt-BR"/>
        </w:rPr>
        <w:t xml:space="preserve">  +  2H</w:t>
      </w:r>
      <w:r w:rsidRPr="00663EB9">
        <w:rPr>
          <w:rFonts w:eastAsia="Times New Roman" w:cs="Times New Roman"/>
          <w:color w:val="0B0909"/>
          <w:szCs w:val="24"/>
          <w:vertAlign w:val="subscript"/>
          <w:lang w:val="pt-BR"/>
        </w:rPr>
        <w:t>2 khí</w:t>
      </w:r>
      <w:r w:rsidRPr="00663EB9">
        <w:rPr>
          <w:rFonts w:eastAsia="Calibri" w:cs="Times New Roman"/>
          <w:color w:val="000000"/>
          <w:position w:val="-6"/>
          <w:szCs w:val="24"/>
          <w:lang w:val="it-IT"/>
        </w:rPr>
        <w:object w:dxaOrig="620" w:dyaOrig="320" w14:anchorId="6747CA7A">
          <v:shape id="_x0000_i1478" type="#_x0000_t75" style="width:30pt;height:18pt" o:ole="">
            <v:imagedata r:id="rId831" o:title=""/>
          </v:shape>
          <o:OLEObject Type="Embed" ProgID="Equation.DSMT4" ShapeID="_x0000_i1478" DrawAspect="Content" ObjectID="_1797805029" r:id="rId833"/>
        </w:object>
      </w:r>
      <w:r w:rsidRPr="00663EB9">
        <w:rPr>
          <w:rFonts w:eastAsia="Calibri" w:cs="Times New Roman"/>
          <w:color w:val="000000"/>
          <w:szCs w:val="24"/>
          <w:lang w:val="it-IT"/>
        </w:rPr>
        <w:t xml:space="preserve"> CH</w:t>
      </w:r>
      <w:r w:rsidRPr="00663EB9">
        <w:rPr>
          <w:rFonts w:eastAsia="Calibri" w:cs="Times New Roman"/>
          <w:color w:val="000000"/>
          <w:szCs w:val="24"/>
          <w:vertAlign w:val="subscript"/>
          <w:lang w:val="it-IT"/>
        </w:rPr>
        <w:t>4 khí</w:t>
      </w:r>
      <w:r w:rsidRPr="00663EB9">
        <w:rPr>
          <w:rFonts w:eastAsia="Calibri" w:cs="Times New Roman"/>
          <w:color w:val="000000"/>
          <w:szCs w:val="24"/>
          <w:lang w:val="it-IT"/>
        </w:rPr>
        <w:t xml:space="preserve">    </w:t>
      </w:r>
      <w:r w:rsidRPr="00663EB9">
        <w:rPr>
          <w:rFonts w:eastAsia="Calibri" w:cs="Times New Roman"/>
          <w:color w:val="000000"/>
          <w:position w:val="-12"/>
          <w:szCs w:val="24"/>
          <w:lang w:val="it-IT"/>
        </w:rPr>
        <w:object w:dxaOrig="1540" w:dyaOrig="360" w14:anchorId="482F8F79">
          <v:shape id="_x0000_i1479" type="#_x0000_t75" style="width:76.55pt;height:18pt" o:ole="">
            <v:imagedata r:id="rId834" o:title=""/>
          </v:shape>
          <o:OLEObject Type="Embed" ProgID="Equation.DSMT4" ShapeID="_x0000_i1479" DrawAspect="Content" ObjectID="_1797805030" r:id="rId835"/>
        </w:object>
      </w:r>
    </w:p>
    <w:p w14:paraId="7ADE9448" w14:textId="77777777" w:rsidR="00911B3F" w:rsidRPr="00663EB9" w:rsidRDefault="00911B3F" w:rsidP="00911B3F">
      <w:pPr>
        <w:shd w:val="clear" w:color="auto" w:fill="FFFFFF"/>
        <w:rPr>
          <w:rFonts w:eastAsia="Times New Roman" w:cs="Times New Roman"/>
          <w:color w:val="0B0909"/>
          <w:szCs w:val="24"/>
          <w:lang w:val="pt-BR"/>
        </w:rPr>
      </w:pPr>
      <w:r w:rsidRPr="00663EB9">
        <w:rPr>
          <w:rFonts w:eastAsia="Times New Roman" w:cs="Times New Roman"/>
          <w:color w:val="0B0909"/>
          <w:szCs w:val="24"/>
          <w:lang w:val="pt-BR"/>
        </w:rPr>
        <w:t>C</w:t>
      </w:r>
      <w:r w:rsidRPr="00663EB9">
        <w:rPr>
          <w:rFonts w:eastAsia="Times New Roman" w:cs="Times New Roman"/>
          <w:color w:val="0B0909"/>
          <w:szCs w:val="24"/>
          <w:vertAlign w:val="subscript"/>
          <w:lang w:val="pt-BR"/>
        </w:rPr>
        <w:t xml:space="preserve"> rắn</w:t>
      </w:r>
      <w:r w:rsidRPr="00663EB9">
        <w:rPr>
          <w:rFonts w:eastAsia="Times New Roman" w:cs="Times New Roman"/>
          <w:color w:val="0B0909"/>
          <w:szCs w:val="24"/>
          <w:lang w:val="pt-BR"/>
        </w:rPr>
        <w:t xml:space="preserve">  +  O</w:t>
      </w:r>
      <w:r w:rsidRPr="00663EB9">
        <w:rPr>
          <w:rFonts w:eastAsia="Times New Roman" w:cs="Times New Roman"/>
          <w:color w:val="0B0909"/>
          <w:szCs w:val="24"/>
          <w:vertAlign w:val="subscript"/>
          <w:lang w:val="pt-BR"/>
        </w:rPr>
        <w:t>2 khí</w:t>
      </w:r>
      <w:r w:rsidRPr="00663EB9">
        <w:rPr>
          <w:rFonts w:eastAsia="Calibri" w:cs="Times New Roman"/>
          <w:color w:val="000000"/>
          <w:position w:val="-6"/>
          <w:szCs w:val="24"/>
          <w:lang w:val="it-IT"/>
        </w:rPr>
        <w:object w:dxaOrig="620" w:dyaOrig="320" w14:anchorId="639FF709">
          <v:shape id="_x0000_i1480" type="#_x0000_t75" style="width:30pt;height:18pt" o:ole="">
            <v:imagedata r:id="rId831" o:title=""/>
          </v:shape>
          <o:OLEObject Type="Embed" ProgID="Equation.DSMT4" ShapeID="_x0000_i1480" DrawAspect="Content" ObjectID="_1797805031" r:id="rId836"/>
        </w:object>
      </w:r>
      <w:r w:rsidRPr="00663EB9">
        <w:rPr>
          <w:rFonts w:eastAsia="Calibri" w:cs="Times New Roman"/>
          <w:color w:val="000000"/>
          <w:szCs w:val="24"/>
          <w:lang w:val="it-IT"/>
        </w:rPr>
        <w:t xml:space="preserve"> CO</w:t>
      </w:r>
      <w:r w:rsidRPr="00663EB9">
        <w:rPr>
          <w:rFonts w:eastAsia="Calibri" w:cs="Times New Roman"/>
          <w:color w:val="000000"/>
          <w:szCs w:val="24"/>
          <w:vertAlign w:val="subscript"/>
          <w:lang w:val="it-IT"/>
        </w:rPr>
        <w:t>2 khí</w:t>
      </w:r>
      <w:r w:rsidRPr="00663EB9">
        <w:rPr>
          <w:rFonts w:eastAsia="Calibri" w:cs="Times New Roman"/>
          <w:color w:val="000000"/>
          <w:szCs w:val="24"/>
          <w:lang w:val="it-IT"/>
        </w:rPr>
        <w:t xml:space="preserve">    </w:t>
      </w:r>
      <w:r w:rsidRPr="00663EB9">
        <w:rPr>
          <w:rFonts w:eastAsia="Calibri" w:cs="Times New Roman"/>
          <w:color w:val="000000"/>
          <w:position w:val="-12"/>
          <w:szCs w:val="24"/>
          <w:lang w:val="it-IT"/>
        </w:rPr>
        <w:object w:dxaOrig="1480" w:dyaOrig="360" w14:anchorId="0AD50B8F">
          <v:shape id="_x0000_i1481" type="#_x0000_t75" style="width:73.5pt;height:18pt" o:ole="">
            <v:imagedata r:id="rId837" o:title=""/>
          </v:shape>
          <o:OLEObject Type="Embed" ProgID="Equation.DSMT4" ShapeID="_x0000_i1481" DrawAspect="Content" ObjectID="_1797805032" r:id="rId838"/>
        </w:object>
      </w:r>
    </w:p>
    <w:p w14:paraId="47EB90E8" w14:textId="77777777" w:rsidR="00911B3F" w:rsidRPr="00663EB9" w:rsidRDefault="00911B3F" w:rsidP="00911B3F">
      <w:pPr>
        <w:shd w:val="clear" w:color="auto" w:fill="FFFFFF"/>
        <w:rPr>
          <w:rFonts w:eastAsia="Calibri" w:cs="Times New Roman"/>
          <w:color w:val="000000"/>
          <w:szCs w:val="24"/>
          <w:lang w:val="it-IT"/>
        </w:rPr>
      </w:pPr>
      <w:r w:rsidRPr="00663EB9">
        <w:rPr>
          <w:rFonts w:eastAsia="Times New Roman" w:cs="Times New Roman"/>
          <w:color w:val="0B0909"/>
          <w:szCs w:val="24"/>
          <w:lang w:val="pt-BR"/>
        </w:rPr>
        <w:t>H</w:t>
      </w:r>
      <w:r w:rsidRPr="00663EB9">
        <w:rPr>
          <w:rFonts w:eastAsia="Times New Roman" w:cs="Times New Roman"/>
          <w:color w:val="0B0909"/>
          <w:szCs w:val="24"/>
          <w:vertAlign w:val="subscript"/>
          <w:lang w:val="pt-BR"/>
        </w:rPr>
        <w:t>2 khí</w:t>
      </w:r>
      <w:r w:rsidRPr="00663EB9">
        <w:rPr>
          <w:rFonts w:eastAsia="Times New Roman" w:cs="Times New Roman"/>
          <w:color w:val="0B0909"/>
          <w:szCs w:val="24"/>
          <w:lang w:val="pt-BR"/>
        </w:rPr>
        <w:t xml:space="preserve">  + </w:t>
      </w:r>
      <w:r w:rsidRPr="00663EB9">
        <w:rPr>
          <w:rFonts w:eastAsia="Times New Roman" w:cs="Times New Roman"/>
          <w:color w:val="0B0909"/>
          <w:position w:val="-24"/>
          <w:szCs w:val="24"/>
        </w:rPr>
        <w:object w:dxaOrig="240" w:dyaOrig="620" w14:anchorId="2A292705">
          <v:shape id="_x0000_i1482" type="#_x0000_t75" style="width:12pt;height:31.5pt" o:ole="">
            <v:imagedata r:id="rId839" o:title=""/>
          </v:shape>
          <o:OLEObject Type="Embed" ProgID="Equation.DSMT4" ShapeID="_x0000_i1482" DrawAspect="Content" ObjectID="_1797805033" r:id="rId840"/>
        </w:object>
      </w:r>
      <w:r w:rsidRPr="00663EB9">
        <w:rPr>
          <w:rFonts w:eastAsia="Times New Roman" w:cs="Times New Roman"/>
          <w:color w:val="0B0909"/>
          <w:szCs w:val="24"/>
          <w:lang w:val="pt-BR"/>
        </w:rPr>
        <w:t xml:space="preserve"> O</w:t>
      </w:r>
      <w:r w:rsidRPr="00663EB9">
        <w:rPr>
          <w:rFonts w:eastAsia="Times New Roman" w:cs="Times New Roman"/>
          <w:color w:val="0B0909"/>
          <w:szCs w:val="24"/>
          <w:vertAlign w:val="subscript"/>
          <w:lang w:val="pt-BR"/>
        </w:rPr>
        <w:t>2 khí</w:t>
      </w:r>
      <w:r w:rsidRPr="00663EB9">
        <w:rPr>
          <w:rFonts w:eastAsia="Calibri" w:cs="Times New Roman"/>
          <w:color w:val="000000"/>
          <w:position w:val="-6"/>
          <w:szCs w:val="24"/>
          <w:lang w:val="it-IT"/>
        </w:rPr>
        <w:object w:dxaOrig="620" w:dyaOrig="320" w14:anchorId="07CABBE4">
          <v:shape id="_x0000_i1483" type="#_x0000_t75" style="width:30pt;height:18pt" o:ole="">
            <v:imagedata r:id="rId831" o:title=""/>
          </v:shape>
          <o:OLEObject Type="Embed" ProgID="Equation.DSMT4" ShapeID="_x0000_i1483" DrawAspect="Content" ObjectID="_1797805034" r:id="rId841"/>
        </w:object>
      </w:r>
      <w:r w:rsidRPr="00663EB9">
        <w:rPr>
          <w:rFonts w:eastAsia="Calibri" w:cs="Times New Roman"/>
          <w:color w:val="000000"/>
          <w:szCs w:val="24"/>
          <w:lang w:val="it-IT"/>
        </w:rPr>
        <w:t xml:space="preserve"> H</w:t>
      </w:r>
      <w:r w:rsidRPr="00663EB9">
        <w:rPr>
          <w:rFonts w:eastAsia="Calibri" w:cs="Times New Roman"/>
          <w:color w:val="000000"/>
          <w:szCs w:val="24"/>
          <w:vertAlign w:val="subscript"/>
          <w:lang w:val="it-IT"/>
        </w:rPr>
        <w:t>2</w:t>
      </w:r>
      <w:r w:rsidRPr="00663EB9">
        <w:rPr>
          <w:rFonts w:eastAsia="Calibri" w:cs="Times New Roman"/>
          <w:color w:val="000000"/>
          <w:szCs w:val="24"/>
          <w:lang w:val="it-IT"/>
        </w:rPr>
        <w:t>O</w:t>
      </w:r>
      <w:r w:rsidRPr="00663EB9">
        <w:rPr>
          <w:rFonts w:eastAsia="Calibri" w:cs="Times New Roman"/>
          <w:color w:val="000000"/>
          <w:szCs w:val="24"/>
          <w:vertAlign w:val="subscript"/>
          <w:lang w:val="it-IT"/>
        </w:rPr>
        <w:t xml:space="preserve"> khí</w:t>
      </w:r>
      <w:r w:rsidRPr="00663EB9">
        <w:rPr>
          <w:rFonts w:eastAsia="Calibri" w:cs="Times New Roman"/>
          <w:color w:val="000000"/>
          <w:szCs w:val="24"/>
          <w:lang w:val="it-IT"/>
        </w:rPr>
        <w:t xml:space="preserve">    </w:t>
      </w:r>
      <w:r w:rsidRPr="00663EB9">
        <w:rPr>
          <w:rFonts w:eastAsia="Calibri" w:cs="Times New Roman"/>
          <w:color w:val="000000"/>
          <w:position w:val="-12"/>
          <w:szCs w:val="24"/>
          <w:lang w:val="it-IT"/>
        </w:rPr>
        <w:object w:dxaOrig="1480" w:dyaOrig="360" w14:anchorId="0796E1D7">
          <v:shape id="_x0000_i1484" type="#_x0000_t75" style="width:73.5pt;height:18pt" o:ole="">
            <v:imagedata r:id="rId842" o:title=""/>
          </v:shape>
          <o:OLEObject Type="Embed" ProgID="Equation.DSMT4" ShapeID="_x0000_i1484" DrawAspect="Content" ObjectID="_1797805035" r:id="rId843"/>
        </w:object>
      </w:r>
    </w:p>
    <w:p w14:paraId="3322ECC6"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5DE22F43" w14:textId="77777777" w:rsidR="00911B3F" w:rsidRPr="00663EB9" w:rsidRDefault="00911B3F" w:rsidP="00911B3F">
      <w:pPr>
        <w:shd w:val="clear" w:color="auto" w:fill="FFFFFF"/>
        <w:rPr>
          <w:rFonts w:cs="Times New Roman"/>
          <w:bCs/>
          <w:szCs w:val="24"/>
          <w:lang w:val="it-IT"/>
        </w:rPr>
      </w:pPr>
      <w:r w:rsidRPr="00663EB9">
        <w:rPr>
          <w:rFonts w:cs="Times New Roman"/>
          <w:bCs/>
          <w:szCs w:val="24"/>
          <w:lang w:val="it-IT"/>
        </w:rPr>
        <w:lastRenderedPageBreak/>
        <w:t xml:space="preserve">Ta có như sau: </w:t>
      </w:r>
      <w:r w:rsidRPr="00663EB9">
        <w:rPr>
          <w:rFonts w:cs="Times New Roman"/>
          <w:bCs/>
          <w:position w:val="-80"/>
          <w:szCs w:val="24"/>
        </w:rPr>
        <w:object w:dxaOrig="4940" w:dyaOrig="1719" w14:anchorId="42629793">
          <v:shape id="_x0000_i1485" type="#_x0000_t75" style="width:247.5pt;height:85.5pt" o:ole="">
            <v:imagedata r:id="rId844" o:title=""/>
          </v:shape>
          <o:OLEObject Type="Embed" ProgID="Equation.DSMT4" ShapeID="_x0000_i1485" DrawAspect="Content" ObjectID="_1797805036" r:id="rId845"/>
        </w:object>
      </w:r>
    </w:p>
    <w:p w14:paraId="493BF42E" w14:textId="77777777" w:rsidR="00911B3F" w:rsidRPr="00663EB9" w:rsidRDefault="00911B3F" w:rsidP="00911B3F">
      <w:pPr>
        <w:shd w:val="clear" w:color="auto" w:fill="FFFFFF"/>
        <w:jc w:val="center"/>
        <w:rPr>
          <w:rFonts w:cs="Times New Roman"/>
          <w:bCs/>
          <w:szCs w:val="24"/>
          <w:lang w:val="pt-BR"/>
        </w:rPr>
      </w:pPr>
      <w:r w:rsidRPr="00663EB9">
        <w:rPr>
          <w:rFonts w:eastAsia="Times New Roman" w:cs="Times New Roman"/>
          <w:bCs/>
          <w:szCs w:val="24"/>
          <w:lang w:val="pt-BR"/>
        </w:rPr>
        <w:t>CH</w:t>
      </w:r>
      <w:r w:rsidRPr="00663EB9">
        <w:rPr>
          <w:rFonts w:eastAsia="Times New Roman" w:cs="Times New Roman"/>
          <w:bCs/>
          <w:szCs w:val="24"/>
          <w:vertAlign w:val="subscript"/>
          <w:lang w:val="pt-BR"/>
        </w:rPr>
        <w:t>4 khí</w:t>
      </w:r>
      <w:r w:rsidRPr="00663EB9">
        <w:rPr>
          <w:rFonts w:eastAsia="Times New Roman" w:cs="Times New Roman"/>
          <w:bCs/>
          <w:szCs w:val="24"/>
          <w:lang w:val="pt-BR"/>
        </w:rPr>
        <w:t xml:space="preserve">  +  2 O</w:t>
      </w:r>
      <w:r w:rsidRPr="00663EB9">
        <w:rPr>
          <w:rFonts w:eastAsia="Times New Roman" w:cs="Times New Roman"/>
          <w:bCs/>
          <w:szCs w:val="24"/>
          <w:vertAlign w:val="subscript"/>
          <w:lang w:val="pt-BR"/>
        </w:rPr>
        <w:t>2 khí</w:t>
      </w:r>
      <w:r w:rsidRPr="00663EB9">
        <w:rPr>
          <w:rFonts w:eastAsia="Calibri" w:cs="Times New Roman"/>
          <w:bCs/>
          <w:position w:val="-6"/>
          <w:szCs w:val="24"/>
          <w:lang w:val="it-IT"/>
        </w:rPr>
        <w:object w:dxaOrig="620" w:dyaOrig="320" w14:anchorId="5B5DAB28">
          <v:shape id="_x0000_i1486" type="#_x0000_t75" style="width:30pt;height:18pt" o:ole="">
            <v:imagedata r:id="rId831" o:title=""/>
          </v:shape>
          <o:OLEObject Type="Embed" ProgID="Equation.DSMT4" ShapeID="_x0000_i1486" DrawAspect="Content" ObjectID="_1797805037" r:id="rId846"/>
        </w:object>
      </w:r>
      <w:r w:rsidRPr="00663EB9">
        <w:rPr>
          <w:rFonts w:eastAsia="Calibri" w:cs="Times New Roman"/>
          <w:bCs/>
          <w:szCs w:val="24"/>
          <w:lang w:val="it-IT"/>
        </w:rPr>
        <w:t xml:space="preserve"> CO</w:t>
      </w:r>
      <w:r w:rsidRPr="00663EB9">
        <w:rPr>
          <w:rFonts w:eastAsia="Calibri" w:cs="Times New Roman"/>
          <w:bCs/>
          <w:szCs w:val="24"/>
          <w:vertAlign w:val="subscript"/>
          <w:lang w:val="it-IT"/>
        </w:rPr>
        <w:t xml:space="preserve">2 </w:t>
      </w:r>
      <w:r w:rsidRPr="00663EB9">
        <w:rPr>
          <w:rFonts w:eastAsia="Times New Roman" w:cs="Times New Roman"/>
          <w:bCs/>
          <w:szCs w:val="24"/>
          <w:vertAlign w:val="subscript"/>
          <w:lang w:val="pt-BR"/>
        </w:rPr>
        <w:t>khí</w:t>
      </w:r>
      <w:r w:rsidRPr="00663EB9">
        <w:rPr>
          <w:rFonts w:eastAsia="Times New Roman" w:cs="Times New Roman"/>
          <w:bCs/>
          <w:szCs w:val="24"/>
          <w:lang w:val="pt-BR"/>
        </w:rPr>
        <w:t xml:space="preserve">   +  2 H</w:t>
      </w:r>
      <w:r w:rsidRPr="00663EB9">
        <w:rPr>
          <w:rFonts w:eastAsia="Times New Roman" w:cs="Times New Roman"/>
          <w:bCs/>
          <w:szCs w:val="24"/>
          <w:vertAlign w:val="subscript"/>
          <w:lang w:val="pt-BR"/>
        </w:rPr>
        <w:t>2</w:t>
      </w:r>
      <w:r w:rsidRPr="00663EB9">
        <w:rPr>
          <w:rFonts w:eastAsia="Times New Roman" w:cs="Times New Roman"/>
          <w:bCs/>
          <w:szCs w:val="24"/>
          <w:lang w:val="pt-BR"/>
        </w:rPr>
        <w:t>O</w:t>
      </w:r>
      <w:r w:rsidRPr="00663EB9">
        <w:rPr>
          <w:rFonts w:eastAsia="Times New Roman" w:cs="Times New Roman"/>
          <w:bCs/>
          <w:szCs w:val="24"/>
          <w:vertAlign w:val="subscript"/>
          <w:lang w:val="pt-BR"/>
        </w:rPr>
        <w:t xml:space="preserve"> khí</w:t>
      </w:r>
      <w:r w:rsidRPr="00663EB9">
        <w:rPr>
          <w:rFonts w:eastAsia="Times New Roman" w:cs="Times New Roman"/>
          <w:bCs/>
          <w:szCs w:val="24"/>
          <w:lang w:val="pt-BR"/>
        </w:rPr>
        <w:t xml:space="preserve">    </w:t>
      </w:r>
      <w:r w:rsidRPr="00663EB9">
        <w:rPr>
          <w:rFonts w:cs="Times New Roman"/>
          <w:bCs/>
          <w:position w:val="-4"/>
          <w:szCs w:val="24"/>
        </w:rPr>
        <w:object w:dxaOrig="400" w:dyaOrig="260" w14:anchorId="337C05AF">
          <v:shape id="_x0000_i1487" type="#_x0000_t75" style="width:21.75pt;height:13.5pt" o:ole="">
            <v:imagedata r:id="rId847" o:title=""/>
          </v:shape>
          <o:OLEObject Type="Embed" ProgID="Equation.DSMT4" ShapeID="_x0000_i1487" DrawAspect="Content" ObjectID="_1797805038" r:id="rId848"/>
        </w:object>
      </w:r>
    </w:p>
    <w:p w14:paraId="1C13768F" w14:textId="77777777" w:rsidR="00911B3F" w:rsidRPr="00663EB9" w:rsidRDefault="00911B3F" w:rsidP="00911B3F">
      <w:pPr>
        <w:shd w:val="clear" w:color="auto" w:fill="FFFFFF"/>
        <w:rPr>
          <w:rFonts w:cs="Times New Roman"/>
          <w:szCs w:val="24"/>
        </w:rPr>
      </w:pPr>
      <w:r w:rsidRPr="00663EB9">
        <w:rPr>
          <w:rFonts w:cs="Times New Roman"/>
          <w:bCs/>
          <w:szCs w:val="24"/>
        </w:rPr>
        <w:t>Theo ĐL Hess ta có:</w:t>
      </w:r>
      <w:r w:rsidRPr="00663EB9">
        <w:rPr>
          <w:rFonts w:cs="Times New Roman"/>
          <w:b/>
          <w:color w:val="0000FF"/>
          <w:szCs w:val="24"/>
        </w:rPr>
        <w:t xml:space="preserve"> </w:t>
      </w:r>
      <w:r w:rsidRPr="00663EB9">
        <w:rPr>
          <w:rFonts w:cs="Times New Roman"/>
          <w:position w:val="-12"/>
          <w:szCs w:val="24"/>
        </w:rPr>
        <w:object w:dxaOrig="6320" w:dyaOrig="380" w14:anchorId="37F2D07C">
          <v:shape id="_x0000_i1488" type="#_x0000_t75" style="width:315.7pt;height:19.5pt" o:ole="">
            <v:imagedata r:id="rId849" o:title=""/>
          </v:shape>
          <o:OLEObject Type="Embed" ProgID="Equation.DSMT4" ShapeID="_x0000_i1488" DrawAspect="Content" ObjectID="_1797805039" r:id="rId850"/>
        </w:object>
      </w:r>
    </w:p>
    <w:p w14:paraId="31B80A5E" w14:textId="77777777" w:rsidR="00911B3F" w:rsidRPr="00663EB9" w:rsidRDefault="00911B3F" w:rsidP="00911B3F">
      <w:pPr>
        <w:rPr>
          <w:rFonts w:eastAsia="Calibri" w:cs="Times New Roman"/>
          <w:szCs w:val="24"/>
          <w:lang w:val="vi-VN"/>
        </w:rPr>
      </w:pPr>
      <w:r w:rsidRPr="00663EB9">
        <w:rPr>
          <w:rFonts w:cs="Times New Roman"/>
          <w:b/>
          <w:color w:val="0033CC"/>
          <w:szCs w:val="24"/>
        </w:rPr>
        <w:t xml:space="preserve">Câu </w:t>
      </w:r>
      <w:r>
        <w:rPr>
          <w:rFonts w:cs="Times New Roman"/>
          <w:b/>
          <w:color w:val="0033CC"/>
          <w:szCs w:val="24"/>
        </w:rPr>
        <w:t>29</w:t>
      </w:r>
      <w:r w:rsidRPr="00663EB9">
        <w:rPr>
          <w:rFonts w:cs="Times New Roman"/>
          <w:b/>
          <w:color w:val="0033CC"/>
          <w:szCs w:val="24"/>
        </w:rPr>
        <w:t xml:space="preserve">. </w:t>
      </w:r>
      <w:r w:rsidRPr="00663EB9">
        <w:rPr>
          <w:rFonts w:eastAsia="Calibri" w:cs="Times New Roman"/>
          <w:szCs w:val="24"/>
          <w:lang w:val="vi-VN"/>
        </w:rPr>
        <w:t>Thành phần chính của các loại đá vôi là calcium carbonate. Khi cho vôi sống tác dụng với carbon dioxide thì thu được calcium carbonate:</w:t>
      </w:r>
    </w:p>
    <w:p w14:paraId="7C727762" w14:textId="77777777" w:rsidR="00911B3F" w:rsidRPr="00663EB9" w:rsidRDefault="00911B3F" w:rsidP="00911B3F">
      <w:pPr>
        <w:jc w:val="center"/>
        <w:rPr>
          <w:rFonts w:eastAsia="Calibri" w:cs="Times New Roman"/>
          <w:szCs w:val="24"/>
        </w:rPr>
      </w:pPr>
      <w:r w:rsidRPr="00663EB9">
        <w:rPr>
          <w:rFonts w:cs="Times New Roman"/>
          <w:position w:val="-16"/>
          <w:szCs w:val="24"/>
        </w:rPr>
        <w:object w:dxaOrig="5500" w:dyaOrig="440" w14:anchorId="7934EA94">
          <v:shape id="_x0000_i1489" type="#_x0000_t75" style="width:276.1pt;height:22.5pt" o:ole="">
            <v:imagedata r:id="rId851" o:title=""/>
          </v:shape>
          <o:OLEObject Type="Embed" ProgID="Equation.DSMT4" ShapeID="_x0000_i1489" DrawAspect="Content" ObjectID="_1797805040" r:id="rId852"/>
        </w:object>
      </w:r>
    </w:p>
    <w:p w14:paraId="4E5AF67E" w14:textId="77777777" w:rsidR="00911B3F" w:rsidRPr="00663EB9" w:rsidRDefault="00911B3F" w:rsidP="00911B3F">
      <w:pPr>
        <w:rPr>
          <w:rFonts w:eastAsia="Calibri" w:cs="Times New Roman"/>
          <w:szCs w:val="24"/>
        </w:rPr>
      </w:pPr>
      <w:r w:rsidRPr="00663EB9">
        <w:rPr>
          <w:rFonts w:eastAsia="Calibri" w:cs="Times New Roman"/>
          <w:szCs w:val="24"/>
        </w:rPr>
        <w:t xml:space="preserve">Cho </w:t>
      </w:r>
      <w:r w:rsidRPr="00663EB9">
        <w:rPr>
          <w:rFonts w:cs="Times New Roman"/>
          <w:position w:val="-12"/>
          <w:szCs w:val="24"/>
        </w:rPr>
        <w:object w:dxaOrig="700" w:dyaOrig="380" w14:anchorId="7E181F2E">
          <v:shape id="_x0000_i1490" type="#_x0000_t75" style="width:34.5pt;height:19.5pt" o:ole="">
            <v:imagedata r:id="rId853" o:title=""/>
          </v:shape>
          <o:OLEObject Type="Embed" ProgID="Equation.DSMT4" ShapeID="_x0000_i1490" DrawAspect="Content" ObjectID="_1797805041" r:id="rId854"/>
        </w:object>
      </w:r>
      <w:r w:rsidRPr="00663EB9">
        <w:rPr>
          <w:rFonts w:eastAsia="Calibri" w:cs="Times New Roman"/>
          <w:szCs w:val="24"/>
        </w:rPr>
        <w:t>của các phản ứng sau:</w:t>
      </w:r>
    </w:p>
    <w:p w14:paraId="12AF1E69" w14:textId="77777777" w:rsidR="00911B3F" w:rsidRPr="00663EB9" w:rsidRDefault="00911B3F" w:rsidP="00911B3F">
      <w:pPr>
        <w:rPr>
          <w:rFonts w:cs="Times New Roman"/>
          <w:szCs w:val="24"/>
        </w:rPr>
      </w:pPr>
      <w:r w:rsidRPr="00663EB9">
        <w:rPr>
          <w:rFonts w:cs="Times New Roman"/>
          <w:szCs w:val="24"/>
        </w:rPr>
        <w:t xml:space="preserve">(2) </w:t>
      </w:r>
      <w:r w:rsidRPr="00663EB9">
        <w:rPr>
          <w:rFonts w:cs="Times New Roman"/>
          <w:position w:val="-16"/>
          <w:szCs w:val="24"/>
        </w:rPr>
        <w:object w:dxaOrig="6120" w:dyaOrig="440" w14:anchorId="7E712BCE">
          <v:shape id="_x0000_i1491" type="#_x0000_t75" style="width:306pt;height:22.5pt" o:ole="">
            <v:imagedata r:id="rId855" o:title=""/>
          </v:shape>
          <o:OLEObject Type="Embed" ProgID="Equation.DSMT4" ShapeID="_x0000_i1491" DrawAspect="Content" ObjectID="_1797805042" r:id="rId856"/>
        </w:object>
      </w:r>
    </w:p>
    <w:p w14:paraId="632E656E" w14:textId="77777777" w:rsidR="00911B3F" w:rsidRPr="00663EB9" w:rsidRDefault="00911B3F" w:rsidP="00911B3F">
      <w:pPr>
        <w:rPr>
          <w:rFonts w:eastAsia="Calibri" w:cs="Times New Roman"/>
          <w:szCs w:val="24"/>
        </w:rPr>
      </w:pPr>
      <w:r w:rsidRPr="00663EB9">
        <w:rPr>
          <w:rFonts w:cs="Times New Roman"/>
          <w:szCs w:val="24"/>
        </w:rPr>
        <w:t xml:space="preserve">(3) </w:t>
      </w:r>
      <w:r w:rsidRPr="00663EB9">
        <w:rPr>
          <w:rFonts w:cs="Times New Roman"/>
          <w:position w:val="-16"/>
          <w:szCs w:val="24"/>
        </w:rPr>
        <w:object w:dxaOrig="7360" w:dyaOrig="440" w14:anchorId="56AA8707">
          <v:shape id="_x0000_i1492" type="#_x0000_t75" style="width:369.85pt;height:22.5pt" o:ole="">
            <v:imagedata r:id="rId857" o:title=""/>
          </v:shape>
          <o:OLEObject Type="Embed" ProgID="Equation.DSMT4" ShapeID="_x0000_i1492" DrawAspect="Content" ObjectID="_1797805043" r:id="rId858"/>
        </w:object>
      </w:r>
    </w:p>
    <w:p w14:paraId="05F60B26" w14:textId="77777777" w:rsidR="00911B3F" w:rsidRPr="00663EB9" w:rsidRDefault="00911B3F" w:rsidP="00911B3F">
      <w:pPr>
        <w:rPr>
          <w:rFonts w:eastAsia="Calibri" w:cs="Times New Roman"/>
          <w:szCs w:val="24"/>
        </w:rPr>
      </w:pPr>
      <w:r w:rsidRPr="00663EB9">
        <w:rPr>
          <w:rFonts w:eastAsia="Calibri" w:cs="Times New Roman"/>
          <w:szCs w:val="24"/>
        </w:rPr>
        <w:t>a. Tính giá trị của x và cho biết phản ứng (1) thu nhiệt hay toả nhiệt?</w:t>
      </w:r>
    </w:p>
    <w:p w14:paraId="4B1670A5" w14:textId="2BCFD91C" w:rsidR="00911B3F" w:rsidRPr="00663EB9" w:rsidRDefault="00911B3F" w:rsidP="00911B3F">
      <w:pPr>
        <w:jc w:val="both"/>
        <w:rPr>
          <w:rFonts w:cs="Times New Roman"/>
          <w:szCs w:val="24"/>
        </w:rPr>
      </w:pPr>
      <w:r w:rsidRPr="00663EB9">
        <w:rPr>
          <w:rFonts w:cs="Times New Roman"/>
          <w:noProof/>
          <w:szCs w:val="24"/>
        </w:rPr>
        <w:drawing>
          <wp:anchor distT="0" distB="0" distL="114300" distR="114300" simplePos="0" relativeHeight="251673088" behindDoc="0" locked="0" layoutInCell="1" allowOverlap="1" wp14:anchorId="2E4BD5D2" wp14:editId="2E56B1DB">
            <wp:simplePos x="0" y="0"/>
            <wp:positionH relativeFrom="margin">
              <wp:posOffset>5478780</wp:posOffset>
            </wp:positionH>
            <wp:positionV relativeFrom="paragraph">
              <wp:posOffset>22225</wp:posOffset>
            </wp:positionV>
            <wp:extent cx="1251267" cy="834178"/>
            <wp:effectExtent l="0" t="0" r="6350" b="4445"/>
            <wp:wrapSquare wrapText="bothSides"/>
            <wp:docPr id="2" name="Picture 2" descr="Thạch nhũ trong hang động vừa nhận kỷ lục châu Á - VnExpress Du lịch">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D6ACA9B-3481-7031-4687-3BEE5D329B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ạch nhũ trong hang động vừa nhận kỷ lục châu Á - VnExpress Du lịch">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D6ACA9B-3481-7031-4687-3BEE5D329B5A}"/>
                        </a:ext>
                      </a:extLst>
                    </pic:cNvPr>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251267" cy="834178"/>
                    </a:xfrm>
                    <a:prstGeom prst="rect">
                      <a:avLst/>
                    </a:prstGeom>
                    <a:noFill/>
                  </pic:spPr>
                </pic:pic>
              </a:graphicData>
            </a:graphic>
            <wp14:sizeRelH relativeFrom="margin">
              <wp14:pctWidth>0</wp14:pctWidth>
            </wp14:sizeRelH>
            <wp14:sizeRelV relativeFrom="margin">
              <wp14:pctHeight>0</wp14:pctHeight>
            </wp14:sizeRelV>
          </wp:anchor>
        </w:drawing>
      </w:r>
      <w:r w:rsidRPr="00663EB9">
        <w:rPr>
          <w:rFonts w:eastAsia="Calibri" w:cs="Times New Roman"/>
          <w:szCs w:val="24"/>
        </w:rPr>
        <w:t xml:space="preserve">b. </w:t>
      </w:r>
      <w:r w:rsidRPr="00663EB9">
        <w:rPr>
          <w:rFonts w:cs="Times New Roman"/>
          <w:szCs w:val="24"/>
        </w:rPr>
        <w:t>Động Phong Nha là một hang động thuộc vườn quốc gia Phong Nha – Kẻ Bàng và là danh thắng tiêu biểu nhất trong quần thể hang động tại đây. Các thạch nhũ trong động trải qua hàng triệu năm kiến tạo từ đá vôi dạng karst, bị nước mưa thẩm thấu, hòa tan và chảy xuống tạo thành những nhũ đá vô cùng lạ mắt như hình sư tử, hình ngai vàng, hình Đức Phật... Thạch nhũ được hình thành dựa trên phản ứng sau đây:</w:t>
      </w:r>
    </w:p>
    <w:p w14:paraId="36EC3A7D" w14:textId="77777777" w:rsidR="00911B3F" w:rsidRPr="00663EB9" w:rsidRDefault="00911B3F" w:rsidP="00911B3F">
      <w:pPr>
        <w:jc w:val="center"/>
        <w:rPr>
          <w:rFonts w:cs="Times New Roman"/>
          <w:szCs w:val="24"/>
        </w:rPr>
      </w:pPr>
      <w:r w:rsidRPr="00663EB9">
        <w:rPr>
          <w:rFonts w:cs="Times New Roman"/>
          <w:szCs w:val="24"/>
        </w:rPr>
        <w:t>Ca(HCO</w:t>
      </w:r>
      <w:r w:rsidRPr="00663EB9">
        <w:rPr>
          <w:rFonts w:cs="Times New Roman"/>
          <w:szCs w:val="24"/>
          <w:vertAlign w:val="subscript"/>
        </w:rPr>
        <w:t>3</w:t>
      </w:r>
      <w:r w:rsidRPr="00663EB9">
        <w:rPr>
          <w:rFonts w:cs="Times New Roman"/>
          <w:szCs w:val="24"/>
        </w:rPr>
        <w:t>)</w:t>
      </w:r>
      <w:r w:rsidRPr="00663EB9">
        <w:rPr>
          <w:rFonts w:cs="Times New Roman"/>
          <w:szCs w:val="24"/>
          <w:vertAlign w:val="subscript"/>
        </w:rPr>
        <w:t>2 dd</w:t>
      </w:r>
      <w:r w:rsidRPr="00663EB9">
        <w:rPr>
          <w:rFonts w:cs="Times New Roman"/>
          <w:position w:val="-6"/>
          <w:szCs w:val="24"/>
        </w:rPr>
        <w:object w:dxaOrig="639" w:dyaOrig="340" w14:anchorId="670B07DC">
          <v:shape id="_x0000_i1493" type="#_x0000_t75" style="width:32.25pt;height:18pt" o:ole="">
            <v:imagedata r:id="rId860" o:title=""/>
          </v:shape>
          <o:OLEObject Type="Embed" ProgID="Equation.DSMT4" ShapeID="_x0000_i1493" DrawAspect="Content" ObjectID="_1797805044" r:id="rId861"/>
        </w:object>
      </w:r>
      <w:r w:rsidRPr="00663EB9">
        <w:rPr>
          <w:rFonts w:cs="Times New Roman"/>
          <w:szCs w:val="24"/>
        </w:rPr>
        <w:t>CaCO</w:t>
      </w:r>
      <w:r w:rsidRPr="00663EB9">
        <w:rPr>
          <w:rFonts w:cs="Times New Roman"/>
          <w:szCs w:val="24"/>
          <w:vertAlign w:val="subscript"/>
        </w:rPr>
        <w:t>3 rắn</w:t>
      </w:r>
      <w:r w:rsidRPr="00663EB9">
        <w:rPr>
          <w:rFonts w:cs="Times New Roman"/>
          <w:szCs w:val="24"/>
        </w:rPr>
        <w:t xml:space="preserve"> + H</w:t>
      </w:r>
      <w:r w:rsidRPr="00663EB9">
        <w:rPr>
          <w:rFonts w:cs="Times New Roman"/>
          <w:szCs w:val="24"/>
          <w:vertAlign w:val="subscript"/>
        </w:rPr>
        <w:t>2</w:t>
      </w:r>
      <w:r w:rsidRPr="00663EB9">
        <w:rPr>
          <w:rFonts w:cs="Times New Roman"/>
          <w:szCs w:val="24"/>
        </w:rPr>
        <w:t>O</w:t>
      </w:r>
      <w:r w:rsidRPr="00663EB9">
        <w:rPr>
          <w:rFonts w:cs="Times New Roman"/>
          <w:szCs w:val="24"/>
          <w:vertAlign w:val="subscript"/>
        </w:rPr>
        <w:t>lỏng</w:t>
      </w:r>
      <w:r w:rsidRPr="00663EB9">
        <w:rPr>
          <w:rFonts w:cs="Times New Roman"/>
          <w:szCs w:val="24"/>
        </w:rPr>
        <w:t xml:space="preserve"> + CO</w:t>
      </w:r>
      <w:r w:rsidRPr="00663EB9">
        <w:rPr>
          <w:rFonts w:cs="Times New Roman"/>
          <w:szCs w:val="24"/>
          <w:vertAlign w:val="subscript"/>
        </w:rPr>
        <w:t>2 khí</w:t>
      </w:r>
      <w:r w:rsidRPr="00663EB9">
        <w:rPr>
          <w:rFonts w:cs="Times New Roman"/>
          <w:szCs w:val="24"/>
        </w:rPr>
        <w:softHyphen/>
        <w:t xml:space="preserve">   </w:t>
      </w:r>
      <w:r w:rsidRPr="00663EB9">
        <w:rPr>
          <w:rFonts w:cs="Times New Roman"/>
          <w:position w:val="-12"/>
          <w:szCs w:val="24"/>
        </w:rPr>
        <w:object w:dxaOrig="1520" w:dyaOrig="400" w14:anchorId="2D39677A">
          <v:shape id="_x0000_i1494" type="#_x0000_t75" style="width:76.55pt;height:21.75pt" o:ole="">
            <v:imagedata r:id="rId862" o:title=""/>
          </v:shape>
          <o:OLEObject Type="Embed" ProgID="Equation.DSMT4" ShapeID="_x0000_i1494" DrawAspect="Content" ObjectID="_1797805045" r:id="rId863"/>
        </w:object>
      </w:r>
    </w:p>
    <w:p w14:paraId="1F8CB15E" w14:textId="77777777" w:rsidR="00911B3F" w:rsidRPr="00663EB9" w:rsidRDefault="00911B3F" w:rsidP="00911B3F">
      <w:pPr>
        <w:rPr>
          <w:rFonts w:cs="Times New Roman"/>
          <w:szCs w:val="24"/>
        </w:rPr>
      </w:pPr>
      <w:r w:rsidRPr="00663EB9">
        <w:rPr>
          <w:rFonts w:cs="Times New Roman"/>
          <w:szCs w:val="24"/>
        </w:rPr>
        <w:t>- Tính giá trị của y (cho phương trình (4): Ca(OH)</w:t>
      </w:r>
      <w:r w:rsidRPr="00663EB9">
        <w:rPr>
          <w:rFonts w:cs="Times New Roman"/>
          <w:szCs w:val="24"/>
          <w:vertAlign w:val="subscript"/>
        </w:rPr>
        <w:t>2 dd</w:t>
      </w:r>
      <w:r w:rsidRPr="00663EB9">
        <w:rPr>
          <w:rFonts w:cs="Times New Roman"/>
          <w:szCs w:val="24"/>
        </w:rPr>
        <w:t xml:space="preserve"> + 2CO</w:t>
      </w:r>
      <w:r w:rsidRPr="00663EB9">
        <w:rPr>
          <w:rFonts w:cs="Times New Roman"/>
          <w:szCs w:val="24"/>
          <w:vertAlign w:val="subscript"/>
        </w:rPr>
        <w:t>2</w:t>
      </w:r>
      <w:r w:rsidRPr="00663EB9">
        <w:rPr>
          <w:rFonts w:cs="Times New Roman"/>
          <w:szCs w:val="24"/>
        </w:rPr>
        <w:t xml:space="preserve"> khí</w:t>
      </w:r>
      <w:r w:rsidRPr="00663EB9">
        <w:rPr>
          <w:rFonts w:cs="Times New Roman"/>
          <w:position w:val="-6"/>
          <w:szCs w:val="24"/>
        </w:rPr>
        <w:object w:dxaOrig="639" w:dyaOrig="340" w14:anchorId="0E438405">
          <v:shape id="_x0000_i1495" type="#_x0000_t75" style="width:32.25pt;height:18pt" o:ole="">
            <v:imagedata r:id="rId860" o:title=""/>
          </v:shape>
          <o:OLEObject Type="Embed" ProgID="Equation.DSMT4" ShapeID="_x0000_i1495" DrawAspect="Content" ObjectID="_1797805046" r:id="rId864"/>
        </w:object>
      </w:r>
      <w:r w:rsidRPr="00663EB9">
        <w:rPr>
          <w:rFonts w:cs="Times New Roman"/>
          <w:szCs w:val="24"/>
        </w:rPr>
        <w:t>Ca(HCO</w:t>
      </w:r>
      <w:r w:rsidRPr="00663EB9">
        <w:rPr>
          <w:rFonts w:cs="Times New Roman"/>
          <w:szCs w:val="24"/>
          <w:vertAlign w:val="subscript"/>
        </w:rPr>
        <w:t>3</w:t>
      </w:r>
      <w:r w:rsidRPr="00663EB9">
        <w:rPr>
          <w:rFonts w:cs="Times New Roman"/>
          <w:szCs w:val="24"/>
        </w:rPr>
        <w:t>)</w:t>
      </w:r>
      <w:r w:rsidRPr="00663EB9">
        <w:rPr>
          <w:rFonts w:cs="Times New Roman"/>
          <w:szCs w:val="24"/>
          <w:vertAlign w:val="subscript"/>
        </w:rPr>
        <w:t>2</w:t>
      </w:r>
      <w:r w:rsidRPr="00663EB9">
        <w:rPr>
          <w:rFonts w:cs="Times New Roman"/>
          <w:position w:val="-12"/>
          <w:szCs w:val="24"/>
        </w:rPr>
        <w:object w:dxaOrig="2220" w:dyaOrig="400" w14:anchorId="4F2C7F58">
          <v:shape id="_x0000_i1496" type="#_x0000_t75" style="width:111pt;height:21.75pt" o:ole="">
            <v:imagedata r:id="rId865" o:title=""/>
          </v:shape>
          <o:OLEObject Type="Embed" ProgID="Equation.DSMT4" ShapeID="_x0000_i1496" DrawAspect="Content" ObjectID="_1797805047" r:id="rId866"/>
        </w:object>
      </w:r>
      <w:r w:rsidRPr="00663EB9">
        <w:rPr>
          <w:rFonts w:cs="Times New Roman"/>
          <w:szCs w:val="24"/>
        </w:rPr>
        <w:t>)</w:t>
      </w:r>
    </w:p>
    <w:p w14:paraId="737D2276" w14:textId="77777777" w:rsidR="00911B3F" w:rsidRPr="00663EB9" w:rsidRDefault="00911B3F" w:rsidP="00911B3F">
      <w:pPr>
        <w:jc w:val="both"/>
        <w:rPr>
          <w:rFonts w:eastAsia="Calibri" w:cs="Times New Roman"/>
          <w:szCs w:val="24"/>
        </w:rPr>
      </w:pPr>
      <w:r w:rsidRPr="00663EB9">
        <w:rPr>
          <w:rFonts w:cs="Times New Roman"/>
          <w:szCs w:val="24"/>
        </w:rPr>
        <w:t>- Tính lượng nhiệt phản ứng tỏa ra hay thu vào để hình thành 1 kg thạch nhũ (chứa 95% CaCO</w:t>
      </w:r>
      <w:r w:rsidRPr="00663EB9">
        <w:rPr>
          <w:rFonts w:cs="Times New Roman"/>
          <w:szCs w:val="24"/>
          <w:vertAlign w:val="subscript"/>
        </w:rPr>
        <w:t>3</w:t>
      </w:r>
      <w:r w:rsidRPr="00663EB9">
        <w:rPr>
          <w:rFonts w:cs="Times New Roman"/>
          <w:szCs w:val="24"/>
        </w:rPr>
        <w:t>).</w:t>
      </w:r>
    </w:p>
    <w:p w14:paraId="229FF55E"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6D94CB39" w14:textId="77777777" w:rsidR="00911B3F" w:rsidRPr="00663EB9" w:rsidRDefault="00911B3F" w:rsidP="00911B3F">
      <w:pPr>
        <w:rPr>
          <w:rFonts w:cs="Times New Roman"/>
          <w:b/>
          <w:color w:val="0000FF"/>
          <w:szCs w:val="24"/>
        </w:rPr>
      </w:pPr>
      <w:r w:rsidRPr="00663EB9">
        <w:rPr>
          <w:rFonts w:cs="Times New Roman"/>
          <w:b/>
          <w:color w:val="0000FF"/>
          <w:szCs w:val="24"/>
        </w:rPr>
        <w:t>a.</w:t>
      </w:r>
    </w:p>
    <w:p w14:paraId="00452CC4" w14:textId="77777777" w:rsidR="00911B3F" w:rsidRPr="00663EB9" w:rsidRDefault="00911B3F" w:rsidP="00911B3F">
      <w:pPr>
        <w:shd w:val="clear" w:color="auto" w:fill="FFFFFF"/>
        <w:rPr>
          <w:rFonts w:cs="Times New Roman"/>
          <w:bCs/>
          <w:szCs w:val="24"/>
        </w:rPr>
      </w:pPr>
      <w:r w:rsidRPr="00663EB9">
        <w:rPr>
          <w:rFonts w:cs="Times New Roman"/>
          <w:bCs/>
          <w:szCs w:val="24"/>
        </w:rPr>
        <w:t>Ta thấy cộng phương trình (2), (3) sẽ thu được:</w:t>
      </w:r>
    </w:p>
    <w:p w14:paraId="78D313C5" w14:textId="77777777" w:rsidR="00911B3F" w:rsidRPr="00663EB9" w:rsidRDefault="00911B3F" w:rsidP="00911B3F">
      <w:pPr>
        <w:shd w:val="clear" w:color="auto" w:fill="FFFFFF"/>
        <w:jc w:val="center"/>
        <w:rPr>
          <w:rFonts w:cs="Times New Roman"/>
          <w:bCs/>
          <w:szCs w:val="24"/>
        </w:rPr>
      </w:pPr>
      <w:r w:rsidRPr="00663EB9">
        <w:rPr>
          <w:rFonts w:cs="Times New Roman"/>
          <w:bCs/>
          <w:position w:val="-16"/>
          <w:szCs w:val="24"/>
        </w:rPr>
        <w:object w:dxaOrig="5500" w:dyaOrig="440" w14:anchorId="791E3067">
          <v:shape id="_x0000_i1497" type="#_x0000_t75" style="width:276.1pt;height:22.5pt" o:ole="">
            <v:imagedata r:id="rId851" o:title=""/>
          </v:shape>
          <o:OLEObject Type="Embed" ProgID="Equation.DSMT4" ShapeID="_x0000_i1497" DrawAspect="Content" ObjectID="_1797805048" r:id="rId867"/>
        </w:object>
      </w:r>
    </w:p>
    <w:p w14:paraId="54AA7217" w14:textId="77777777" w:rsidR="00911B3F" w:rsidRPr="00663EB9" w:rsidRDefault="00911B3F" w:rsidP="00911B3F">
      <w:pPr>
        <w:shd w:val="clear" w:color="auto" w:fill="FFFFFF"/>
        <w:rPr>
          <w:rFonts w:cs="Times New Roman"/>
          <w:bCs/>
          <w:szCs w:val="24"/>
        </w:rPr>
      </w:pPr>
      <w:r w:rsidRPr="00663EB9">
        <w:rPr>
          <w:rFonts w:cs="Times New Roman"/>
          <w:bCs/>
          <w:szCs w:val="24"/>
        </w:rPr>
        <w:t xml:space="preserve">Theo ĐL Hess ta có: </w:t>
      </w:r>
      <w:r w:rsidRPr="00663EB9">
        <w:rPr>
          <w:rFonts w:cs="Times New Roman"/>
          <w:bCs/>
          <w:position w:val="-12"/>
          <w:szCs w:val="24"/>
        </w:rPr>
        <w:object w:dxaOrig="4780" w:dyaOrig="380" w14:anchorId="1633CCAB">
          <v:shape id="_x0000_i1498" type="#_x0000_t75" style="width:239.25pt;height:19.5pt" o:ole="">
            <v:imagedata r:id="rId868" o:title=""/>
          </v:shape>
          <o:OLEObject Type="Embed" ProgID="Equation.DSMT4" ShapeID="_x0000_i1498" DrawAspect="Content" ObjectID="_1797805049" r:id="rId869"/>
        </w:object>
      </w:r>
    </w:p>
    <w:p w14:paraId="29E7B872" w14:textId="77777777" w:rsidR="00911B3F" w:rsidRPr="00663EB9" w:rsidRDefault="00911B3F" w:rsidP="00911B3F">
      <w:pPr>
        <w:shd w:val="clear" w:color="auto" w:fill="FFFFFF"/>
        <w:rPr>
          <w:rFonts w:cs="Times New Roman"/>
          <w:bCs/>
          <w:szCs w:val="24"/>
        </w:rPr>
      </w:pPr>
      <w:r w:rsidRPr="00663EB9">
        <w:rPr>
          <w:rFonts w:cs="Times New Roman"/>
          <w:bCs/>
          <w:szCs w:val="24"/>
        </w:rPr>
        <w:t xml:space="preserve">Vì giá trị </w:t>
      </w:r>
      <w:r w:rsidRPr="00663EB9">
        <w:rPr>
          <w:rFonts w:cs="Times New Roman"/>
          <w:bCs/>
          <w:position w:val="-12"/>
          <w:szCs w:val="24"/>
        </w:rPr>
        <w:object w:dxaOrig="760" w:dyaOrig="400" w14:anchorId="5C3F694D">
          <v:shape id="_x0000_i1499" type="#_x0000_t75" style="width:39pt;height:21.75pt" o:ole="">
            <v:imagedata r:id="rId870" o:title=""/>
          </v:shape>
          <o:OLEObject Type="Embed" ProgID="Equation.DSMT4" ShapeID="_x0000_i1499" DrawAspect="Content" ObjectID="_1797805050" r:id="rId871"/>
        </w:object>
      </w:r>
      <w:r w:rsidRPr="00663EB9">
        <w:rPr>
          <w:rFonts w:cs="Times New Roman"/>
          <w:bCs/>
          <w:szCs w:val="24"/>
        </w:rPr>
        <w:t>của phương trình âm nên phản ứng chính là phản ứng tỏa nhiệt.</w:t>
      </w:r>
    </w:p>
    <w:p w14:paraId="399BA9F5" w14:textId="77777777" w:rsidR="00911B3F" w:rsidRPr="00663EB9" w:rsidRDefault="00911B3F" w:rsidP="00911B3F">
      <w:pPr>
        <w:shd w:val="clear" w:color="auto" w:fill="FFFFFF"/>
        <w:rPr>
          <w:rFonts w:cs="Times New Roman"/>
          <w:bCs/>
          <w:szCs w:val="24"/>
        </w:rPr>
      </w:pPr>
      <w:r w:rsidRPr="00663EB9">
        <w:rPr>
          <w:rFonts w:cs="Times New Roman"/>
          <w:bCs/>
          <w:szCs w:val="24"/>
        </w:rPr>
        <w:t xml:space="preserve">b. </w:t>
      </w:r>
    </w:p>
    <w:p w14:paraId="23D3ECDB" w14:textId="77777777" w:rsidR="00911B3F" w:rsidRPr="00663EB9" w:rsidRDefault="00911B3F" w:rsidP="00911B3F">
      <w:pPr>
        <w:shd w:val="clear" w:color="auto" w:fill="FFFFFF"/>
        <w:rPr>
          <w:rFonts w:cs="Times New Roman"/>
          <w:bCs/>
          <w:szCs w:val="24"/>
        </w:rPr>
      </w:pPr>
      <w:r w:rsidRPr="00663EB9">
        <w:rPr>
          <w:rFonts w:cs="Times New Roman"/>
          <w:bCs/>
          <w:szCs w:val="24"/>
        </w:rPr>
        <w:t>Theo dữ kiện đề thì Ca(HCO</w:t>
      </w:r>
      <w:r w:rsidRPr="00663EB9">
        <w:rPr>
          <w:rFonts w:cs="Times New Roman"/>
          <w:bCs/>
          <w:szCs w:val="24"/>
          <w:vertAlign w:val="subscript"/>
        </w:rPr>
        <w:t>3</w:t>
      </w:r>
      <w:r w:rsidRPr="00663EB9">
        <w:rPr>
          <w:rFonts w:cs="Times New Roman"/>
          <w:bCs/>
          <w:szCs w:val="24"/>
        </w:rPr>
        <w:t>)</w:t>
      </w:r>
      <w:r w:rsidRPr="00663EB9">
        <w:rPr>
          <w:rFonts w:cs="Times New Roman"/>
          <w:bCs/>
          <w:szCs w:val="24"/>
          <w:vertAlign w:val="subscript"/>
        </w:rPr>
        <w:t>2</w:t>
      </w:r>
      <w:r w:rsidRPr="00663EB9">
        <w:rPr>
          <w:rFonts w:cs="Times New Roman"/>
          <w:bCs/>
          <w:szCs w:val="24"/>
        </w:rPr>
        <w:t xml:space="preserve"> là chất tham gia nhưng trong các phương trình trung gian không có phương trình nào Ca(HCO</w:t>
      </w:r>
      <w:r w:rsidRPr="00663EB9">
        <w:rPr>
          <w:rFonts w:cs="Times New Roman"/>
          <w:bCs/>
          <w:szCs w:val="24"/>
          <w:vertAlign w:val="subscript"/>
        </w:rPr>
        <w:t>3</w:t>
      </w:r>
      <w:r w:rsidRPr="00663EB9">
        <w:rPr>
          <w:rFonts w:cs="Times New Roman"/>
          <w:bCs/>
          <w:szCs w:val="24"/>
        </w:rPr>
        <w:t>)</w:t>
      </w:r>
      <w:r w:rsidRPr="00663EB9">
        <w:rPr>
          <w:rFonts w:cs="Times New Roman"/>
          <w:bCs/>
          <w:szCs w:val="24"/>
          <w:vertAlign w:val="subscript"/>
        </w:rPr>
        <w:t>2</w:t>
      </w:r>
      <w:r w:rsidRPr="00663EB9">
        <w:rPr>
          <w:rFonts w:cs="Times New Roman"/>
          <w:bCs/>
          <w:szCs w:val="24"/>
        </w:rPr>
        <w:t xml:space="preserve"> là chất tham gia</w:t>
      </w:r>
      <w:r w:rsidRPr="00663EB9">
        <w:rPr>
          <w:rFonts w:cs="Times New Roman"/>
          <w:bCs/>
          <w:position w:val="-6"/>
          <w:szCs w:val="24"/>
        </w:rPr>
        <w:object w:dxaOrig="300" w:dyaOrig="240" w14:anchorId="07B79D1F">
          <v:shape id="_x0000_i1500" type="#_x0000_t75" style="width:15pt;height:12pt" o:ole="">
            <v:imagedata r:id="rId872" o:title=""/>
          </v:shape>
          <o:OLEObject Type="Embed" ProgID="Equation.DSMT4" ShapeID="_x0000_i1500" DrawAspect="Content" ObjectID="_1797805051" r:id="rId873"/>
        </w:object>
      </w:r>
      <w:r w:rsidRPr="00663EB9">
        <w:rPr>
          <w:rFonts w:cs="Times New Roman"/>
          <w:bCs/>
          <w:szCs w:val="24"/>
        </w:rPr>
        <w:t>biến đổi lại phương trình trung gian</w:t>
      </w:r>
    </w:p>
    <w:p w14:paraId="143240AA" w14:textId="77777777" w:rsidR="00911B3F" w:rsidRPr="00663EB9" w:rsidRDefault="00911B3F" w:rsidP="00911B3F">
      <w:pPr>
        <w:shd w:val="clear" w:color="auto" w:fill="FFFFFF"/>
        <w:rPr>
          <w:rFonts w:cs="Times New Roman"/>
          <w:bCs/>
          <w:szCs w:val="24"/>
        </w:rPr>
      </w:pPr>
      <w:r w:rsidRPr="00663EB9">
        <w:rPr>
          <w:rFonts w:cs="Times New Roman"/>
          <w:bCs/>
          <w:szCs w:val="24"/>
        </w:rPr>
        <w:t>Ta có như sau: Ca(HCO</w:t>
      </w:r>
      <w:r w:rsidRPr="00663EB9">
        <w:rPr>
          <w:rFonts w:cs="Times New Roman"/>
          <w:bCs/>
          <w:szCs w:val="24"/>
          <w:vertAlign w:val="subscript"/>
        </w:rPr>
        <w:t>3</w:t>
      </w:r>
      <w:r w:rsidRPr="00663EB9">
        <w:rPr>
          <w:rFonts w:cs="Times New Roman"/>
          <w:bCs/>
          <w:szCs w:val="24"/>
        </w:rPr>
        <w:t>)</w:t>
      </w:r>
      <w:r w:rsidRPr="00663EB9">
        <w:rPr>
          <w:rFonts w:cs="Times New Roman"/>
          <w:bCs/>
          <w:szCs w:val="24"/>
          <w:vertAlign w:val="subscript"/>
        </w:rPr>
        <w:t>2</w:t>
      </w:r>
      <w:r w:rsidRPr="00663EB9">
        <w:rPr>
          <w:rFonts w:cs="Times New Roman"/>
          <w:bCs/>
          <w:szCs w:val="24"/>
        </w:rPr>
        <w:t xml:space="preserve"> </w:t>
      </w:r>
      <w:r w:rsidRPr="00663EB9">
        <w:rPr>
          <w:rFonts w:cs="Times New Roman"/>
          <w:bCs/>
          <w:position w:val="-6"/>
          <w:szCs w:val="24"/>
        </w:rPr>
        <w:object w:dxaOrig="639" w:dyaOrig="340" w14:anchorId="2A136230">
          <v:shape id="_x0000_i1501" type="#_x0000_t75" style="width:32.25pt;height:18pt" o:ole="">
            <v:imagedata r:id="rId860" o:title=""/>
          </v:shape>
          <o:OLEObject Type="Embed" ProgID="Equation.DSMT4" ShapeID="_x0000_i1501" DrawAspect="Content" ObjectID="_1797805052" r:id="rId874"/>
        </w:object>
      </w:r>
      <w:r w:rsidRPr="00663EB9">
        <w:rPr>
          <w:rFonts w:cs="Times New Roman"/>
          <w:bCs/>
          <w:szCs w:val="24"/>
        </w:rPr>
        <w:t>Ca(OH)</w:t>
      </w:r>
      <w:r w:rsidRPr="00663EB9">
        <w:rPr>
          <w:rFonts w:cs="Times New Roman"/>
          <w:bCs/>
          <w:szCs w:val="24"/>
          <w:vertAlign w:val="subscript"/>
        </w:rPr>
        <w:t>2 dd</w:t>
      </w:r>
      <w:r w:rsidRPr="00663EB9">
        <w:rPr>
          <w:rFonts w:cs="Times New Roman"/>
          <w:bCs/>
          <w:szCs w:val="24"/>
        </w:rPr>
        <w:t xml:space="preserve"> + 2CO</w:t>
      </w:r>
      <w:r w:rsidRPr="00663EB9">
        <w:rPr>
          <w:rFonts w:cs="Times New Roman"/>
          <w:bCs/>
          <w:szCs w:val="24"/>
          <w:vertAlign w:val="subscript"/>
        </w:rPr>
        <w:t>2</w:t>
      </w:r>
      <w:r w:rsidRPr="00663EB9">
        <w:rPr>
          <w:rFonts w:cs="Times New Roman"/>
          <w:bCs/>
          <w:szCs w:val="24"/>
        </w:rPr>
        <w:t xml:space="preserve"> khí  </w:t>
      </w:r>
      <w:r w:rsidRPr="00663EB9">
        <w:rPr>
          <w:rFonts w:cs="Times New Roman"/>
          <w:bCs/>
          <w:position w:val="-12"/>
          <w:szCs w:val="24"/>
        </w:rPr>
        <w:object w:dxaOrig="2079" w:dyaOrig="400" w14:anchorId="44AAA08E">
          <v:shape id="_x0000_i1502" type="#_x0000_t75" style="width:105pt;height:21.75pt" o:ole="">
            <v:imagedata r:id="rId875" o:title=""/>
          </v:shape>
          <o:OLEObject Type="Embed" ProgID="Equation.DSMT4" ShapeID="_x0000_i1502" DrawAspect="Content" ObjectID="_1797805053" r:id="rId876"/>
        </w:object>
      </w:r>
      <w:r w:rsidRPr="00663EB9">
        <w:rPr>
          <w:rFonts w:cs="Times New Roman"/>
          <w:bCs/>
          <w:szCs w:val="24"/>
        </w:rPr>
        <w:t xml:space="preserve"> (4’)</w:t>
      </w:r>
    </w:p>
    <w:p w14:paraId="66E76896" w14:textId="77777777" w:rsidR="00911B3F" w:rsidRPr="00663EB9" w:rsidRDefault="00911B3F" w:rsidP="00911B3F">
      <w:pPr>
        <w:shd w:val="clear" w:color="auto" w:fill="FFFFFF"/>
        <w:rPr>
          <w:rFonts w:cs="Times New Roman"/>
          <w:bCs/>
          <w:szCs w:val="24"/>
        </w:rPr>
      </w:pPr>
      <w:r w:rsidRPr="00663EB9">
        <w:rPr>
          <w:rFonts w:cs="Times New Roman"/>
          <w:bCs/>
          <w:szCs w:val="24"/>
        </w:rPr>
        <w:t xml:space="preserve">Theo phương trình gốc thì phương trình (3) + (4) sẽ tạo ra </w:t>
      </w:r>
    </w:p>
    <w:p w14:paraId="56A4307C" w14:textId="77777777" w:rsidR="00911B3F" w:rsidRPr="00663EB9" w:rsidRDefault="00911B3F" w:rsidP="00911B3F">
      <w:pPr>
        <w:jc w:val="center"/>
        <w:rPr>
          <w:rFonts w:cs="Times New Roman"/>
          <w:bCs/>
          <w:szCs w:val="24"/>
        </w:rPr>
      </w:pPr>
      <w:r w:rsidRPr="00663EB9">
        <w:rPr>
          <w:rFonts w:cs="Times New Roman"/>
          <w:bCs/>
          <w:szCs w:val="24"/>
        </w:rPr>
        <w:t>Ca(HCO</w:t>
      </w:r>
      <w:r w:rsidRPr="00663EB9">
        <w:rPr>
          <w:rFonts w:cs="Times New Roman"/>
          <w:bCs/>
          <w:szCs w:val="24"/>
          <w:vertAlign w:val="subscript"/>
        </w:rPr>
        <w:t>3</w:t>
      </w:r>
      <w:r w:rsidRPr="00663EB9">
        <w:rPr>
          <w:rFonts w:cs="Times New Roman"/>
          <w:bCs/>
          <w:szCs w:val="24"/>
        </w:rPr>
        <w:t>)</w:t>
      </w:r>
      <w:r w:rsidRPr="00663EB9">
        <w:rPr>
          <w:rFonts w:cs="Times New Roman"/>
          <w:bCs/>
          <w:szCs w:val="24"/>
          <w:vertAlign w:val="subscript"/>
        </w:rPr>
        <w:t>2 dd</w:t>
      </w:r>
      <w:r w:rsidRPr="00663EB9">
        <w:rPr>
          <w:rFonts w:cs="Times New Roman"/>
          <w:bCs/>
          <w:position w:val="-6"/>
          <w:szCs w:val="24"/>
        </w:rPr>
        <w:object w:dxaOrig="639" w:dyaOrig="340" w14:anchorId="60DE4E9C">
          <v:shape id="_x0000_i1503" type="#_x0000_t75" style="width:32.25pt;height:18pt" o:ole="">
            <v:imagedata r:id="rId860" o:title=""/>
          </v:shape>
          <o:OLEObject Type="Embed" ProgID="Equation.DSMT4" ShapeID="_x0000_i1503" DrawAspect="Content" ObjectID="_1797805054" r:id="rId877"/>
        </w:object>
      </w:r>
      <w:r w:rsidRPr="00663EB9">
        <w:rPr>
          <w:rFonts w:cs="Times New Roman"/>
          <w:bCs/>
          <w:szCs w:val="24"/>
        </w:rPr>
        <w:t>CaCO</w:t>
      </w:r>
      <w:r w:rsidRPr="00663EB9">
        <w:rPr>
          <w:rFonts w:cs="Times New Roman"/>
          <w:bCs/>
          <w:szCs w:val="24"/>
          <w:vertAlign w:val="subscript"/>
        </w:rPr>
        <w:t>3 rắn</w:t>
      </w:r>
      <w:r w:rsidRPr="00663EB9">
        <w:rPr>
          <w:rFonts w:cs="Times New Roman"/>
          <w:bCs/>
          <w:szCs w:val="24"/>
        </w:rPr>
        <w:t xml:space="preserve"> + H</w:t>
      </w:r>
      <w:r w:rsidRPr="00663EB9">
        <w:rPr>
          <w:rFonts w:cs="Times New Roman"/>
          <w:bCs/>
          <w:szCs w:val="24"/>
          <w:vertAlign w:val="subscript"/>
        </w:rPr>
        <w:t>2</w:t>
      </w:r>
      <w:r w:rsidRPr="00663EB9">
        <w:rPr>
          <w:rFonts w:cs="Times New Roman"/>
          <w:bCs/>
          <w:szCs w:val="24"/>
        </w:rPr>
        <w:t>O</w:t>
      </w:r>
      <w:r w:rsidRPr="00663EB9">
        <w:rPr>
          <w:rFonts w:cs="Times New Roman"/>
          <w:bCs/>
          <w:szCs w:val="24"/>
          <w:vertAlign w:val="subscript"/>
        </w:rPr>
        <w:t>lỏng</w:t>
      </w:r>
      <w:r w:rsidRPr="00663EB9">
        <w:rPr>
          <w:rFonts w:cs="Times New Roman"/>
          <w:bCs/>
          <w:szCs w:val="24"/>
        </w:rPr>
        <w:t xml:space="preserve"> + CO</w:t>
      </w:r>
      <w:r w:rsidRPr="00663EB9">
        <w:rPr>
          <w:rFonts w:cs="Times New Roman"/>
          <w:bCs/>
          <w:szCs w:val="24"/>
          <w:vertAlign w:val="subscript"/>
        </w:rPr>
        <w:t>2 khí</w:t>
      </w:r>
      <w:r w:rsidRPr="00663EB9">
        <w:rPr>
          <w:rFonts w:cs="Times New Roman"/>
          <w:bCs/>
          <w:szCs w:val="24"/>
        </w:rPr>
        <w:softHyphen/>
        <w:t xml:space="preserve">   </w:t>
      </w:r>
      <w:r w:rsidRPr="00663EB9">
        <w:rPr>
          <w:rFonts w:cs="Times New Roman"/>
          <w:bCs/>
          <w:position w:val="-12"/>
          <w:szCs w:val="24"/>
        </w:rPr>
        <w:object w:dxaOrig="1520" w:dyaOrig="400" w14:anchorId="4B7AAD82">
          <v:shape id="_x0000_i1504" type="#_x0000_t75" style="width:76.55pt;height:21.75pt" o:ole="">
            <v:imagedata r:id="rId862" o:title=""/>
          </v:shape>
          <o:OLEObject Type="Embed" ProgID="Equation.DSMT4" ShapeID="_x0000_i1504" DrawAspect="Content" ObjectID="_1797805055" r:id="rId878"/>
        </w:object>
      </w:r>
    </w:p>
    <w:p w14:paraId="73E4F7C2" w14:textId="77777777" w:rsidR="00911B3F" w:rsidRPr="00663EB9" w:rsidRDefault="00911B3F" w:rsidP="00911B3F">
      <w:pPr>
        <w:shd w:val="clear" w:color="auto" w:fill="FFFFFF"/>
        <w:rPr>
          <w:rFonts w:cs="Times New Roman"/>
          <w:bCs/>
          <w:szCs w:val="24"/>
        </w:rPr>
      </w:pPr>
      <w:r w:rsidRPr="00663EB9">
        <w:rPr>
          <w:rFonts w:cs="Times New Roman"/>
          <w:bCs/>
          <w:szCs w:val="24"/>
        </w:rPr>
        <w:t xml:space="preserve">Theo ĐL Hess ta có: </w:t>
      </w:r>
      <w:r w:rsidRPr="00663EB9">
        <w:rPr>
          <w:rFonts w:cs="Times New Roman"/>
          <w:bCs/>
          <w:position w:val="-12"/>
          <w:szCs w:val="24"/>
        </w:rPr>
        <w:object w:dxaOrig="4819" w:dyaOrig="380" w14:anchorId="3C5F3137">
          <v:shape id="_x0000_i1505" type="#_x0000_t75" style="width:240pt;height:19.5pt" o:ole="">
            <v:imagedata r:id="rId879" o:title=""/>
          </v:shape>
          <o:OLEObject Type="Embed" ProgID="Equation.DSMT4" ShapeID="_x0000_i1505" DrawAspect="Content" ObjectID="_1797805056" r:id="rId880"/>
        </w:object>
      </w:r>
    </w:p>
    <w:p w14:paraId="3201D134" w14:textId="77777777" w:rsidR="00911B3F" w:rsidRPr="00663EB9" w:rsidRDefault="00911B3F" w:rsidP="00911B3F">
      <w:pPr>
        <w:shd w:val="clear" w:color="auto" w:fill="FFFFFF"/>
        <w:rPr>
          <w:rFonts w:cs="Times New Roman"/>
          <w:bCs/>
          <w:szCs w:val="24"/>
        </w:rPr>
      </w:pPr>
      <w:r w:rsidRPr="00663EB9">
        <w:rPr>
          <w:rFonts w:cs="Times New Roman"/>
          <w:bCs/>
          <w:szCs w:val="24"/>
        </w:rPr>
        <w:t xml:space="preserve">-Trong 1 kg thạch nhủ thì </w:t>
      </w:r>
      <w:r w:rsidRPr="00663EB9">
        <w:rPr>
          <w:rFonts w:cs="Times New Roman"/>
          <w:bCs/>
          <w:position w:val="-24"/>
          <w:szCs w:val="24"/>
        </w:rPr>
        <w:object w:dxaOrig="5720" w:dyaOrig="660" w14:anchorId="2AEFCE6B">
          <v:shape id="_x0000_i1506" type="#_x0000_t75" style="width:285.7pt;height:33pt" o:ole="">
            <v:imagedata r:id="rId881" o:title=""/>
          </v:shape>
          <o:OLEObject Type="Embed" ProgID="Equation.DSMT4" ShapeID="_x0000_i1506" DrawAspect="Content" ObjectID="_1797805057" r:id="rId882"/>
        </w:object>
      </w:r>
    </w:p>
    <w:p w14:paraId="0AC377F5" w14:textId="77777777" w:rsidR="00911B3F" w:rsidRPr="00663EB9" w:rsidRDefault="00911B3F" w:rsidP="00911B3F">
      <w:pPr>
        <w:shd w:val="clear" w:color="auto" w:fill="FFFFFF"/>
        <w:rPr>
          <w:rFonts w:cs="Times New Roman"/>
          <w:bCs/>
          <w:szCs w:val="24"/>
        </w:rPr>
      </w:pPr>
      <w:r w:rsidRPr="00663EB9">
        <w:rPr>
          <w:rFonts w:cs="Times New Roman"/>
          <w:bCs/>
          <w:szCs w:val="24"/>
        </w:rPr>
        <w:t>Theo phương trình thì để tạo ra 1 mol CaCO</w:t>
      </w:r>
      <w:r w:rsidRPr="00663EB9">
        <w:rPr>
          <w:rFonts w:cs="Times New Roman"/>
          <w:bCs/>
          <w:szCs w:val="24"/>
          <w:vertAlign w:val="subscript"/>
        </w:rPr>
        <w:t>3</w:t>
      </w:r>
      <w:r w:rsidRPr="00663EB9">
        <w:rPr>
          <w:rFonts w:cs="Times New Roman"/>
          <w:bCs/>
          <w:szCs w:val="24"/>
        </w:rPr>
        <w:t xml:space="preserve"> thì cần thu vào 36,32 kJ</w:t>
      </w:r>
    </w:p>
    <w:p w14:paraId="07DDB119" w14:textId="77777777" w:rsidR="00911B3F" w:rsidRPr="00663EB9" w:rsidRDefault="00911B3F" w:rsidP="00911B3F">
      <w:pPr>
        <w:shd w:val="clear" w:color="auto" w:fill="FFFFFF"/>
        <w:rPr>
          <w:rFonts w:cs="Times New Roman"/>
          <w:bCs/>
          <w:szCs w:val="24"/>
        </w:rPr>
      </w:pPr>
      <w:r w:rsidRPr="00663EB9">
        <w:rPr>
          <w:rFonts w:cs="Times New Roman"/>
          <w:bCs/>
          <w:position w:val="-6"/>
          <w:szCs w:val="24"/>
        </w:rPr>
        <w:object w:dxaOrig="300" w:dyaOrig="240" w14:anchorId="4CCEA4A1">
          <v:shape id="_x0000_i1507" type="#_x0000_t75" style="width:15pt;height:12pt" o:ole="">
            <v:imagedata r:id="rId883" o:title=""/>
          </v:shape>
          <o:OLEObject Type="Embed" ProgID="Equation.DSMT4" ShapeID="_x0000_i1507" DrawAspect="Content" ObjectID="_1797805058" r:id="rId884"/>
        </w:object>
      </w:r>
      <w:r w:rsidRPr="00663EB9">
        <w:rPr>
          <w:rFonts w:cs="Times New Roman"/>
          <w:bCs/>
          <w:szCs w:val="24"/>
        </w:rPr>
        <w:t>lượng nhiệt cần thu vào để tạo ra 1 kg thạch nhũ là</w:t>
      </w:r>
      <w:r w:rsidRPr="00663EB9">
        <w:rPr>
          <w:rFonts w:cs="Times New Roman"/>
          <w:bCs/>
          <w:position w:val="-10"/>
          <w:szCs w:val="24"/>
        </w:rPr>
        <w:object w:dxaOrig="2220" w:dyaOrig="320" w14:anchorId="2E8E9273">
          <v:shape id="_x0000_i1508" type="#_x0000_t75" style="width:111pt;height:15pt" o:ole="">
            <v:imagedata r:id="rId885" o:title=""/>
          </v:shape>
          <o:OLEObject Type="Embed" ProgID="Equation.DSMT4" ShapeID="_x0000_i1508" DrawAspect="Content" ObjectID="_1797805059" r:id="rId886"/>
        </w:object>
      </w:r>
    </w:p>
    <w:p w14:paraId="5EDFBD4F" w14:textId="77777777" w:rsidR="00911B3F" w:rsidRPr="00663EB9" w:rsidRDefault="00911B3F" w:rsidP="00911B3F">
      <w:pPr>
        <w:rPr>
          <w:rFonts w:eastAsia="Calibri" w:cs="Times New Roman"/>
          <w:szCs w:val="24"/>
          <w:lang w:val="vi-VN"/>
        </w:rPr>
      </w:pPr>
      <w:r w:rsidRPr="00663EB9">
        <w:rPr>
          <w:rFonts w:cs="Times New Roman"/>
          <w:b/>
          <w:color w:val="0033CC"/>
          <w:szCs w:val="24"/>
        </w:rPr>
        <w:t>Câu 3</w:t>
      </w:r>
      <w:r>
        <w:rPr>
          <w:rFonts w:cs="Times New Roman"/>
          <w:b/>
          <w:color w:val="0033CC"/>
          <w:szCs w:val="24"/>
        </w:rPr>
        <w:t>0</w:t>
      </w:r>
      <w:r w:rsidRPr="00663EB9">
        <w:rPr>
          <w:rFonts w:cs="Times New Roman"/>
          <w:b/>
          <w:color w:val="0033CC"/>
          <w:szCs w:val="24"/>
        </w:rPr>
        <w:t xml:space="preserve">. </w:t>
      </w:r>
      <w:r w:rsidRPr="00663EB9">
        <w:rPr>
          <w:rFonts w:eastAsia="Calibri" w:cs="Times New Roman"/>
          <w:szCs w:val="24"/>
          <w:lang w:val="vi-VN"/>
        </w:rPr>
        <w:t>Cho các phản ứng sau:</w:t>
      </w:r>
    </w:p>
    <w:p w14:paraId="486E6680" w14:textId="77777777" w:rsidR="00911B3F" w:rsidRPr="00663EB9" w:rsidRDefault="00911B3F" w:rsidP="00911B3F">
      <w:pPr>
        <w:rPr>
          <w:rFonts w:eastAsia="Calibri" w:cs="Times New Roman"/>
          <w:szCs w:val="24"/>
        </w:rPr>
      </w:pPr>
      <w:r w:rsidRPr="00663EB9">
        <w:rPr>
          <w:rFonts w:cs="Times New Roman"/>
          <w:position w:val="-52"/>
          <w:szCs w:val="24"/>
        </w:rPr>
        <w:object w:dxaOrig="7580" w:dyaOrig="1180" w14:anchorId="2E951713">
          <v:shape id="_x0000_i1509" type="#_x0000_t75" style="width:379.4pt;height:58.55pt" o:ole="">
            <v:imagedata r:id="rId887" o:title=""/>
          </v:shape>
          <o:OLEObject Type="Embed" ProgID="Equation.DSMT4" ShapeID="_x0000_i1509" DrawAspect="Content" ObjectID="_1797805060" r:id="rId888"/>
        </w:object>
      </w:r>
      <w:r w:rsidRPr="00663EB9">
        <w:rPr>
          <w:rFonts w:eastAsia="Calibri" w:cs="Times New Roman"/>
          <w:szCs w:val="24"/>
        </w:rPr>
        <w:t xml:space="preserve">và </w:t>
      </w:r>
      <w:r w:rsidRPr="00663EB9">
        <w:rPr>
          <w:rFonts w:cs="Times New Roman"/>
          <w:position w:val="-12"/>
          <w:szCs w:val="24"/>
        </w:rPr>
        <w:object w:dxaOrig="700" w:dyaOrig="380" w14:anchorId="28A310D1">
          <v:shape id="_x0000_i1510" type="#_x0000_t75" style="width:34.5pt;height:19.5pt" o:ole="">
            <v:imagedata r:id="rId889" o:title=""/>
          </v:shape>
          <o:OLEObject Type="Embed" ProgID="Equation.DSMT4" ShapeID="_x0000_i1510" DrawAspect="Content" ObjectID="_1797805061" r:id="rId890"/>
        </w:object>
      </w:r>
      <w:r w:rsidRPr="00663EB9">
        <w:rPr>
          <w:rFonts w:eastAsia="Calibri" w:cs="Times New Roman"/>
          <w:szCs w:val="24"/>
        </w:rPr>
        <w:t xml:space="preserve"> của phản ứng:</w:t>
      </w:r>
    </w:p>
    <w:p w14:paraId="4E5F1E6E" w14:textId="77777777" w:rsidR="00911B3F" w:rsidRPr="00663EB9" w:rsidRDefault="00911B3F" w:rsidP="00911B3F">
      <w:pPr>
        <w:rPr>
          <w:rFonts w:eastAsia="Calibri" w:cs="Times New Roman"/>
          <w:szCs w:val="24"/>
        </w:rPr>
      </w:pPr>
      <w:r w:rsidRPr="00663EB9">
        <w:rPr>
          <w:rFonts w:cs="Times New Roman"/>
          <w:position w:val="-12"/>
          <w:szCs w:val="24"/>
        </w:rPr>
        <w:object w:dxaOrig="6700" w:dyaOrig="380" w14:anchorId="12C8DE65">
          <v:shape id="_x0000_i1511" type="#_x0000_t75" style="width:336pt;height:19.5pt" o:ole="">
            <v:imagedata r:id="rId891" o:title=""/>
          </v:shape>
          <o:OLEObject Type="Embed" ProgID="Equation.DSMT4" ShapeID="_x0000_i1511" DrawAspect="Content" ObjectID="_1797805062" r:id="rId892"/>
        </w:object>
      </w:r>
    </w:p>
    <w:p w14:paraId="321F4B50" w14:textId="77777777" w:rsidR="00911B3F" w:rsidRPr="00663EB9" w:rsidRDefault="00911B3F" w:rsidP="00911B3F">
      <w:pPr>
        <w:rPr>
          <w:rFonts w:eastAsia="Calibri" w:cs="Times New Roman"/>
          <w:szCs w:val="24"/>
        </w:rPr>
      </w:pPr>
      <w:r w:rsidRPr="00663EB9">
        <w:rPr>
          <w:rFonts w:eastAsia="Calibri" w:cs="Times New Roman"/>
          <w:szCs w:val="24"/>
        </w:rPr>
        <w:t>Tính giá trị của x và cho biết phản ứng (3) thu nhiệt hay toả nhiệt?</w:t>
      </w:r>
    </w:p>
    <w:p w14:paraId="7598FE5F"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09637934" w14:textId="77777777" w:rsidR="00911B3F" w:rsidRPr="00663EB9" w:rsidRDefault="00911B3F" w:rsidP="00911B3F">
      <w:pPr>
        <w:rPr>
          <w:rFonts w:eastAsia="Calibri" w:cs="Times New Roman"/>
          <w:szCs w:val="24"/>
        </w:rPr>
      </w:pPr>
      <w:r w:rsidRPr="00663EB9">
        <w:rPr>
          <w:rFonts w:eastAsia="Calibri" w:cs="Times New Roman"/>
          <w:szCs w:val="24"/>
        </w:rPr>
        <w:t xml:space="preserve">Áp dụng hệ quả Hess, nhân hệ số thích hợp và cộng 2 về của các phương trình sau, ta được phương trình (*) và </w:t>
      </w:r>
      <w:r w:rsidRPr="00663EB9">
        <w:rPr>
          <w:rFonts w:cs="Times New Roman"/>
          <w:position w:val="-12"/>
          <w:szCs w:val="24"/>
        </w:rPr>
        <w:object w:dxaOrig="700" w:dyaOrig="380" w14:anchorId="3F089292">
          <v:shape id="_x0000_i1512" type="#_x0000_t75" style="width:34.5pt;height:19.5pt" o:ole="">
            <v:imagedata r:id="rId893" o:title=""/>
          </v:shape>
          <o:OLEObject Type="Embed" ProgID="Equation.DSMT4" ShapeID="_x0000_i1512" DrawAspect="Content" ObjectID="_1797805063" r:id="rId894"/>
        </w:object>
      </w:r>
      <w:r w:rsidRPr="00663EB9">
        <w:rPr>
          <w:rFonts w:eastAsia="Calibri" w:cs="Times New Roman"/>
          <w:szCs w:val="24"/>
        </w:rPr>
        <w:t>tương ứng</w:t>
      </w:r>
    </w:p>
    <w:p w14:paraId="482D6894" w14:textId="77777777" w:rsidR="00911B3F" w:rsidRPr="00663EB9" w:rsidRDefault="00911B3F" w:rsidP="00911B3F">
      <w:pPr>
        <w:rPr>
          <w:rFonts w:eastAsia="Calibri" w:cs="Times New Roman"/>
          <w:szCs w:val="24"/>
        </w:rPr>
      </w:pPr>
      <w:r w:rsidRPr="00663EB9">
        <w:rPr>
          <w:rFonts w:eastAsia="Calibri" w:cs="Times New Roman"/>
          <w:szCs w:val="24"/>
        </w:rPr>
        <w:t xml:space="preserve">Ta có: </w:t>
      </w:r>
      <w:r w:rsidRPr="00663EB9">
        <w:rPr>
          <w:rFonts w:cs="Times New Roman"/>
          <w:position w:val="-120"/>
          <w:szCs w:val="24"/>
        </w:rPr>
        <w:object w:dxaOrig="8559" w:dyaOrig="2620" w14:anchorId="46EBC8A0">
          <v:shape id="_x0000_i1513" type="#_x0000_t75" style="width:428.8pt;height:129.7pt" o:ole="">
            <v:imagedata r:id="rId895" o:title=""/>
          </v:shape>
          <o:OLEObject Type="Embed" ProgID="Equation.DSMT4" ShapeID="_x0000_i1513" DrawAspect="Content" ObjectID="_1797805064" r:id="rId896"/>
        </w:object>
      </w:r>
    </w:p>
    <w:p w14:paraId="1111C172" w14:textId="77777777" w:rsidR="00911B3F" w:rsidRPr="00663EB9" w:rsidRDefault="00911B3F" w:rsidP="00911B3F">
      <w:pPr>
        <w:rPr>
          <w:rFonts w:eastAsia="Calibri" w:cs="Times New Roman"/>
          <w:szCs w:val="24"/>
        </w:rPr>
      </w:pPr>
      <w:r w:rsidRPr="00663EB9">
        <w:rPr>
          <w:rFonts w:eastAsia="Calibri" w:cs="Times New Roman"/>
          <w:szCs w:val="24"/>
        </w:rPr>
        <w:t>Vậy giá trị của x = 19,42 kJ &lt; 0 nên phản ứng (3) thu nhiệt.</w:t>
      </w:r>
    </w:p>
    <w:p w14:paraId="7136F76C" w14:textId="77777777" w:rsidR="00911B3F" w:rsidRPr="00663EB9" w:rsidRDefault="00911B3F" w:rsidP="00911B3F">
      <w:pPr>
        <w:tabs>
          <w:tab w:val="left" w:pos="283"/>
          <w:tab w:val="left" w:pos="2835"/>
          <w:tab w:val="left" w:pos="5386"/>
          <w:tab w:val="left" w:pos="7937"/>
        </w:tabs>
        <w:rPr>
          <w:rFonts w:cs="Times New Roman"/>
          <w:color w:val="000000"/>
          <w:szCs w:val="24"/>
          <w:lang w:val="it-IT"/>
        </w:rPr>
      </w:pPr>
      <w:r w:rsidRPr="00663EB9">
        <w:rPr>
          <w:rFonts w:cs="Times New Roman"/>
          <w:b/>
          <w:color w:val="0033CC"/>
          <w:szCs w:val="24"/>
          <w:lang w:val="it-IT"/>
        </w:rPr>
        <w:t>Câu 3</w:t>
      </w:r>
      <w:r>
        <w:rPr>
          <w:rFonts w:cs="Times New Roman"/>
          <w:b/>
          <w:color w:val="0033CC"/>
          <w:szCs w:val="24"/>
          <w:lang w:val="it-IT"/>
        </w:rPr>
        <w:t>1</w:t>
      </w:r>
      <w:r w:rsidRPr="00663EB9">
        <w:rPr>
          <w:rFonts w:cs="Times New Roman"/>
          <w:b/>
          <w:color w:val="0033CC"/>
          <w:szCs w:val="24"/>
          <w:lang w:val="it-IT"/>
        </w:rPr>
        <w:t xml:space="preserve">. </w:t>
      </w:r>
      <w:r w:rsidRPr="00663EB9">
        <w:rPr>
          <w:rFonts w:cs="Times New Roman"/>
          <w:color w:val="000000"/>
          <w:szCs w:val="24"/>
          <w:lang w:val="it-IT"/>
        </w:rPr>
        <w:t>Thực nghiệm cho biết năng lượng liên kết, kí hiệu là E (theo kJ.mol</w:t>
      </w:r>
      <w:r w:rsidRPr="00663EB9">
        <w:rPr>
          <w:rFonts w:cs="Times New Roman"/>
          <w:color w:val="000000"/>
          <w:szCs w:val="24"/>
          <w:vertAlign w:val="superscript"/>
          <w:lang w:val="it-IT"/>
        </w:rPr>
        <w:t>-1</w:t>
      </w:r>
      <w:r w:rsidRPr="00663EB9">
        <w:rPr>
          <w:rFonts w:cs="Times New Roman"/>
          <w:color w:val="000000"/>
          <w:szCs w:val="24"/>
          <w:lang w:val="it-IT"/>
        </w:rPr>
        <w:t>) của một số liên kết như sau:</w:t>
      </w:r>
    </w:p>
    <w:tbl>
      <w:tblPr>
        <w:tblStyle w:val="TableGrid"/>
        <w:tblW w:w="5000" w:type="pct"/>
        <w:jc w:val="center"/>
        <w:tblLook w:val="04A0" w:firstRow="1" w:lastRow="0" w:firstColumn="1" w:lastColumn="0" w:noHBand="0" w:noVBand="1"/>
      </w:tblPr>
      <w:tblGrid>
        <w:gridCol w:w="2132"/>
        <w:gridCol w:w="2131"/>
        <w:gridCol w:w="2131"/>
        <w:gridCol w:w="2131"/>
        <w:gridCol w:w="2131"/>
      </w:tblGrid>
      <w:tr w:rsidR="00911B3F" w:rsidRPr="00663EB9" w14:paraId="75645FA7" w14:textId="77777777" w:rsidTr="00BC593F">
        <w:trPr>
          <w:jc w:val="center"/>
        </w:trPr>
        <w:tc>
          <w:tcPr>
            <w:tcW w:w="1000" w:type="pct"/>
            <w:shd w:val="clear" w:color="auto" w:fill="auto"/>
          </w:tcPr>
          <w:p w14:paraId="64BECF3C" w14:textId="77777777" w:rsidR="00911B3F" w:rsidRPr="00663EB9" w:rsidRDefault="00911B3F"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sidRPr="00663EB9">
              <w:rPr>
                <w:rFonts w:cs="Times New Roman"/>
                <w:b/>
                <w:color w:val="000000" w:themeColor="text1"/>
                <w:szCs w:val="24"/>
                <w:lang w:val="it-IT"/>
              </w:rPr>
              <w:t>Liên kết</w:t>
            </w:r>
          </w:p>
        </w:tc>
        <w:tc>
          <w:tcPr>
            <w:tcW w:w="1000" w:type="pct"/>
            <w:shd w:val="clear" w:color="auto" w:fill="auto"/>
          </w:tcPr>
          <w:p w14:paraId="07212B4F" w14:textId="53FAE467" w:rsidR="00911B3F" w:rsidRPr="00663EB9" w:rsidRDefault="008351BC"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Pr>
                <w:rFonts w:cs="Times New Roman"/>
                <w:b/>
                <w:color w:val="000000" w:themeColor="text1"/>
                <w:szCs w:val="24"/>
                <w:lang w:val="it-IT"/>
              </w:rPr>
              <w:t>O – H (alcohol</w:t>
            </w:r>
            <w:r w:rsidR="00911B3F" w:rsidRPr="00663EB9">
              <w:rPr>
                <w:rFonts w:cs="Times New Roman"/>
                <w:b/>
                <w:color w:val="000000" w:themeColor="text1"/>
                <w:szCs w:val="24"/>
                <w:lang w:val="it-IT"/>
              </w:rPr>
              <w:t>)</w:t>
            </w:r>
          </w:p>
        </w:tc>
        <w:tc>
          <w:tcPr>
            <w:tcW w:w="1000" w:type="pct"/>
            <w:shd w:val="clear" w:color="auto" w:fill="auto"/>
          </w:tcPr>
          <w:p w14:paraId="1E872881" w14:textId="77777777" w:rsidR="00911B3F" w:rsidRPr="00663EB9" w:rsidRDefault="00911B3F"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sidRPr="00663EB9">
              <w:rPr>
                <w:rFonts w:cs="Times New Roman"/>
                <w:b/>
                <w:color w:val="000000" w:themeColor="text1"/>
                <w:szCs w:val="24"/>
                <w:lang w:val="it-IT"/>
              </w:rPr>
              <w:t>C = O (RCHO)</w:t>
            </w:r>
          </w:p>
        </w:tc>
        <w:tc>
          <w:tcPr>
            <w:tcW w:w="1000" w:type="pct"/>
            <w:shd w:val="clear" w:color="auto" w:fill="auto"/>
          </w:tcPr>
          <w:p w14:paraId="4229962F" w14:textId="61A8FD83" w:rsidR="00911B3F" w:rsidRPr="00663EB9" w:rsidRDefault="008351BC"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Pr>
                <w:rFonts w:cs="Times New Roman"/>
                <w:b/>
                <w:color w:val="000000" w:themeColor="text1"/>
                <w:szCs w:val="24"/>
                <w:lang w:val="it-IT"/>
              </w:rPr>
              <w:t>C – H (al</w:t>
            </w:r>
            <w:r w:rsidR="00911B3F" w:rsidRPr="00663EB9">
              <w:rPr>
                <w:rFonts w:cs="Times New Roman"/>
                <w:b/>
                <w:color w:val="000000" w:themeColor="text1"/>
                <w:szCs w:val="24"/>
                <w:lang w:val="it-IT"/>
              </w:rPr>
              <w:t>kan</w:t>
            </w:r>
            <w:r>
              <w:rPr>
                <w:rFonts w:cs="Times New Roman"/>
                <w:b/>
                <w:color w:val="000000" w:themeColor="text1"/>
                <w:szCs w:val="24"/>
                <w:lang w:val="it-IT"/>
              </w:rPr>
              <w:t>e</w:t>
            </w:r>
            <w:r w:rsidR="00911B3F" w:rsidRPr="00663EB9">
              <w:rPr>
                <w:rFonts w:cs="Times New Roman"/>
                <w:b/>
                <w:color w:val="000000" w:themeColor="text1"/>
                <w:szCs w:val="24"/>
                <w:lang w:val="it-IT"/>
              </w:rPr>
              <w:t>)</w:t>
            </w:r>
          </w:p>
        </w:tc>
        <w:tc>
          <w:tcPr>
            <w:tcW w:w="1000" w:type="pct"/>
            <w:shd w:val="clear" w:color="auto" w:fill="auto"/>
          </w:tcPr>
          <w:p w14:paraId="50736130" w14:textId="17D9A7F0" w:rsidR="00911B3F" w:rsidRPr="00663EB9" w:rsidRDefault="008351BC"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Pr>
                <w:rFonts w:cs="Times New Roman"/>
                <w:b/>
                <w:color w:val="000000" w:themeColor="text1"/>
                <w:szCs w:val="24"/>
                <w:lang w:val="it-IT"/>
              </w:rPr>
              <w:t>C – C (al</w:t>
            </w:r>
            <w:r w:rsidRPr="00663EB9">
              <w:rPr>
                <w:rFonts w:cs="Times New Roman"/>
                <w:b/>
                <w:color w:val="000000" w:themeColor="text1"/>
                <w:szCs w:val="24"/>
                <w:lang w:val="it-IT"/>
              </w:rPr>
              <w:t>kan</w:t>
            </w:r>
            <w:r>
              <w:rPr>
                <w:rFonts w:cs="Times New Roman"/>
                <w:b/>
                <w:color w:val="000000" w:themeColor="text1"/>
                <w:szCs w:val="24"/>
                <w:lang w:val="it-IT"/>
              </w:rPr>
              <w:t>e</w:t>
            </w:r>
            <w:r w:rsidRPr="00663EB9">
              <w:rPr>
                <w:rFonts w:cs="Times New Roman"/>
                <w:b/>
                <w:color w:val="000000" w:themeColor="text1"/>
                <w:szCs w:val="24"/>
                <w:lang w:val="it-IT"/>
              </w:rPr>
              <w:t>)</w:t>
            </w:r>
          </w:p>
        </w:tc>
      </w:tr>
      <w:tr w:rsidR="00911B3F" w:rsidRPr="00663EB9" w14:paraId="4CC6A61B" w14:textId="77777777" w:rsidTr="00BC593F">
        <w:trPr>
          <w:jc w:val="center"/>
        </w:trPr>
        <w:tc>
          <w:tcPr>
            <w:tcW w:w="1000" w:type="pct"/>
            <w:shd w:val="clear" w:color="auto" w:fill="auto"/>
          </w:tcPr>
          <w:p w14:paraId="26B6751E"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iCs/>
                <w:color w:val="000000" w:themeColor="text1"/>
                <w:szCs w:val="24"/>
              </w:rPr>
              <w:t>E</w:t>
            </w:r>
            <w:r w:rsidRPr="00663EB9">
              <w:rPr>
                <w:rFonts w:cs="Times New Roman"/>
                <w:iCs/>
                <w:color w:val="000000" w:themeColor="text1"/>
                <w:szCs w:val="24"/>
                <w:vertAlign w:val="subscript"/>
              </w:rPr>
              <w:t>b</w:t>
            </w:r>
            <w:r w:rsidRPr="00663EB9">
              <w:rPr>
                <w:rFonts w:cs="Times New Roman"/>
                <w:iCs/>
                <w:color w:val="000000" w:themeColor="text1"/>
                <w:szCs w:val="24"/>
              </w:rPr>
              <w:t xml:space="preserve"> (kJ/mol)</w:t>
            </w:r>
          </w:p>
        </w:tc>
        <w:tc>
          <w:tcPr>
            <w:tcW w:w="1000" w:type="pct"/>
            <w:shd w:val="clear" w:color="auto" w:fill="auto"/>
          </w:tcPr>
          <w:p w14:paraId="40B7C5A8"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color w:val="000000" w:themeColor="text1"/>
                <w:szCs w:val="24"/>
                <w:lang w:val="it-IT"/>
              </w:rPr>
              <w:t>437,6</w:t>
            </w:r>
          </w:p>
        </w:tc>
        <w:tc>
          <w:tcPr>
            <w:tcW w:w="1000" w:type="pct"/>
            <w:shd w:val="clear" w:color="auto" w:fill="auto"/>
          </w:tcPr>
          <w:p w14:paraId="65269BFD"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color w:val="000000" w:themeColor="text1"/>
                <w:szCs w:val="24"/>
                <w:lang w:val="it-IT"/>
              </w:rPr>
              <w:t>705,2</w:t>
            </w:r>
          </w:p>
        </w:tc>
        <w:tc>
          <w:tcPr>
            <w:tcW w:w="1000" w:type="pct"/>
            <w:shd w:val="clear" w:color="auto" w:fill="auto"/>
          </w:tcPr>
          <w:p w14:paraId="153B3093"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color w:val="000000" w:themeColor="text1"/>
                <w:szCs w:val="24"/>
                <w:lang w:val="it-IT"/>
              </w:rPr>
              <w:t>412,6</w:t>
            </w:r>
          </w:p>
        </w:tc>
        <w:tc>
          <w:tcPr>
            <w:tcW w:w="1000" w:type="pct"/>
            <w:shd w:val="clear" w:color="auto" w:fill="auto"/>
          </w:tcPr>
          <w:p w14:paraId="1AC32DF4"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color w:val="000000" w:themeColor="text1"/>
                <w:szCs w:val="24"/>
                <w:lang w:val="it-IT"/>
              </w:rPr>
              <w:t>331,5</w:t>
            </w:r>
          </w:p>
        </w:tc>
      </w:tr>
      <w:tr w:rsidR="00911B3F" w:rsidRPr="00663EB9" w14:paraId="487D22EA" w14:textId="77777777" w:rsidTr="00BC593F">
        <w:trPr>
          <w:jc w:val="center"/>
        </w:trPr>
        <w:tc>
          <w:tcPr>
            <w:tcW w:w="1000" w:type="pct"/>
            <w:shd w:val="clear" w:color="auto" w:fill="auto"/>
          </w:tcPr>
          <w:p w14:paraId="7BDF4A0C" w14:textId="77777777" w:rsidR="00911B3F" w:rsidRPr="00663EB9" w:rsidRDefault="00911B3F"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sidRPr="00663EB9">
              <w:rPr>
                <w:rFonts w:cs="Times New Roman"/>
                <w:b/>
                <w:color w:val="000000" w:themeColor="text1"/>
                <w:szCs w:val="24"/>
                <w:lang w:val="it-IT"/>
              </w:rPr>
              <w:t>Liên kết</w:t>
            </w:r>
          </w:p>
        </w:tc>
        <w:tc>
          <w:tcPr>
            <w:tcW w:w="1000" w:type="pct"/>
            <w:shd w:val="clear" w:color="auto" w:fill="auto"/>
          </w:tcPr>
          <w:p w14:paraId="4028B24F" w14:textId="7FBDD69B" w:rsidR="00911B3F" w:rsidRPr="00663EB9" w:rsidRDefault="00911B3F"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sidRPr="00663EB9">
              <w:rPr>
                <w:rFonts w:cs="Times New Roman"/>
                <w:b/>
                <w:color w:val="000000" w:themeColor="text1"/>
                <w:szCs w:val="24"/>
                <w:lang w:val="it-IT"/>
              </w:rPr>
              <w:t xml:space="preserve">C – O </w:t>
            </w:r>
            <w:r w:rsidR="008351BC">
              <w:rPr>
                <w:rFonts w:cs="Times New Roman"/>
                <w:b/>
                <w:color w:val="000000" w:themeColor="text1"/>
                <w:szCs w:val="24"/>
                <w:lang w:val="it-IT"/>
              </w:rPr>
              <w:t>(alcohol</w:t>
            </w:r>
            <w:r w:rsidR="008351BC" w:rsidRPr="00663EB9">
              <w:rPr>
                <w:rFonts w:cs="Times New Roman"/>
                <w:b/>
                <w:color w:val="000000" w:themeColor="text1"/>
                <w:szCs w:val="24"/>
                <w:lang w:val="it-IT"/>
              </w:rPr>
              <w:t>)</w:t>
            </w:r>
          </w:p>
        </w:tc>
        <w:tc>
          <w:tcPr>
            <w:tcW w:w="1000" w:type="pct"/>
            <w:shd w:val="clear" w:color="auto" w:fill="auto"/>
          </w:tcPr>
          <w:p w14:paraId="744D5597" w14:textId="77777777" w:rsidR="00911B3F" w:rsidRPr="00663EB9" w:rsidRDefault="00911B3F"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sidRPr="00663EB9">
              <w:rPr>
                <w:rFonts w:cs="Times New Roman"/>
                <w:b/>
                <w:color w:val="000000" w:themeColor="text1"/>
                <w:szCs w:val="24"/>
                <w:lang w:val="it-IT"/>
              </w:rPr>
              <w:t>C – C (RCHO)</w:t>
            </w:r>
          </w:p>
        </w:tc>
        <w:tc>
          <w:tcPr>
            <w:tcW w:w="1000" w:type="pct"/>
            <w:shd w:val="clear" w:color="auto" w:fill="auto"/>
          </w:tcPr>
          <w:p w14:paraId="55D97A57" w14:textId="77777777" w:rsidR="00911B3F" w:rsidRPr="00663EB9" w:rsidRDefault="00911B3F"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sidRPr="00663EB9">
              <w:rPr>
                <w:rFonts w:cs="Times New Roman"/>
                <w:b/>
                <w:color w:val="000000" w:themeColor="text1"/>
                <w:szCs w:val="24"/>
                <w:lang w:val="it-IT"/>
              </w:rPr>
              <w:t>C – H (RCHO)</w:t>
            </w:r>
          </w:p>
        </w:tc>
        <w:tc>
          <w:tcPr>
            <w:tcW w:w="1000" w:type="pct"/>
            <w:shd w:val="clear" w:color="auto" w:fill="auto"/>
          </w:tcPr>
          <w:p w14:paraId="13373872" w14:textId="77777777" w:rsidR="00911B3F" w:rsidRPr="00663EB9" w:rsidRDefault="00911B3F" w:rsidP="00BC593F">
            <w:pPr>
              <w:tabs>
                <w:tab w:val="left" w:pos="283"/>
                <w:tab w:val="left" w:pos="2835"/>
                <w:tab w:val="left" w:pos="5386"/>
                <w:tab w:val="left" w:pos="7937"/>
              </w:tabs>
              <w:spacing w:line="276" w:lineRule="auto"/>
              <w:jc w:val="center"/>
              <w:rPr>
                <w:rFonts w:cs="Times New Roman"/>
                <w:b/>
                <w:color w:val="000000" w:themeColor="text1"/>
                <w:szCs w:val="24"/>
                <w:lang w:val="it-IT"/>
              </w:rPr>
            </w:pPr>
            <w:r w:rsidRPr="00663EB9">
              <w:rPr>
                <w:rFonts w:cs="Times New Roman"/>
                <w:b/>
                <w:color w:val="000000" w:themeColor="text1"/>
                <w:szCs w:val="24"/>
                <w:lang w:val="it-IT"/>
              </w:rPr>
              <w:t>H – H</w:t>
            </w:r>
          </w:p>
        </w:tc>
      </w:tr>
      <w:tr w:rsidR="00911B3F" w:rsidRPr="00663EB9" w14:paraId="2C68C2AF" w14:textId="77777777" w:rsidTr="00BC593F">
        <w:trPr>
          <w:jc w:val="center"/>
        </w:trPr>
        <w:tc>
          <w:tcPr>
            <w:tcW w:w="1000" w:type="pct"/>
            <w:shd w:val="clear" w:color="auto" w:fill="auto"/>
          </w:tcPr>
          <w:p w14:paraId="03B13903"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iCs/>
                <w:color w:val="000000" w:themeColor="text1"/>
                <w:szCs w:val="24"/>
              </w:rPr>
              <w:t>E</w:t>
            </w:r>
            <w:r w:rsidRPr="00663EB9">
              <w:rPr>
                <w:rFonts w:cs="Times New Roman"/>
                <w:iCs/>
                <w:color w:val="000000" w:themeColor="text1"/>
                <w:szCs w:val="24"/>
                <w:vertAlign w:val="subscript"/>
              </w:rPr>
              <w:t>b</w:t>
            </w:r>
            <w:r w:rsidRPr="00663EB9">
              <w:rPr>
                <w:rFonts w:cs="Times New Roman"/>
                <w:iCs/>
                <w:color w:val="000000" w:themeColor="text1"/>
                <w:szCs w:val="24"/>
              </w:rPr>
              <w:t xml:space="preserve"> (kJ/mol)</w:t>
            </w:r>
          </w:p>
        </w:tc>
        <w:tc>
          <w:tcPr>
            <w:tcW w:w="1000" w:type="pct"/>
            <w:shd w:val="clear" w:color="auto" w:fill="auto"/>
          </w:tcPr>
          <w:p w14:paraId="40E4DEF0"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color w:val="000000" w:themeColor="text1"/>
                <w:szCs w:val="24"/>
                <w:lang w:val="it-IT"/>
              </w:rPr>
              <w:t>332,8</w:t>
            </w:r>
          </w:p>
        </w:tc>
        <w:tc>
          <w:tcPr>
            <w:tcW w:w="1000" w:type="pct"/>
            <w:shd w:val="clear" w:color="auto" w:fill="auto"/>
          </w:tcPr>
          <w:p w14:paraId="27497588"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color w:val="000000" w:themeColor="text1"/>
                <w:szCs w:val="24"/>
                <w:lang w:val="it-IT"/>
              </w:rPr>
              <w:t>350,3</w:t>
            </w:r>
          </w:p>
        </w:tc>
        <w:tc>
          <w:tcPr>
            <w:tcW w:w="1000" w:type="pct"/>
            <w:shd w:val="clear" w:color="auto" w:fill="auto"/>
          </w:tcPr>
          <w:p w14:paraId="482E9BCD"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color w:val="000000" w:themeColor="text1"/>
                <w:szCs w:val="24"/>
                <w:lang w:val="it-IT"/>
              </w:rPr>
              <w:t>415,5</w:t>
            </w:r>
          </w:p>
        </w:tc>
        <w:tc>
          <w:tcPr>
            <w:tcW w:w="1000" w:type="pct"/>
            <w:shd w:val="clear" w:color="auto" w:fill="auto"/>
          </w:tcPr>
          <w:p w14:paraId="3F1BE68F" w14:textId="77777777" w:rsidR="00911B3F" w:rsidRPr="00663EB9" w:rsidRDefault="00911B3F" w:rsidP="00BC593F">
            <w:pPr>
              <w:tabs>
                <w:tab w:val="left" w:pos="283"/>
                <w:tab w:val="left" w:pos="2835"/>
                <w:tab w:val="left" w:pos="5386"/>
                <w:tab w:val="left" w:pos="7937"/>
              </w:tabs>
              <w:spacing w:line="276" w:lineRule="auto"/>
              <w:jc w:val="center"/>
              <w:rPr>
                <w:rFonts w:cs="Times New Roman"/>
                <w:color w:val="000000" w:themeColor="text1"/>
                <w:szCs w:val="24"/>
                <w:lang w:val="it-IT"/>
              </w:rPr>
            </w:pPr>
            <w:r w:rsidRPr="00663EB9">
              <w:rPr>
                <w:rFonts w:cs="Times New Roman"/>
                <w:color w:val="000000" w:themeColor="text1"/>
                <w:szCs w:val="24"/>
                <w:lang w:val="it-IT"/>
              </w:rPr>
              <w:t>430,5</w:t>
            </w:r>
          </w:p>
        </w:tc>
      </w:tr>
    </w:tbl>
    <w:p w14:paraId="4A017908" w14:textId="77777777" w:rsidR="00911B3F" w:rsidRPr="00663EB9" w:rsidRDefault="00911B3F" w:rsidP="00911B3F">
      <w:pPr>
        <w:tabs>
          <w:tab w:val="left" w:pos="283"/>
          <w:tab w:val="left" w:pos="2835"/>
          <w:tab w:val="left" w:pos="5386"/>
          <w:tab w:val="left" w:pos="7937"/>
        </w:tabs>
        <w:jc w:val="both"/>
        <w:rPr>
          <w:rFonts w:cs="Times New Roman"/>
          <w:color w:val="000000"/>
          <w:szCs w:val="24"/>
          <w:lang w:val="it-IT"/>
        </w:rPr>
      </w:pPr>
      <w:r w:rsidRPr="00663EB9">
        <w:rPr>
          <w:rFonts w:cs="Times New Roman"/>
          <w:color w:val="000000"/>
          <w:szCs w:val="24"/>
          <w:lang w:val="it-IT"/>
        </w:rPr>
        <w:t>(a) Tính biến thiên enthalpy của phản ứng: CH</w:t>
      </w:r>
      <w:r w:rsidRPr="00663EB9">
        <w:rPr>
          <w:rFonts w:cs="Times New Roman"/>
          <w:color w:val="000000"/>
          <w:szCs w:val="24"/>
          <w:vertAlign w:val="subscript"/>
          <w:lang w:val="it-IT"/>
        </w:rPr>
        <w:t>2</w:t>
      </w:r>
      <w:r w:rsidRPr="00663EB9">
        <w:rPr>
          <w:rFonts w:cs="Times New Roman"/>
          <w:color w:val="000000"/>
          <w:szCs w:val="24"/>
          <w:lang w:val="it-IT"/>
        </w:rPr>
        <w:t>(CHO)</w:t>
      </w:r>
      <w:r w:rsidRPr="00663EB9">
        <w:rPr>
          <w:rFonts w:cs="Times New Roman"/>
          <w:color w:val="000000"/>
          <w:szCs w:val="24"/>
          <w:vertAlign w:val="subscript"/>
          <w:lang w:val="it-IT"/>
        </w:rPr>
        <w:t>2</w:t>
      </w:r>
      <w:r w:rsidRPr="00663EB9">
        <w:rPr>
          <w:rFonts w:cs="Times New Roman"/>
          <w:color w:val="000000"/>
          <w:szCs w:val="24"/>
          <w:lang w:val="it-IT"/>
        </w:rPr>
        <w:t xml:space="preserve">  +  2H</w:t>
      </w:r>
      <w:r w:rsidRPr="00663EB9">
        <w:rPr>
          <w:rFonts w:cs="Times New Roman"/>
          <w:color w:val="000000"/>
          <w:szCs w:val="24"/>
          <w:vertAlign w:val="subscript"/>
          <w:lang w:val="it-IT"/>
        </w:rPr>
        <w:t>2</w:t>
      </w:r>
      <w:r w:rsidRPr="00663EB9">
        <w:rPr>
          <w:rFonts w:cs="Times New Roman"/>
          <w:color w:val="000000"/>
          <w:szCs w:val="24"/>
          <w:lang w:val="it-IT"/>
        </w:rPr>
        <w:t xml:space="preserve">  →  CH</w:t>
      </w:r>
      <w:r w:rsidRPr="00663EB9">
        <w:rPr>
          <w:rFonts w:cs="Times New Roman"/>
          <w:color w:val="000000"/>
          <w:szCs w:val="24"/>
          <w:vertAlign w:val="subscript"/>
          <w:lang w:val="it-IT"/>
        </w:rPr>
        <w:t>2</w:t>
      </w:r>
      <w:r w:rsidRPr="00663EB9">
        <w:rPr>
          <w:rFonts w:cs="Times New Roman"/>
          <w:color w:val="000000"/>
          <w:szCs w:val="24"/>
          <w:lang w:val="it-IT"/>
        </w:rPr>
        <w:t>(CH</w:t>
      </w:r>
      <w:r w:rsidRPr="00663EB9">
        <w:rPr>
          <w:rFonts w:cs="Times New Roman"/>
          <w:color w:val="000000"/>
          <w:szCs w:val="24"/>
          <w:vertAlign w:val="subscript"/>
          <w:lang w:val="it-IT"/>
        </w:rPr>
        <w:t>2</w:t>
      </w:r>
      <w:r w:rsidRPr="00663EB9">
        <w:rPr>
          <w:rFonts w:cs="Times New Roman"/>
          <w:color w:val="000000"/>
          <w:szCs w:val="24"/>
          <w:lang w:val="it-IT"/>
        </w:rPr>
        <w:t>OH)</w:t>
      </w:r>
      <w:r w:rsidRPr="00663EB9">
        <w:rPr>
          <w:rFonts w:cs="Times New Roman"/>
          <w:color w:val="000000"/>
          <w:szCs w:val="24"/>
          <w:vertAlign w:val="subscript"/>
          <w:lang w:val="it-IT"/>
        </w:rPr>
        <w:t>2</w:t>
      </w:r>
      <w:r w:rsidRPr="00663EB9">
        <w:rPr>
          <w:rFonts w:cs="Times New Roman"/>
          <w:color w:val="000000"/>
          <w:szCs w:val="24"/>
          <w:lang w:val="it-IT"/>
        </w:rPr>
        <w:t xml:space="preserve">   </w:t>
      </w:r>
      <w:r w:rsidRPr="00663EB9">
        <w:rPr>
          <w:rFonts w:cs="Times New Roman"/>
          <w:color w:val="000000"/>
          <w:szCs w:val="24"/>
          <w:lang w:val="it-IT"/>
        </w:rPr>
        <w:tab/>
        <w:t>(1)</w:t>
      </w:r>
    </w:p>
    <w:p w14:paraId="358D105B" w14:textId="77777777" w:rsidR="00911B3F" w:rsidRPr="00663EB9" w:rsidRDefault="00911B3F" w:rsidP="00911B3F">
      <w:pPr>
        <w:tabs>
          <w:tab w:val="left" w:pos="283"/>
          <w:tab w:val="left" w:pos="2835"/>
          <w:tab w:val="left" w:pos="5386"/>
          <w:tab w:val="left" w:pos="7937"/>
        </w:tabs>
        <w:jc w:val="both"/>
        <w:rPr>
          <w:rFonts w:cs="Times New Roman"/>
          <w:color w:val="000000"/>
          <w:szCs w:val="24"/>
          <w:lang w:val="it-IT"/>
        </w:rPr>
      </w:pPr>
      <w:r w:rsidRPr="00663EB9">
        <w:rPr>
          <w:rFonts w:cs="Times New Roman"/>
          <w:color w:val="000000"/>
          <w:szCs w:val="24"/>
          <w:lang w:val="it-IT"/>
        </w:rPr>
        <w:t>(b) Biến thiên enthalpy tính được ở trên liên hệ như thế nào với độ bền của liên kết hoá học trong chất chất tham gia và sản phẩm của phản ứng (1)?</w:t>
      </w:r>
    </w:p>
    <w:p w14:paraId="7FB954D6" w14:textId="77777777" w:rsidR="00911B3F" w:rsidRPr="00663EB9" w:rsidRDefault="00911B3F" w:rsidP="00911B3F">
      <w:pPr>
        <w:jc w:val="both"/>
        <w:rPr>
          <w:rFonts w:eastAsia="Times New Roman" w:cs="Times New Roman"/>
          <w:szCs w:val="24"/>
          <w:lang w:val="it-IT"/>
        </w:rPr>
      </w:pPr>
      <w:r w:rsidRPr="00663EB9">
        <w:rPr>
          <w:rFonts w:cs="Times New Roman"/>
          <w:szCs w:val="24"/>
          <w:lang w:val="it-IT"/>
        </w:rPr>
        <w:t xml:space="preserve">2. </w:t>
      </w:r>
      <w:r w:rsidRPr="00663EB9">
        <w:rPr>
          <w:rFonts w:eastAsia="Times New Roman" w:cs="Times New Roman"/>
          <w:szCs w:val="24"/>
          <w:lang w:val="it-IT"/>
        </w:rPr>
        <w:t>Cho các dữ kiện dưới đây:</w:t>
      </w:r>
    </w:p>
    <w:p w14:paraId="03F89786" w14:textId="77777777" w:rsidR="00911B3F" w:rsidRPr="00663EB9" w:rsidRDefault="00911B3F" w:rsidP="00911B3F">
      <w:pPr>
        <w:jc w:val="both"/>
        <w:rPr>
          <w:rFonts w:eastAsia="Times New Roman" w:cs="Times New Roman"/>
          <w:szCs w:val="24"/>
        </w:rPr>
      </w:pPr>
      <w:r w:rsidRPr="00663EB9">
        <w:rPr>
          <w:rFonts w:eastAsia="Times New Roman" w:cs="Times New Roman"/>
          <w:szCs w:val="24"/>
          <w:lang w:val="it-IT"/>
        </w:rPr>
        <w:tab/>
      </w:r>
      <w:r w:rsidRPr="00663EB9">
        <w:rPr>
          <w:rFonts w:eastAsia="Times New Roman" w:cs="Times New Roman"/>
          <w:position w:val="-72"/>
          <w:szCs w:val="24"/>
        </w:rPr>
        <w:object w:dxaOrig="6540" w:dyaOrig="1560" w14:anchorId="5E7C76F1">
          <v:shape id="_x0000_i1514" type="#_x0000_t75" style="width:327pt;height:78pt" o:ole="">
            <v:imagedata r:id="rId897" o:title=""/>
          </v:shape>
          <o:OLEObject Type="Embed" ProgID="Equation.DSMT4" ShapeID="_x0000_i1514" DrawAspect="Content" ObjectID="_1797805065" r:id="rId898"/>
        </w:object>
      </w:r>
    </w:p>
    <w:p w14:paraId="72D993DE" w14:textId="77777777" w:rsidR="00911B3F" w:rsidRPr="00663EB9" w:rsidRDefault="00911B3F" w:rsidP="00911B3F">
      <w:pPr>
        <w:jc w:val="both"/>
        <w:rPr>
          <w:rFonts w:eastAsia="Times New Roman" w:cs="Times New Roman"/>
          <w:szCs w:val="24"/>
        </w:rPr>
      </w:pPr>
      <w:r w:rsidRPr="00663EB9">
        <w:rPr>
          <w:rFonts w:eastAsia="Times New Roman" w:cs="Times New Roman"/>
          <w:szCs w:val="24"/>
        </w:rPr>
        <w:t>Hãy xác định: Nhiệt hình thành và nhiệt đốt cháy của etylen C</w:t>
      </w:r>
      <w:r w:rsidRPr="00663EB9">
        <w:rPr>
          <w:rFonts w:eastAsia="Times New Roman" w:cs="Times New Roman"/>
          <w:szCs w:val="24"/>
          <w:vertAlign w:val="subscript"/>
        </w:rPr>
        <w:t>2</w:t>
      </w:r>
      <w:r w:rsidRPr="00663EB9">
        <w:rPr>
          <w:rFonts w:eastAsia="Times New Roman" w:cs="Times New Roman"/>
          <w:szCs w:val="24"/>
        </w:rPr>
        <w:t>H</w:t>
      </w:r>
      <w:r w:rsidRPr="00663EB9">
        <w:rPr>
          <w:rFonts w:eastAsia="Times New Roman" w:cs="Times New Roman"/>
          <w:szCs w:val="24"/>
          <w:vertAlign w:val="subscript"/>
        </w:rPr>
        <w:t>4</w:t>
      </w:r>
      <w:r w:rsidRPr="00663EB9">
        <w:rPr>
          <w:rFonts w:eastAsia="Times New Roman" w:cs="Times New Roman"/>
          <w:szCs w:val="24"/>
        </w:rPr>
        <w:t xml:space="preserve"> </w:t>
      </w:r>
    </w:p>
    <w:p w14:paraId="200AA196"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52E5CDBC" w14:textId="77777777" w:rsidR="00911B3F" w:rsidRPr="00663EB9" w:rsidRDefault="00911B3F" w:rsidP="00911B3F">
      <w:pPr>
        <w:ind w:firstLine="567"/>
        <w:rPr>
          <w:rFonts w:eastAsia="Times New Roman" w:cs="Times New Roman"/>
          <w:szCs w:val="24"/>
          <w:lang w:val="fr-FR"/>
        </w:rPr>
      </w:pPr>
      <w:r w:rsidRPr="00663EB9">
        <w:rPr>
          <w:rFonts w:eastAsia="Times New Roman" w:cs="Times New Roman"/>
          <w:szCs w:val="24"/>
          <w:lang w:val="fr-FR"/>
        </w:rPr>
        <w:t>Từ các dữ kiện đề Câu ta có:</w:t>
      </w:r>
    </w:p>
    <w:p w14:paraId="551281C2" w14:textId="77777777" w:rsidR="00911B3F" w:rsidRPr="00663EB9" w:rsidRDefault="00911B3F" w:rsidP="00911B3F">
      <w:pPr>
        <w:ind w:left="567"/>
        <w:rPr>
          <w:rFonts w:eastAsia="Times New Roman" w:cs="Times New Roman"/>
          <w:szCs w:val="24"/>
        </w:rPr>
      </w:pPr>
      <w:r w:rsidRPr="00663EB9">
        <w:rPr>
          <w:rFonts w:eastAsia="Times New Roman" w:cs="Times New Roman"/>
          <w:position w:val="-100"/>
          <w:szCs w:val="24"/>
          <w:lang w:val="en-GB"/>
        </w:rPr>
        <w:object w:dxaOrig="7040" w:dyaOrig="2079" w14:anchorId="67EBED11">
          <v:shape id="_x0000_i1515" type="#_x0000_t75" style="width:351.65pt;height:104.25pt" o:ole="">
            <v:imagedata r:id="rId899" o:title=""/>
          </v:shape>
          <o:OLEObject Type="Embed" ProgID="Equation.DSMT4" ShapeID="_x0000_i1515" DrawAspect="Content" ObjectID="_1797805066" r:id="rId900"/>
        </w:object>
      </w:r>
    </w:p>
    <w:p w14:paraId="4208CEDC" w14:textId="77777777" w:rsidR="00911B3F" w:rsidRPr="00663EB9" w:rsidRDefault="00911B3F" w:rsidP="00911B3F">
      <w:pPr>
        <w:ind w:left="567"/>
        <w:rPr>
          <w:rFonts w:eastAsia="Times New Roman" w:cs="Times New Roman"/>
          <w:szCs w:val="24"/>
          <w:lang w:val="pt-BR"/>
        </w:rPr>
      </w:pPr>
      <w:r w:rsidRPr="00663EB9">
        <w:rPr>
          <w:rFonts w:eastAsia="Times New Roman" w:cs="Times New Roman"/>
          <w:szCs w:val="24"/>
          <w:lang w:val="pt-BR"/>
        </w:rPr>
        <w:t>2C + 2H</w:t>
      </w:r>
      <w:r w:rsidRPr="00663EB9">
        <w:rPr>
          <w:rFonts w:eastAsia="Times New Roman" w:cs="Times New Roman"/>
          <w:szCs w:val="24"/>
          <w:vertAlign w:val="subscript"/>
          <w:lang w:val="pt-BR"/>
        </w:rPr>
        <w:t>2</w:t>
      </w:r>
      <w:r w:rsidRPr="00663EB9">
        <w:rPr>
          <w:rFonts w:eastAsia="Times New Roman" w:cs="Times New Roman"/>
          <w:szCs w:val="24"/>
          <w:lang w:val="pt-BR"/>
        </w:rPr>
        <w:t xml:space="preserve"> </w:t>
      </w:r>
      <w:r w:rsidRPr="00663EB9">
        <w:rPr>
          <w:rFonts w:cs="Times New Roman"/>
          <w:position w:val="-6"/>
          <w:szCs w:val="24"/>
          <w:lang w:val="en-GB"/>
        </w:rPr>
        <w:object w:dxaOrig="620" w:dyaOrig="320" w14:anchorId="60F28622">
          <v:shape id="_x0000_i1516" type="#_x0000_t75" style="width:30.75pt;height:15.75pt" o:ole="">
            <v:imagedata r:id="rId901" o:title=""/>
          </v:shape>
          <o:OLEObject Type="Embed" ProgID="Equation.DSMT4" ShapeID="_x0000_i1516" DrawAspect="Content" ObjectID="_1797805067" r:id="rId902"/>
        </w:object>
      </w:r>
      <w:r w:rsidRPr="00663EB9">
        <w:rPr>
          <w:rFonts w:eastAsia="Times New Roman" w:cs="Times New Roman"/>
          <w:szCs w:val="24"/>
          <w:lang w:val="pt-BR"/>
        </w:rPr>
        <w:t xml:space="preserve"> C</w:t>
      </w:r>
      <w:r w:rsidRPr="00663EB9">
        <w:rPr>
          <w:rFonts w:eastAsia="Times New Roman" w:cs="Times New Roman"/>
          <w:szCs w:val="24"/>
          <w:vertAlign w:val="subscript"/>
          <w:lang w:val="pt-BR"/>
        </w:rPr>
        <w:t>2</w:t>
      </w:r>
      <w:r w:rsidRPr="00663EB9">
        <w:rPr>
          <w:rFonts w:eastAsia="Times New Roman" w:cs="Times New Roman"/>
          <w:szCs w:val="24"/>
          <w:lang w:val="pt-BR"/>
        </w:rPr>
        <w:t>H</w:t>
      </w:r>
      <w:r w:rsidRPr="00663EB9">
        <w:rPr>
          <w:rFonts w:eastAsia="Times New Roman" w:cs="Times New Roman"/>
          <w:szCs w:val="24"/>
          <w:vertAlign w:val="subscript"/>
          <w:lang w:val="pt-BR"/>
        </w:rPr>
        <w:t>4</w:t>
      </w:r>
      <w:r w:rsidRPr="00663EB9">
        <w:rPr>
          <w:rFonts w:eastAsia="Times New Roman" w:cs="Times New Roman"/>
          <w:szCs w:val="24"/>
          <w:lang w:val="pt-BR"/>
        </w:rPr>
        <w:t xml:space="preserve"> </w:t>
      </w:r>
      <w:r w:rsidRPr="00663EB9">
        <w:rPr>
          <w:rFonts w:eastAsia="Times New Roman" w:cs="Times New Roman"/>
          <w:szCs w:val="24"/>
        </w:rPr>
        <w:t>Δ</w:t>
      </w:r>
      <w:r w:rsidRPr="00663EB9">
        <w:rPr>
          <w:rFonts w:eastAsia="Times New Roman" w:cs="Times New Roman"/>
          <w:szCs w:val="24"/>
          <w:lang w:val="pt-BR"/>
        </w:rPr>
        <w:t>H</w:t>
      </w:r>
      <w:r w:rsidRPr="00663EB9">
        <w:rPr>
          <w:rFonts w:eastAsia="Times New Roman" w:cs="Times New Roman"/>
          <w:szCs w:val="24"/>
          <w:vertAlign w:val="subscript"/>
          <w:lang w:val="pt-BR"/>
        </w:rPr>
        <w:t>ht</w:t>
      </w:r>
      <w:r w:rsidRPr="00663EB9">
        <w:rPr>
          <w:rFonts w:eastAsia="Times New Roman" w:cs="Times New Roman"/>
          <w:szCs w:val="24"/>
          <w:lang w:val="pt-BR"/>
        </w:rPr>
        <w:t xml:space="preserve"> = </w:t>
      </w:r>
      <w:r w:rsidRPr="00663EB9">
        <w:rPr>
          <w:rFonts w:eastAsia="Times New Roman" w:cs="Times New Roman"/>
          <w:szCs w:val="24"/>
        </w:rPr>
        <w:t>Δ</w:t>
      </w:r>
      <w:r w:rsidRPr="00663EB9">
        <w:rPr>
          <w:rFonts w:eastAsia="Times New Roman" w:cs="Times New Roman"/>
          <w:szCs w:val="24"/>
          <w:lang w:val="pt-BR"/>
        </w:rPr>
        <w:t>H</w:t>
      </w:r>
      <w:r w:rsidRPr="00663EB9">
        <w:rPr>
          <w:rFonts w:eastAsia="Times New Roman" w:cs="Times New Roman"/>
          <w:szCs w:val="24"/>
          <w:vertAlign w:val="subscript"/>
          <w:lang w:val="pt-BR"/>
        </w:rPr>
        <w:t>1</w:t>
      </w:r>
      <w:r w:rsidRPr="00663EB9">
        <w:rPr>
          <w:rFonts w:eastAsia="Times New Roman" w:cs="Times New Roman"/>
          <w:szCs w:val="24"/>
          <w:lang w:val="pt-BR"/>
        </w:rPr>
        <w:t xml:space="preserve"> + </w:t>
      </w:r>
      <w:r w:rsidRPr="00663EB9">
        <w:rPr>
          <w:rFonts w:eastAsia="Times New Roman" w:cs="Times New Roman"/>
          <w:szCs w:val="24"/>
        </w:rPr>
        <w:t>Δ</w:t>
      </w:r>
      <w:r w:rsidRPr="00663EB9">
        <w:rPr>
          <w:rFonts w:eastAsia="Times New Roman" w:cs="Times New Roman"/>
          <w:szCs w:val="24"/>
          <w:lang w:val="pt-BR"/>
        </w:rPr>
        <w:t>H</w:t>
      </w:r>
      <w:r w:rsidRPr="00663EB9">
        <w:rPr>
          <w:rFonts w:eastAsia="Times New Roman" w:cs="Times New Roman"/>
          <w:szCs w:val="24"/>
          <w:vertAlign w:val="subscript"/>
          <w:lang w:val="pt-BR"/>
        </w:rPr>
        <w:t>2</w:t>
      </w:r>
      <w:r w:rsidRPr="00663EB9">
        <w:rPr>
          <w:rFonts w:eastAsia="Times New Roman" w:cs="Times New Roman"/>
          <w:szCs w:val="24"/>
          <w:lang w:val="pt-BR"/>
        </w:rPr>
        <w:t xml:space="preserve"> + </w:t>
      </w:r>
      <w:r w:rsidRPr="00663EB9">
        <w:rPr>
          <w:rFonts w:eastAsia="Times New Roman" w:cs="Times New Roman"/>
          <w:szCs w:val="24"/>
        </w:rPr>
        <w:t>Δ</w:t>
      </w:r>
      <w:r w:rsidRPr="00663EB9">
        <w:rPr>
          <w:rFonts w:eastAsia="Times New Roman" w:cs="Times New Roman"/>
          <w:szCs w:val="24"/>
          <w:lang w:val="pt-BR"/>
        </w:rPr>
        <w:t>H</w:t>
      </w:r>
      <w:r w:rsidRPr="00663EB9">
        <w:rPr>
          <w:rFonts w:eastAsia="Times New Roman" w:cs="Times New Roman"/>
          <w:szCs w:val="24"/>
          <w:vertAlign w:val="subscript"/>
          <w:lang w:val="pt-BR"/>
        </w:rPr>
        <w:t>3</w:t>
      </w:r>
      <w:r w:rsidRPr="00663EB9">
        <w:rPr>
          <w:rFonts w:eastAsia="Times New Roman" w:cs="Times New Roman"/>
          <w:szCs w:val="24"/>
          <w:lang w:val="pt-BR"/>
        </w:rPr>
        <w:t xml:space="preserve"> + </w:t>
      </w:r>
      <w:r w:rsidRPr="00663EB9">
        <w:rPr>
          <w:rFonts w:eastAsia="Times New Roman" w:cs="Times New Roman"/>
          <w:szCs w:val="24"/>
        </w:rPr>
        <w:t>Δ</w:t>
      </w:r>
      <w:r w:rsidRPr="00663EB9">
        <w:rPr>
          <w:rFonts w:eastAsia="Times New Roman" w:cs="Times New Roman"/>
          <w:szCs w:val="24"/>
          <w:lang w:val="pt-BR"/>
        </w:rPr>
        <w:t>H</w:t>
      </w:r>
      <w:r w:rsidRPr="00663EB9">
        <w:rPr>
          <w:rFonts w:eastAsia="Times New Roman" w:cs="Times New Roman"/>
          <w:szCs w:val="24"/>
          <w:vertAlign w:val="subscript"/>
          <w:lang w:val="pt-BR"/>
        </w:rPr>
        <w:t>4</w:t>
      </w:r>
      <w:r w:rsidRPr="00663EB9">
        <w:rPr>
          <w:rFonts w:eastAsia="Times New Roman" w:cs="Times New Roman"/>
          <w:szCs w:val="24"/>
          <w:lang w:val="pt-BR"/>
        </w:rPr>
        <w:t xml:space="preserve"> = +52,246 KJ/mol</w:t>
      </w:r>
    </w:p>
    <w:p w14:paraId="66F4B087" w14:textId="77777777" w:rsidR="00911B3F" w:rsidRPr="00663EB9" w:rsidRDefault="00911B3F" w:rsidP="00911B3F">
      <w:pPr>
        <w:ind w:left="567"/>
        <w:rPr>
          <w:rFonts w:eastAsia="Times New Roman" w:cs="Times New Roman"/>
          <w:szCs w:val="24"/>
        </w:rPr>
      </w:pPr>
      <w:r w:rsidRPr="00663EB9">
        <w:rPr>
          <w:rFonts w:eastAsia="Times New Roman" w:cs="Times New Roman"/>
          <w:position w:val="-56"/>
          <w:szCs w:val="24"/>
          <w:lang w:val="en-GB"/>
        </w:rPr>
        <w:object w:dxaOrig="6440" w:dyaOrig="1200" w14:anchorId="5310A1D7">
          <v:shape id="_x0000_i1517" type="#_x0000_t75" style="width:321.7pt;height:60pt" o:ole="">
            <v:imagedata r:id="rId903" o:title=""/>
          </v:shape>
          <o:OLEObject Type="Embed" ProgID="Equation.DSMT4" ShapeID="_x0000_i1517" DrawAspect="Content" ObjectID="_1797805068" r:id="rId904"/>
        </w:object>
      </w:r>
    </w:p>
    <w:p w14:paraId="54250661" w14:textId="77777777" w:rsidR="00911B3F" w:rsidRPr="00663EB9" w:rsidRDefault="00911B3F" w:rsidP="00911B3F">
      <w:pPr>
        <w:ind w:left="567"/>
        <w:jc w:val="both"/>
        <w:rPr>
          <w:rFonts w:eastAsia="Times New Roman" w:cs="Times New Roman"/>
          <w:szCs w:val="24"/>
          <w:lang w:val="pt-BR"/>
        </w:rPr>
      </w:pPr>
      <w:r w:rsidRPr="00663EB9">
        <w:rPr>
          <w:rFonts w:eastAsia="Times New Roman" w:cs="Times New Roman"/>
          <w:szCs w:val="24"/>
          <w:lang w:val="pt-BR"/>
        </w:rPr>
        <w:t>C</w:t>
      </w:r>
      <w:r w:rsidRPr="00663EB9">
        <w:rPr>
          <w:rFonts w:eastAsia="Times New Roman" w:cs="Times New Roman"/>
          <w:szCs w:val="24"/>
          <w:vertAlign w:val="subscript"/>
          <w:lang w:val="pt-BR"/>
        </w:rPr>
        <w:t>2</w:t>
      </w:r>
      <w:r w:rsidRPr="00663EB9">
        <w:rPr>
          <w:rFonts w:eastAsia="Times New Roman" w:cs="Times New Roman"/>
          <w:szCs w:val="24"/>
          <w:lang w:val="pt-BR"/>
        </w:rPr>
        <w:t>H</w:t>
      </w:r>
      <w:r w:rsidRPr="00663EB9">
        <w:rPr>
          <w:rFonts w:eastAsia="Times New Roman" w:cs="Times New Roman"/>
          <w:szCs w:val="24"/>
          <w:vertAlign w:val="subscript"/>
          <w:lang w:val="pt-BR"/>
        </w:rPr>
        <w:t>4</w:t>
      </w:r>
      <w:r w:rsidRPr="00663EB9">
        <w:rPr>
          <w:rFonts w:eastAsia="Times New Roman" w:cs="Times New Roman"/>
          <w:szCs w:val="24"/>
          <w:lang w:val="pt-BR"/>
        </w:rPr>
        <w:t xml:space="preserve"> + 3O</w:t>
      </w:r>
      <w:r w:rsidRPr="00663EB9">
        <w:rPr>
          <w:rFonts w:eastAsia="Times New Roman" w:cs="Times New Roman"/>
          <w:szCs w:val="24"/>
          <w:vertAlign w:val="subscript"/>
          <w:lang w:val="pt-BR"/>
        </w:rPr>
        <w:t>2</w:t>
      </w:r>
      <w:r w:rsidRPr="00663EB9">
        <w:rPr>
          <w:rFonts w:eastAsia="Times New Roman" w:cs="Times New Roman"/>
          <w:szCs w:val="24"/>
          <w:lang w:val="pt-BR"/>
        </w:rPr>
        <w:t xml:space="preserve"> </w:t>
      </w:r>
      <w:r w:rsidRPr="00663EB9">
        <w:rPr>
          <w:rFonts w:cs="Times New Roman"/>
          <w:position w:val="-6"/>
          <w:szCs w:val="24"/>
          <w:lang w:val="en-GB"/>
        </w:rPr>
        <w:object w:dxaOrig="620" w:dyaOrig="320" w14:anchorId="401D86A1">
          <v:shape id="_x0000_i1518" type="#_x0000_t75" style="width:30.75pt;height:15.75pt" o:ole="">
            <v:imagedata r:id="rId901" o:title=""/>
          </v:shape>
          <o:OLEObject Type="Embed" ProgID="Equation.DSMT4" ShapeID="_x0000_i1518" DrawAspect="Content" ObjectID="_1797805069" r:id="rId905"/>
        </w:object>
      </w:r>
      <w:r w:rsidRPr="00663EB9">
        <w:rPr>
          <w:rFonts w:eastAsia="Times New Roman" w:cs="Times New Roman"/>
          <w:szCs w:val="24"/>
          <w:lang w:val="pt-BR"/>
        </w:rPr>
        <w:t xml:space="preserve"> 2CO</w:t>
      </w:r>
      <w:r w:rsidRPr="00663EB9">
        <w:rPr>
          <w:rFonts w:eastAsia="Times New Roman" w:cs="Times New Roman"/>
          <w:szCs w:val="24"/>
          <w:vertAlign w:val="subscript"/>
          <w:lang w:val="pt-BR"/>
        </w:rPr>
        <w:t>2</w:t>
      </w:r>
      <w:r w:rsidRPr="00663EB9">
        <w:rPr>
          <w:rFonts w:eastAsia="Times New Roman" w:cs="Times New Roman"/>
          <w:szCs w:val="24"/>
          <w:lang w:val="pt-BR"/>
        </w:rPr>
        <w:t xml:space="preserve"> + 2 H</w:t>
      </w:r>
      <w:r w:rsidRPr="00663EB9">
        <w:rPr>
          <w:rFonts w:eastAsia="Times New Roman" w:cs="Times New Roman"/>
          <w:szCs w:val="24"/>
          <w:vertAlign w:val="subscript"/>
          <w:lang w:val="pt-BR"/>
        </w:rPr>
        <w:t>2</w:t>
      </w:r>
      <w:r w:rsidRPr="00663EB9">
        <w:rPr>
          <w:rFonts w:eastAsia="Times New Roman" w:cs="Times New Roman"/>
          <w:szCs w:val="24"/>
          <w:lang w:val="pt-BR"/>
        </w:rPr>
        <w:t>O(l) ∆H</w:t>
      </w:r>
      <w:r w:rsidRPr="00663EB9">
        <w:rPr>
          <w:rFonts w:eastAsia="Times New Roman" w:cs="Times New Roman"/>
          <w:szCs w:val="24"/>
          <w:vertAlign w:val="subscript"/>
          <w:lang w:val="pt-BR"/>
        </w:rPr>
        <w:t>đc</w:t>
      </w:r>
      <w:r w:rsidRPr="00663EB9">
        <w:rPr>
          <w:rFonts w:eastAsia="Times New Roman" w:cs="Times New Roman"/>
          <w:szCs w:val="24"/>
          <w:lang w:val="pt-BR"/>
        </w:rPr>
        <w:t xml:space="preserve"> = </w:t>
      </w:r>
      <w:r w:rsidRPr="00663EB9">
        <w:rPr>
          <w:rFonts w:eastAsia="Times New Roman" w:cs="Times New Roman"/>
          <w:szCs w:val="24"/>
        </w:rPr>
        <w:t>Δ</w:t>
      </w:r>
      <w:r w:rsidRPr="00663EB9">
        <w:rPr>
          <w:rFonts w:eastAsia="Times New Roman" w:cs="Times New Roman"/>
          <w:szCs w:val="24"/>
          <w:lang w:val="pt-BR"/>
        </w:rPr>
        <w:t>H</w:t>
      </w:r>
      <w:r w:rsidRPr="00663EB9">
        <w:rPr>
          <w:rFonts w:eastAsia="Times New Roman" w:cs="Times New Roman"/>
          <w:szCs w:val="24"/>
          <w:vertAlign w:val="subscript"/>
          <w:lang w:val="pt-BR"/>
        </w:rPr>
        <w:t>5</w:t>
      </w:r>
      <w:r w:rsidRPr="00663EB9">
        <w:rPr>
          <w:rFonts w:eastAsia="Times New Roman" w:cs="Times New Roman"/>
          <w:szCs w:val="24"/>
          <w:lang w:val="pt-BR"/>
        </w:rPr>
        <w:t xml:space="preserve"> + </w:t>
      </w:r>
      <w:r w:rsidRPr="00663EB9">
        <w:rPr>
          <w:rFonts w:eastAsia="Times New Roman" w:cs="Times New Roman"/>
          <w:szCs w:val="24"/>
        </w:rPr>
        <w:t>Δ</w:t>
      </w:r>
      <w:r w:rsidRPr="00663EB9">
        <w:rPr>
          <w:rFonts w:eastAsia="Times New Roman" w:cs="Times New Roman"/>
          <w:szCs w:val="24"/>
          <w:lang w:val="pt-BR"/>
        </w:rPr>
        <w:t>H</w:t>
      </w:r>
      <w:r w:rsidRPr="00663EB9">
        <w:rPr>
          <w:rFonts w:eastAsia="Times New Roman" w:cs="Times New Roman"/>
          <w:szCs w:val="24"/>
          <w:vertAlign w:val="subscript"/>
          <w:lang w:val="pt-BR"/>
        </w:rPr>
        <w:t>3</w:t>
      </w:r>
      <w:r w:rsidRPr="00663EB9">
        <w:rPr>
          <w:rFonts w:eastAsia="Times New Roman" w:cs="Times New Roman"/>
          <w:szCs w:val="24"/>
          <w:lang w:val="pt-BR"/>
        </w:rPr>
        <w:t xml:space="preserve"> + </w:t>
      </w:r>
      <w:r w:rsidRPr="00663EB9">
        <w:rPr>
          <w:rFonts w:eastAsia="Times New Roman" w:cs="Times New Roman"/>
          <w:szCs w:val="24"/>
        </w:rPr>
        <w:t>Δ</w:t>
      </w:r>
      <w:r w:rsidRPr="00663EB9">
        <w:rPr>
          <w:rFonts w:eastAsia="Times New Roman" w:cs="Times New Roman"/>
          <w:szCs w:val="24"/>
          <w:lang w:val="pt-BR"/>
        </w:rPr>
        <w:t>H</w:t>
      </w:r>
      <w:r w:rsidRPr="00663EB9">
        <w:rPr>
          <w:rFonts w:eastAsia="Times New Roman" w:cs="Times New Roman"/>
          <w:szCs w:val="24"/>
          <w:vertAlign w:val="subscript"/>
          <w:lang w:val="pt-BR"/>
        </w:rPr>
        <w:t>6</w:t>
      </w:r>
      <w:r w:rsidRPr="00663EB9">
        <w:rPr>
          <w:rFonts w:eastAsia="Times New Roman" w:cs="Times New Roman"/>
          <w:szCs w:val="24"/>
          <w:lang w:val="pt-BR"/>
        </w:rPr>
        <w:t xml:space="preserve"> = -1410,95 KJ/mol</w:t>
      </w:r>
    </w:p>
    <w:p w14:paraId="2B72A130" w14:textId="77777777" w:rsidR="00911B3F" w:rsidRPr="00663EB9" w:rsidRDefault="00911B3F" w:rsidP="00911B3F">
      <w:pPr>
        <w:rPr>
          <w:rFonts w:cs="Times New Roman"/>
          <w:szCs w:val="24"/>
          <w:lang w:val="fr-FR"/>
        </w:rPr>
      </w:pPr>
      <w:r w:rsidRPr="00663EB9">
        <w:rPr>
          <w:rFonts w:cs="Times New Roman"/>
          <w:b/>
          <w:color w:val="0033CC"/>
          <w:szCs w:val="24"/>
          <w:lang w:val="it-IT"/>
        </w:rPr>
        <w:lastRenderedPageBreak/>
        <w:t>Câu 3</w:t>
      </w:r>
      <w:r>
        <w:rPr>
          <w:rFonts w:cs="Times New Roman"/>
          <w:b/>
          <w:color w:val="0033CC"/>
          <w:szCs w:val="24"/>
          <w:lang w:val="it-IT"/>
        </w:rPr>
        <w:t>2</w:t>
      </w:r>
      <w:r w:rsidRPr="00663EB9">
        <w:rPr>
          <w:rFonts w:cs="Times New Roman"/>
          <w:b/>
          <w:color w:val="0033CC"/>
          <w:szCs w:val="24"/>
          <w:lang w:val="it-IT"/>
        </w:rPr>
        <w:t xml:space="preserve">. </w:t>
      </w:r>
      <w:r w:rsidRPr="00663EB9">
        <w:rPr>
          <w:rFonts w:cs="Times New Roman"/>
          <w:szCs w:val="24"/>
          <w:lang w:val="fr-FR"/>
        </w:rPr>
        <w:t>Xác định năng lượng liên kết C-C trên cơ sở các dữ liệu sau</w:t>
      </w:r>
    </w:p>
    <w:p w14:paraId="679E8221" w14:textId="77777777" w:rsidR="00911B3F" w:rsidRPr="00663EB9" w:rsidRDefault="00911B3F" w:rsidP="00911B3F">
      <w:pPr>
        <w:ind w:left="270" w:right="350"/>
        <w:jc w:val="both"/>
        <w:rPr>
          <w:rFonts w:cs="Times New Roman"/>
          <w:szCs w:val="24"/>
          <w:lang w:val="pt-BR"/>
        </w:rPr>
      </w:pPr>
      <w:r w:rsidRPr="00663EB9">
        <w:rPr>
          <w:rFonts w:cs="Times New Roman"/>
          <w:szCs w:val="24"/>
          <w:lang w:val="pt-BR"/>
        </w:rPr>
        <w:t>C</w:t>
      </w:r>
      <w:r w:rsidRPr="00663EB9">
        <w:rPr>
          <w:rFonts w:cs="Times New Roman"/>
          <w:szCs w:val="24"/>
          <w:vertAlign w:val="subscript"/>
          <w:lang w:val="pt-BR"/>
        </w:rPr>
        <w:t>2</w:t>
      </w:r>
      <w:r w:rsidRPr="00663EB9">
        <w:rPr>
          <w:rFonts w:cs="Times New Roman"/>
          <w:szCs w:val="24"/>
          <w:lang w:val="pt-BR"/>
        </w:rPr>
        <w:t>H</w:t>
      </w:r>
      <w:r w:rsidRPr="00663EB9">
        <w:rPr>
          <w:rFonts w:cs="Times New Roman"/>
          <w:szCs w:val="24"/>
          <w:vertAlign w:val="subscript"/>
          <w:lang w:val="pt-BR"/>
        </w:rPr>
        <w:t>6 (g)</w:t>
      </w:r>
      <w:r w:rsidRPr="00663EB9">
        <w:rPr>
          <w:rFonts w:cs="Times New Roman"/>
          <w:szCs w:val="24"/>
          <w:lang w:val="pt-BR"/>
        </w:rPr>
        <w:t xml:space="preserve"> +7/2O</w:t>
      </w:r>
      <w:r w:rsidRPr="00663EB9">
        <w:rPr>
          <w:rFonts w:cs="Times New Roman"/>
          <w:szCs w:val="24"/>
          <w:vertAlign w:val="subscript"/>
          <w:lang w:val="pt-BR"/>
        </w:rPr>
        <w:t>2 (g)</w:t>
      </w:r>
      <w:r w:rsidRPr="00663EB9">
        <w:rPr>
          <w:rFonts w:cs="Times New Roman"/>
          <w:szCs w:val="24"/>
          <w:lang w:val="pt-BR"/>
        </w:rPr>
        <w:t xml:space="preserve"> </w:t>
      </w:r>
      <w:r w:rsidRPr="00663EB9">
        <w:rPr>
          <w:rFonts w:cs="Times New Roman"/>
          <w:szCs w:val="24"/>
        </w:rPr>
        <w:sym w:font="Symbol" w:char="F0AE"/>
      </w:r>
      <w:r w:rsidRPr="00663EB9">
        <w:rPr>
          <w:rFonts w:cs="Times New Roman"/>
          <w:szCs w:val="24"/>
          <w:lang w:val="pt-BR"/>
        </w:rPr>
        <w:t xml:space="preserve"> 2CO</w:t>
      </w:r>
      <w:r w:rsidRPr="00663EB9">
        <w:rPr>
          <w:rFonts w:cs="Times New Roman"/>
          <w:szCs w:val="24"/>
          <w:vertAlign w:val="subscript"/>
          <w:lang w:val="pt-BR"/>
        </w:rPr>
        <w:t>2(g)</w:t>
      </w:r>
      <w:r w:rsidRPr="00663EB9">
        <w:rPr>
          <w:rFonts w:cs="Times New Roman"/>
          <w:szCs w:val="24"/>
          <w:lang w:val="pt-BR"/>
        </w:rPr>
        <w:t xml:space="preserve"> + 3H</w:t>
      </w:r>
      <w:r w:rsidRPr="00663EB9">
        <w:rPr>
          <w:rFonts w:cs="Times New Roman"/>
          <w:szCs w:val="24"/>
          <w:vertAlign w:val="subscript"/>
          <w:lang w:val="pt-BR"/>
        </w:rPr>
        <w:t>2</w:t>
      </w:r>
      <w:r w:rsidRPr="00663EB9">
        <w:rPr>
          <w:rFonts w:cs="Times New Roman"/>
          <w:szCs w:val="24"/>
          <w:lang w:val="pt-BR"/>
        </w:rPr>
        <w:t xml:space="preserve">O </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bscript"/>
          <w:lang w:val="pt-BR"/>
        </w:rPr>
        <w:t>2</w:t>
      </w:r>
      <w:r w:rsidRPr="00663EB9">
        <w:rPr>
          <w:rFonts w:cs="Times New Roman"/>
          <w:szCs w:val="24"/>
          <w:lang w:val="pt-BR"/>
        </w:rPr>
        <w:t xml:space="preserve"> = -1561 kJ</w:t>
      </w:r>
    </w:p>
    <w:p w14:paraId="46F32812" w14:textId="77777777" w:rsidR="00911B3F" w:rsidRPr="00663EB9" w:rsidRDefault="00911B3F" w:rsidP="00911B3F">
      <w:pPr>
        <w:ind w:left="270" w:right="350"/>
        <w:jc w:val="both"/>
        <w:rPr>
          <w:rFonts w:cs="Times New Roman"/>
          <w:szCs w:val="24"/>
          <w:lang w:val="pt-BR"/>
        </w:rPr>
      </w:pPr>
      <w:r w:rsidRPr="00663EB9">
        <w:rPr>
          <w:rFonts w:cs="Times New Roman"/>
          <w:szCs w:val="24"/>
          <w:lang w:val="pt-BR"/>
        </w:rPr>
        <w:t xml:space="preserve">Sinh nhiệt tiêu chuẩn </w:t>
      </w:r>
    </w:p>
    <w:p w14:paraId="79550C95" w14:textId="77777777" w:rsidR="00911B3F" w:rsidRPr="00663EB9" w:rsidRDefault="00911B3F" w:rsidP="00911B3F">
      <w:pPr>
        <w:ind w:left="270" w:right="350"/>
        <w:jc w:val="both"/>
        <w:rPr>
          <w:rFonts w:cs="Times New Roman"/>
          <w:szCs w:val="24"/>
          <w:lang w:val="pt-BR"/>
        </w:rPr>
      </w:pPr>
      <w:r w:rsidRPr="00663EB9">
        <w:rPr>
          <w:rFonts w:cs="Times New Roman"/>
          <w:szCs w:val="24"/>
          <w:lang w:val="pt-BR"/>
        </w:rPr>
        <w:t>của CO</w:t>
      </w:r>
      <w:r w:rsidRPr="00663EB9">
        <w:rPr>
          <w:rFonts w:cs="Times New Roman"/>
          <w:szCs w:val="24"/>
          <w:vertAlign w:val="subscript"/>
          <w:lang w:val="pt-BR"/>
        </w:rPr>
        <w:t>2 (g)</w:t>
      </w:r>
      <w:r w:rsidRPr="00663EB9">
        <w:rPr>
          <w:rFonts w:cs="Times New Roman"/>
          <w:szCs w:val="24"/>
          <w:lang w:val="pt-BR"/>
        </w:rPr>
        <w:t xml:space="preserve">  </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bscript"/>
          <w:lang w:val="pt-BR"/>
        </w:rPr>
        <w:t>3</w:t>
      </w:r>
      <w:r w:rsidRPr="00663EB9">
        <w:rPr>
          <w:rFonts w:cs="Times New Roman"/>
          <w:szCs w:val="24"/>
          <w:lang w:val="pt-BR"/>
        </w:rPr>
        <w:t xml:space="preserve"> = -394kJ;      H</w:t>
      </w:r>
      <w:r w:rsidRPr="00663EB9">
        <w:rPr>
          <w:rFonts w:cs="Times New Roman"/>
          <w:szCs w:val="24"/>
          <w:vertAlign w:val="subscript"/>
          <w:lang w:val="pt-BR"/>
        </w:rPr>
        <w:t>2</w:t>
      </w:r>
      <w:r w:rsidRPr="00663EB9">
        <w:rPr>
          <w:rFonts w:cs="Times New Roman"/>
          <w:szCs w:val="24"/>
          <w:lang w:val="pt-BR"/>
        </w:rPr>
        <w:t>O</w:t>
      </w:r>
      <w:r w:rsidRPr="00663EB9">
        <w:rPr>
          <w:rFonts w:cs="Times New Roman"/>
          <w:szCs w:val="24"/>
          <w:vertAlign w:val="subscript"/>
          <w:lang w:val="pt-BR"/>
        </w:rPr>
        <w:t>(l)</w:t>
      </w:r>
      <w:r w:rsidRPr="00663EB9">
        <w:rPr>
          <w:rFonts w:cs="Times New Roman"/>
          <w:szCs w:val="24"/>
          <w:lang w:val="pt-BR"/>
        </w:rPr>
        <w:t xml:space="preserve"> </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bscript"/>
          <w:lang w:val="pt-BR"/>
        </w:rPr>
        <w:t>4</w:t>
      </w:r>
      <w:r w:rsidRPr="00663EB9">
        <w:rPr>
          <w:rFonts w:cs="Times New Roman"/>
          <w:szCs w:val="24"/>
          <w:lang w:val="pt-BR"/>
        </w:rPr>
        <w:t xml:space="preserve"> = -285kJ;      C</w:t>
      </w:r>
      <w:r w:rsidRPr="00663EB9">
        <w:rPr>
          <w:rFonts w:cs="Times New Roman"/>
          <w:szCs w:val="24"/>
          <w:vertAlign w:val="subscript"/>
          <w:lang w:val="pt-BR"/>
        </w:rPr>
        <w:t xml:space="preserve"> than chì </w:t>
      </w:r>
      <w:r w:rsidRPr="00663EB9">
        <w:rPr>
          <w:rFonts w:cs="Times New Roman"/>
          <w:szCs w:val="24"/>
          <w:lang w:val="pt-BR"/>
        </w:rPr>
        <w:t xml:space="preserve"> </w:t>
      </w:r>
      <w:r w:rsidRPr="00663EB9">
        <w:rPr>
          <w:rFonts w:cs="Times New Roman"/>
          <w:szCs w:val="24"/>
        </w:rPr>
        <w:sym w:font="Symbol" w:char="F0AE"/>
      </w:r>
      <w:r w:rsidRPr="00663EB9">
        <w:rPr>
          <w:rFonts w:cs="Times New Roman"/>
          <w:szCs w:val="24"/>
          <w:lang w:val="pt-BR"/>
        </w:rPr>
        <w:t xml:space="preserve"> C</w:t>
      </w:r>
      <w:r w:rsidRPr="00663EB9">
        <w:rPr>
          <w:rFonts w:cs="Times New Roman"/>
          <w:szCs w:val="24"/>
          <w:vertAlign w:val="subscript"/>
          <w:lang w:val="pt-BR"/>
        </w:rPr>
        <w:t xml:space="preserve"> (g)</w:t>
      </w:r>
      <w:r w:rsidRPr="00663EB9">
        <w:rPr>
          <w:rFonts w:cs="Times New Roman"/>
          <w:szCs w:val="24"/>
          <w:lang w:val="pt-BR"/>
        </w:rPr>
        <w:t xml:space="preserve"> có </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bscript"/>
          <w:lang w:val="pt-BR"/>
        </w:rPr>
        <w:t>1</w:t>
      </w:r>
      <w:r w:rsidRPr="00663EB9">
        <w:rPr>
          <w:rFonts w:cs="Times New Roman"/>
          <w:szCs w:val="24"/>
          <w:lang w:val="pt-BR"/>
        </w:rPr>
        <w:t xml:space="preserve"> = 717kJ</w:t>
      </w:r>
    </w:p>
    <w:p w14:paraId="4ED0AC5C" w14:textId="77777777" w:rsidR="00911B3F" w:rsidRPr="00663EB9" w:rsidRDefault="00911B3F" w:rsidP="00911B3F">
      <w:pPr>
        <w:ind w:left="270" w:right="350"/>
        <w:jc w:val="both"/>
        <w:rPr>
          <w:rFonts w:cs="Times New Roman"/>
          <w:szCs w:val="24"/>
          <w:lang w:val="pt-BR"/>
        </w:rPr>
      </w:pPr>
      <w:r w:rsidRPr="00663EB9">
        <w:rPr>
          <w:rFonts w:cs="Times New Roman"/>
          <w:szCs w:val="24"/>
          <w:lang w:val="pt-BR"/>
        </w:rPr>
        <w:t>Năng lượng liên kết: E</w:t>
      </w:r>
      <w:r w:rsidRPr="00663EB9">
        <w:rPr>
          <w:rFonts w:cs="Times New Roman"/>
          <w:szCs w:val="24"/>
          <w:vertAlign w:val="subscript"/>
          <w:lang w:val="pt-BR"/>
        </w:rPr>
        <w:t>H-H</w:t>
      </w:r>
      <w:r w:rsidRPr="00663EB9">
        <w:rPr>
          <w:rFonts w:cs="Times New Roman"/>
          <w:szCs w:val="24"/>
          <w:lang w:val="pt-BR"/>
        </w:rPr>
        <w:t xml:space="preserve"> = 432kJ; E</w:t>
      </w:r>
      <w:r w:rsidRPr="00663EB9">
        <w:rPr>
          <w:rFonts w:cs="Times New Roman"/>
          <w:szCs w:val="24"/>
          <w:vertAlign w:val="subscript"/>
          <w:lang w:val="pt-BR"/>
        </w:rPr>
        <w:t>C-H</w:t>
      </w:r>
      <w:r w:rsidRPr="00663EB9">
        <w:rPr>
          <w:rFonts w:cs="Times New Roman"/>
          <w:szCs w:val="24"/>
          <w:lang w:val="pt-BR"/>
        </w:rPr>
        <w:t xml:space="preserve"> = 411 kJ</w:t>
      </w:r>
    </w:p>
    <w:p w14:paraId="3671258E" w14:textId="77777777" w:rsidR="00911B3F" w:rsidRPr="00663EB9" w:rsidRDefault="00911B3F" w:rsidP="00911B3F">
      <w:pPr>
        <w:rPr>
          <w:rFonts w:cs="Times New Roman"/>
          <w:szCs w:val="24"/>
          <w:lang w:val="pt-BR"/>
        </w:rPr>
      </w:pPr>
      <w:r w:rsidRPr="00663EB9">
        <w:rPr>
          <w:rFonts w:cs="Times New Roman"/>
          <w:szCs w:val="24"/>
          <w:lang w:val="pt-BR"/>
        </w:rPr>
        <w:t xml:space="preserve">Tính </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perscript"/>
          <w:lang w:val="pt-BR"/>
        </w:rPr>
        <w:t>0</w:t>
      </w:r>
      <w:r w:rsidRPr="00663EB9">
        <w:rPr>
          <w:rFonts w:cs="Times New Roman"/>
          <w:szCs w:val="24"/>
          <w:vertAlign w:val="subscript"/>
          <w:lang w:val="pt-BR"/>
        </w:rPr>
        <w:t>298 (C2H6)</w:t>
      </w:r>
      <w:r w:rsidRPr="00663EB9">
        <w:rPr>
          <w:rFonts w:cs="Times New Roman"/>
          <w:szCs w:val="24"/>
          <w:lang w:val="pt-BR"/>
        </w:rPr>
        <w:t xml:space="preserve"> = -82 kJ=  (2</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bscript"/>
          <w:lang w:val="pt-BR"/>
        </w:rPr>
        <w:t>3</w:t>
      </w:r>
      <w:r w:rsidRPr="00663EB9">
        <w:rPr>
          <w:rFonts w:cs="Times New Roman"/>
          <w:szCs w:val="24"/>
          <w:lang w:val="pt-BR"/>
        </w:rPr>
        <w:t xml:space="preserve"> +3</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bscript"/>
          <w:lang w:val="pt-BR"/>
        </w:rPr>
        <w:t>4</w:t>
      </w:r>
      <w:r w:rsidRPr="00663EB9">
        <w:rPr>
          <w:rFonts w:cs="Times New Roman"/>
          <w:szCs w:val="24"/>
          <w:lang w:val="pt-BR"/>
        </w:rPr>
        <w:t xml:space="preserve">)- </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bscript"/>
          <w:lang w:val="pt-BR"/>
        </w:rPr>
        <w:t>2</w:t>
      </w:r>
    </w:p>
    <w:p w14:paraId="2DBA9426" w14:textId="77777777" w:rsidR="00911B3F" w:rsidRPr="00663EB9" w:rsidRDefault="00911B3F" w:rsidP="00911B3F">
      <w:pPr>
        <w:rPr>
          <w:rFonts w:cs="Times New Roman"/>
          <w:szCs w:val="24"/>
          <w:lang w:val="pt-BR"/>
        </w:rPr>
      </w:pPr>
      <w:r w:rsidRPr="00663EB9">
        <w:rPr>
          <w:rFonts w:cs="Times New Roman"/>
          <w:szCs w:val="24"/>
          <w:lang w:val="pt-BR"/>
        </w:rPr>
        <w:t>Ta có C</w:t>
      </w:r>
      <w:r w:rsidRPr="00663EB9">
        <w:rPr>
          <w:rFonts w:cs="Times New Roman"/>
          <w:szCs w:val="24"/>
          <w:vertAlign w:val="subscript"/>
          <w:lang w:val="pt-BR"/>
        </w:rPr>
        <w:t>2</w:t>
      </w:r>
      <w:r w:rsidRPr="00663EB9">
        <w:rPr>
          <w:rFonts w:cs="Times New Roman"/>
          <w:szCs w:val="24"/>
          <w:lang w:val="pt-BR"/>
        </w:rPr>
        <w:t>H</w:t>
      </w:r>
      <w:r w:rsidRPr="00663EB9">
        <w:rPr>
          <w:rFonts w:cs="Times New Roman"/>
          <w:szCs w:val="24"/>
          <w:vertAlign w:val="subscript"/>
          <w:lang w:val="pt-BR"/>
        </w:rPr>
        <w:t xml:space="preserve">6 (g) </w:t>
      </w:r>
      <w:r w:rsidRPr="00663EB9">
        <w:rPr>
          <w:rFonts w:cs="Times New Roman"/>
          <w:szCs w:val="24"/>
          <w:lang w:val="pt-BR"/>
        </w:rPr>
        <w:t xml:space="preserve"> </w:t>
      </w:r>
      <w:r w:rsidRPr="00663EB9">
        <w:rPr>
          <w:rFonts w:cs="Times New Roman"/>
          <w:szCs w:val="24"/>
        </w:rPr>
        <w:sym w:font="Symbol" w:char="F0AE"/>
      </w:r>
      <w:r w:rsidRPr="00663EB9">
        <w:rPr>
          <w:rFonts w:cs="Times New Roman"/>
          <w:szCs w:val="24"/>
          <w:lang w:val="pt-BR"/>
        </w:rPr>
        <w:t xml:space="preserve"> 2C</w:t>
      </w:r>
      <w:r w:rsidRPr="00663EB9">
        <w:rPr>
          <w:rFonts w:cs="Times New Roman"/>
          <w:szCs w:val="24"/>
          <w:vertAlign w:val="subscript"/>
          <w:lang w:val="pt-BR"/>
        </w:rPr>
        <w:t>(s)</w:t>
      </w:r>
      <w:r w:rsidRPr="00663EB9">
        <w:rPr>
          <w:rFonts w:cs="Times New Roman"/>
          <w:szCs w:val="24"/>
          <w:lang w:val="pt-BR"/>
        </w:rPr>
        <w:t xml:space="preserve"> + 3H</w:t>
      </w:r>
      <w:r w:rsidRPr="00663EB9">
        <w:rPr>
          <w:rFonts w:cs="Times New Roman"/>
          <w:szCs w:val="24"/>
          <w:vertAlign w:val="subscript"/>
          <w:lang w:val="pt-BR"/>
        </w:rPr>
        <w:t>2 (g)</w:t>
      </w:r>
      <w:r w:rsidRPr="00663EB9">
        <w:rPr>
          <w:rFonts w:cs="Times New Roman"/>
          <w:szCs w:val="24"/>
          <w:lang w:val="pt-BR"/>
        </w:rPr>
        <w:t xml:space="preserve"> có  </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bscript"/>
          <w:lang w:val="pt-BR"/>
        </w:rPr>
        <w:t>5</w:t>
      </w:r>
      <w:r w:rsidRPr="00663EB9">
        <w:rPr>
          <w:rFonts w:cs="Times New Roman"/>
          <w:szCs w:val="24"/>
          <w:lang w:val="pt-BR"/>
        </w:rPr>
        <w:t xml:space="preserve"> = 82kJ (1)</w:t>
      </w:r>
    </w:p>
    <w:p w14:paraId="69D24E4B" w14:textId="77777777" w:rsidR="00911B3F" w:rsidRPr="00663EB9" w:rsidRDefault="00911B3F" w:rsidP="00911B3F">
      <w:pPr>
        <w:rPr>
          <w:rFonts w:cs="Times New Roman"/>
          <w:szCs w:val="24"/>
          <w:lang w:val="pt-BR"/>
        </w:rPr>
      </w:pPr>
      <w:r w:rsidRPr="00663EB9">
        <w:rPr>
          <w:rFonts w:cs="Times New Roman"/>
          <w:szCs w:val="24"/>
          <w:lang w:val="pt-BR"/>
        </w:rPr>
        <w:t>C</w:t>
      </w:r>
      <w:r w:rsidRPr="00663EB9">
        <w:rPr>
          <w:rFonts w:cs="Times New Roman"/>
          <w:szCs w:val="24"/>
          <w:vertAlign w:val="subscript"/>
          <w:lang w:val="pt-BR"/>
        </w:rPr>
        <w:t>(s)</w:t>
      </w:r>
      <w:r w:rsidRPr="00663EB9">
        <w:rPr>
          <w:rFonts w:cs="Times New Roman"/>
          <w:szCs w:val="24"/>
          <w:lang w:val="pt-BR"/>
        </w:rPr>
        <w:t xml:space="preserve"> </w:t>
      </w:r>
      <w:r w:rsidRPr="00663EB9">
        <w:rPr>
          <w:rFonts w:cs="Times New Roman"/>
          <w:szCs w:val="24"/>
        </w:rPr>
        <w:sym w:font="Symbol" w:char="F0AE"/>
      </w:r>
      <w:r w:rsidRPr="00663EB9">
        <w:rPr>
          <w:rFonts w:cs="Times New Roman"/>
          <w:szCs w:val="24"/>
          <w:lang w:val="pt-BR"/>
        </w:rPr>
        <w:t xml:space="preserve"> C</w:t>
      </w:r>
      <w:r w:rsidRPr="00663EB9">
        <w:rPr>
          <w:rFonts w:cs="Times New Roman"/>
          <w:szCs w:val="24"/>
          <w:vertAlign w:val="subscript"/>
          <w:lang w:val="pt-BR"/>
        </w:rPr>
        <w:t>(g)</w:t>
      </w:r>
      <w:r w:rsidRPr="00663EB9">
        <w:rPr>
          <w:rFonts w:cs="Times New Roman"/>
          <w:szCs w:val="24"/>
          <w:lang w:val="pt-BR"/>
        </w:rPr>
        <w:t xml:space="preserve">  có </w:t>
      </w:r>
      <w:r w:rsidRPr="00663EB9">
        <w:rPr>
          <w:rFonts w:cs="Times New Roman"/>
          <w:szCs w:val="24"/>
        </w:rPr>
        <w:sym w:font="Symbol" w:char="F044"/>
      </w:r>
      <w:r w:rsidRPr="00663EB9">
        <w:rPr>
          <w:rFonts w:cs="Times New Roman"/>
          <w:szCs w:val="24"/>
          <w:lang w:val="pt-BR"/>
        </w:rPr>
        <w:t>H</w:t>
      </w:r>
      <w:r w:rsidRPr="00663EB9">
        <w:rPr>
          <w:rFonts w:cs="Times New Roman"/>
          <w:szCs w:val="24"/>
          <w:vertAlign w:val="subscript"/>
          <w:lang w:val="pt-BR"/>
        </w:rPr>
        <w:t>1</w:t>
      </w:r>
      <w:r w:rsidRPr="00663EB9">
        <w:rPr>
          <w:rFonts w:cs="Times New Roman"/>
          <w:szCs w:val="24"/>
          <w:lang w:val="pt-BR"/>
        </w:rPr>
        <w:t xml:space="preserve"> = 717kJ  (2)</w:t>
      </w:r>
    </w:p>
    <w:p w14:paraId="441280F1" w14:textId="77777777" w:rsidR="00911B3F" w:rsidRPr="00663EB9" w:rsidRDefault="00911B3F" w:rsidP="00911B3F">
      <w:pPr>
        <w:rPr>
          <w:rFonts w:cs="Times New Roman"/>
          <w:szCs w:val="24"/>
          <w:lang w:val="pt-BR"/>
        </w:rPr>
      </w:pPr>
      <w:r w:rsidRPr="00663EB9">
        <w:rPr>
          <w:rFonts w:cs="Times New Roman"/>
          <w:szCs w:val="24"/>
          <w:lang w:val="pt-BR"/>
        </w:rPr>
        <w:t>H</w:t>
      </w:r>
      <w:r w:rsidRPr="00663EB9">
        <w:rPr>
          <w:rFonts w:cs="Times New Roman"/>
          <w:szCs w:val="24"/>
          <w:vertAlign w:val="subscript"/>
          <w:lang w:val="pt-BR"/>
        </w:rPr>
        <w:t>2 (g)</w:t>
      </w:r>
      <w:r w:rsidRPr="00663EB9">
        <w:rPr>
          <w:rFonts w:cs="Times New Roman"/>
          <w:szCs w:val="24"/>
          <w:vertAlign w:val="subscript"/>
          <w:lang w:val="pt-BR"/>
        </w:rPr>
        <w:softHyphen/>
        <w:t xml:space="preserve"> </w:t>
      </w:r>
      <w:r w:rsidRPr="00663EB9">
        <w:rPr>
          <w:rFonts w:cs="Times New Roman"/>
          <w:szCs w:val="24"/>
          <w:lang w:val="pt-BR"/>
        </w:rPr>
        <w:t xml:space="preserve"> </w:t>
      </w:r>
      <w:r w:rsidRPr="00663EB9">
        <w:rPr>
          <w:rFonts w:cs="Times New Roman"/>
          <w:szCs w:val="24"/>
        </w:rPr>
        <w:sym w:font="Symbol" w:char="F0AE"/>
      </w:r>
      <w:r w:rsidRPr="00663EB9">
        <w:rPr>
          <w:rFonts w:cs="Times New Roman"/>
          <w:szCs w:val="24"/>
          <w:lang w:val="pt-BR"/>
        </w:rPr>
        <w:t xml:space="preserve"> 2H</w:t>
      </w:r>
      <w:r w:rsidRPr="00663EB9">
        <w:rPr>
          <w:rFonts w:cs="Times New Roman"/>
          <w:szCs w:val="24"/>
          <w:vertAlign w:val="subscript"/>
          <w:lang w:val="pt-BR"/>
        </w:rPr>
        <w:t xml:space="preserve"> (g)</w:t>
      </w:r>
      <w:r w:rsidRPr="00663EB9">
        <w:rPr>
          <w:rFonts w:cs="Times New Roman"/>
          <w:szCs w:val="24"/>
          <w:lang w:val="pt-BR"/>
        </w:rPr>
        <w:t xml:space="preserve"> có E</w:t>
      </w:r>
      <w:r w:rsidRPr="00663EB9">
        <w:rPr>
          <w:rFonts w:cs="Times New Roman"/>
          <w:szCs w:val="24"/>
          <w:vertAlign w:val="subscript"/>
          <w:lang w:val="pt-BR"/>
        </w:rPr>
        <w:t>b (H-H)</w:t>
      </w:r>
      <w:r w:rsidRPr="00663EB9">
        <w:rPr>
          <w:rFonts w:cs="Times New Roman"/>
          <w:szCs w:val="24"/>
          <w:lang w:val="pt-BR"/>
        </w:rPr>
        <w:t xml:space="preserve"> = 432kJ (3)</w:t>
      </w:r>
    </w:p>
    <w:p w14:paraId="14E97465" w14:textId="77777777" w:rsidR="00911B3F" w:rsidRPr="00663EB9" w:rsidRDefault="00911B3F" w:rsidP="00911B3F">
      <w:pPr>
        <w:rPr>
          <w:rFonts w:cs="Times New Roman"/>
          <w:szCs w:val="24"/>
          <w:lang w:val="pt-BR"/>
        </w:rPr>
      </w:pPr>
      <w:r w:rsidRPr="00663EB9">
        <w:rPr>
          <w:rFonts w:cs="Times New Roman"/>
          <w:szCs w:val="24"/>
          <w:lang w:val="pt-BR"/>
        </w:rPr>
        <w:t>C</w:t>
      </w:r>
      <w:r w:rsidRPr="00663EB9">
        <w:rPr>
          <w:rFonts w:cs="Times New Roman"/>
          <w:szCs w:val="24"/>
          <w:vertAlign w:val="subscript"/>
          <w:lang w:val="pt-BR"/>
        </w:rPr>
        <w:t>2</w:t>
      </w:r>
      <w:r w:rsidRPr="00663EB9">
        <w:rPr>
          <w:rFonts w:cs="Times New Roman"/>
          <w:szCs w:val="24"/>
          <w:lang w:val="pt-BR"/>
        </w:rPr>
        <w:t>H</w:t>
      </w:r>
      <w:r w:rsidRPr="00663EB9">
        <w:rPr>
          <w:rFonts w:cs="Times New Roman"/>
          <w:szCs w:val="24"/>
          <w:vertAlign w:val="subscript"/>
          <w:lang w:val="pt-BR"/>
        </w:rPr>
        <w:t xml:space="preserve">6 (g) </w:t>
      </w:r>
      <w:r w:rsidRPr="00663EB9">
        <w:rPr>
          <w:rFonts w:cs="Times New Roman"/>
          <w:szCs w:val="24"/>
          <w:lang w:val="pt-BR"/>
        </w:rPr>
        <w:t xml:space="preserve"> </w:t>
      </w:r>
      <w:r w:rsidRPr="00663EB9">
        <w:rPr>
          <w:rFonts w:cs="Times New Roman"/>
          <w:szCs w:val="24"/>
        </w:rPr>
        <w:sym w:font="Symbol" w:char="F0AE"/>
      </w:r>
      <w:r w:rsidRPr="00663EB9">
        <w:rPr>
          <w:rFonts w:cs="Times New Roman"/>
          <w:szCs w:val="24"/>
          <w:lang w:val="pt-BR"/>
        </w:rPr>
        <w:t xml:space="preserve"> 2C</w:t>
      </w:r>
      <w:r w:rsidRPr="00663EB9">
        <w:rPr>
          <w:rFonts w:cs="Times New Roman"/>
          <w:szCs w:val="24"/>
          <w:vertAlign w:val="subscript"/>
          <w:lang w:val="pt-BR"/>
        </w:rPr>
        <w:t>(g)</w:t>
      </w:r>
      <w:r w:rsidRPr="00663EB9">
        <w:rPr>
          <w:rFonts w:cs="Times New Roman"/>
          <w:szCs w:val="24"/>
          <w:lang w:val="pt-BR"/>
        </w:rPr>
        <w:t xml:space="preserve"> + 6H</w:t>
      </w:r>
      <w:r w:rsidRPr="00663EB9">
        <w:rPr>
          <w:rFonts w:cs="Times New Roman"/>
          <w:szCs w:val="24"/>
          <w:vertAlign w:val="subscript"/>
          <w:lang w:val="pt-BR"/>
        </w:rPr>
        <w:t>(g)</w:t>
      </w:r>
      <w:r w:rsidRPr="00663EB9">
        <w:rPr>
          <w:rFonts w:cs="Times New Roman"/>
          <w:szCs w:val="24"/>
          <w:lang w:val="pt-BR"/>
        </w:rPr>
        <w:t xml:space="preserve"> (*)</w:t>
      </w:r>
    </w:p>
    <w:p w14:paraId="5B230E2C" w14:textId="77777777" w:rsidR="00911B3F" w:rsidRPr="00663EB9" w:rsidRDefault="00911B3F" w:rsidP="00911B3F">
      <w:pPr>
        <w:ind w:right="-1"/>
        <w:jc w:val="both"/>
        <w:rPr>
          <w:rFonts w:cs="Times New Roman"/>
          <w:szCs w:val="24"/>
          <w:lang w:val="pt-BR"/>
        </w:rPr>
      </w:pPr>
      <w:r w:rsidRPr="00663EB9">
        <w:rPr>
          <w:rFonts w:cs="Times New Roman"/>
          <w:szCs w:val="24"/>
        </w:rPr>
        <w:sym w:font="Symbol" w:char="F0AE"/>
      </w:r>
      <w:r w:rsidRPr="00663EB9">
        <w:rPr>
          <w:rFonts w:cs="Times New Roman"/>
          <w:szCs w:val="24"/>
          <w:lang w:val="pt-BR"/>
        </w:rPr>
        <w:t xml:space="preserve"> (*) = (1) + 2. (2) + 3.(3) </w:t>
      </w:r>
      <w:r w:rsidRPr="00663EB9">
        <w:rPr>
          <w:rFonts w:cs="Times New Roman"/>
          <w:szCs w:val="24"/>
        </w:rPr>
        <w:sym w:font="Symbol" w:char="F0AE"/>
      </w:r>
      <w:r w:rsidRPr="00663EB9">
        <w:rPr>
          <w:rFonts w:cs="Times New Roman"/>
          <w:szCs w:val="24"/>
          <w:lang w:val="pt-BR"/>
        </w:rPr>
        <w:t xml:space="preserve"> E</w:t>
      </w:r>
      <w:r w:rsidRPr="00663EB9">
        <w:rPr>
          <w:rFonts w:cs="Times New Roman"/>
          <w:szCs w:val="24"/>
          <w:vertAlign w:val="subscript"/>
          <w:lang w:val="pt-BR"/>
        </w:rPr>
        <w:t>b (C-C)</w:t>
      </w:r>
      <w:r w:rsidRPr="00663EB9">
        <w:rPr>
          <w:rFonts w:cs="Times New Roman"/>
          <w:szCs w:val="24"/>
          <w:lang w:val="pt-BR"/>
        </w:rPr>
        <w:t xml:space="preserve"> + 6E</w:t>
      </w:r>
      <w:r w:rsidRPr="00663EB9">
        <w:rPr>
          <w:rFonts w:cs="Times New Roman"/>
          <w:szCs w:val="24"/>
          <w:vertAlign w:val="subscript"/>
          <w:lang w:val="pt-BR"/>
        </w:rPr>
        <w:t>b (C-H)</w:t>
      </w:r>
      <w:r w:rsidRPr="00663EB9">
        <w:rPr>
          <w:rFonts w:cs="Times New Roman"/>
          <w:szCs w:val="24"/>
          <w:lang w:val="pt-BR"/>
        </w:rPr>
        <w:t xml:space="preserve"> =82+ 2.717+ 3.432 </w:t>
      </w:r>
      <w:r w:rsidRPr="00663EB9">
        <w:rPr>
          <w:rFonts w:cs="Times New Roman"/>
          <w:szCs w:val="24"/>
        </w:rPr>
        <w:sym w:font="Symbol" w:char="F0AE"/>
      </w:r>
      <w:r w:rsidRPr="00663EB9">
        <w:rPr>
          <w:rFonts w:cs="Times New Roman"/>
          <w:szCs w:val="24"/>
          <w:lang w:val="pt-BR"/>
        </w:rPr>
        <w:t xml:space="preserve"> E</w:t>
      </w:r>
      <w:r w:rsidRPr="00663EB9">
        <w:rPr>
          <w:rFonts w:cs="Times New Roman"/>
          <w:szCs w:val="24"/>
          <w:vertAlign w:val="subscript"/>
          <w:lang w:val="pt-BR"/>
        </w:rPr>
        <w:t>b (C-C)</w:t>
      </w:r>
      <w:r w:rsidRPr="00663EB9">
        <w:rPr>
          <w:rFonts w:cs="Times New Roman"/>
          <w:szCs w:val="24"/>
          <w:lang w:val="pt-BR"/>
        </w:rPr>
        <w:t xml:space="preserve"> = 346kJ</w:t>
      </w:r>
    </w:p>
    <w:p w14:paraId="6AE392C3" w14:textId="77777777" w:rsidR="00911B3F" w:rsidRPr="00663EB9" w:rsidRDefault="00911B3F" w:rsidP="00911B3F">
      <w:pPr>
        <w:rPr>
          <w:rFonts w:eastAsia="Times New Roman" w:cs="Times New Roman"/>
          <w:szCs w:val="24"/>
          <w:lang w:val="pt-BR"/>
        </w:rPr>
      </w:pPr>
      <w:r w:rsidRPr="00663EB9">
        <w:rPr>
          <w:rFonts w:cs="Times New Roman"/>
          <w:b/>
          <w:color w:val="0033CC"/>
          <w:szCs w:val="24"/>
          <w:lang w:val="it-IT"/>
        </w:rPr>
        <w:t>Câu 3</w:t>
      </w:r>
      <w:r>
        <w:rPr>
          <w:rFonts w:cs="Times New Roman"/>
          <w:b/>
          <w:color w:val="0033CC"/>
          <w:szCs w:val="24"/>
          <w:lang w:val="it-IT"/>
        </w:rPr>
        <w:t>3</w:t>
      </w:r>
      <w:r w:rsidRPr="00663EB9">
        <w:rPr>
          <w:rFonts w:cs="Times New Roman"/>
          <w:b/>
          <w:color w:val="0033CC"/>
          <w:szCs w:val="24"/>
          <w:lang w:val="it-IT"/>
        </w:rPr>
        <w:t xml:space="preserve">. </w:t>
      </w:r>
      <w:r w:rsidRPr="00663EB9">
        <w:rPr>
          <w:rFonts w:eastAsia="Times New Roman" w:cs="Times New Roman"/>
          <w:szCs w:val="24"/>
          <w:lang w:val="pt-BR"/>
        </w:rPr>
        <w:t>Tính nhiệt hình thành 1 mol AlC</w:t>
      </w:r>
      <w:r w:rsidRPr="00663EB9">
        <w:rPr>
          <w:rFonts w:eastAsia="Times New Roman" w:cs="Times New Roman"/>
          <w:szCs w:val="24"/>
          <w:vertAlign w:val="subscript"/>
          <w:lang w:val="pt-BR"/>
        </w:rPr>
        <w:t>l3</w:t>
      </w:r>
      <w:r w:rsidRPr="00663EB9">
        <w:rPr>
          <w:rFonts w:eastAsia="Times New Roman" w:cs="Times New Roman"/>
          <w:szCs w:val="24"/>
          <w:lang w:val="pt-BR"/>
        </w:rPr>
        <w:t xml:space="preserve"> biết: </w:t>
      </w:r>
    </w:p>
    <w:p w14:paraId="37822872" w14:textId="77777777" w:rsidR="00911B3F" w:rsidRPr="00663EB9" w:rsidRDefault="00911B3F" w:rsidP="00911B3F">
      <w:pPr>
        <w:ind w:right="-1" w:firstLine="425"/>
        <w:jc w:val="both"/>
        <w:rPr>
          <w:rFonts w:eastAsia="Times New Roman" w:cs="Times New Roman"/>
          <w:szCs w:val="24"/>
          <w:lang w:val="pt-BR"/>
        </w:rPr>
      </w:pPr>
      <w:r w:rsidRPr="00663EB9">
        <w:rPr>
          <w:rFonts w:eastAsia="Times New Roman" w:cs="Times New Roman"/>
          <w:position w:val="-12"/>
          <w:szCs w:val="24"/>
        </w:rPr>
        <w:object w:dxaOrig="6500" w:dyaOrig="360" w14:anchorId="47C299F1">
          <v:shape id="_x0000_i1519" type="#_x0000_t75" style="width:324.7pt;height:18pt" o:ole="">
            <v:imagedata r:id="rId906" o:title=""/>
          </v:shape>
          <o:OLEObject Type="Embed" ProgID="Equation.DSMT4" ShapeID="_x0000_i1519" DrawAspect="Content" ObjectID="_1797805070" r:id="rId907"/>
        </w:object>
      </w:r>
      <w:r w:rsidRPr="00663EB9">
        <w:rPr>
          <w:rFonts w:eastAsia="Times New Roman" w:cs="Times New Roman"/>
          <w:szCs w:val="24"/>
          <w:lang w:val="pt-BR"/>
        </w:rPr>
        <w:t xml:space="preserve"> </w:t>
      </w:r>
    </w:p>
    <w:p w14:paraId="17565C95" w14:textId="77777777" w:rsidR="00911B3F" w:rsidRPr="00663EB9" w:rsidRDefault="00911B3F" w:rsidP="00911B3F">
      <w:pPr>
        <w:tabs>
          <w:tab w:val="left" w:pos="5103"/>
        </w:tabs>
        <w:ind w:right="-1" w:firstLine="425"/>
        <w:jc w:val="both"/>
        <w:rPr>
          <w:rFonts w:eastAsia="Times New Roman" w:cs="Times New Roman"/>
          <w:szCs w:val="24"/>
          <w:lang w:val="pt-BR"/>
        </w:rPr>
      </w:pPr>
      <w:r w:rsidRPr="00663EB9">
        <w:rPr>
          <w:rFonts w:eastAsia="Times New Roman" w:cs="Times New Roman"/>
          <w:position w:val="-12"/>
          <w:szCs w:val="24"/>
        </w:rPr>
        <w:object w:dxaOrig="2900" w:dyaOrig="360" w14:anchorId="0F988905">
          <v:shape id="_x0000_i1520" type="#_x0000_t75" style="width:144.7pt;height:18pt" o:ole="">
            <v:imagedata r:id="rId908" o:title=""/>
          </v:shape>
          <o:OLEObject Type="Embed" ProgID="Equation.DSMT4" ShapeID="_x0000_i1520" DrawAspect="Content" ObjectID="_1797805071" r:id="rId909"/>
        </w:object>
      </w:r>
      <w:r w:rsidRPr="00663EB9">
        <w:rPr>
          <w:rFonts w:eastAsia="Times New Roman" w:cs="Times New Roman"/>
          <w:szCs w:val="24"/>
          <w:lang w:val="pt-BR"/>
        </w:rPr>
        <w:t xml:space="preserve"> </w:t>
      </w:r>
      <w:r w:rsidRPr="00663EB9">
        <w:rPr>
          <w:rFonts w:eastAsia="Times New Roman" w:cs="Times New Roman"/>
          <w:szCs w:val="24"/>
          <w:lang w:val="pt-BR"/>
        </w:rPr>
        <w:tab/>
      </w:r>
      <w:r w:rsidRPr="00663EB9">
        <w:rPr>
          <w:rFonts w:eastAsia="Times New Roman" w:cs="Times New Roman"/>
          <w:position w:val="-12"/>
          <w:szCs w:val="24"/>
        </w:rPr>
        <w:object w:dxaOrig="1660" w:dyaOrig="360" w14:anchorId="69CD4FD1">
          <v:shape id="_x0000_i1521" type="#_x0000_t75" style="width:83.25pt;height:18pt" o:ole="">
            <v:imagedata r:id="rId910" o:title=""/>
          </v:shape>
          <o:OLEObject Type="Embed" ProgID="Equation.DSMT4" ShapeID="_x0000_i1521" DrawAspect="Content" ObjectID="_1797805072" r:id="rId911"/>
        </w:object>
      </w:r>
      <w:r w:rsidRPr="00663EB9">
        <w:rPr>
          <w:rFonts w:eastAsia="Times New Roman" w:cs="Times New Roman"/>
          <w:szCs w:val="24"/>
          <w:lang w:val="pt-BR"/>
        </w:rPr>
        <w:t xml:space="preserve"> </w:t>
      </w:r>
    </w:p>
    <w:p w14:paraId="672A7853" w14:textId="77777777" w:rsidR="00911B3F" w:rsidRPr="00663EB9" w:rsidRDefault="00911B3F" w:rsidP="00911B3F">
      <w:pPr>
        <w:tabs>
          <w:tab w:val="left" w:pos="5103"/>
        </w:tabs>
        <w:ind w:right="-1" w:firstLine="425"/>
        <w:jc w:val="both"/>
        <w:rPr>
          <w:rFonts w:eastAsia="Times New Roman" w:cs="Times New Roman"/>
          <w:szCs w:val="24"/>
          <w:lang w:val="pt-BR"/>
        </w:rPr>
      </w:pPr>
      <w:r w:rsidRPr="00663EB9">
        <w:rPr>
          <w:rFonts w:eastAsia="Times New Roman" w:cs="Times New Roman"/>
          <w:position w:val="-24"/>
          <w:szCs w:val="24"/>
        </w:rPr>
        <w:object w:dxaOrig="2920" w:dyaOrig="620" w14:anchorId="047BFE50">
          <v:shape id="_x0000_i1522" type="#_x0000_t75" style="width:146.3pt;height:31.5pt" o:ole="">
            <v:imagedata r:id="rId912" o:title=""/>
          </v:shape>
          <o:OLEObject Type="Embed" ProgID="Equation.DSMT4" ShapeID="_x0000_i1522" DrawAspect="Content" ObjectID="_1797805073" r:id="rId913"/>
        </w:object>
      </w:r>
      <w:r w:rsidRPr="00663EB9">
        <w:rPr>
          <w:rFonts w:eastAsia="Times New Roman" w:cs="Times New Roman"/>
          <w:szCs w:val="24"/>
          <w:lang w:val="pt-BR"/>
        </w:rPr>
        <w:t xml:space="preserve"> </w:t>
      </w:r>
      <w:r w:rsidRPr="00663EB9">
        <w:rPr>
          <w:rFonts w:eastAsia="Times New Roman" w:cs="Times New Roman"/>
          <w:szCs w:val="24"/>
          <w:lang w:val="pt-BR"/>
        </w:rPr>
        <w:tab/>
      </w:r>
      <w:r w:rsidRPr="00663EB9">
        <w:rPr>
          <w:rFonts w:eastAsia="Times New Roman" w:cs="Times New Roman"/>
          <w:position w:val="-12"/>
          <w:szCs w:val="24"/>
        </w:rPr>
        <w:object w:dxaOrig="1900" w:dyaOrig="360" w14:anchorId="23D8006E">
          <v:shape id="_x0000_i1523" type="#_x0000_t75" style="width:95.3pt;height:18pt" o:ole="">
            <v:imagedata r:id="rId914" o:title=""/>
          </v:shape>
          <o:OLEObject Type="Embed" ProgID="Equation.DSMT4" ShapeID="_x0000_i1523" DrawAspect="Content" ObjectID="_1797805074" r:id="rId915"/>
        </w:object>
      </w:r>
      <w:r w:rsidRPr="00663EB9">
        <w:rPr>
          <w:rFonts w:eastAsia="Times New Roman" w:cs="Times New Roman"/>
          <w:szCs w:val="24"/>
          <w:lang w:val="pt-BR"/>
        </w:rPr>
        <w:t xml:space="preserve"> </w:t>
      </w:r>
    </w:p>
    <w:p w14:paraId="6356EAD5" w14:textId="77777777" w:rsidR="00911B3F" w:rsidRPr="00663EB9" w:rsidRDefault="00911B3F" w:rsidP="00911B3F">
      <w:pPr>
        <w:ind w:right="-1" w:firstLine="425"/>
        <w:jc w:val="both"/>
        <w:rPr>
          <w:rFonts w:eastAsia="Times New Roman" w:cs="Times New Roman"/>
          <w:szCs w:val="24"/>
          <w:lang w:val="pt-BR"/>
        </w:rPr>
      </w:pPr>
      <w:r w:rsidRPr="00663EB9">
        <w:rPr>
          <w:rFonts w:eastAsia="Times New Roman" w:cs="Times New Roman"/>
          <w:szCs w:val="24"/>
          <w:lang w:val="pt-BR"/>
        </w:rPr>
        <w:t>Nhiệt hình thành của CO là -1 10,40 kJ.mol</w:t>
      </w:r>
      <w:r w:rsidRPr="00663EB9">
        <w:rPr>
          <w:rFonts w:eastAsia="Times New Roman" w:cs="Times New Roman"/>
          <w:szCs w:val="24"/>
          <w:vertAlign w:val="superscript"/>
          <w:lang w:val="pt-BR"/>
        </w:rPr>
        <w:t>-1</w:t>
      </w:r>
      <w:r w:rsidRPr="00663EB9">
        <w:rPr>
          <w:rFonts w:eastAsia="Times New Roman" w:cs="Times New Roman"/>
          <w:szCs w:val="24"/>
          <w:lang w:val="pt-BR"/>
        </w:rPr>
        <w:t> </w:t>
      </w:r>
    </w:p>
    <w:p w14:paraId="187BCFB0" w14:textId="77777777" w:rsidR="00911B3F" w:rsidRPr="00663EB9" w:rsidRDefault="00911B3F" w:rsidP="00911B3F">
      <w:pPr>
        <w:ind w:right="-1" w:firstLine="425"/>
        <w:jc w:val="both"/>
        <w:rPr>
          <w:rFonts w:eastAsia="Times New Roman" w:cs="Times New Roman"/>
          <w:szCs w:val="24"/>
          <w:lang w:val="pt-BR"/>
        </w:rPr>
      </w:pPr>
      <w:r w:rsidRPr="00663EB9">
        <w:rPr>
          <w:rFonts w:eastAsia="Times New Roman" w:cs="Times New Roman"/>
          <w:szCs w:val="24"/>
          <w:lang w:val="pt-BR"/>
        </w:rPr>
        <w:t>Nhiệt hình thành của CO</w:t>
      </w:r>
      <w:r w:rsidRPr="00663EB9">
        <w:rPr>
          <w:rFonts w:eastAsia="Times New Roman" w:cs="Times New Roman"/>
          <w:szCs w:val="24"/>
          <w:vertAlign w:val="subscript"/>
          <w:lang w:val="pt-BR"/>
        </w:rPr>
        <w:t>2</w:t>
      </w:r>
      <w:r w:rsidRPr="00663EB9">
        <w:rPr>
          <w:rFonts w:eastAsia="Times New Roman" w:cs="Times New Roman"/>
          <w:szCs w:val="24"/>
          <w:lang w:val="pt-BR"/>
        </w:rPr>
        <w:t xml:space="preserve"> là -393,13 kJ.mol</w:t>
      </w:r>
      <w:r w:rsidRPr="00663EB9">
        <w:rPr>
          <w:rFonts w:eastAsia="Times New Roman" w:cs="Times New Roman"/>
          <w:szCs w:val="24"/>
          <w:vertAlign w:val="superscript"/>
          <w:lang w:val="pt-BR"/>
        </w:rPr>
        <w:t>-1</w:t>
      </w:r>
      <w:r w:rsidRPr="00663EB9">
        <w:rPr>
          <w:rFonts w:eastAsia="Times New Roman" w:cs="Times New Roman"/>
          <w:szCs w:val="24"/>
          <w:lang w:val="pt-BR"/>
        </w:rPr>
        <w:t xml:space="preserve"> </w:t>
      </w:r>
    </w:p>
    <w:p w14:paraId="60DB5266"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58F50D7C" w14:textId="77777777" w:rsidR="00911B3F" w:rsidRPr="00663EB9" w:rsidRDefault="00911B3F" w:rsidP="00911B3F">
      <w:pPr>
        <w:ind w:right="-1"/>
        <w:jc w:val="both"/>
        <w:rPr>
          <w:rFonts w:eastAsia="Times New Roman" w:cs="Times New Roman"/>
          <w:szCs w:val="24"/>
          <w:lang w:val="pt-BR"/>
        </w:rPr>
      </w:pPr>
      <w:r w:rsidRPr="00663EB9">
        <w:rPr>
          <w:rFonts w:eastAsia="Times New Roman" w:cs="Times New Roman"/>
          <w:szCs w:val="24"/>
          <w:lang w:val="pt-BR"/>
        </w:rPr>
        <w:t>Phương trình phản ứng: </w:t>
      </w:r>
    </w:p>
    <w:p w14:paraId="4C13469B"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lang w:val="pt-BR"/>
        </w:rPr>
        <w:tab/>
      </w:r>
      <w:r w:rsidRPr="00663EB9">
        <w:rPr>
          <w:rFonts w:eastAsia="Times New Roman" w:cs="Times New Roman"/>
          <w:position w:val="-12"/>
          <w:szCs w:val="24"/>
        </w:rPr>
        <w:object w:dxaOrig="2980" w:dyaOrig="360" w14:anchorId="30954CBC">
          <v:shape id="_x0000_i1524" type="#_x0000_t75" style="width:149.3pt;height:18pt" o:ole="">
            <v:imagedata r:id="rId916" o:title=""/>
          </v:shape>
          <o:OLEObject Type="Embed" ProgID="Equation.DSMT4" ShapeID="_x0000_i1524" DrawAspect="Content" ObjectID="_1797805075" r:id="rId917"/>
        </w:object>
      </w:r>
    </w:p>
    <w:p w14:paraId="1A888C1E" w14:textId="77777777" w:rsidR="00911B3F" w:rsidRPr="00663EB9" w:rsidRDefault="00911B3F" w:rsidP="00911B3F">
      <w:pPr>
        <w:ind w:right="-1"/>
        <w:jc w:val="both"/>
        <w:rPr>
          <w:rFonts w:eastAsia="Times New Roman" w:cs="Times New Roman"/>
          <w:szCs w:val="24"/>
          <w:lang w:val="fr-FR"/>
        </w:rPr>
      </w:pPr>
      <w:r w:rsidRPr="00663EB9">
        <w:rPr>
          <w:rFonts w:eastAsia="Times New Roman" w:cs="Times New Roman"/>
          <w:szCs w:val="24"/>
          <w:lang w:val="fr-FR"/>
        </w:rPr>
        <w:t>Ta có các quá trình sau:</w:t>
      </w:r>
    </w:p>
    <w:p w14:paraId="03740C48" w14:textId="77777777" w:rsidR="00911B3F" w:rsidRPr="00663EB9" w:rsidRDefault="00911B3F" w:rsidP="00911B3F">
      <w:pPr>
        <w:tabs>
          <w:tab w:val="left" w:pos="1134"/>
          <w:tab w:val="left" w:pos="6804"/>
        </w:tabs>
        <w:ind w:right="-1"/>
        <w:jc w:val="both"/>
        <w:rPr>
          <w:rFonts w:eastAsia="Times New Roman" w:cs="Times New Roman"/>
          <w:szCs w:val="24"/>
          <w:lang w:val="fr-FR"/>
        </w:rPr>
      </w:pPr>
      <w:r w:rsidRPr="00663EB9">
        <w:rPr>
          <w:rFonts w:eastAsia="Times New Roman" w:cs="Times New Roman"/>
          <w:szCs w:val="24"/>
          <w:lang w:val="fr-FR"/>
        </w:rPr>
        <w:tab/>
      </w:r>
      <w:r w:rsidRPr="00663EB9">
        <w:rPr>
          <w:rFonts w:eastAsia="Times New Roman" w:cs="Times New Roman"/>
          <w:position w:val="-12"/>
          <w:szCs w:val="24"/>
          <w:lang w:val="fr-FR"/>
        </w:rPr>
        <w:object w:dxaOrig="4599" w:dyaOrig="360" w14:anchorId="6AAD9ACA">
          <v:shape id="_x0000_i1525" type="#_x0000_t75" style="width:229.5pt;height:18pt" o:ole="">
            <v:imagedata r:id="rId918" o:title=""/>
          </v:shape>
          <o:OLEObject Type="Embed" ProgID="Equation.DSMT4" ShapeID="_x0000_i1525" DrawAspect="Content" ObjectID="_1797805076" r:id="rId919"/>
        </w:object>
      </w:r>
      <w:r w:rsidRPr="00663EB9">
        <w:rPr>
          <w:rFonts w:eastAsia="Times New Roman" w:cs="Times New Roman"/>
          <w:szCs w:val="24"/>
          <w:lang w:val="fr-FR"/>
        </w:rPr>
        <w:t xml:space="preserve"> </w:t>
      </w:r>
      <w:r w:rsidRPr="00663EB9">
        <w:rPr>
          <w:rFonts w:eastAsia="Times New Roman" w:cs="Times New Roman"/>
          <w:szCs w:val="24"/>
          <w:lang w:val="fr-FR"/>
        </w:rPr>
        <w:tab/>
      </w:r>
      <w:r w:rsidRPr="00663EB9">
        <w:rPr>
          <w:rFonts w:eastAsia="Times New Roman" w:cs="Times New Roman"/>
          <w:position w:val="-12"/>
          <w:szCs w:val="24"/>
          <w:lang w:val="fr-FR"/>
        </w:rPr>
        <w:object w:dxaOrig="460" w:dyaOrig="360" w14:anchorId="21183710">
          <v:shape id="_x0000_i1526" type="#_x0000_t75" style="width:23.25pt;height:18pt" o:ole="">
            <v:imagedata r:id="rId920" o:title=""/>
          </v:shape>
          <o:OLEObject Type="Embed" ProgID="Equation.DSMT4" ShapeID="_x0000_i1526" DrawAspect="Content" ObjectID="_1797805077" r:id="rId921"/>
        </w:object>
      </w:r>
      <w:r w:rsidRPr="00663EB9">
        <w:rPr>
          <w:rFonts w:eastAsia="Times New Roman" w:cs="Times New Roman"/>
          <w:szCs w:val="24"/>
          <w:lang w:val="fr-FR"/>
        </w:rPr>
        <w:t xml:space="preserve"> </w:t>
      </w:r>
    </w:p>
    <w:p w14:paraId="1607CE2C" w14:textId="77777777" w:rsidR="00911B3F" w:rsidRPr="00663EB9" w:rsidRDefault="00911B3F" w:rsidP="00911B3F">
      <w:pPr>
        <w:tabs>
          <w:tab w:val="left" w:pos="1134"/>
          <w:tab w:val="left" w:pos="6804"/>
        </w:tabs>
        <w:ind w:right="-1"/>
        <w:jc w:val="both"/>
        <w:rPr>
          <w:rFonts w:eastAsia="Times New Roman" w:cs="Times New Roman"/>
          <w:szCs w:val="24"/>
          <w:lang w:val="fr-FR"/>
        </w:rPr>
      </w:pPr>
      <w:r w:rsidRPr="00663EB9">
        <w:rPr>
          <w:rFonts w:eastAsia="Times New Roman" w:cs="Times New Roman"/>
          <w:szCs w:val="24"/>
          <w:lang w:val="fr-FR"/>
        </w:rPr>
        <w:tab/>
      </w:r>
      <w:r w:rsidRPr="00663EB9">
        <w:rPr>
          <w:rFonts w:eastAsia="Times New Roman" w:cs="Times New Roman"/>
          <w:position w:val="-12"/>
          <w:szCs w:val="24"/>
          <w:lang w:val="fr-FR"/>
        </w:rPr>
        <w:object w:dxaOrig="3220" w:dyaOrig="360" w14:anchorId="39052812">
          <v:shape id="_x0000_i1527" type="#_x0000_t75" style="width:160.5pt;height:18pt" o:ole="">
            <v:imagedata r:id="rId922" o:title=""/>
          </v:shape>
          <o:OLEObject Type="Embed" ProgID="Equation.DSMT4" ShapeID="_x0000_i1527" DrawAspect="Content" ObjectID="_1797805078" r:id="rId923"/>
        </w:object>
      </w:r>
      <w:r w:rsidRPr="00663EB9">
        <w:rPr>
          <w:rFonts w:eastAsia="Times New Roman" w:cs="Times New Roman"/>
          <w:szCs w:val="24"/>
          <w:lang w:val="fr-FR"/>
        </w:rPr>
        <w:t xml:space="preserve"> </w:t>
      </w:r>
      <w:r w:rsidRPr="00663EB9">
        <w:rPr>
          <w:rFonts w:eastAsia="Times New Roman" w:cs="Times New Roman"/>
          <w:szCs w:val="24"/>
          <w:lang w:val="fr-FR"/>
        </w:rPr>
        <w:tab/>
      </w:r>
      <w:r w:rsidRPr="00663EB9">
        <w:rPr>
          <w:rFonts w:eastAsia="Times New Roman" w:cs="Times New Roman"/>
          <w:position w:val="-12"/>
          <w:szCs w:val="24"/>
          <w:lang w:val="fr-FR"/>
        </w:rPr>
        <w:object w:dxaOrig="600" w:dyaOrig="360" w14:anchorId="15DF0A6A">
          <v:shape id="_x0000_i1528" type="#_x0000_t75" style="width:30pt;height:18pt" o:ole="">
            <v:imagedata r:id="rId924" o:title=""/>
          </v:shape>
          <o:OLEObject Type="Embed" ProgID="Equation.DSMT4" ShapeID="_x0000_i1528" DrawAspect="Content" ObjectID="_1797805079" r:id="rId925"/>
        </w:object>
      </w:r>
      <w:r w:rsidRPr="00663EB9">
        <w:rPr>
          <w:rFonts w:eastAsia="Times New Roman" w:cs="Times New Roman"/>
          <w:szCs w:val="24"/>
          <w:lang w:val="fr-FR"/>
        </w:rPr>
        <w:t xml:space="preserve"> </w:t>
      </w:r>
    </w:p>
    <w:p w14:paraId="447D214F" w14:textId="77777777" w:rsidR="00911B3F" w:rsidRPr="00663EB9" w:rsidRDefault="00911B3F" w:rsidP="00911B3F">
      <w:pPr>
        <w:tabs>
          <w:tab w:val="left" w:pos="1134"/>
          <w:tab w:val="left" w:pos="6804"/>
        </w:tabs>
        <w:ind w:right="-1"/>
        <w:jc w:val="both"/>
        <w:rPr>
          <w:rFonts w:eastAsia="Times New Roman" w:cs="Times New Roman"/>
          <w:szCs w:val="24"/>
          <w:lang w:val="fr-FR"/>
        </w:rPr>
      </w:pPr>
      <w:r w:rsidRPr="00663EB9">
        <w:rPr>
          <w:rFonts w:eastAsia="Times New Roman" w:cs="Times New Roman"/>
          <w:szCs w:val="24"/>
          <w:lang w:val="fr-FR"/>
        </w:rPr>
        <w:tab/>
      </w:r>
      <w:r w:rsidRPr="00663EB9">
        <w:rPr>
          <w:rFonts w:eastAsia="Times New Roman" w:cs="Times New Roman"/>
          <w:position w:val="-24"/>
          <w:szCs w:val="24"/>
          <w:lang w:val="fr-FR"/>
        </w:rPr>
        <w:object w:dxaOrig="2920" w:dyaOrig="620" w14:anchorId="289F501D">
          <v:shape id="_x0000_i1529" type="#_x0000_t75" style="width:146.3pt;height:31.5pt" o:ole="">
            <v:imagedata r:id="rId926" o:title=""/>
          </v:shape>
          <o:OLEObject Type="Embed" ProgID="Equation.DSMT4" ShapeID="_x0000_i1529" DrawAspect="Content" ObjectID="_1797805080" r:id="rId927"/>
        </w:object>
      </w:r>
      <w:r w:rsidRPr="00663EB9">
        <w:rPr>
          <w:rFonts w:eastAsia="Times New Roman" w:cs="Times New Roman"/>
          <w:szCs w:val="24"/>
          <w:lang w:val="fr-FR"/>
        </w:rPr>
        <w:t xml:space="preserve"> </w:t>
      </w:r>
      <w:r w:rsidRPr="00663EB9">
        <w:rPr>
          <w:rFonts w:eastAsia="Times New Roman" w:cs="Times New Roman"/>
          <w:szCs w:val="24"/>
          <w:lang w:val="fr-FR"/>
        </w:rPr>
        <w:tab/>
      </w:r>
      <w:r w:rsidRPr="00663EB9">
        <w:rPr>
          <w:rFonts w:eastAsia="Times New Roman" w:cs="Times New Roman"/>
          <w:position w:val="-12"/>
          <w:szCs w:val="24"/>
          <w:lang w:val="fr-FR"/>
        </w:rPr>
        <w:object w:dxaOrig="480" w:dyaOrig="360" w14:anchorId="02D12694">
          <v:shape id="_x0000_i1530" type="#_x0000_t75" style="width:24pt;height:18pt" o:ole="">
            <v:imagedata r:id="rId928" o:title=""/>
          </v:shape>
          <o:OLEObject Type="Embed" ProgID="Equation.DSMT4" ShapeID="_x0000_i1530" DrawAspect="Content" ObjectID="_1797805081" r:id="rId929"/>
        </w:object>
      </w:r>
    </w:p>
    <w:p w14:paraId="0F73BDCD" w14:textId="77777777" w:rsidR="00911B3F" w:rsidRPr="00663EB9" w:rsidRDefault="00911B3F" w:rsidP="00911B3F">
      <w:pPr>
        <w:tabs>
          <w:tab w:val="left" w:pos="1134"/>
          <w:tab w:val="left" w:pos="6804"/>
        </w:tabs>
        <w:ind w:right="-1"/>
        <w:jc w:val="both"/>
        <w:rPr>
          <w:rFonts w:eastAsia="Times New Roman" w:cs="Times New Roman"/>
          <w:szCs w:val="24"/>
        </w:rPr>
      </w:pPr>
      <w:r w:rsidRPr="00663EB9">
        <w:rPr>
          <w:rFonts w:eastAsia="Times New Roman" w:cs="Times New Roman"/>
          <w:szCs w:val="24"/>
          <w:lang w:val="fr-FR"/>
        </w:rPr>
        <w:tab/>
      </w:r>
      <w:r w:rsidRPr="00663EB9">
        <w:rPr>
          <w:rFonts w:eastAsia="Times New Roman" w:cs="Times New Roman"/>
          <w:position w:val="-24"/>
          <w:szCs w:val="24"/>
          <w:lang w:val="fr-FR"/>
        </w:rPr>
        <w:object w:dxaOrig="2460" w:dyaOrig="620" w14:anchorId="2CC1BE87">
          <v:shape id="_x0000_i1531" type="#_x0000_t75" style="width:123pt;height:31.5pt" o:ole="">
            <v:imagedata r:id="rId930" o:title=""/>
          </v:shape>
          <o:OLEObject Type="Embed" ProgID="Equation.DSMT4" ShapeID="_x0000_i1531" DrawAspect="Content" ObjectID="_1797805082" r:id="rId931"/>
        </w:object>
      </w:r>
      <w:r w:rsidRPr="00663EB9">
        <w:rPr>
          <w:rFonts w:eastAsia="Times New Roman" w:cs="Times New Roman"/>
          <w:szCs w:val="24"/>
        </w:rPr>
        <w:tab/>
      </w:r>
      <w:r w:rsidRPr="00663EB9">
        <w:rPr>
          <w:rFonts w:eastAsia="Times New Roman" w:cs="Times New Roman"/>
          <w:position w:val="-12"/>
          <w:szCs w:val="24"/>
          <w:lang w:val="fr-FR"/>
        </w:rPr>
        <w:object w:dxaOrig="600" w:dyaOrig="360" w14:anchorId="1FB714D1">
          <v:shape id="_x0000_i1532" type="#_x0000_t75" style="width:30pt;height:18pt" o:ole="">
            <v:imagedata r:id="rId932" o:title=""/>
          </v:shape>
          <o:OLEObject Type="Embed" ProgID="Equation.DSMT4" ShapeID="_x0000_i1532" DrawAspect="Content" ObjectID="_1797805083" r:id="rId933"/>
        </w:object>
      </w:r>
    </w:p>
    <w:p w14:paraId="66451CBD" w14:textId="77777777" w:rsidR="00911B3F" w:rsidRPr="00663EB9" w:rsidRDefault="00911B3F" w:rsidP="00911B3F">
      <w:pPr>
        <w:tabs>
          <w:tab w:val="left" w:pos="1134"/>
          <w:tab w:val="left" w:pos="6804"/>
        </w:tabs>
        <w:ind w:right="-1"/>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2"/>
          <w:szCs w:val="24"/>
        </w:rPr>
        <w:object w:dxaOrig="2480" w:dyaOrig="360" w14:anchorId="4DA66340">
          <v:shape id="_x0000_i1533" type="#_x0000_t75" style="width:123.75pt;height:18pt" o:ole="">
            <v:imagedata r:id="rId934" o:title=""/>
          </v:shape>
          <o:OLEObject Type="Embed" ProgID="Equation.DSMT4" ShapeID="_x0000_i1533" DrawAspect="Content" ObjectID="_1797805084" r:id="rId935"/>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4"/>
          <w:szCs w:val="24"/>
        </w:rPr>
        <w:object w:dxaOrig="960" w:dyaOrig="400" w14:anchorId="033A797A">
          <v:shape id="_x0000_i1534" type="#_x0000_t75" style="width:48pt;height:20.25pt" o:ole="">
            <v:imagedata r:id="rId936" o:title=""/>
          </v:shape>
          <o:OLEObject Type="Embed" ProgID="Equation.DSMT4" ShapeID="_x0000_i1534" DrawAspect="Content" ObjectID="_1797805085" r:id="rId937"/>
        </w:object>
      </w:r>
    </w:p>
    <w:p w14:paraId="046C7281" w14:textId="77777777" w:rsidR="00911B3F" w:rsidRPr="00663EB9" w:rsidRDefault="00911B3F" w:rsidP="00911B3F">
      <w:pPr>
        <w:tabs>
          <w:tab w:val="left" w:pos="1134"/>
          <w:tab w:val="left" w:pos="6804"/>
        </w:tabs>
        <w:ind w:right="-1"/>
        <w:jc w:val="both"/>
        <w:rPr>
          <w:rFonts w:eastAsia="Times New Roman" w:cs="Times New Roman"/>
          <w:szCs w:val="24"/>
        </w:rPr>
      </w:pPr>
      <w:r w:rsidRPr="00663EB9">
        <w:rPr>
          <w:rFonts w:eastAsia="Times New Roman" w:cs="Times New Roman"/>
          <w:noProof/>
          <w:szCs w:val="24"/>
        </w:rPr>
        <mc:AlternateContent>
          <mc:Choice Requires="wps">
            <w:drawing>
              <wp:anchor distT="0" distB="0" distL="114300" distR="114300" simplePos="0" relativeHeight="251668992" behindDoc="0" locked="0" layoutInCell="1" allowOverlap="1" wp14:anchorId="4EF1ECDC" wp14:editId="321886A5">
                <wp:simplePos x="0" y="0"/>
                <wp:positionH relativeFrom="column">
                  <wp:posOffset>574040</wp:posOffset>
                </wp:positionH>
                <wp:positionV relativeFrom="paragraph">
                  <wp:posOffset>10160</wp:posOffset>
                </wp:positionV>
                <wp:extent cx="4400550" cy="0"/>
                <wp:effectExtent l="12065" t="10160" r="6985" b="8890"/>
                <wp:wrapNone/>
                <wp:docPr id="213941073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EFDCD49" id="Straight Arrow Connector 1" o:spid="_x0000_s1026" type="#_x0000_t32" style="position:absolute;margin-left:45.2pt;margin-top:.8pt;width:346.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TReFuAEAAFYDAAAOAAAAZHJzL2Uyb0RvYy54bWysU8Fu2zAMvQ/YPwi6L3aCZtiMOD2k6y7d FqDdBzCSbAuVRYFU4uTvJ6lJWmy3oT4IlEg+Pj7Sq9vj6MTBEFv0rZzPaimMV6it71v5++n+0xcp OILX4NCbVp4My9v1xw+rKTRmgQM6bUgkEM/NFFo5xBiaqmI1mBF4hsH45OyQRojpSn2lCaaEPrpq UdefqwlJB0JlmNPr3YtTrgt+1xkVf3UdmyhcKxO3WE4q5y6f1XoFTU8QBqvONOA/WIxgfSp6hbqD CGJP9h+o0SpCxi7OFI4Vdp1VpvSQupnXf3XzOEAwpZckDoerTPx+sOrnYeO3lKmro38MD6ieWXjc DOB7Uwg8nUIa3DxLVU2Bm2tKvnDYkthNP1CnGNhHLCocOxozZOpPHIvYp6vY5hiFSo83N3W9XKaZ qIuvguaSGIjjd4OjyEYrORLYfogb9D6NFGleysDhgWOmBc0lIVf1eG+dK5N1Xkyt/LpcLEsCo7M6 O3MYU7/bOBIHyLtRvtJj8rwNI9x7XcAGA/rb2Y5g3Yudijt/liarkVePmx3q05YukqXhFZbnRcvb 8fZesl9/h/UfAAAA//8DAFBLAwQUAAYACAAAACEAUxTu+toAAAAGAQAADwAAAGRycy9kb3ducmV2 LnhtbEyOy27CMBBF95X6D9YgdVMVG2h5pHEQqsSiywJStyYekpR4HMUOSfn6TruhyzP36s5J14Or xQXbUHnSMBkrEEi5txUVGg777dMSRIiGrKk9oYZvDLDO7u9Sk1jf0wdedrEQPEIhMRrKGJtEypCX 6EwY+waJs5NvnYmMbSFta3oed7WcKjWXzlTEH0rT4FuJ+XnXOQ0YupeJ2qxccXi/9o+f0+tX3+y1 fhgNm1cQEYd4K8OvPqtDxk5H35ENotawUs/c5PscBMeL5Yz5+McyS+V//ewHAAD//wMAUEsBAi0A FAAGAAgAAAAhALaDOJL+AAAA4QEAABMAAAAAAAAAAAAAAAAAAAAAAFtDb250ZW50X1R5cGVzXS54 bWxQSwECLQAUAAYACAAAACEAOP0h/9YAAACUAQAACwAAAAAAAAAAAAAAAAAvAQAAX3JlbHMvLnJl bHNQSwECLQAUAAYACAAAACEAHk0XhbgBAABWAwAADgAAAAAAAAAAAAAAAAAuAgAAZHJzL2Uyb0Rv Yy54bWxQSwECLQAUAAYACAAAACEAUxTu+toAAAAGAQAADwAAAAAAAAAAAAAAAAASBAAAZHJzL2Rv d25yZXYueG1sUEsFBgAAAAAEAAQA8wAAABkFAAAAAA== "/>
            </w:pict>
          </mc:Fallback>
        </mc:AlternateContent>
      </w:r>
      <w:r w:rsidRPr="00663EB9">
        <w:rPr>
          <w:rFonts w:eastAsia="Times New Roman" w:cs="Times New Roman"/>
          <w:szCs w:val="24"/>
        </w:rPr>
        <w:tab/>
      </w:r>
      <w:r w:rsidRPr="00663EB9">
        <w:rPr>
          <w:rFonts w:eastAsia="Times New Roman" w:cs="Times New Roman"/>
          <w:position w:val="-12"/>
          <w:szCs w:val="24"/>
        </w:rPr>
        <w:object w:dxaOrig="2980" w:dyaOrig="360" w14:anchorId="7552EE05">
          <v:shape id="_x0000_i1535" type="#_x0000_t75" style="width:149.3pt;height:18pt" o:ole="">
            <v:imagedata r:id="rId938" o:title=""/>
          </v:shape>
          <o:OLEObject Type="Embed" ProgID="Equation.DSMT4" ShapeID="_x0000_i1535" DrawAspect="Content" ObjectID="_1797805086" r:id="rId939"/>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4"/>
          <w:szCs w:val="24"/>
        </w:rPr>
        <w:object w:dxaOrig="520" w:dyaOrig="260" w14:anchorId="09823892">
          <v:shape id="_x0000_i1536" type="#_x0000_t75" style="width:26.25pt;height:12.75pt" o:ole="">
            <v:imagedata r:id="rId940" o:title=""/>
          </v:shape>
          <o:OLEObject Type="Embed" ProgID="Equation.DSMT4" ShapeID="_x0000_i1536" DrawAspect="Content" ObjectID="_1797805087" r:id="rId941"/>
        </w:object>
      </w:r>
    </w:p>
    <w:p w14:paraId="4F716B4C" w14:textId="77777777" w:rsidR="00911B3F" w:rsidRPr="00663EB9" w:rsidRDefault="00911B3F" w:rsidP="00911B3F">
      <w:pPr>
        <w:ind w:right="-1"/>
        <w:jc w:val="both"/>
        <w:rPr>
          <w:rFonts w:eastAsia="Times New Roman" w:cs="Times New Roman"/>
          <w:szCs w:val="24"/>
        </w:rPr>
      </w:pPr>
      <w:r w:rsidRPr="00663EB9">
        <w:rPr>
          <w:rFonts w:eastAsia="Times New Roman" w:cs="Times New Roman"/>
          <w:position w:val="-14"/>
          <w:szCs w:val="24"/>
        </w:rPr>
        <w:object w:dxaOrig="4700" w:dyaOrig="400" w14:anchorId="63C10218">
          <v:shape id="_x0000_i1537" type="#_x0000_t75" style="width:234.75pt;height:20.25pt" o:ole="">
            <v:imagedata r:id="rId942" o:title=""/>
          </v:shape>
          <o:OLEObject Type="Embed" ProgID="Equation.DSMT4" ShapeID="_x0000_i1537" DrawAspect="Content" ObjectID="_1797805088" r:id="rId943"/>
        </w:object>
      </w:r>
      <w:r w:rsidRPr="00663EB9">
        <w:rPr>
          <w:rFonts w:eastAsia="Times New Roman" w:cs="Times New Roman"/>
          <w:szCs w:val="24"/>
        </w:rPr>
        <w:t xml:space="preserve"> </w:t>
      </w:r>
    </w:p>
    <w:p w14:paraId="4D2E116F"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ab/>
      </w:r>
      <w:r w:rsidRPr="00663EB9">
        <w:rPr>
          <w:rFonts w:eastAsia="Times New Roman" w:cs="Times New Roman"/>
          <w:szCs w:val="24"/>
        </w:rPr>
        <w:tab/>
      </w:r>
      <w:r w:rsidRPr="00663EB9">
        <w:rPr>
          <w:rFonts w:eastAsia="Times New Roman" w:cs="Times New Roman"/>
          <w:position w:val="-10"/>
          <w:szCs w:val="24"/>
        </w:rPr>
        <w:object w:dxaOrig="6120" w:dyaOrig="320" w14:anchorId="7E7A3060">
          <v:shape id="_x0000_i1538" type="#_x0000_t75" style="width:306pt;height:15.75pt" o:ole="">
            <v:imagedata r:id="rId944" o:title=""/>
          </v:shape>
          <o:OLEObject Type="Embed" ProgID="Equation.DSMT4" ShapeID="_x0000_i1538" DrawAspect="Content" ObjectID="_1797805089" r:id="rId945"/>
        </w:object>
      </w:r>
      <w:r w:rsidRPr="00663EB9">
        <w:rPr>
          <w:rFonts w:eastAsia="Times New Roman" w:cs="Times New Roman"/>
          <w:szCs w:val="24"/>
        </w:rPr>
        <w:t xml:space="preserve"> </w:t>
      </w:r>
    </w:p>
    <w:p w14:paraId="7B5FAC75"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ab/>
      </w:r>
      <w:r w:rsidRPr="00663EB9">
        <w:rPr>
          <w:rFonts w:eastAsia="Times New Roman" w:cs="Times New Roman"/>
          <w:szCs w:val="24"/>
        </w:rPr>
        <w:tab/>
      </w:r>
      <w:r w:rsidRPr="00663EB9">
        <w:rPr>
          <w:rFonts w:eastAsia="Times New Roman" w:cs="Times New Roman"/>
          <w:position w:val="-10"/>
          <w:szCs w:val="24"/>
        </w:rPr>
        <w:object w:dxaOrig="1420" w:dyaOrig="320" w14:anchorId="309ED507">
          <v:shape id="_x0000_i1539" type="#_x0000_t75" style="width:71.3pt;height:15.75pt" o:ole="">
            <v:imagedata r:id="rId946" o:title=""/>
          </v:shape>
          <o:OLEObject Type="Embed" ProgID="Equation.DSMT4" ShapeID="_x0000_i1539" DrawAspect="Content" ObjectID="_1797805090" r:id="rId947"/>
        </w:object>
      </w:r>
      <w:r w:rsidRPr="00663EB9">
        <w:rPr>
          <w:rFonts w:eastAsia="Times New Roman" w:cs="Times New Roman"/>
          <w:szCs w:val="24"/>
        </w:rPr>
        <w:t xml:space="preserve"> </w:t>
      </w:r>
    </w:p>
    <w:p w14:paraId="2067FC3E" w14:textId="77777777" w:rsidR="00911B3F" w:rsidRPr="00663EB9" w:rsidRDefault="00911B3F" w:rsidP="00911B3F">
      <w:pPr>
        <w:ind w:right="-1"/>
        <w:jc w:val="both"/>
        <w:rPr>
          <w:rFonts w:eastAsia="Times New Roman" w:cs="Times New Roman"/>
          <w:szCs w:val="24"/>
        </w:rPr>
      </w:pPr>
      <w:r w:rsidRPr="00663EB9">
        <w:rPr>
          <w:rFonts w:eastAsia="Times New Roman" w:cs="Times New Roman"/>
          <w:szCs w:val="24"/>
        </w:rPr>
        <w:t>Vậy, nhiệt hình thành 1 mol AlCl</w:t>
      </w:r>
      <w:r w:rsidRPr="00663EB9">
        <w:rPr>
          <w:rFonts w:eastAsia="Times New Roman" w:cs="Times New Roman"/>
          <w:szCs w:val="24"/>
          <w:vertAlign w:val="subscript"/>
        </w:rPr>
        <w:t>3</w:t>
      </w:r>
      <w:r w:rsidRPr="00663EB9">
        <w:rPr>
          <w:rFonts w:eastAsia="Times New Roman" w:cs="Times New Roman"/>
          <w:szCs w:val="24"/>
        </w:rPr>
        <w:t xml:space="preserve"> là -694,725kJ</w:t>
      </w:r>
    </w:p>
    <w:p w14:paraId="50449430" w14:textId="77777777" w:rsidR="00911B3F" w:rsidRPr="00663EB9" w:rsidRDefault="00911B3F" w:rsidP="00911B3F">
      <w:pPr>
        <w:rPr>
          <w:rFonts w:eastAsia="Times New Roman" w:cs="Times New Roman"/>
          <w:szCs w:val="24"/>
        </w:rPr>
      </w:pPr>
      <w:r w:rsidRPr="00663EB9">
        <w:rPr>
          <w:rFonts w:cs="Times New Roman"/>
          <w:b/>
          <w:color w:val="0033CC"/>
          <w:szCs w:val="24"/>
          <w:lang w:val="it-IT"/>
        </w:rPr>
        <w:t>Câu 3</w:t>
      </w:r>
      <w:r>
        <w:rPr>
          <w:rFonts w:cs="Times New Roman"/>
          <w:b/>
          <w:color w:val="0033CC"/>
          <w:szCs w:val="24"/>
          <w:lang w:val="it-IT"/>
        </w:rPr>
        <w:t>4</w:t>
      </w:r>
      <w:r w:rsidRPr="00663EB9">
        <w:rPr>
          <w:rFonts w:cs="Times New Roman"/>
          <w:b/>
          <w:color w:val="0033CC"/>
          <w:szCs w:val="24"/>
          <w:lang w:val="it-IT"/>
        </w:rPr>
        <w:t xml:space="preserve">. </w:t>
      </w:r>
      <w:r w:rsidRPr="00663EB9">
        <w:rPr>
          <w:rFonts w:eastAsia="Times New Roman" w:cs="Times New Roman"/>
          <w:szCs w:val="24"/>
        </w:rPr>
        <w:t>Tính nhiệt tạo thành chuẩn (ở 25°C) của phản ứng sau:</w:t>
      </w:r>
    </w:p>
    <w:p w14:paraId="71F5E215" w14:textId="77777777" w:rsidR="00911B3F" w:rsidRPr="00663EB9" w:rsidRDefault="00911B3F" w:rsidP="00911B3F">
      <w:pPr>
        <w:ind w:left="425" w:right="-1" w:firstLine="425"/>
        <w:jc w:val="both"/>
        <w:rPr>
          <w:rFonts w:eastAsia="Times New Roman" w:cs="Times New Roman"/>
          <w:szCs w:val="24"/>
        </w:rPr>
      </w:pPr>
      <w:r w:rsidRPr="00663EB9">
        <w:rPr>
          <w:rFonts w:eastAsia="Times New Roman" w:cs="Times New Roman"/>
          <w:position w:val="-14"/>
          <w:szCs w:val="24"/>
        </w:rPr>
        <w:object w:dxaOrig="4540" w:dyaOrig="400" w14:anchorId="585F34A6">
          <v:shape id="_x0000_i1540" type="#_x0000_t75" style="width:227.25pt;height:20.25pt" o:ole="">
            <v:imagedata r:id="rId948" o:title=""/>
          </v:shape>
          <o:OLEObject Type="Embed" ProgID="Equation.DSMT4" ShapeID="_x0000_i1540" DrawAspect="Content" ObjectID="_1797805091" r:id="rId949"/>
        </w:object>
      </w:r>
    </w:p>
    <w:p w14:paraId="00EF2802"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Biết ở cùng điều kiện đó:</w:t>
      </w:r>
    </w:p>
    <w:p w14:paraId="71DE8940" w14:textId="77777777" w:rsidR="00911B3F" w:rsidRPr="00663EB9" w:rsidRDefault="00911B3F" w:rsidP="00911B3F">
      <w:pPr>
        <w:tabs>
          <w:tab w:val="left" w:pos="6663"/>
        </w:tabs>
        <w:ind w:right="-1" w:firstLine="425"/>
        <w:jc w:val="both"/>
        <w:rPr>
          <w:rFonts w:eastAsia="Times New Roman" w:cs="Times New Roman"/>
          <w:szCs w:val="24"/>
        </w:rPr>
      </w:pPr>
      <w:r w:rsidRPr="00663EB9">
        <w:rPr>
          <w:rFonts w:eastAsia="Times New Roman" w:cs="Times New Roman"/>
          <w:position w:val="-12"/>
          <w:szCs w:val="24"/>
        </w:rPr>
        <w:object w:dxaOrig="3519" w:dyaOrig="360" w14:anchorId="5773AC9B">
          <v:shape id="_x0000_i1541" type="#_x0000_t75" style="width:176.3pt;height:18pt" o:ole="">
            <v:imagedata r:id="rId950" o:title=""/>
          </v:shape>
          <o:OLEObject Type="Embed" ProgID="Equation.DSMT4" ShapeID="_x0000_i1541" DrawAspect="Content" ObjectID="_1797805092" r:id="rId951"/>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1620" w:dyaOrig="380" w14:anchorId="0BB18A28">
          <v:shape id="_x0000_i1542" type="#_x0000_t75" style="width:81pt;height:18.75pt" o:ole="">
            <v:imagedata r:id="rId952" o:title=""/>
          </v:shape>
          <o:OLEObject Type="Embed" ProgID="Equation.DSMT4" ShapeID="_x0000_i1542" DrawAspect="Content" ObjectID="_1797805093" r:id="rId953"/>
        </w:object>
      </w:r>
    </w:p>
    <w:p w14:paraId="014442C2" w14:textId="77777777" w:rsidR="00911B3F" w:rsidRPr="00663EB9" w:rsidRDefault="00911B3F" w:rsidP="00911B3F">
      <w:pPr>
        <w:tabs>
          <w:tab w:val="left" w:pos="6663"/>
        </w:tabs>
        <w:ind w:right="-1" w:firstLine="425"/>
        <w:jc w:val="both"/>
        <w:rPr>
          <w:rFonts w:eastAsia="Times New Roman" w:cs="Times New Roman"/>
          <w:szCs w:val="24"/>
        </w:rPr>
      </w:pPr>
      <w:r w:rsidRPr="00663EB9">
        <w:rPr>
          <w:rFonts w:eastAsia="Times New Roman" w:cs="Times New Roman"/>
          <w:position w:val="-12"/>
          <w:szCs w:val="24"/>
        </w:rPr>
        <w:object w:dxaOrig="2840" w:dyaOrig="360" w14:anchorId="350DDDD3">
          <v:shape id="_x0000_i1543" type="#_x0000_t75" style="width:141.7pt;height:18pt" o:ole="">
            <v:imagedata r:id="rId954" o:title=""/>
          </v:shape>
          <o:OLEObject Type="Embed" ProgID="Equation.DSMT4" ShapeID="_x0000_i1543" DrawAspect="Content" ObjectID="_1797805094" r:id="rId955"/>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1660" w:dyaOrig="380" w14:anchorId="7003B174">
          <v:shape id="_x0000_i1544" type="#_x0000_t75" style="width:83.25pt;height:18.75pt" o:ole="">
            <v:imagedata r:id="rId956" o:title=""/>
          </v:shape>
          <o:OLEObject Type="Embed" ProgID="Equation.DSMT4" ShapeID="_x0000_i1544" DrawAspect="Content" ObjectID="_1797805095" r:id="rId957"/>
        </w:object>
      </w:r>
    </w:p>
    <w:p w14:paraId="32C1B7B6" w14:textId="77777777" w:rsidR="00911B3F" w:rsidRPr="00663EB9" w:rsidRDefault="00911B3F" w:rsidP="00911B3F">
      <w:pPr>
        <w:tabs>
          <w:tab w:val="left" w:pos="6663"/>
        </w:tabs>
        <w:ind w:right="-1" w:firstLine="425"/>
        <w:jc w:val="both"/>
        <w:rPr>
          <w:rFonts w:eastAsia="Times New Roman" w:cs="Times New Roman"/>
          <w:szCs w:val="24"/>
        </w:rPr>
      </w:pPr>
      <w:r w:rsidRPr="00663EB9">
        <w:rPr>
          <w:rFonts w:eastAsia="Times New Roman" w:cs="Times New Roman"/>
          <w:position w:val="-14"/>
          <w:szCs w:val="24"/>
        </w:rPr>
        <w:object w:dxaOrig="4900" w:dyaOrig="400" w14:anchorId="58BBAC1F">
          <v:shape id="_x0000_i1545" type="#_x0000_t75" style="width:245.25pt;height:20.25pt" o:ole="">
            <v:imagedata r:id="rId958" o:title=""/>
          </v:shape>
          <o:OLEObject Type="Embed" ProgID="Equation.DSMT4" ShapeID="_x0000_i1545" DrawAspect="Content" ObjectID="_1797805096" r:id="rId959"/>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1440" w:dyaOrig="380" w14:anchorId="32C6FA34">
          <v:shape id="_x0000_i1546" type="#_x0000_t75" style="width:1in;height:18.75pt" o:ole="">
            <v:imagedata r:id="rId960" o:title=""/>
          </v:shape>
          <o:OLEObject Type="Embed" ProgID="Equation.DSMT4" ShapeID="_x0000_i1546" DrawAspect="Content" ObjectID="_1797805097" r:id="rId961"/>
        </w:object>
      </w:r>
    </w:p>
    <w:p w14:paraId="4CB1938A"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 xml:space="preserve">Nhiệt tạo thành HCl (k) là </w:t>
      </w:r>
      <w:r w:rsidRPr="00663EB9">
        <w:rPr>
          <w:rFonts w:eastAsia="Times New Roman" w:cs="Times New Roman"/>
          <w:position w:val="-12"/>
          <w:szCs w:val="24"/>
        </w:rPr>
        <w:object w:dxaOrig="2100" w:dyaOrig="380" w14:anchorId="167967AC">
          <v:shape id="_x0000_i1547" type="#_x0000_t75" style="width:105pt;height:18.75pt" o:ole="">
            <v:imagedata r:id="rId962" o:title=""/>
          </v:shape>
          <o:OLEObject Type="Embed" ProgID="Equation.DSMT4" ShapeID="_x0000_i1547" DrawAspect="Content" ObjectID="_1797805098" r:id="rId963"/>
        </w:object>
      </w:r>
      <w:r w:rsidRPr="00663EB9">
        <w:rPr>
          <w:rFonts w:eastAsia="Times New Roman" w:cs="Times New Roman"/>
          <w:szCs w:val="24"/>
        </w:rPr>
        <w:t xml:space="preserve"> </w:t>
      </w:r>
    </w:p>
    <w:p w14:paraId="5375F2FB" w14:textId="77777777" w:rsidR="00911B3F" w:rsidRPr="00663EB9" w:rsidRDefault="00911B3F" w:rsidP="00911B3F">
      <w:pPr>
        <w:ind w:right="-1" w:firstLine="425"/>
        <w:jc w:val="both"/>
        <w:rPr>
          <w:rFonts w:eastAsia="Times New Roman" w:cs="Times New Roman"/>
          <w:szCs w:val="24"/>
          <w:lang w:val="pt-BR"/>
        </w:rPr>
      </w:pPr>
      <w:r w:rsidRPr="00663EB9">
        <w:rPr>
          <w:rFonts w:eastAsia="Times New Roman" w:cs="Times New Roman"/>
          <w:szCs w:val="24"/>
          <w:lang w:val="pt-BR"/>
        </w:rPr>
        <w:t>Nhiệt hóa hơi H</w:t>
      </w:r>
      <w:r w:rsidRPr="00663EB9">
        <w:rPr>
          <w:rFonts w:eastAsia="Times New Roman" w:cs="Times New Roman"/>
          <w:szCs w:val="24"/>
          <w:vertAlign w:val="subscript"/>
          <w:lang w:val="pt-BR"/>
        </w:rPr>
        <w:t>2</w:t>
      </w:r>
      <w:r w:rsidRPr="00663EB9">
        <w:rPr>
          <w:rFonts w:eastAsia="Times New Roman" w:cs="Times New Roman"/>
          <w:szCs w:val="24"/>
          <w:lang w:val="pt-BR"/>
        </w:rPr>
        <w:t xml:space="preserve">O (298K) là </w:t>
      </w:r>
      <w:r w:rsidRPr="00663EB9">
        <w:rPr>
          <w:rFonts w:eastAsia="Times New Roman" w:cs="Times New Roman"/>
          <w:position w:val="-12"/>
          <w:szCs w:val="24"/>
        </w:rPr>
        <w:object w:dxaOrig="2200" w:dyaOrig="380" w14:anchorId="4A8AEF9A">
          <v:shape id="_x0000_i1548" type="#_x0000_t75" style="width:109.45pt;height:18.75pt" o:ole="">
            <v:imagedata r:id="rId964" o:title=""/>
          </v:shape>
          <o:OLEObject Type="Embed" ProgID="Equation.DSMT4" ShapeID="_x0000_i1548" DrawAspect="Content" ObjectID="_1797805099" r:id="rId965"/>
        </w:object>
      </w:r>
    </w:p>
    <w:p w14:paraId="6EF7613F"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235A9477" w14:textId="77777777" w:rsidR="00911B3F" w:rsidRPr="00663EB9" w:rsidRDefault="00911B3F" w:rsidP="00911B3F">
      <w:pPr>
        <w:tabs>
          <w:tab w:val="left" w:pos="6804"/>
        </w:tabs>
        <w:ind w:right="-1"/>
        <w:jc w:val="both"/>
        <w:rPr>
          <w:rFonts w:eastAsia="Times New Roman" w:cs="Times New Roman"/>
          <w:szCs w:val="24"/>
        </w:rPr>
      </w:pPr>
      <w:r w:rsidRPr="00663EB9">
        <w:rPr>
          <w:rFonts w:eastAsia="Times New Roman" w:cs="Times New Roman"/>
          <w:position w:val="-12"/>
          <w:szCs w:val="24"/>
        </w:rPr>
        <w:object w:dxaOrig="3519" w:dyaOrig="360" w14:anchorId="4F16B0AD">
          <v:shape id="_x0000_i1549" type="#_x0000_t75" style="width:176.3pt;height:18pt" o:ole="">
            <v:imagedata r:id="rId966" o:title=""/>
          </v:shape>
          <o:OLEObject Type="Embed" ProgID="Equation.DSMT4" ShapeID="_x0000_i1549" DrawAspect="Content" ObjectID="_1797805100" r:id="rId967"/>
        </w:object>
      </w:r>
      <w:r w:rsidRPr="00663EB9">
        <w:rPr>
          <w:rFonts w:eastAsia="Times New Roman" w:cs="Times New Roman"/>
          <w:szCs w:val="24"/>
        </w:rPr>
        <w:t xml:space="preserve"> </w:t>
      </w:r>
      <w:r w:rsidRPr="00663EB9">
        <w:rPr>
          <w:rFonts w:eastAsia="Times New Roman" w:cs="Times New Roman"/>
          <w:szCs w:val="24"/>
        </w:rPr>
        <w:tab/>
        <w:t> </w:t>
      </w:r>
      <w:r w:rsidRPr="00663EB9">
        <w:rPr>
          <w:rFonts w:eastAsia="Times New Roman" w:cs="Times New Roman"/>
          <w:position w:val="-12"/>
          <w:szCs w:val="24"/>
        </w:rPr>
        <w:object w:dxaOrig="1620" w:dyaOrig="380" w14:anchorId="3484AC7F">
          <v:shape id="_x0000_i1550" type="#_x0000_t75" style="width:81pt;height:18.75pt" o:ole="">
            <v:imagedata r:id="rId968" o:title=""/>
          </v:shape>
          <o:OLEObject Type="Embed" ProgID="Equation.DSMT4" ShapeID="_x0000_i1550" DrawAspect="Content" ObjectID="_1797805101" r:id="rId969"/>
        </w:object>
      </w:r>
    </w:p>
    <w:p w14:paraId="64FE6654" w14:textId="77777777" w:rsidR="00911B3F" w:rsidRPr="00663EB9" w:rsidRDefault="00911B3F" w:rsidP="00911B3F">
      <w:pPr>
        <w:tabs>
          <w:tab w:val="left" w:pos="6804"/>
        </w:tabs>
        <w:ind w:right="-1"/>
        <w:jc w:val="both"/>
        <w:rPr>
          <w:rFonts w:eastAsia="Times New Roman" w:cs="Times New Roman"/>
          <w:szCs w:val="24"/>
        </w:rPr>
      </w:pPr>
      <w:r w:rsidRPr="00663EB9">
        <w:rPr>
          <w:rFonts w:eastAsia="Times New Roman" w:cs="Times New Roman"/>
          <w:position w:val="-12"/>
          <w:szCs w:val="24"/>
        </w:rPr>
        <w:object w:dxaOrig="2840" w:dyaOrig="360" w14:anchorId="60DA6132">
          <v:shape id="_x0000_i1551" type="#_x0000_t75" style="width:141.7pt;height:18pt" o:ole="">
            <v:imagedata r:id="rId970" o:title=""/>
          </v:shape>
          <o:OLEObject Type="Embed" ProgID="Equation.DSMT4" ShapeID="_x0000_i1551" DrawAspect="Content" ObjectID="_1797805102" r:id="rId971"/>
        </w:object>
      </w:r>
      <w:r w:rsidRPr="00663EB9">
        <w:rPr>
          <w:rFonts w:eastAsia="Times New Roman" w:cs="Times New Roman"/>
          <w:szCs w:val="24"/>
        </w:rPr>
        <w:tab/>
      </w:r>
      <w:r w:rsidRPr="00663EB9">
        <w:rPr>
          <w:rFonts w:eastAsia="Times New Roman" w:cs="Times New Roman"/>
          <w:position w:val="-12"/>
          <w:szCs w:val="24"/>
        </w:rPr>
        <w:object w:dxaOrig="1640" w:dyaOrig="380" w14:anchorId="34CFABEF">
          <v:shape id="_x0000_i1552" type="#_x0000_t75" style="width:82.5pt;height:18.75pt" o:ole="">
            <v:imagedata r:id="rId972" o:title=""/>
          </v:shape>
          <o:OLEObject Type="Embed" ProgID="Equation.DSMT4" ShapeID="_x0000_i1552" DrawAspect="Content" ObjectID="_1797805103" r:id="rId973"/>
        </w:object>
      </w:r>
      <w:r w:rsidRPr="00663EB9">
        <w:rPr>
          <w:rFonts w:eastAsia="Times New Roman" w:cs="Times New Roman"/>
          <w:szCs w:val="24"/>
        </w:rPr>
        <w:t xml:space="preserve"> </w:t>
      </w:r>
    </w:p>
    <w:p w14:paraId="0EA8A133" w14:textId="77777777" w:rsidR="00911B3F" w:rsidRPr="00663EB9" w:rsidRDefault="00911B3F" w:rsidP="00911B3F">
      <w:pPr>
        <w:tabs>
          <w:tab w:val="left" w:pos="6804"/>
        </w:tabs>
        <w:ind w:right="-1"/>
        <w:jc w:val="both"/>
        <w:rPr>
          <w:rFonts w:eastAsia="Times New Roman" w:cs="Times New Roman"/>
          <w:szCs w:val="24"/>
        </w:rPr>
      </w:pPr>
      <w:r w:rsidRPr="00663EB9">
        <w:rPr>
          <w:rFonts w:eastAsia="Times New Roman" w:cs="Times New Roman"/>
          <w:position w:val="-14"/>
          <w:szCs w:val="24"/>
        </w:rPr>
        <w:object w:dxaOrig="4900" w:dyaOrig="400" w14:anchorId="1E03B177">
          <v:shape id="_x0000_i1553" type="#_x0000_t75" style="width:245.25pt;height:20.25pt" o:ole="">
            <v:imagedata r:id="rId974" o:title=""/>
          </v:shape>
          <o:OLEObject Type="Embed" ProgID="Equation.DSMT4" ShapeID="_x0000_i1553" DrawAspect="Content" ObjectID="_1797805104" r:id="rId975"/>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1440" w:dyaOrig="380" w14:anchorId="0EBBDA35">
          <v:shape id="_x0000_i1554" type="#_x0000_t75" style="width:1in;height:18.75pt" o:ole="">
            <v:imagedata r:id="rId976" o:title=""/>
          </v:shape>
          <o:OLEObject Type="Embed" ProgID="Equation.DSMT4" ShapeID="_x0000_i1554" DrawAspect="Content" ObjectID="_1797805105" r:id="rId977"/>
        </w:object>
      </w:r>
      <w:r w:rsidRPr="00663EB9">
        <w:rPr>
          <w:rFonts w:eastAsia="Times New Roman" w:cs="Times New Roman"/>
          <w:szCs w:val="24"/>
        </w:rPr>
        <w:t xml:space="preserve"> </w:t>
      </w:r>
    </w:p>
    <w:p w14:paraId="763CDE97" w14:textId="77777777" w:rsidR="00911B3F" w:rsidRPr="00663EB9" w:rsidRDefault="00911B3F" w:rsidP="00911B3F">
      <w:pPr>
        <w:tabs>
          <w:tab w:val="left" w:pos="6804"/>
        </w:tabs>
        <w:ind w:right="-1"/>
        <w:jc w:val="both"/>
        <w:rPr>
          <w:rFonts w:eastAsia="Times New Roman" w:cs="Times New Roman"/>
          <w:szCs w:val="24"/>
        </w:rPr>
      </w:pPr>
      <w:r w:rsidRPr="00663EB9">
        <w:rPr>
          <w:rFonts w:eastAsia="Times New Roman" w:cs="Times New Roman"/>
          <w:position w:val="-12"/>
          <w:szCs w:val="24"/>
        </w:rPr>
        <w:object w:dxaOrig="2659" w:dyaOrig="360" w14:anchorId="57AECAAA">
          <v:shape id="_x0000_i1555" type="#_x0000_t75" style="width:132.7pt;height:18pt" o:ole="">
            <v:imagedata r:id="rId978" o:title=""/>
          </v:shape>
          <o:OLEObject Type="Embed" ProgID="Equation.DSMT4" ShapeID="_x0000_i1555" DrawAspect="Content" ObjectID="_1797805106" r:id="rId979"/>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1780" w:dyaOrig="380" w14:anchorId="67A1CA6D">
          <v:shape id="_x0000_i1556" type="#_x0000_t75" style="width:88.45pt;height:18.75pt" o:ole="">
            <v:imagedata r:id="rId980" o:title=""/>
          </v:shape>
          <o:OLEObject Type="Embed" ProgID="Equation.DSMT4" ShapeID="_x0000_i1556" DrawAspect="Content" ObjectID="_1797805107" r:id="rId981"/>
        </w:object>
      </w:r>
    </w:p>
    <w:p w14:paraId="1834487C" w14:textId="77777777" w:rsidR="00911B3F" w:rsidRPr="00663EB9" w:rsidRDefault="00911B3F" w:rsidP="00911B3F">
      <w:pPr>
        <w:tabs>
          <w:tab w:val="left" w:pos="6804"/>
        </w:tabs>
        <w:ind w:right="-1"/>
        <w:jc w:val="both"/>
        <w:rPr>
          <w:rFonts w:eastAsia="Times New Roman" w:cs="Times New Roman"/>
          <w:szCs w:val="24"/>
        </w:rPr>
      </w:pPr>
      <w:r w:rsidRPr="00663EB9">
        <w:rPr>
          <w:rFonts w:eastAsia="Times New Roman" w:cs="Times New Roman"/>
          <w:noProof/>
          <w:szCs w:val="24"/>
        </w:rPr>
        <mc:AlternateContent>
          <mc:Choice Requires="wps">
            <w:drawing>
              <wp:anchor distT="0" distB="0" distL="114300" distR="114300" simplePos="0" relativeHeight="251670016" behindDoc="0" locked="0" layoutInCell="1" allowOverlap="1" wp14:anchorId="71F22FCB" wp14:editId="7320865D">
                <wp:simplePos x="0" y="0"/>
                <wp:positionH relativeFrom="column">
                  <wp:posOffset>-45085</wp:posOffset>
                </wp:positionH>
                <wp:positionV relativeFrom="paragraph">
                  <wp:posOffset>266065</wp:posOffset>
                </wp:positionV>
                <wp:extent cx="5610225" cy="0"/>
                <wp:effectExtent l="12065" t="8890" r="6985" b="10160"/>
                <wp:wrapNone/>
                <wp:docPr id="90266637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09D958C" id="Straight Arrow Connector 2" o:spid="_x0000_s1026" type="#_x0000_t32" style="position:absolute;margin-left:-3.55pt;margin-top:20.95pt;width:441.7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UdmtQEAAFYDAAAOAAAAZHJzL2Uyb0RvYy54bWysU8Fu2zAMvQ/YPwi6L7YDpNiMOD2k6y7d FqDdBzCSbAuTRYFU4uTvJ6lJNnS3YT4Qoig+Pj7S6/vT5MTREFv0nWwWtRTGK9TWD5388fL44aMU HMFrcOhNJ8+G5f3m/bv1HFqzxBGdNiQSiOd2Dp0cYwxtVbEazQS8wGB8CvZIE8Tk0lBpgjmhT65a 1vVdNSPpQKgMc7p9eA3KTcHve6Pi975nE4XrZOIWi6Vi99lWmzW0A0EYrbrQgH9gMYH1qegN6gEi iAPZv6AmqwgZ+7hQOFXY91aZ0kPqpqnfdPM8QjCllyQOh5tM/P9g1bfj1u8oU1cn/xyeUP1k4XE7 gh9MIfByDmlwTZaqmgO3t5TscNiR2M9fUac3cIhYVDj1NGXI1J84FbHPN7HNKQqVLld3Tb1crqRQ 11gF7TUxEMcvBieRD53kSGCHMW7R+zRSpKaUgeMTx0wL2mtCrurx0TpXJuu8mDv5aZXq5AijszoH i0PDfutIHCHvRvlKj2+eER68LmCjAf35co5g3es5FXf+Ik1WI68et3vU5x1dJUvDKywvi5a340+/ ZP/+HTa/AAAA//8DAFBLAwQUAAYACAAAACEAkmqt+N4AAAAIAQAADwAAAGRycy9kb3ducmV2Lnht bEyPzW7CMBCE75X6DtZW4lKBE0T5CXEQQuqhxwJSr0u8JIF4HcUOSXn6uuqBHmdnNPNtuhlMLW7U usqygngSgSDOra64UHA8vI+XIJxH1lhbJgXf5GCTPT+lmGjb8yfd9r4QoYRdggpK75tESpeXZNBN bEMcvLNtDfog20LqFvtQbmo5jaK5NFhxWCixoV1J+XXfGQXkurc42q5Mcfy4969f0/ulbw5KjV6G 7RqEp8E/wvCLH9AhC0wn27F2olYwXsQhqWAWr0AEf7mYz0Cc/g4yS+X/B7IfAAAA//8DAFBLAQIt ABQABgAIAAAAIQC2gziS/gAAAOEBAAATAAAAAAAAAAAAAAAAAAAAAABbQ29udGVudF9UeXBlc10u eG1sUEsBAi0AFAAGAAgAAAAhADj9If/WAAAAlAEAAAsAAAAAAAAAAAAAAAAALwEAAF9yZWxzLy5y ZWxzUEsBAi0AFAAGAAgAAAAhAD6VR2a1AQAAVgMAAA4AAAAAAAAAAAAAAAAALgIAAGRycy9lMm9E b2MueG1sUEsBAi0AFAAGAAgAAAAhAJJqrfjeAAAACAEAAA8AAAAAAAAAAAAAAAAADwQAAGRycy9k b3ducmV2LnhtbFBLBQYAAAAABAAEAPMAAAAaBQAAAAA= "/>
            </w:pict>
          </mc:Fallback>
        </mc:AlternateContent>
      </w:r>
      <w:r w:rsidRPr="00663EB9">
        <w:rPr>
          <w:rFonts w:eastAsia="Times New Roman" w:cs="Times New Roman"/>
          <w:position w:val="-12"/>
          <w:szCs w:val="24"/>
        </w:rPr>
        <w:object w:dxaOrig="1820" w:dyaOrig="360" w14:anchorId="44DF9C4D">
          <v:shape id="_x0000_i1557" type="#_x0000_t75" style="width:90.75pt;height:18pt" o:ole="">
            <v:imagedata r:id="rId982" o:title=""/>
          </v:shape>
          <o:OLEObject Type="Embed" ProgID="Equation.DSMT4" ShapeID="_x0000_i1557" DrawAspect="Content" ObjectID="_1797805108" r:id="rId983"/>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1640" w:dyaOrig="380" w14:anchorId="517C149B">
          <v:shape id="_x0000_i1558" type="#_x0000_t75" style="width:82.5pt;height:18.75pt" o:ole="">
            <v:imagedata r:id="rId984" o:title=""/>
          </v:shape>
          <o:OLEObject Type="Embed" ProgID="Equation.DSMT4" ShapeID="_x0000_i1558" DrawAspect="Content" ObjectID="_1797805109" r:id="rId985"/>
        </w:object>
      </w:r>
    </w:p>
    <w:p w14:paraId="28CD79D1" w14:textId="77777777" w:rsidR="00911B3F" w:rsidRPr="00663EB9" w:rsidRDefault="00911B3F" w:rsidP="00911B3F">
      <w:pPr>
        <w:tabs>
          <w:tab w:val="left" w:pos="6804"/>
        </w:tabs>
        <w:ind w:right="-1"/>
        <w:jc w:val="both"/>
        <w:rPr>
          <w:rFonts w:eastAsia="Times New Roman" w:cs="Times New Roman"/>
          <w:szCs w:val="24"/>
        </w:rPr>
      </w:pPr>
      <w:r w:rsidRPr="00663EB9">
        <w:rPr>
          <w:rFonts w:eastAsia="Times New Roman" w:cs="Times New Roman"/>
          <w:position w:val="-14"/>
          <w:szCs w:val="24"/>
        </w:rPr>
        <w:object w:dxaOrig="4540" w:dyaOrig="400" w14:anchorId="202F67F6">
          <v:shape id="_x0000_i1559" type="#_x0000_t75" style="width:227.25pt;height:20.25pt" o:ole="">
            <v:imagedata r:id="rId986" o:title=""/>
          </v:shape>
          <o:OLEObject Type="Embed" ProgID="Equation.DSMT4" ShapeID="_x0000_i1559" DrawAspect="Content" ObjectID="_1797805110" r:id="rId987"/>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620" w:dyaOrig="380" w14:anchorId="55B40030">
          <v:shape id="_x0000_i1560" type="#_x0000_t75" style="width:31.5pt;height:18.75pt" o:ole="">
            <v:imagedata r:id="rId988" o:title=""/>
          </v:shape>
          <o:OLEObject Type="Embed" ProgID="Equation.DSMT4" ShapeID="_x0000_i1560" DrawAspect="Content" ObjectID="_1797805111" r:id="rId989"/>
        </w:object>
      </w:r>
      <w:r w:rsidRPr="00663EB9">
        <w:rPr>
          <w:rFonts w:eastAsia="Times New Roman" w:cs="Times New Roman"/>
          <w:szCs w:val="24"/>
        </w:rPr>
        <w:t xml:space="preserve"> </w:t>
      </w:r>
    </w:p>
    <w:p w14:paraId="6DC70650" w14:textId="77777777" w:rsidR="00911B3F" w:rsidRPr="00663EB9" w:rsidRDefault="00911B3F" w:rsidP="00911B3F">
      <w:pPr>
        <w:ind w:right="-1"/>
        <w:jc w:val="both"/>
        <w:rPr>
          <w:rFonts w:eastAsia="Times New Roman" w:cs="Times New Roman"/>
          <w:szCs w:val="24"/>
        </w:rPr>
      </w:pPr>
      <w:r w:rsidRPr="00663EB9">
        <w:rPr>
          <w:rFonts w:eastAsia="Times New Roman" w:cs="Times New Roman"/>
          <w:position w:val="-16"/>
          <w:szCs w:val="24"/>
        </w:rPr>
        <w:object w:dxaOrig="5480" w:dyaOrig="440" w14:anchorId="757817A3">
          <v:shape id="_x0000_i1561" type="#_x0000_t75" style="width:274.55pt;height:21.75pt" o:ole="">
            <v:imagedata r:id="rId990" o:title=""/>
          </v:shape>
          <o:OLEObject Type="Embed" ProgID="Equation.DSMT4" ShapeID="_x0000_i1561" DrawAspect="Content" ObjectID="_1797805112" r:id="rId991"/>
        </w:object>
      </w:r>
    </w:p>
    <w:p w14:paraId="074A1E88" w14:textId="77777777" w:rsidR="00911B3F" w:rsidRPr="00663EB9" w:rsidRDefault="00911B3F" w:rsidP="00911B3F">
      <w:pPr>
        <w:rPr>
          <w:rFonts w:eastAsia="Times New Roman" w:cs="Times New Roman"/>
          <w:szCs w:val="24"/>
        </w:rPr>
      </w:pPr>
      <w:r w:rsidRPr="00663EB9">
        <w:rPr>
          <w:rFonts w:cs="Times New Roman"/>
          <w:b/>
          <w:color w:val="0033CC"/>
          <w:szCs w:val="24"/>
          <w:lang w:val="it-IT"/>
        </w:rPr>
        <w:t>Câu 3</w:t>
      </w:r>
      <w:r>
        <w:rPr>
          <w:rFonts w:cs="Times New Roman"/>
          <w:b/>
          <w:color w:val="0033CC"/>
          <w:szCs w:val="24"/>
          <w:lang w:val="it-IT"/>
        </w:rPr>
        <w:t>5</w:t>
      </w:r>
      <w:r w:rsidRPr="00663EB9">
        <w:rPr>
          <w:rFonts w:cs="Times New Roman"/>
          <w:b/>
          <w:color w:val="0033CC"/>
          <w:szCs w:val="24"/>
          <w:lang w:val="it-IT"/>
        </w:rPr>
        <w:t xml:space="preserve">. </w:t>
      </w:r>
      <w:r w:rsidRPr="00663EB9">
        <w:rPr>
          <w:rFonts w:eastAsia="Times New Roman" w:cs="Times New Roman"/>
          <w:szCs w:val="24"/>
        </w:rPr>
        <w:t>Tính nhiệt tạo thành tiêu chuẩn của FeCl</w:t>
      </w:r>
      <w:r w:rsidRPr="00663EB9">
        <w:rPr>
          <w:rFonts w:eastAsia="Times New Roman" w:cs="Times New Roman"/>
          <w:szCs w:val="24"/>
          <w:vertAlign w:val="subscript"/>
        </w:rPr>
        <w:t>2</w:t>
      </w:r>
      <w:r w:rsidRPr="00663EB9">
        <w:rPr>
          <w:rFonts w:eastAsia="Times New Roman" w:cs="Times New Roman"/>
          <w:szCs w:val="24"/>
        </w:rPr>
        <w:t xml:space="preserve"> (r) biết: </w:t>
      </w:r>
    </w:p>
    <w:p w14:paraId="4181F76F" w14:textId="77777777" w:rsidR="00911B3F" w:rsidRPr="00663EB9" w:rsidRDefault="00911B3F" w:rsidP="00911B3F">
      <w:pPr>
        <w:tabs>
          <w:tab w:val="left" w:pos="1134"/>
          <w:tab w:val="left" w:pos="6237"/>
        </w:tabs>
        <w:ind w:right="-1"/>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2"/>
          <w:szCs w:val="24"/>
        </w:rPr>
        <w:object w:dxaOrig="3840" w:dyaOrig="360" w14:anchorId="1B2FBF21">
          <v:shape id="_x0000_i1562" type="#_x0000_t75" style="width:192pt;height:18pt" o:ole="">
            <v:imagedata r:id="rId992" o:title=""/>
          </v:shape>
          <o:OLEObject Type="Embed" ProgID="Equation.DSMT4" ShapeID="_x0000_i1562" DrawAspect="Content" ObjectID="_1797805113" r:id="rId993"/>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1820" w:dyaOrig="380" w14:anchorId="11C412A8">
          <v:shape id="_x0000_i1563" type="#_x0000_t75" style="width:90.75pt;height:18.75pt" o:ole="">
            <v:imagedata r:id="rId994" o:title=""/>
          </v:shape>
          <o:OLEObject Type="Embed" ProgID="Equation.DSMT4" ShapeID="_x0000_i1563" DrawAspect="Content" ObjectID="_1797805114" r:id="rId995"/>
        </w:object>
      </w:r>
      <w:r w:rsidRPr="00663EB9">
        <w:rPr>
          <w:rFonts w:eastAsia="Times New Roman" w:cs="Times New Roman"/>
          <w:szCs w:val="24"/>
        </w:rPr>
        <w:t xml:space="preserve"> </w:t>
      </w:r>
    </w:p>
    <w:p w14:paraId="31FE47B9" w14:textId="77777777" w:rsidR="00911B3F" w:rsidRPr="00663EB9" w:rsidRDefault="00911B3F" w:rsidP="00911B3F">
      <w:pPr>
        <w:tabs>
          <w:tab w:val="left" w:pos="1134"/>
          <w:tab w:val="left" w:pos="6237"/>
        </w:tabs>
        <w:ind w:right="-1"/>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2"/>
          <w:szCs w:val="24"/>
        </w:rPr>
        <w:object w:dxaOrig="2400" w:dyaOrig="360" w14:anchorId="2A0C7D51">
          <v:shape id="_x0000_i1564" type="#_x0000_t75" style="width:120pt;height:18pt" o:ole="">
            <v:imagedata r:id="rId996" o:title=""/>
          </v:shape>
          <o:OLEObject Type="Embed" ProgID="Equation.DSMT4" ShapeID="_x0000_i1564" DrawAspect="Content" ObjectID="_1797805115" r:id="rId997"/>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1840" w:dyaOrig="380" w14:anchorId="3C304E70">
          <v:shape id="_x0000_i1565" type="#_x0000_t75" style="width:92.3pt;height:18.75pt" o:ole="">
            <v:imagedata r:id="rId998" o:title=""/>
          </v:shape>
          <o:OLEObject Type="Embed" ProgID="Equation.DSMT4" ShapeID="_x0000_i1565" DrawAspect="Content" ObjectID="_1797805116" r:id="rId999"/>
        </w:object>
      </w:r>
      <w:r w:rsidRPr="00663EB9">
        <w:rPr>
          <w:rFonts w:eastAsia="Times New Roman" w:cs="Times New Roman"/>
          <w:szCs w:val="24"/>
        </w:rPr>
        <w:t xml:space="preserve"> </w:t>
      </w:r>
    </w:p>
    <w:p w14:paraId="03125B5A" w14:textId="77777777" w:rsidR="00911B3F" w:rsidRPr="00663EB9" w:rsidRDefault="00911B3F" w:rsidP="00911B3F">
      <w:pPr>
        <w:tabs>
          <w:tab w:val="left" w:pos="1134"/>
          <w:tab w:val="left" w:pos="6237"/>
        </w:tabs>
        <w:ind w:right="-1"/>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2"/>
          <w:szCs w:val="24"/>
        </w:rPr>
        <w:object w:dxaOrig="2659" w:dyaOrig="360" w14:anchorId="243DF981">
          <v:shape id="_x0000_i1566" type="#_x0000_t75" style="width:132.7pt;height:18pt" o:ole="">
            <v:imagedata r:id="rId1000" o:title=""/>
          </v:shape>
          <o:OLEObject Type="Embed" ProgID="Equation.DSMT4" ShapeID="_x0000_i1566" DrawAspect="Content" ObjectID="_1797805117" r:id="rId1001"/>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1840" w:dyaOrig="380" w14:anchorId="78998308">
          <v:shape id="_x0000_i1567" type="#_x0000_t75" style="width:92.3pt;height:18.75pt" o:ole="">
            <v:imagedata r:id="rId1002" o:title=""/>
          </v:shape>
          <o:OLEObject Type="Embed" ProgID="Equation.DSMT4" ShapeID="_x0000_i1567" DrawAspect="Content" ObjectID="_1797805118" r:id="rId1003"/>
        </w:object>
      </w:r>
      <w:r w:rsidRPr="00663EB9">
        <w:rPr>
          <w:rFonts w:eastAsia="Times New Roman" w:cs="Times New Roman"/>
          <w:szCs w:val="24"/>
        </w:rPr>
        <w:t xml:space="preserve"> </w:t>
      </w:r>
    </w:p>
    <w:p w14:paraId="724748AF"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Kí hiệu aq để chỉ một lượng nước đủ lớn. </w:t>
      </w:r>
    </w:p>
    <w:p w14:paraId="33BC5C3C"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p w14:paraId="5C2B4189" w14:textId="77777777" w:rsidR="00911B3F" w:rsidRPr="00663EB9" w:rsidRDefault="00911B3F" w:rsidP="00911B3F">
      <w:pPr>
        <w:ind w:right="-1"/>
        <w:jc w:val="both"/>
        <w:rPr>
          <w:rFonts w:eastAsia="Times New Roman" w:cs="Times New Roman"/>
          <w:szCs w:val="24"/>
          <w:lang w:val="fr-FR"/>
        </w:rPr>
      </w:pPr>
      <w:r w:rsidRPr="00663EB9">
        <w:rPr>
          <w:rFonts w:eastAsia="Times New Roman" w:cs="Times New Roman"/>
          <w:szCs w:val="24"/>
          <w:lang w:val="fr-FR"/>
        </w:rPr>
        <w:t>Ta có các quá trình:</w:t>
      </w:r>
    </w:p>
    <w:p w14:paraId="027E1983" w14:textId="77777777" w:rsidR="00911B3F" w:rsidRPr="00663EB9" w:rsidRDefault="00911B3F" w:rsidP="00911B3F">
      <w:pPr>
        <w:tabs>
          <w:tab w:val="left" w:pos="1134"/>
          <w:tab w:val="left" w:pos="6096"/>
        </w:tabs>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2"/>
          <w:szCs w:val="24"/>
        </w:rPr>
        <w:object w:dxaOrig="3840" w:dyaOrig="360" w14:anchorId="3444BA73">
          <v:shape id="_x0000_i1568" type="#_x0000_t75" style="width:192pt;height:18pt" o:ole="">
            <v:imagedata r:id="rId1004" o:title=""/>
          </v:shape>
          <o:OLEObject Type="Embed" ProgID="Equation.DSMT4" ShapeID="_x0000_i1568" DrawAspect="Content" ObjectID="_1797805119" r:id="rId1005"/>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480" w:dyaOrig="380" w14:anchorId="4BB1A106">
          <v:shape id="_x0000_i1569" type="#_x0000_t75" style="width:24pt;height:18.75pt" o:ole="">
            <v:imagedata r:id="rId1006" o:title=""/>
          </v:shape>
          <o:OLEObject Type="Embed" ProgID="Equation.DSMT4" ShapeID="_x0000_i1569" DrawAspect="Content" ObjectID="_1797805120" r:id="rId1007"/>
        </w:object>
      </w:r>
      <w:r w:rsidRPr="00663EB9">
        <w:rPr>
          <w:rFonts w:eastAsia="Times New Roman" w:cs="Times New Roman"/>
          <w:szCs w:val="24"/>
        </w:rPr>
        <w:t xml:space="preserve"> </w:t>
      </w:r>
    </w:p>
    <w:p w14:paraId="3AA569EB" w14:textId="77777777" w:rsidR="00911B3F" w:rsidRPr="00663EB9" w:rsidRDefault="00911B3F" w:rsidP="00911B3F">
      <w:pPr>
        <w:tabs>
          <w:tab w:val="left" w:pos="1134"/>
          <w:tab w:val="left" w:pos="6096"/>
        </w:tabs>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2"/>
          <w:szCs w:val="24"/>
        </w:rPr>
        <w:object w:dxaOrig="2659" w:dyaOrig="360" w14:anchorId="787B3573">
          <v:shape id="_x0000_i1570" type="#_x0000_t75" style="width:132.7pt;height:18pt" o:ole="">
            <v:imagedata r:id="rId1008" o:title=""/>
          </v:shape>
          <o:OLEObject Type="Embed" ProgID="Equation.DSMT4" ShapeID="_x0000_i1570" DrawAspect="Content" ObjectID="_1797805121" r:id="rId1009"/>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620" w:dyaOrig="380" w14:anchorId="29BE678D">
          <v:shape id="_x0000_i1571" type="#_x0000_t75" style="width:31.5pt;height:18.75pt" o:ole="">
            <v:imagedata r:id="rId1010" o:title=""/>
          </v:shape>
          <o:OLEObject Type="Embed" ProgID="Equation.DSMT4" ShapeID="_x0000_i1571" DrawAspect="Content" ObjectID="_1797805122" r:id="rId1011"/>
        </w:object>
      </w:r>
      <w:r w:rsidRPr="00663EB9">
        <w:rPr>
          <w:rFonts w:eastAsia="Times New Roman" w:cs="Times New Roman"/>
          <w:szCs w:val="24"/>
        </w:rPr>
        <w:t xml:space="preserve"> </w:t>
      </w:r>
    </w:p>
    <w:p w14:paraId="76DD201B" w14:textId="77777777" w:rsidR="00911B3F" w:rsidRPr="00663EB9" w:rsidRDefault="00911B3F" w:rsidP="00911B3F">
      <w:pPr>
        <w:tabs>
          <w:tab w:val="left" w:pos="1134"/>
          <w:tab w:val="left" w:pos="6096"/>
        </w:tabs>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0"/>
          <w:szCs w:val="24"/>
        </w:rPr>
        <w:object w:dxaOrig="2620" w:dyaOrig="320" w14:anchorId="08975FEC">
          <v:shape id="_x0000_i1572" type="#_x0000_t75" style="width:131.25pt;height:15.75pt" o:ole="">
            <v:imagedata r:id="rId1012" o:title=""/>
          </v:shape>
          <o:OLEObject Type="Embed" ProgID="Equation.DSMT4" ShapeID="_x0000_i1572" DrawAspect="Content" ObjectID="_1797805123" r:id="rId1013"/>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600" w:dyaOrig="380" w14:anchorId="32479017">
          <v:shape id="_x0000_i1573" type="#_x0000_t75" style="width:30pt;height:18.75pt" o:ole="">
            <v:imagedata r:id="rId1014" o:title=""/>
          </v:shape>
          <o:OLEObject Type="Embed" ProgID="Equation.DSMT4" ShapeID="_x0000_i1573" DrawAspect="Content" ObjectID="_1797805124" r:id="rId1015"/>
        </w:object>
      </w:r>
      <w:r w:rsidRPr="00663EB9">
        <w:rPr>
          <w:rFonts w:eastAsia="Times New Roman" w:cs="Times New Roman"/>
          <w:szCs w:val="24"/>
        </w:rPr>
        <w:t xml:space="preserve"> </w:t>
      </w:r>
    </w:p>
    <w:p w14:paraId="1C25A472" w14:textId="77777777" w:rsidR="00911B3F" w:rsidRPr="00663EB9" w:rsidRDefault="00911B3F" w:rsidP="00911B3F">
      <w:pPr>
        <w:tabs>
          <w:tab w:val="left" w:pos="1134"/>
          <w:tab w:val="left" w:pos="6096"/>
        </w:tabs>
        <w:ind w:right="-1" w:firstLine="425"/>
        <w:jc w:val="both"/>
        <w:rPr>
          <w:rFonts w:eastAsia="Times New Roman" w:cs="Times New Roman"/>
          <w:szCs w:val="24"/>
        </w:rPr>
      </w:pPr>
      <w:r w:rsidRPr="00663EB9">
        <w:rPr>
          <w:rFonts w:eastAsia="Times New Roman" w:cs="Times New Roman"/>
          <w:noProof/>
          <w:szCs w:val="24"/>
        </w:rPr>
        <mc:AlternateContent>
          <mc:Choice Requires="wps">
            <w:drawing>
              <wp:anchor distT="0" distB="0" distL="114300" distR="114300" simplePos="0" relativeHeight="251672064" behindDoc="0" locked="0" layoutInCell="1" allowOverlap="1" wp14:anchorId="41CF954C" wp14:editId="539F53A8">
                <wp:simplePos x="0" y="0"/>
                <wp:positionH relativeFrom="column">
                  <wp:posOffset>688340</wp:posOffset>
                </wp:positionH>
                <wp:positionV relativeFrom="paragraph">
                  <wp:posOffset>250190</wp:posOffset>
                </wp:positionV>
                <wp:extent cx="5248275" cy="0"/>
                <wp:effectExtent l="12065" t="12065" r="6985" b="6985"/>
                <wp:wrapNone/>
                <wp:docPr id="65286415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0EE8E0" id="Straight Arrow Connector 4" o:spid="_x0000_s1026" type="#_x0000_t32" style="position:absolute;margin-left:54.2pt;margin-top:19.7pt;width:413.25pt;height:0;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ns8yvgEAAGADAAAOAAAAZHJzL2Uyb0RvYy54bWysU8Fu2zAMvQ/YPwi6L06MZeuMOD2k6y7d FqDd7owk28JkUSCVOPn7SUqaFtttmA+EKJJPj4/06vY4OnEwxBZ9KxezuRTGK9TW96388XT/7kYK juA1OPSmlSfD8nb99s1qCo2pcUCnDYkE4rmZQiuHGENTVawGMwLPMBifgh3SCDG51FeaYEroo6vq +fxDNSHpQKgMc7q9OwfluuB3nVHxe9exicK1MnGLxVKxu2yr9QqaniAMVl1owD+wGMH69OgV6g4i iD3Zv6BGqwgZuzhTOFbYdVaZ0kPqZjH/o5vHAYIpvSRxOFxl4v8Hq74dNn5Lmbo6+sfwgOoXC4+b AXxvCoGnU0iDW2Spqilwcy3JDoctid30FXXKgX3EosKxo1F0zoafuTCDp07Fsch+uspujlGodLms 39/UH5dSqOdYBU2GyIWBOH4xOIp8aCVHAtsPcYPep+EineHh8MAxE3wpyMUe761zZcbOi6mVn5b1 svBhdFbnYE5j6ncbR+IAeUvKV7pNkddphHuvC9hgQH++nCNYdz6nx52/iJR1yUvIzQ71aUvP4qUx FpaXlct78tov1S8/xvo3AAAA//8DAFBLAwQUAAYACAAAACEAd5u9E90AAAAJAQAADwAAAGRycy9k b3ducmV2LnhtbEyPQU+DQBCF7yb9D5tp4s0utaQCsjSNicaDIbHqfcuOgLKzyG6B/nvHeNDT5M28 vPlevpttJ0YcfOtIwXoVgUCqnGmpVvD6cn+VgPBBk9GdI1RwRg+7YnGR68y4iZ5xPIRacAj5TCto QugzKX3VoNV+5Xokvr27werAcqilGfTE4baT11G0lVa3xB8a3eNdg9Xn4WQVfNHN+S2WY/JRlmH7 8PhUE5aTUpfLeX8LIuAc/szwg8/oUDDT0Z3IeNGxjpKYrQo2KU82pJs4BXH8Xcgil/8bFN8AAAD/ /wMAUEsBAi0AFAAGAAgAAAAhALaDOJL+AAAA4QEAABMAAAAAAAAAAAAAAAAAAAAAAFtDb250ZW50 X1R5cGVzXS54bWxQSwECLQAUAAYACAAAACEAOP0h/9YAAACUAQAACwAAAAAAAAAAAAAAAAAvAQAA X3JlbHMvLnJlbHNQSwECLQAUAAYACAAAACEAuJ7PMr4BAABgAwAADgAAAAAAAAAAAAAAAAAuAgAA ZHJzL2Uyb0RvYy54bWxQSwECLQAUAAYACAAAACEAd5u9E90AAAAJAQAADwAAAAAAAAAAAAAAAAAY BAAAZHJzL2Rvd25yZXYueG1sUEsFBgAAAAAEAAQA8wAAACIFAAAAAA== "/>
            </w:pict>
          </mc:Fallback>
        </mc:AlternateContent>
      </w:r>
      <w:r w:rsidRPr="00663EB9">
        <w:rPr>
          <w:rFonts w:eastAsia="Times New Roman" w:cs="Times New Roman"/>
          <w:szCs w:val="24"/>
        </w:rPr>
        <w:tab/>
      </w:r>
      <w:r w:rsidRPr="00663EB9">
        <w:rPr>
          <w:rFonts w:eastAsia="Times New Roman" w:cs="Times New Roman"/>
          <w:position w:val="-12"/>
          <w:szCs w:val="24"/>
        </w:rPr>
        <w:object w:dxaOrig="2659" w:dyaOrig="360" w14:anchorId="7E6F9466">
          <v:shape id="_x0000_i1574" type="#_x0000_t75" style="width:132.7pt;height:18pt" o:ole="">
            <v:imagedata r:id="rId1016" o:title=""/>
          </v:shape>
          <o:OLEObject Type="Embed" ProgID="Equation.DSMT4" ShapeID="_x0000_i1574" DrawAspect="Content" ObjectID="_1797805125" r:id="rId1017"/>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480" w:dyaOrig="380" w14:anchorId="199D094A">
          <v:shape id="_x0000_i1575" type="#_x0000_t75" style="width:24pt;height:18.75pt" o:ole="">
            <v:imagedata r:id="rId1018" o:title=""/>
          </v:shape>
          <o:OLEObject Type="Embed" ProgID="Equation.DSMT4" ShapeID="_x0000_i1575" DrawAspect="Content" ObjectID="_1797805126" r:id="rId1019"/>
        </w:object>
      </w:r>
      <w:r w:rsidRPr="00663EB9">
        <w:rPr>
          <w:rFonts w:eastAsia="Times New Roman" w:cs="Times New Roman"/>
          <w:szCs w:val="24"/>
        </w:rPr>
        <w:t xml:space="preserve"> </w:t>
      </w:r>
    </w:p>
    <w:p w14:paraId="6B226DF9" w14:textId="77777777" w:rsidR="00911B3F" w:rsidRPr="00663EB9" w:rsidRDefault="00911B3F" w:rsidP="00911B3F">
      <w:pPr>
        <w:tabs>
          <w:tab w:val="left" w:pos="1134"/>
          <w:tab w:val="left" w:pos="6096"/>
        </w:tabs>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2"/>
          <w:szCs w:val="24"/>
        </w:rPr>
        <w:object w:dxaOrig="2580" w:dyaOrig="360" w14:anchorId="387A15A7">
          <v:shape id="_x0000_i1576" type="#_x0000_t75" style="width:129pt;height:18pt" o:ole="">
            <v:imagedata r:id="rId1020" o:title=""/>
          </v:shape>
          <o:OLEObject Type="Embed" ProgID="Equation.DSMT4" ShapeID="_x0000_i1576" DrawAspect="Content" ObjectID="_1797805127" r:id="rId1021"/>
        </w:object>
      </w:r>
      <w:r w:rsidRPr="00663EB9">
        <w:rPr>
          <w:rFonts w:eastAsia="Times New Roman" w:cs="Times New Roman"/>
          <w:szCs w:val="24"/>
        </w:rPr>
        <w:t xml:space="preserve"> </w:t>
      </w:r>
      <w:r w:rsidRPr="00663EB9">
        <w:rPr>
          <w:rFonts w:eastAsia="Times New Roman" w:cs="Times New Roman"/>
          <w:szCs w:val="24"/>
        </w:rPr>
        <w:tab/>
      </w:r>
      <w:r w:rsidRPr="00663EB9">
        <w:rPr>
          <w:rFonts w:eastAsia="Times New Roman" w:cs="Times New Roman"/>
          <w:position w:val="-12"/>
          <w:szCs w:val="24"/>
        </w:rPr>
        <w:object w:dxaOrig="3180" w:dyaOrig="380" w14:anchorId="3E9D833B">
          <v:shape id="_x0000_i1577" type="#_x0000_t75" style="width:159pt;height:18.75pt" o:ole="">
            <v:imagedata r:id="rId1022" o:title=""/>
          </v:shape>
          <o:OLEObject Type="Embed" ProgID="Equation.DSMT4" ShapeID="_x0000_i1577" DrawAspect="Content" ObjectID="_1797805128" r:id="rId1023"/>
        </w:object>
      </w:r>
      <w:r w:rsidRPr="00663EB9">
        <w:rPr>
          <w:rFonts w:eastAsia="Times New Roman" w:cs="Times New Roman"/>
          <w:szCs w:val="24"/>
        </w:rPr>
        <w:t xml:space="preserve"> </w:t>
      </w:r>
    </w:p>
    <w:p w14:paraId="22E1CB04" w14:textId="77777777" w:rsidR="00911B3F" w:rsidRPr="00663EB9" w:rsidRDefault="00911B3F" w:rsidP="00911B3F">
      <w:pPr>
        <w:tabs>
          <w:tab w:val="left" w:pos="1134"/>
          <w:tab w:val="left" w:pos="6096"/>
        </w:tabs>
        <w:ind w:right="-1" w:firstLine="425"/>
        <w:jc w:val="both"/>
        <w:rPr>
          <w:rFonts w:eastAsia="Times New Roman" w:cs="Times New Roman"/>
          <w:szCs w:val="24"/>
        </w:rPr>
      </w:pPr>
      <w:r w:rsidRPr="00663EB9">
        <w:rPr>
          <w:rFonts w:eastAsia="Times New Roman" w:cs="Times New Roman"/>
          <w:szCs w:val="24"/>
        </w:rPr>
        <w:tab/>
      </w:r>
      <w:r w:rsidRPr="00663EB9">
        <w:rPr>
          <w:rFonts w:eastAsia="Times New Roman" w:cs="Times New Roman"/>
          <w:position w:val="-10"/>
          <w:szCs w:val="24"/>
        </w:rPr>
        <w:object w:dxaOrig="5820" w:dyaOrig="360" w14:anchorId="3BC046ED">
          <v:shape id="_x0000_i1578" type="#_x0000_t75" style="width:291pt;height:18pt" o:ole="">
            <v:imagedata r:id="rId1024" o:title=""/>
          </v:shape>
          <o:OLEObject Type="Embed" ProgID="Equation.DSMT4" ShapeID="_x0000_i1578" DrawAspect="Content" ObjectID="_1797805129" r:id="rId1025"/>
        </w:object>
      </w:r>
      <w:r w:rsidRPr="00663EB9">
        <w:rPr>
          <w:rFonts w:eastAsia="Times New Roman" w:cs="Times New Roman"/>
          <w:szCs w:val="24"/>
        </w:rPr>
        <w:t xml:space="preserve">  </w:t>
      </w:r>
    </w:p>
    <w:p w14:paraId="4B361F1C" w14:textId="77777777" w:rsidR="00911B3F" w:rsidRPr="00663EB9" w:rsidRDefault="00911B3F" w:rsidP="00911B3F">
      <w:pPr>
        <w:ind w:right="-1" w:firstLine="425"/>
        <w:jc w:val="both"/>
        <w:rPr>
          <w:rFonts w:eastAsia="Times New Roman" w:cs="Times New Roman"/>
          <w:szCs w:val="24"/>
        </w:rPr>
      </w:pPr>
      <w:r w:rsidRPr="00663EB9">
        <w:rPr>
          <w:rFonts w:eastAsia="Times New Roman" w:cs="Times New Roman"/>
          <w:szCs w:val="24"/>
        </w:rPr>
        <w:t>Vậy nhiệt tạo thành tiêu chuẩn của FeCl</w:t>
      </w:r>
      <w:r w:rsidRPr="00663EB9">
        <w:rPr>
          <w:rFonts w:eastAsia="Times New Roman" w:cs="Times New Roman"/>
          <w:szCs w:val="24"/>
          <w:vertAlign w:val="subscript"/>
        </w:rPr>
        <w:t>2</w:t>
      </w:r>
      <w:r w:rsidRPr="00663EB9">
        <w:rPr>
          <w:rFonts w:eastAsia="Times New Roman" w:cs="Times New Roman"/>
          <w:szCs w:val="24"/>
        </w:rPr>
        <w:t xml:space="preserve"> (r) là - 80,98 kcal.</w:t>
      </w:r>
    </w:p>
    <w:p w14:paraId="76545A06" w14:textId="77777777" w:rsidR="00911B3F" w:rsidRPr="00663EB9" w:rsidRDefault="00911B3F" w:rsidP="00911B3F">
      <w:pPr>
        <w:rPr>
          <w:rFonts w:cs="Times New Roman"/>
          <w:b/>
          <w:szCs w:val="24"/>
        </w:rPr>
      </w:pPr>
      <w:r w:rsidRPr="00663EB9">
        <w:rPr>
          <w:rFonts w:cs="Times New Roman"/>
          <w:b/>
          <w:color w:val="0033CC"/>
          <w:szCs w:val="24"/>
          <w:lang w:val="it-IT"/>
        </w:rPr>
        <w:t>Câu 3</w:t>
      </w:r>
      <w:r>
        <w:rPr>
          <w:rFonts w:cs="Times New Roman"/>
          <w:b/>
          <w:color w:val="0033CC"/>
          <w:szCs w:val="24"/>
          <w:lang w:val="it-IT"/>
        </w:rPr>
        <w:t>6</w:t>
      </w:r>
      <w:r w:rsidRPr="00663EB9">
        <w:rPr>
          <w:rFonts w:cs="Times New Roman"/>
          <w:b/>
          <w:color w:val="0033CC"/>
          <w:szCs w:val="24"/>
          <w:lang w:val="it-IT"/>
        </w:rPr>
        <w:t xml:space="preserve">. </w:t>
      </w:r>
      <w:r w:rsidRPr="00663EB9">
        <w:rPr>
          <w:rFonts w:cs="Times New Roman"/>
          <w:szCs w:val="24"/>
        </w:rPr>
        <w:t>Cho các số liệu nhiệt động của các quá trình chuyển hóa sau (ở 298K)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5670"/>
        <w:gridCol w:w="1759"/>
      </w:tblGrid>
      <w:tr w:rsidR="00911B3F" w:rsidRPr="00663EB9" w14:paraId="0D751A49" w14:textId="77777777" w:rsidTr="00BC593F">
        <w:trPr>
          <w:jc w:val="center"/>
        </w:trPr>
        <w:tc>
          <w:tcPr>
            <w:tcW w:w="846" w:type="dxa"/>
            <w:shd w:val="clear" w:color="auto" w:fill="auto"/>
          </w:tcPr>
          <w:p w14:paraId="1D0E84C1" w14:textId="77777777" w:rsidR="00911B3F" w:rsidRPr="00663EB9" w:rsidRDefault="00911B3F" w:rsidP="00BC593F">
            <w:pPr>
              <w:jc w:val="center"/>
              <w:rPr>
                <w:rFonts w:cs="Times New Roman"/>
                <w:b/>
                <w:szCs w:val="24"/>
                <w:lang w:val="nl-NL"/>
              </w:rPr>
            </w:pPr>
            <w:r w:rsidRPr="00663EB9">
              <w:rPr>
                <w:rFonts w:cs="Times New Roman"/>
                <w:b/>
                <w:szCs w:val="24"/>
                <w:lang w:val="nl-NL"/>
              </w:rPr>
              <w:t>STT</w:t>
            </w:r>
          </w:p>
        </w:tc>
        <w:tc>
          <w:tcPr>
            <w:tcW w:w="5670" w:type="dxa"/>
            <w:shd w:val="clear" w:color="auto" w:fill="auto"/>
          </w:tcPr>
          <w:p w14:paraId="51079B3B" w14:textId="77777777" w:rsidR="00911B3F" w:rsidRPr="00663EB9" w:rsidRDefault="00911B3F" w:rsidP="00BC593F">
            <w:pPr>
              <w:jc w:val="center"/>
              <w:rPr>
                <w:rFonts w:cs="Times New Roman"/>
                <w:b/>
                <w:szCs w:val="24"/>
                <w:lang w:val="nl-NL"/>
              </w:rPr>
            </w:pPr>
            <w:r w:rsidRPr="00663EB9">
              <w:rPr>
                <w:rFonts w:cs="Times New Roman"/>
                <w:b/>
                <w:szCs w:val="24"/>
                <w:lang w:val="nl-NL"/>
              </w:rPr>
              <w:t>Phản ứng</w:t>
            </w:r>
          </w:p>
        </w:tc>
        <w:tc>
          <w:tcPr>
            <w:tcW w:w="1759" w:type="dxa"/>
            <w:shd w:val="clear" w:color="auto" w:fill="auto"/>
          </w:tcPr>
          <w:p w14:paraId="2BDB0C56" w14:textId="77777777" w:rsidR="00911B3F" w:rsidRPr="00663EB9" w:rsidRDefault="00C176E5" w:rsidP="00BC593F">
            <w:pPr>
              <w:jc w:val="center"/>
              <w:rPr>
                <w:rFonts w:cs="Times New Roman"/>
                <w:b/>
                <w:szCs w:val="24"/>
                <w:lang w:val="nl-NL"/>
              </w:rPr>
            </w:pPr>
            <m:oMath>
              <m:sSubSup>
                <m:sSubSupPr>
                  <m:ctrlPr>
                    <w:rPr>
                      <w:rFonts w:ascii="Cambria Math" w:hAnsi="Cambria Math" w:cs="Times New Roman"/>
                      <w:i/>
                      <w:szCs w:val="24"/>
                      <w:lang w:val="nl-NL"/>
                    </w:rPr>
                  </m:ctrlPr>
                </m:sSubSupPr>
                <m:e>
                  <m:r>
                    <w:rPr>
                      <w:rFonts w:ascii="Cambria Math" w:hAnsi="Cambria Math" w:cs="Times New Roman"/>
                      <w:szCs w:val="24"/>
                      <w:lang w:val="nl-NL"/>
                    </w:rPr>
                    <m:t>∆r</m:t>
                  </m:r>
                  <m:r>
                    <m:rPr>
                      <m:sty m:val="p"/>
                    </m:rPr>
                    <w:rPr>
                      <w:rFonts w:ascii="Cambria Math" w:hAnsi="Cambria Math" w:cs="Times New Roman"/>
                      <w:szCs w:val="24"/>
                      <w:lang w:val="nl-NL"/>
                    </w:rPr>
                    <m:t>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00911B3F" w:rsidRPr="00663EB9">
              <w:rPr>
                <w:rFonts w:cs="Times New Roman"/>
                <w:b/>
                <w:szCs w:val="24"/>
                <w:lang w:val="nl-NL"/>
              </w:rPr>
              <w:t xml:space="preserve"> (kJ)</w:t>
            </w:r>
          </w:p>
        </w:tc>
      </w:tr>
      <w:tr w:rsidR="00911B3F" w:rsidRPr="00663EB9" w14:paraId="4932B1BF" w14:textId="77777777" w:rsidTr="00BC593F">
        <w:trPr>
          <w:jc w:val="center"/>
        </w:trPr>
        <w:tc>
          <w:tcPr>
            <w:tcW w:w="846" w:type="dxa"/>
            <w:shd w:val="clear" w:color="auto" w:fill="auto"/>
          </w:tcPr>
          <w:p w14:paraId="607E0A3B" w14:textId="77777777" w:rsidR="00911B3F" w:rsidRPr="00663EB9" w:rsidRDefault="00911B3F" w:rsidP="00BC593F">
            <w:pPr>
              <w:jc w:val="center"/>
              <w:rPr>
                <w:rFonts w:cs="Times New Roman"/>
                <w:szCs w:val="24"/>
                <w:lang w:val="nl-NL"/>
              </w:rPr>
            </w:pPr>
            <w:r w:rsidRPr="00663EB9">
              <w:rPr>
                <w:rFonts w:cs="Times New Roman"/>
                <w:szCs w:val="24"/>
                <w:lang w:val="nl-NL"/>
              </w:rPr>
              <w:t>1</w:t>
            </w:r>
          </w:p>
        </w:tc>
        <w:tc>
          <w:tcPr>
            <w:tcW w:w="5670" w:type="dxa"/>
            <w:shd w:val="clear" w:color="auto" w:fill="auto"/>
          </w:tcPr>
          <w:p w14:paraId="5E5B5D9C" w14:textId="77777777" w:rsidR="00911B3F" w:rsidRPr="00663EB9" w:rsidRDefault="00911B3F" w:rsidP="00BC593F">
            <w:pPr>
              <w:jc w:val="both"/>
              <w:rPr>
                <w:rFonts w:cs="Times New Roman"/>
                <w:szCs w:val="24"/>
                <w:lang w:val="nl-NL"/>
              </w:rPr>
            </w:pPr>
            <w:r w:rsidRPr="00663EB9">
              <w:rPr>
                <w:rFonts w:cs="Times New Roman"/>
                <w:szCs w:val="24"/>
                <w:lang w:val="nl-NL"/>
              </w:rPr>
              <w:t>H</w:t>
            </w:r>
            <w:r w:rsidRPr="00663EB9">
              <w:rPr>
                <w:rFonts w:cs="Times New Roman"/>
                <w:szCs w:val="24"/>
                <w:vertAlign w:val="subscript"/>
                <w:lang w:val="nl-NL"/>
              </w:rPr>
              <w:t xml:space="preserve">2 </w:t>
            </w:r>
            <w:r w:rsidRPr="00663EB9">
              <w:rPr>
                <w:rFonts w:cs="Times New Roman"/>
                <w:i/>
                <w:szCs w:val="24"/>
                <w:lang w:val="nl-NL"/>
              </w:rPr>
              <w:t>(g)</w:t>
            </w:r>
            <w:r w:rsidRPr="00663EB9">
              <w:rPr>
                <w:rFonts w:cs="Times New Roman"/>
                <w:szCs w:val="24"/>
                <w:lang w:val="nl-NL"/>
              </w:rPr>
              <w:t xml:space="preserve"> + Cl</w:t>
            </w:r>
            <w:r w:rsidRPr="00663EB9">
              <w:rPr>
                <w:rFonts w:cs="Times New Roman"/>
                <w:szCs w:val="24"/>
                <w:vertAlign w:val="subscript"/>
                <w:lang w:val="nl-NL"/>
              </w:rPr>
              <w:t xml:space="preserve">2 </w:t>
            </w:r>
            <w:r w:rsidRPr="00663EB9">
              <w:rPr>
                <w:rFonts w:cs="Times New Roman"/>
                <w:i/>
                <w:szCs w:val="24"/>
                <w:lang w:val="nl-NL"/>
              </w:rPr>
              <w:t>(g)</w:t>
            </w:r>
            <w:r w:rsidRPr="00663EB9">
              <w:rPr>
                <w:rFonts w:cs="Times New Roman"/>
                <w:szCs w:val="24"/>
                <w:lang w:val="nl-NL"/>
              </w:rPr>
              <w:t xml:space="preserve"> </w:t>
            </w:r>
            <w:r w:rsidRPr="00663EB9">
              <w:rPr>
                <w:rFonts w:cs="Times New Roman"/>
                <w:szCs w:val="24"/>
                <w:lang w:val="nl-NL"/>
              </w:rPr>
              <w:sym w:font="Symbol" w:char="F0AE"/>
            </w:r>
            <w:r w:rsidRPr="00663EB9">
              <w:rPr>
                <w:rFonts w:cs="Times New Roman"/>
                <w:szCs w:val="24"/>
                <w:lang w:val="nl-NL"/>
              </w:rPr>
              <w:t xml:space="preserve"> 2HCl </w:t>
            </w:r>
            <w:r w:rsidRPr="00663EB9">
              <w:rPr>
                <w:rFonts w:cs="Times New Roman"/>
                <w:i/>
                <w:szCs w:val="24"/>
                <w:lang w:val="nl-NL"/>
              </w:rPr>
              <w:t>(g)</w:t>
            </w:r>
          </w:p>
        </w:tc>
        <w:tc>
          <w:tcPr>
            <w:tcW w:w="1759" w:type="dxa"/>
            <w:shd w:val="clear" w:color="auto" w:fill="auto"/>
          </w:tcPr>
          <w:p w14:paraId="72232440" w14:textId="77777777" w:rsidR="00911B3F" w:rsidRPr="00663EB9" w:rsidRDefault="00911B3F" w:rsidP="00BC593F">
            <w:pPr>
              <w:jc w:val="center"/>
              <w:rPr>
                <w:rFonts w:cs="Times New Roman"/>
                <w:szCs w:val="24"/>
                <w:lang w:val="nl-NL"/>
              </w:rPr>
            </w:pPr>
            <w:r w:rsidRPr="00663EB9">
              <w:rPr>
                <w:rFonts w:cs="Times New Roman"/>
                <w:szCs w:val="24"/>
                <w:lang w:val="nl-NL"/>
              </w:rPr>
              <w:t>-184,6</w:t>
            </w:r>
          </w:p>
        </w:tc>
      </w:tr>
      <w:tr w:rsidR="00911B3F" w:rsidRPr="00663EB9" w14:paraId="7E40EF99" w14:textId="77777777" w:rsidTr="00BC593F">
        <w:trPr>
          <w:jc w:val="center"/>
        </w:trPr>
        <w:tc>
          <w:tcPr>
            <w:tcW w:w="846" w:type="dxa"/>
            <w:shd w:val="clear" w:color="auto" w:fill="auto"/>
          </w:tcPr>
          <w:p w14:paraId="38D9C806" w14:textId="77777777" w:rsidR="00911B3F" w:rsidRPr="00663EB9" w:rsidRDefault="00911B3F" w:rsidP="00BC593F">
            <w:pPr>
              <w:jc w:val="center"/>
              <w:rPr>
                <w:rFonts w:cs="Times New Roman"/>
                <w:szCs w:val="24"/>
                <w:lang w:val="nl-NL"/>
              </w:rPr>
            </w:pPr>
            <w:r w:rsidRPr="00663EB9">
              <w:rPr>
                <w:rFonts w:cs="Times New Roman"/>
                <w:szCs w:val="24"/>
                <w:lang w:val="nl-NL"/>
              </w:rPr>
              <w:t>2</w:t>
            </w:r>
          </w:p>
        </w:tc>
        <w:tc>
          <w:tcPr>
            <w:tcW w:w="5670" w:type="dxa"/>
            <w:shd w:val="clear" w:color="auto" w:fill="auto"/>
          </w:tcPr>
          <w:p w14:paraId="15DB6DA4" w14:textId="77777777" w:rsidR="00911B3F" w:rsidRPr="00663EB9" w:rsidRDefault="00911B3F" w:rsidP="00BC593F">
            <w:pPr>
              <w:jc w:val="both"/>
              <w:rPr>
                <w:rFonts w:cs="Times New Roman"/>
                <w:szCs w:val="24"/>
                <w:lang w:val="nl-NL"/>
              </w:rPr>
            </w:pPr>
            <w:r w:rsidRPr="00663EB9">
              <w:rPr>
                <w:rFonts w:cs="Times New Roman"/>
                <w:szCs w:val="24"/>
                <w:lang w:val="nl-NL"/>
              </w:rPr>
              <w:t>CO</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(g)</w:t>
            </w:r>
            <w:r w:rsidRPr="00663EB9">
              <w:rPr>
                <w:rFonts w:cs="Times New Roman"/>
                <w:szCs w:val="24"/>
                <w:lang w:val="nl-NL"/>
              </w:rPr>
              <w:t xml:space="preserve"> + H</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 xml:space="preserve">(g) </w:t>
            </w:r>
            <w:r w:rsidRPr="00663EB9">
              <w:rPr>
                <w:rFonts w:cs="Times New Roman"/>
                <w:szCs w:val="24"/>
                <w:lang w:val="nl-NL"/>
              </w:rPr>
              <w:sym w:font="Symbol" w:char="F0AE"/>
            </w:r>
            <w:r w:rsidRPr="00663EB9">
              <w:rPr>
                <w:rFonts w:cs="Times New Roman"/>
                <w:szCs w:val="24"/>
                <w:lang w:val="nl-NL"/>
              </w:rPr>
              <w:t xml:space="preserve">  CO </w:t>
            </w:r>
            <w:r w:rsidRPr="00663EB9">
              <w:rPr>
                <w:rFonts w:cs="Times New Roman"/>
                <w:i/>
                <w:szCs w:val="24"/>
                <w:lang w:val="nl-NL"/>
              </w:rPr>
              <w:t>(g)</w:t>
            </w:r>
            <w:r w:rsidRPr="00663EB9">
              <w:rPr>
                <w:rFonts w:cs="Times New Roman"/>
                <w:szCs w:val="24"/>
                <w:lang w:val="nl-NL"/>
              </w:rPr>
              <w:t xml:space="preserve"> + H</w:t>
            </w:r>
            <w:r w:rsidRPr="00663EB9">
              <w:rPr>
                <w:rFonts w:cs="Times New Roman"/>
                <w:szCs w:val="24"/>
                <w:vertAlign w:val="subscript"/>
                <w:lang w:val="nl-NL"/>
              </w:rPr>
              <w:t>2</w:t>
            </w:r>
            <w:r w:rsidRPr="00663EB9">
              <w:rPr>
                <w:rFonts w:cs="Times New Roman"/>
                <w:szCs w:val="24"/>
                <w:lang w:val="nl-NL"/>
              </w:rPr>
              <w:t xml:space="preserve">O </w:t>
            </w:r>
            <w:r w:rsidRPr="00663EB9">
              <w:rPr>
                <w:rFonts w:cs="Times New Roman"/>
                <w:i/>
                <w:szCs w:val="24"/>
                <w:lang w:val="nl-NL"/>
              </w:rPr>
              <w:t>(g)</w:t>
            </w:r>
            <w:r w:rsidRPr="00663EB9">
              <w:rPr>
                <w:rFonts w:cs="Times New Roman"/>
                <w:szCs w:val="24"/>
                <w:lang w:val="nl-NL"/>
              </w:rPr>
              <w:t xml:space="preserve"> </w:t>
            </w:r>
          </w:p>
        </w:tc>
        <w:tc>
          <w:tcPr>
            <w:tcW w:w="1759" w:type="dxa"/>
            <w:shd w:val="clear" w:color="auto" w:fill="auto"/>
          </w:tcPr>
          <w:p w14:paraId="1E09EFCB" w14:textId="77777777" w:rsidR="00911B3F" w:rsidRPr="00663EB9" w:rsidRDefault="00911B3F" w:rsidP="00BC593F">
            <w:pPr>
              <w:jc w:val="center"/>
              <w:rPr>
                <w:rFonts w:cs="Times New Roman"/>
                <w:szCs w:val="24"/>
                <w:lang w:val="nl-NL"/>
              </w:rPr>
            </w:pPr>
            <w:r w:rsidRPr="00663EB9">
              <w:rPr>
                <w:rFonts w:cs="Times New Roman"/>
                <w:szCs w:val="24"/>
                <w:lang w:val="nl-NL"/>
              </w:rPr>
              <w:t>41,13</w:t>
            </w:r>
          </w:p>
        </w:tc>
      </w:tr>
      <w:tr w:rsidR="00911B3F" w:rsidRPr="00663EB9" w14:paraId="16B7F636" w14:textId="77777777" w:rsidTr="00BC593F">
        <w:trPr>
          <w:jc w:val="center"/>
        </w:trPr>
        <w:tc>
          <w:tcPr>
            <w:tcW w:w="846" w:type="dxa"/>
            <w:shd w:val="clear" w:color="auto" w:fill="auto"/>
          </w:tcPr>
          <w:p w14:paraId="1C34AAE8" w14:textId="77777777" w:rsidR="00911B3F" w:rsidRPr="00663EB9" w:rsidRDefault="00911B3F" w:rsidP="00BC593F">
            <w:pPr>
              <w:jc w:val="center"/>
              <w:rPr>
                <w:rFonts w:cs="Times New Roman"/>
                <w:szCs w:val="24"/>
                <w:lang w:val="nl-NL"/>
              </w:rPr>
            </w:pPr>
            <w:r w:rsidRPr="00663EB9">
              <w:rPr>
                <w:rFonts w:cs="Times New Roman"/>
                <w:szCs w:val="24"/>
                <w:lang w:val="nl-NL"/>
              </w:rPr>
              <w:t>3</w:t>
            </w:r>
          </w:p>
        </w:tc>
        <w:tc>
          <w:tcPr>
            <w:tcW w:w="5670" w:type="dxa"/>
            <w:shd w:val="clear" w:color="auto" w:fill="auto"/>
          </w:tcPr>
          <w:p w14:paraId="2B8D5688" w14:textId="77777777" w:rsidR="00911B3F" w:rsidRPr="00663EB9" w:rsidRDefault="00911B3F" w:rsidP="00BC593F">
            <w:pPr>
              <w:jc w:val="both"/>
              <w:rPr>
                <w:rFonts w:cs="Times New Roman"/>
                <w:szCs w:val="24"/>
                <w:lang w:val="nl-NL"/>
              </w:rPr>
            </w:pPr>
            <w:r w:rsidRPr="00663EB9">
              <w:rPr>
                <w:rFonts w:cs="Times New Roman"/>
                <w:szCs w:val="24"/>
                <w:lang w:val="nl-NL"/>
              </w:rPr>
              <w:t>COCl</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 xml:space="preserve">(g) </w:t>
            </w:r>
            <w:r w:rsidRPr="00663EB9">
              <w:rPr>
                <w:rFonts w:cs="Times New Roman"/>
                <w:szCs w:val="24"/>
                <w:lang w:val="nl-NL"/>
              </w:rPr>
              <w:sym w:font="Symbol" w:char="F0AE"/>
            </w:r>
            <w:r w:rsidRPr="00663EB9">
              <w:rPr>
                <w:rFonts w:cs="Times New Roman"/>
                <w:szCs w:val="24"/>
                <w:lang w:val="nl-NL"/>
              </w:rPr>
              <w:t xml:space="preserve"> Cl</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(g)</w:t>
            </w:r>
            <w:r w:rsidRPr="00663EB9">
              <w:rPr>
                <w:rFonts w:cs="Times New Roman"/>
                <w:szCs w:val="24"/>
                <w:lang w:val="nl-NL"/>
              </w:rPr>
              <w:t xml:space="preserve"> + CO </w:t>
            </w:r>
            <w:r w:rsidRPr="00663EB9">
              <w:rPr>
                <w:rFonts w:cs="Times New Roman"/>
                <w:i/>
                <w:szCs w:val="24"/>
                <w:lang w:val="nl-NL"/>
              </w:rPr>
              <w:t>(g)</w:t>
            </w:r>
            <w:r w:rsidRPr="00663EB9">
              <w:rPr>
                <w:rFonts w:cs="Times New Roman"/>
                <w:szCs w:val="24"/>
                <w:lang w:val="nl-NL"/>
              </w:rPr>
              <w:t xml:space="preserve"> </w:t>
            </w:r>
          </w:p>
        </w:tc>
        <w:tc>
          <w:tcPr>
            <w:tcW w:w="1759" w:type="dxa"/>
            <w:shd w:val="clear" w:color="auto" w:fill="auto"/>
          </w:tcPr>
          <w:p w14:paraId="683D677C" w14:textId="77777777" w:rsidR="00911B3F" w:rsidRPr="00663EB9" w:rsidRDefault="00911B3F" w:rsidP="00BC593F">
            <w:pPr>
              <w:jc w:val="center"/>
              <w:rPr>
                <w:rFonts w:cs="Times New Roman"/>
                <w:szCs w:val="24"/>
                <w:lang w:val="nl-NL"/>
              </w:rPr>
            </w:pPr>
            <w:r w:rsidRPr="00663EB9">
              <w:rPr>
                <w:rFonts w:cs="Times New Roman"/>
                <w:szCs w:val="24"/>
                <w:lang w:val="nl-NL"/>
              </w:rPr>
              <w:t>12,5</w:t>
            </w:r>
          </w:p>
        </w:tc>
      </w:tr>
      <w:tr w:rsidR="00911B3F" w:rsidRPr="00663EB9" w14:paraId="64758780" w14:textId="77777777" w:rsidTr="00BC593F">
        <w:trPr>
          <w:jc w:val="center"/>
        </w:trPr>
        <w:tc>
          <w:tcPr>
            <w:tcW w:w="846" w:type="dxa"/>
            <w:shd w:val="clear" w:color="auto" w:fill="auto"/>
          </w:tcPr>
          <w:p w14:paraId="2A6D3A41" w14:textId="77777777" w:rsidR="00911B3F" w:rsidRPr="00663EB9" w:rsidRDefault="00911B3F" w:rsidP="00BC593F">
            <w:pPr>
              <w:jc w:val="center"/>
              <w:rPr>
                <w:rFonts w:cs="Times New Roman"/>
                <w:szCs w:val="24"/>
                <w:lang w:val="nl-NL"/>
              </w:rPr>
            </w:pPr>
            <w:r w:rsidRPr="00663EB9">
              <w:rPr>
                <w:rFonts w:cs="Times New Roman"/>
                <w:szCs w:val="24"/>
                <w:lang w:val="nl-NL"/>
              </w:rPr>
              <w:t>4</w:t>
            </w:r>
          </w:p>
        </w:tc>
        <w:tc>
          <w:tcPr>
            <w:tcW w:w="5670" w:type="dxa"/>
            <w:shd w:val="clear" w:color="auto" w:fill="auto"/>
          </w:tcPr>
          <w:p w14:paraId="3B6091C7" w14:textId="77777777" w:rsidR="00911B3F" w:rsidRPr="00663EB9" w:rsidRDefault="00911B3F" w:rsidP="00BC593F">
            <w:pPr>
              <w:jc w:val="both"/>
              <w:rPr>
                <w:rFonts w:cs="Times New Roman"/>
                <w:szCs w:val="24"/>
                <w:lang w:val="nl-NL"/>
              </w:rPr>
            </w:pPr>
            <w:r w:rsidRPr="00663EB9">
              <w:rPr>
                <w:rFonts w:cs="Times New Roman"/>
                <w:szCs w:val="24"/>
                <w:lang w:val="nl-NL"/>
              </w:rPr>
              <w:t>2NH</w:t>
            </w:r>
            <w:r w:rsidRPr="00663EB9">
              <w:rPr>
                <w:rFonts w:cs="Times New Roman"/>
                <w:szCs w:val="24"/>
                <w:vertAlign w:val="subscript"/>
                <w:lang w:val="nl-NL"/>
              </w:rPr>
              <w:t>3</w:t>
            </w:r>
            <w:r w:rsidRPr="00663EB9">
              <w:rPr>
                <w:rFonts w:cs="Times New Roman"/>
                <w:szCs w:val="24"/>
                <w:lang w:val="nl-NL"/>
              </w:rPr>
              <w:t xml:space="preserve"> </w:t>
            </w:r>
            <w:r w:rsidRPr="00663EB9">
              <w:rPr>
                <w:rFonts w:cs="Times New Roman"/>
                <w:i/>
                <w:szCs w:val="24"/>
                <w:lang w:val="nl-NL"/>
              </w:rPr>
              <w:t>(g)</w:t>
            </w:r>
            <w:r w:rsidRPr="00663EB9">
              <w:rPr>
                <w:rFonts w:cs="Times New Roman"/>
                <w:szCs w:val="24"/>
                <w:lang w:val="nl-NL"/>
              </w:rPr>
              <w:t xml:space="preserve"> +  COCl</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(g)</w:t>
            </w:r>
            <w:r w:rsidRPr="00663EB9">
              <w:rPr>
                <w:rFonts w:cs="Times New Roman"/>
                <w:szCs w:val="24"/>
                <w:lang w:val="nl-NL"/>
              </w:rPr>
              <w:t xml:space="preserve">  </w:t>
            </w:r>
            <w:r w:rsidRPr="00663EB9">
              <w:rPr>
                <w:rFonts w:cs="Times New Roman"/>
                <w:szCs w:val="24"/>
                <w:lang w:val="nl-NL"/>
              </w:rPr>
              <w:sym w:font="Symbol" w:char="F0AE"/>
            </w:r>
            <w:r w:rsidRPr="00663EB9">
              <w:rPr>
                <w:rFonts w:cs="Times New Roman"/>
                <w:szCs w:val="24"/>
                <w:lang w:val="nl-NL"/>
              </w:rPr>
              <w:t xml:space="preserve"> CO(NH</w:t>
            </w:r>
            <w:r w:rsidRPr="00663EB9">
              <w:rPr>
                <w:rFonts w:cs="Times New Roman"/>
                <w:szCs w:val="24"/>
                <w:vertAlign w:val="subscript"/>
                <w:lang w:val="nl-NL"/>
              </w:rPr>
              <w:t>2</w:t>
            </w:r>
            <w:r w:rsidRPr="00663EB9">
              <w:rPr>
                <w:rFonts w:cs="Times New Roman"/>
                <w:szCs w:val="24"/>
                <w:lang w:val="nl-NL"/>
              </w:rPr>
              <w:t>)</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(s)</w:t>
            </w:r>
            <w:r w:rsidRPr="00663EB9">
              <w:rPr>
                <w:rFonts w:cs="Times New Roman"/>
                <w:szCs w:val="24"/>
                <w:lang w:val="nl-NL"/>
              </w:rPr>
              <w:t xml:space="preserve"> + 2HCl </w:t>
            </w:r>
            <w:r w:rsidRPr="00663EB9">
              <w:rPr>
                <w:rFonts w:cs="Times New Roman"/>
                <w:i/>
                <w:szCs w:val="24"/>
                <w:lang w:val="nl-NL"/>
              </w:rPr>
              <w:t>(g)</w:t>
            </w:r>
          </w:p>
        </w:tc>
        <w:tc>
          <w:tcPr>
            <w:tcW w:w="1759" w:type="dxa"/>
            <w:shd w:val="clear" w:color="auto" w:fill="auto"/>
          </w:tcPr>
          <w:p w14:paraId="02C541AF" w14:textId="77777777" w:rsidR="00911B3F" w:rsidRPr="00663EB9" w:rsidRDefault="00911B3F" w:rsidP="00BC593F">
            <w:pPr>
              <w:jc w:val="center"/>
              <w:rPr>
                <w:rFonts w:cs="Times New Roman"/>
                <w:szCs w:val="24"/>
                <w:lang w:val="nl-NL"/>
              </w:rPr>
            </w:pPr>
            <w:r w:rsidRPr="00663EB9">
              <w:rPr>
                <w:rFonts w:cs="Times New Roman"/>
                <w:szCs w:val="24"/>
                <w:lang w:val="nl-NL"/>
              </w:rPr>
              <w:t>-201</w:t>
            </w:r>
          </w:p>
        </w:tc>
      </w:tr>
      <w:tr w:rsidR="00911B3F" w:rsidRPr="00663EB9" w14:paraId="4C09A033" w14:textId="77777777" w:rsidTr="00BC593F">
        <w:trPr>
          <w:jc w:val="center"/>
        </w:trPr>
        <w:tc>
          <w:tcPr>
            <w:tcW w:w="846" w:type="dxa"/>
            <w:shd w:val="clear" w:color="auto" w:fill="auto"/>
          </w:tcPr>
          <w:p w14:paraId="0BDC2ACC" w14:textId="77777777" w:rsidR="00911B3F" w:rsidRPr="00663EB9" w:rsidRDefault="00911B3F" w:rsidP="00BC593F">
            <w:pPr>
              <w:jc w:val="center"/>
              <w:rPr>
                <w:rFonts w:cs="Times New Roman"/>
                <w:szCs w:val="24"/>
                <w:lang w:val="nl-NL"/>
              </w:rPr>
            </w:pPr>
            <w:r w:rsidRPr="00663EB9">
              <w:rPr>
                <w:rFonts w:cs="Times New Roman"/>
                <w:szCs w:val="24"/>
                <w:lang w:val="nl-NL"/>
              </w:rPr>
              <w:t>5</w:t>
            </w:r>
          </w:p>
        </w:tc>
        <w:tc>
          <w:tcPr>
            <w:tcW w:w="5670" w:type="dxa"/>
            <w:shd w:val="clear" w:color="auto" w:fill="auto"/>
          </w:tcPr>
          <w:p w14:paraId="186290CE" w14:textId="77777777" w:rsidR="00911B3F" w:rsidRPr="00663EB9" w:rsidRDefault="00911B3F" w:rsidP="00BC593F">
            <w:pPr>
              <w:jc w:val="both"/>
              <w:rPr>
                <w:rFonts w:cs="Times New Roman"/>
                <w:szCs w:val="24"/>
                <w:lang w:val="nl-NL"/>
              </w:rPr>
            </w:pPr>
            <w:r w:rsidRPr="00663EB9">
              <w:rPr>
                <w:rFonts w:cs="Times New Roman"/>
                <w:szCs w:val="24"/>
                <w:lang w:val="nl-NL"/>
              </w:rPr>
              <w:t xml:space="preserve">C </w:t>
            </w:r>
            <w:r w:rsidRPr="00663EB9">
              <w:rPr>
                <w:rFonts w:cs="Times New Roman"/>
                <w:i/>
                <w:szCs w:val="24"/>
                <w:lang w:val="nl-NL"/>
              </w:rPr>
              <w:t>(s)</w:t>
            </w:r>
            <w:r w:rsidRPr="00663EB9">
              <w:rPr>
                <w:rFonts w:cs="Times New Roman"/>
                <w:szCs w:val="24"/>
                <w:lang w:val="nl-NL"/>
              </w:rPr>
              <w:t xml:space="preserve"> + 0,5O</w:t>
            </w:r>
            <w:r w:rsidRPr="00663EB9">
              <w:rPr>
                <w:rFonts w:cs="Times New Roman"/>
                <w:szCs w:val="24"/>
                <w:vertAlign w:val="subscript"/>
                <w:lang w:val="nl-NL"/>
              </w:rPr>
              <w:t>2</w:t>
            </w:r>
            <w:r w:rsidRPr="00663EB9">
              <w:rPr>
                <w:rFonts w:cs="Times New Roman"/>
                <w:szCs w:val="24"/>
                <w:lang w:val="nl-NL"/>
              </w:rPr>
              <w:t xml:space="preserve"> (g) </w:t>
            </w:r>
            <w:r w:rsidRPr="00663EB9">
              <w:rPr>
                <w:rFonts w:cs="Times New Roman"/>
                <w:szCs w:val="24"/>
                <w:lang w:val="nl-NL"/>
              </w:rPr>
              <w:sym w:font="Symbol" w:char="F0AE"/>
            </w:r>
            <w:r w:rsidRPr="00663EB9">
              <w:rPr>
                <w:rFonts w:cs="Times New Roman"/>
                <w:szCs w:val="24"/>
                <w:lang w:val="nl-NL"/>
              </w:rPr>
              <w:t xml:space="preserve">  CO </w:t>
            </w:r>
            <w:r w:rsidRPr="00663EB9">
              <w:rPr>
                <w:rFonts w:cs="Times New Roman"/>
                <w:i/>
                <w:szCs w:val="24"/>
                <w:lang w:val="nl-NL"/>
              </w:rPr>
              <w:t>(g)</w:t>
            </w:r>
          </w:p>
        </w:tc>
        <w:tc>
          <w:tcPr>
            <w:tcW w:w="1759" w:type="dxa"/>
            <w:shd w:val="clear" w:color="auto" w:fill="auto"/>
          </w:tcPr>
          <w:p w14:paraId="1859E742" w14:textId="77777777" w:rsidR="00911B3F" w:rsidRPr="00663EB9" w:rsidRDefault="00911B3F" w:rsidP="00BC593F">
            <w:pPr>
              <w:jc w:val="center"/>
              <w:rPr>
                <w:rFonts w:cs="Times New Roman"/>
                <w:szCs w:val="24"/>
                <w:lang w:val="nl-NL"/>
              </w:rPr>
            </w:pPr>
            <w:r w:rsidRPr="00663EB9">
              <w:rPr>
                <w:rFonts w:cs="Times New Roman"/>
                <w:szCs w:val="24"/>
                <w:lang w:val="nl-NL"/>
              </w:rPr>
              <w:t>-110,5</w:t>
            </w:r>
          </w:p>
        </w:tc>
      </w:tr>
      <w:tr w:rsidR="00911B3F" w:rsidRPr="00663EB9" w14:paraId="378278E5" w14:textId="77777777" w:rsidTr="00BC593F">
        <w:trPr>
          <w:jc w:val="center"/>
        </w:trPr>
        <w:tc>
          <w:tcPr>
            <w:tcW w:w="846" w:type="dxa"/>
            <w:shd w:val="clear" w:color="auto" w:fill="auto"/>
          </w:tcPr>
          <w:p w14:paraId="28539A79" w14:textId="77777777" w:rsidR="00911B3F" w:rsidRPr="00663EB9" w:rsidRDefault="00911B3F" w:rsidP="00BC593F">
            <w:pPr>
              <w:jc w:val="center"/>
              <w:rPr>
                <w:rFonts w:cs="Times New Roman"/>
                <w:szCs w:val="24"/>
                <w:lang w:val="nl-NL"/>
              </w:rPr>
            </w:pPr>
            <w:r w:rsidRPr="00663EB9">
              <w:rPr>
                <w:rFonts w:cs="Times New Roman"/>
                <w:szCs w:val="24"/>
                <w:lang w:val="nl-NL"/>
              </w:rPr>
              <w:t>6</w:t>
            </w:r>
          </w:p>
        </w:tc>
        <w:tc>
          <w:tcPr>
            <w:tcW w:w="5670" w:type="dxa"/>
            <w:shd w:val="clear" w:color="auto" w:fill="auto"/>
          </w:tcPr>
          <w:p w14:paraId="2A59D48C" w14:textId="77777777" w:rsidR="00911B3F" w:rsidRPr="00663EB9" w:rsidRDefault="00911B3F" w:rsidP="00BC593F">
            <w:pPr>
              <w:jc w:val="both"/>
              <w:rPr>
                <w:rFonts w:cs="Times New Roman"/>
                <w:szCs w:val="24"/>
                <w:lang w:val="nl-NL"/>
              </w:rPr>
            </w:pPr>
            <w:r w:rsidRPr="00663EB9">
              <w:rPr>
                <w:rFonts w:cs="Times New Roman"/>
                <w:szCs w:val="24"/>
                <w:lang w:val="nl-NL"/>
              </w:rPr>
              <w:t>H</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(g)</w:t>
            </w:r>
            <w:r w:rsidRPr="00663EB9">
              <w:rPr>
                <w:rFonts w:cs="Times New Roman"/>
                <w:szCs w:val="24"/>
                <w:lang w:val="nl-NL"/>
              </w:rPr>
              <w:t xml:space="preserve"> + 0,5O</w:t>
            </w:r>
            <w:r w:rsidRPr="00663EB9">
              <w:rPr>
                <w:rFonts w:cs="Times New Roman"/>
                <w:szCs w:val="24"/>
                <w:vertAlign w:val="subscript"/>
                <w:lang w:val="nl-NL"/>
              </w:rPr>
              <w:t>2</w:t>
            </w:r>
            <w:r w:rsidRPr="00663EB9">
              <w:rPr>
                <w:rFonts w:cs="Times New Roman"/>
                <w:szCs w:val="24"/>
                <w:lang w:val="nl-NL"/>
              </w:rPr>
              <w:t xml:space="preserve"> (g) </w:t>
            </w:r>
            <w:r w:rsidRPr="00663EB9">
              <w:rPr>
                <w:rFonts w:cs="Times New Roman"/>
                <w:szCs w:val="24"/>
                <w:lang w:val="nl-NL"/>
              </w:rPr>
              <w:sym w:font="Symbol" w:char="F0AE"/>
            </w:r>
            <w:r w:rsidRPr="00663EB9">
              <w:rPr>
                <w:rFonts w:cs="Times New Roman"/>
                <w:szCs w:val="24"/>
                <w:lang w:val="nl-NL"/>
              </w:rPr>
              <w:t xml:space="preserve">  H</w:t>
            </w:r>
            <w:r w:rsidRPr="00663EB9">
              <w:rPr>
                <w:rFonts w:cs="Times New Roman"/>
                <w:szCs w:val="24"/>
                <w:vertAlign w:val="subscript"/>
                <w:lang w:val="nl-NL"/>
              </w:rPr>
              <w:t>2</w:t>
            </w:r>
            <w:r w:rsidRPr="00663EB9">
              <w:rPr>
                <w:rFonts w:cs="Times New Roman"/>
                <w:szCs w:val="24"/>
                <w:lang w:val="nl-NL"/>
              </w:rPr>
              <w:t xml:space="preserve">O </w:t>
            </w:r>
            <w:r w:rsidRPr="00663EB9">
              <w:rPr>
                <w:rFonts w:cs="Times New Roman"/>
                <w:i/>
                <w:szCs w:val="24"/>
                <w:lang w:val="nl-NL"/>
              </w:rPr>
              <w:t>(g)</w:t>
            </w:r>
          </w:p>
        </w:tc>
        <w:tc>
          <w:tcPr>
            <w:tcW w:w="1759" w:type="dxa"/>
            <w:shd w:val="clear" w:color="auto" w:fill="auto"/>
          </w:tcPr>
          <w:p w14:paraId="533BC85D" w14:textId="77777777" w:rsidR="00911B3F" w:rsidRPr="00663EB9" w:rsidRDefault="00911B3F" w:rsidP="00BC593F">
            <w:pPr>
              <w:jc w:val="center"/>
              <w:rPr>
                <w:rFonts w:cs="Times New Roman"/>
                <w:szCs w:val="24"/>
                <w:lang w:val="nl-NL"/>
              </w:rPr>
            </w:pPr>
            <w:r w:rsidRPr="00663EB9">
              <w:rPr>
                <w:rFonts w:cs="Times New Roman"/>
                <w:szCs w:val="24"/>
                <w:lang w:val="nl-NL"/>
              </w:rPr>
              <w:t>-241,87</w:t>
            </w:r>
          </w:p>
        </w:tc>
      </w:tr>
    </w:tbl>
    <w:p w14:paraId="2364AC41" w14:textId="77777777" w:rsidR="00911B3F" w:rsidRPr="00663EB9" w:rsidRDefault="00911B3F" w:rsidP="00911B3F">
      <w:pPr>
        <w:ind w:left="360"/>
        <w:jc w:val="both"/>
        <w:rPr>
          <w:rFonts w:cs="Times New Roman"/>
          <w:szCs w:val="24"/>
          <w:vertAlign w:val="subscript"/>
        </w:rPr>
      </w:pPr>
      <w:r w:rsidRPr="00663EB9">
        <w:rPr>
          <w:rFonts w:cs="Times New Roman"/>
          <w:b/>
          <w:szCs w:val="24"/>
        </w:rPr>
        <w:t>a.</w:t>
      </w:r>
      <w:r w:rsidRPr="00663EB9">
        <w:rPr>
          <w:rFonts w:cs="Times New Roman"/>
          <w:szCs w:val="24"/>
        </w:rPr>
        <w:t xml:space="preserve"> Tính enthalpy tạo thành chuẩn (∆</w:t>
      </w:r>
      <w:r w:rsidRPr="00663EB9">
        <w:rPr>
          <w:rFonts w:cs="Times New Roman"/>
          <w:szCs w:val="24"/>
          <w:vertAlign w:val="subscript"/>
        </w:rPr>
        <w:t>f</w:t>
      </w:r>
      <m:oMath>
        <m:sSubSup>
          <m:sSubSupPr>
            <m:ctrlPr>
              <w:rPr>
                <w:rFonts w:ascii="Cambria Math" w:hAnsi="Cambria Math" w:cs="Times New Roman"/>
                <w:i/>
                <w:szCs w:val="24"/>
                <w:lang w:val="nl-NL"/>
              </w:rPr>
            </m:ctrlPr>
          </m:sSubSupPr>
          <m:e>
            <m:r>
              <m:rPr>
                <m:sty m:val="p"/>
              </m:rPr>
              <w:rPr>
                <w:rFonts w:ascii="Cambria Math" w:hAnsi="Cambria Math" w:cs="Times New Roman"/>
                <w:szCs w:val="24"/>
                <w:lang w:val="nl-NL"/>
              </w:rPr>
              <m:t>H</m:t>
            </m:r>
          </m:e>
          <m:sub>
            <m:r>
              <w:rPr>
                <w:rFonts w:ascii="Cambria Math" w:hAnsi="Cambria Math" w:cs="Times New Roman"/>
                <w:szCs w:val="24"/>
                <w:lang w:val="nl-NL"/>
              </w:rPr>
              <m:t>298</m:t>
            </m:r>
          </m:sub>
          <m:sup>
            <m:r>
              <w:rPr>
                <w:rFonts w:ascii="Cambria Math" w:hAnsi="Cambria Math" w:cs="Times New Roman"/>
                <w:szCs w:val="24"/>
                <w:lang w:val="nl-NL"/>
              </w:rPr>
              <m:t>0</m:t>
            </m:r>
          </m:sup>
        </m:sSubSup>
        <m:r>
          <w:rPr>
            <w:rFonts w:ascii="Cambria Math" w:hAnsi="Cambria Math" w:cs="Times New Roman"/>
            <w:szCs w:val="24"/>
            <w:lang w:val="nl-NL"/>
          </w:rPr>
          <m:t xml:space="preserve">) </m:t>
        </m:r>
      </m:oMath>
      <w:r w:rsidRPr="00663EB9">
        <w:rPr>
          <w:rFonts w:cs="Times New Roman"/>
          <w:szCs w:val="24"/>
        </w:rPr>
        <w:t>của HCl, CO</w:t>
      </w:r>
      <w:r w:rsidRPr="00663EB9">
        <w:rPr>
          <w:rFonts w:cs="Times New Roman"/>
          <w:szCs w:val="24"/>
          <w:vertAlign w:val="subscript"/>
        </w:rPr>
        <w:t xml:space="preserve">2 </w:t>
      </w:r>
      <w:r w:rsidRPr="00663EB9">
        <w:rPr>
          <w:rFonts w:cs="Times New Roman"/>
          <w:szCs w:val="24"/>
        </w:rPr>
        <w:t>và COCl</w:t>
      </w:r>
      <w:r w:rsidRPr="00663EB9">
        <w:rPr>
          <w:rFonts w:cs="Times New Roman"/>
          <w:szCs w:val="24"/>
          <w:vertAlign w:val="subscript"/>
        </w:rPr>
        <w:t>2</w:t>
      </w:r>
      <w:r w:rsidRPr="00663EB9">
        <w:rPr>
          <w:rFonts w:cs="Times New Roman"/>
          <w:szCs w:val="24"/>
        </w:rPr>
        <w:t>.</w:t>
      </w:r>
    </w:p>
    <w:p w14:paraId="683102E4" w14:textId="77777777" w:rsidR="00911B3F" w:rsidRPr="00663EB9" w:rsidRDefault="00911B3F" w:rsidP="00911B3F">
      <w:pPr>
        <w:ind w:left="360"/>
        <w:jc w:val="both"/>
        <w:rPr>
          <w:rFonts w:cs="Times New Roman"/>
          <w:szCs w:val="24"/>
        </w:rPr>
      </w:pPr>
      <w:r w:rsidRPr="00663EB9">
        <w:rPr>
          <w:rFonts w:cs="Times New Roman"/>
          <w:b/>
          <w:szCs w:val="24"/>
        </w:rPr>
        <w:t>b.</w:t>
      </w:r>
      <w:r w:rsidRPr="00663EB9">
        <w:rPr>
          <w:rFonts w:cs="Times New Roman"/>
          <w:szCs w:val="24"/>
        </w:rPr>
        <w:t xml:space="preserve"> Tính biến thiên enthalpy chuẩn của phản ứng sau:</w:t>
      </w:r>
    </w:p>
    <w:p w14:paraId="3B48D765" w14:textId="77777777" w:rsidR="00911B3F" w:rsidRPr="00663EB9" w:rsidRDefault="00911B3F" w:rsidP="00911B3F">
      <w:pPr>
        <w:ind w:left="360" w:firstLine="360"/>
        <w:jc w:val="both"/>
        <w:rPr>
          <w:rFonts w:cs="Times New Roman"/>
          <w:i/>
          <w:szCs w:val="24"/>
          <w:lang w:val="nl-NL"/>
        </w:rPr>
      </w:pPr>
      <w:r w:rsidRPr="00663EB9">
        <w:rPr>
          <w:rFonts w:cs="Times New Roman"/>
          <w:szCs w:val="24"/>
          <w:lang w:val="nl-NL"/>
        </w:rPr>
        <w:t>CO(NH</w:t>
      </w:r>
      <w:r w:rsidRPr="00663EB9">
        <w:rPr>
          <w:rFonts w:cs="Times New Roman"/>
          <w:szCs w:val="24"/>
          <w:vertAlign w:val="subscript"/>
          <w:lang w:val="nl-NL"/>
        </w:rPr>
        <w:t>2</w:t>
      </w:r>
      <w:r w:rsidRPr="00663EB9">
        <w:rPr>
          <w:rFonts w:cs="Times New Roman"/>
          <w:szCs w:val="24"/>
          <w:lang w:val="nl-NL"/>
        </w:rPr>
        <w:t>)</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(s)</w:t>
      </w:r>
      <w:r w:rsidRPr="00663EB9">
        <w:rPr>
          <w:rFonts w:cs="Times New Roman"/>
          <w:szCs w:val="24"/>
          <w:lang w:val="nl-NL"/>
        </w:rPr>
        <w:t xml:space="preserve"> + H</w:t>
      </w:r>
      <w:r w:rsidRPr="00663EB9">
        <w:rPr>
          <w:rFonts w:cs="Times New Roman"/>
          <w:szCs w:val="24"/>
          <w:vertAlign w:val="subscript"/>
          <w:lang w:val="nl-NL"/>
        </w:rPr>
        <w:t>2</w:t>
      </w:r>
      <w:r w:rsidRPr="00663EB9">
        <w:rPr>
          <w:rFonts w:cs="Times New Roman"/>
          <w:szCs w:val="24"/>
          <w:lang w:val="nl-NL"/>
        </w:rPr>
        <w:t xml:space="preserve">O </w:t>
      </w:r>
      <w:r w:rsidRPr="00663EB9">
        <w:rPr>
          <w:rFonts w:cs="Times New Roman"/>
          <w:i/>
          <w:szCs w:val="24"/>
          <w:lang w:val="nl-NL"/>
        </w:rPr>
        <w:t>(g)</w:t>
      </w:r>
      <w:r w:rsidRPr="00663EB9">
        <w:rPr>
          <w:rFonts w:cs="Times New Roman"/>
          <w:szCs w:val="24"/>
          <w:lang w:val="nl-NL"/>
        </w:rPr>
        <w:t xml:space="preserve"> </w:t>
      </w:r>
      <w:r w:rsidRPr="00663EB9">
        <w:rPr>
          <w:rFonts w:cs="Times New Roman"/>
          <w:szCs w:val="24"/>
          <w:lang w:val="nl-NL"/>
        </w:rPr>
        <w:sym w:font="Symbol" w:char="F0AE"/>
      </w:r>
      <w:r w:rsidRPr="00663EB9">
        <w:rPr>
          <w:rFonts w:cs="Times New Roman"/>
          <w:szCs w:val="24"/>
          <w:lang w:val="nl-NL"/>
        </w:rPr>
        <w:t xml:space="preserve"> CO</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 xml:space="preserve">(g) + </w:t>
      </w:r>
      <w:r w:rsidRPr="00663EB9">
        <w:rPr>
          <w:rFonts w:cs="Times New Roman"/>
          <w:szCs w:val="24"/>
          <w:lang w:val="nl-NL"/>
        </w:rPr>
        <w:t>2NH</w:t>
      </w:r>
      <w:r w:rsidRPr="00663EB9">
        <w:rPr>
          <w:rFonts w:cs="Times New Roman"/>
          <w:szCs w:val="24"/>
          <w:vertAlign w:val="subscript"/>
          <w:lang w:val="nl-NL"/>
        </w:rPr>
        <w:t>3</w:t>
      </w:r>
      <w:r w:rsidRPr="00663EB9">
        <w:rPr>
          <w:rFonts w:cs="Times New Roman"/>
          <w:szCs w:val="24"/>
          <w:lang w:val="nl-NL"/>
        </w:rPr>
        <w:t xml:space="preserve"> </w:t>
      </w:r>
      <w:r w:rsidRPr="00663EB9">
        <w:rPr>
          <w:rFonts w:cs="Times New Roman"/>
          <w:i/>
          <w:szCs w:val="24"/>
          <w:lang w:val="nl-NL"/>
        </w:rPr>
        <w:t>(g)</w:t>
      </w:r>
    </w:p>
    <w:p w14:paraId="747C0D1D" w14:textId="77777777" w:rsidR="00911B3F" w:rsidRPr="00663EB9" w:rsidRDefault="00911B3F" w:rsidP="00911B3F">
      <w:pPr>
        <w:tabs>
          <w:tab w:val="left" w:pos="3402"/>
          <w:tab w:val="left" w:pos="5669"/>
          <w:tab w:val="left" w:pos="7937"/>
        </w:tabs>
        <w:ind w:left="992"/>
        <w:jc w:val="center"/>
        <w:rPr>
          <w:rFonts w:cs="Times New Roman"/>
          <w:b/>
          <w:bCs/>
          <w:szCs w:val="24"/>
          <w:u w:val="single"/>
          <w:lang w:val="fr-FR"/>
        </w:rPr>
      </w:pPr>
      <w:r w:rsidRPr="00663EB9">
        <w:rPr>
          <w:rFonts w:cs="Times New Roman"/>
          <w:b/>
          <w:bCs/>
          <w:szCs w:val="24"/>
          <w:u w:val="single"/>
          <w:lang w:val="fr-FR"/>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tblGrid>
      <w:tr w:rsidR="00911B3F" w:rsidRPr="00D94245" w14:paraId="3EDEEFEE" w14:textId="77777777" w:rsidTr="00BC593F">
        <w:tc>
          <w:tcPr>
            <w:tcW w:w="8221" w:type="dxa"/>
            <w:vAlign w:val="center"/>
          </w:tcPr>
          <w:p w14:paraId="5610000E" w14:textId="77777777" w:rsidR="00911B3F" w:rsidRPr="00663EB9" w:rsidRDefault="00911B3F" w:rsidP="00BC593F">
            <w:pPr>
              <w:spacing w:line="276" w:lineRule="auto"/>
              <w:rPr>
                <w:rFonts w:cs="Times New Roman"/>
                <w:szCs w:val="24"/>
                <w:lang w:val="nl-NL"/>
              </w:rPr>
            </w:pPr>
            <w:r w:rsidRPr="00663EB9">
              <w:rPr>
                <w:rFonts w:cs="Times New Roman"/>
                <w:b/>
                <w:szCs w:val="24"/>
                <w:lang w:val="fr-FR"/>
              </w:rPr>
              <w:t>a.</w:t>
            </w:r>
            <w:r w:rsidRPr="00663EB9">
              <w:rPr>
                <w:rFonts w:cs="Times New Roman"/>
                <w:szCs w:val="24"/>
                <w:lang w:val="fr-FR"/>
              </w:rPr>
              <w:t xml:space="preserve"> ∆</w:t>
            </w:r>
            <w:r w:rsidRPr="00663EB9">
              <w:rPr>
                <w:rFonts w:cs="Times New Roman"/>
                <w:szCs w:val="24"/>
                <w:vertAlign w:val="subscript"/>
                <w:lang w:val="fr-FR"/>
              </w:rPr>
              <w:t>f</w:t>
            </w:r>
            <m:oMath>
              <m:sSubSup>
                <m:sSubSupPr>
                  <m:ctrlPr>
                    <w:rPr>
                      <w:rFonts w:ascii="Cambria Math" w:hAnsi="Cambria Math" w:cs="Times New Roman"/>
                      <w:i/>
                      <w:szCs w:val="24"/>
                      <w:lang w:val="nl-NL"/>
                    </w:rPr>
                  </m:ctrlPr>
                </m:sSubSupPr>
                <m:e>
                  <m:r>
                    <m:rPr>
                      <m:sty m:val="p"/>
                    </m:rPr>
                    <w:rPr>
                      <w:rFonts w:ascii="Cambria Math" w:hAnsi="Cambria Math" w:cs="Times New Roman"/>
                      <w:szCs w:val="24"/>
                      <w:lang w:val="nl-NL"/>
                    </w:rPr>
                    <m:t>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cs="Times New Roman"/>
                <w:szCs w:val="24"/>
                <w:lang w:val="nl-NL"/>
              </w:rPr>
              <w:t xml:space="preserve"> của HCl = </w:t>
            </w:r>
            <w:r w:rsidRPr="00663EB9">
              <w:rPr>
                <w:rFonts w:cs="Times New Roman"/>
                <w:b/>
                <w:szCs w:val="24"/>
                <w:lang w:val="nl-NL"/>
              </w:rPr>
              <w:t>- 92,3 kJ/mol</w:t>
            </w:r>
          </w:p>
        </w:tc>
      </w:tr>
      <w:tr w:rsidR="00911B3F" w:rsidRPr="00663EB9" w14:paraId="2B14566E" w14:textId="77777777" w:rsidTr="00BC593F">
        <w:tc>
          <w:tcPr>
            <w:tcW w:w="8221" w:type="dxa"/>
            <w:vAlign w:val="center"/>
          </w:tcPr>
          <w:p w14:paraId="09A744F2" w14:textId="77777777" w:rsidR="00911B3F" w:rsidRPr="00663EB9" w:rsidRDefault="00911B3F" w:rsidP="00BC593F">
            <w:pPr>
              <w:spacing w:line="276" w:lineRule="auto"/>
              <w:rPr>
                <w:rFonts w:cs="Times New Roman"/>
                <w:szCs w:val="24"/>
              </w:rPr>
            </w:pPr>
            <w:r w:rsidRPr="00663EB9">
              <w:rPr>
                <w:rFonts w:cs="Times New Roman"/>
                <w:szCs w:val="24"/>
              </w:rPr>
              <w:t>Áp dụng định luật Hess =&gt; - (2) + (5) +(6) =&gt; C + O</w:t>
            </w:r>
            <w:r w:rsidRPr="00663EB9">
              <w:rPr>
                <w:rFonts w:cs="Times New Roman"/>
                <w:szCs w:val="24"/>
                <w:vertAlign w:val="subscript"/>
              </w:rPr>
              <w:t>2</w:t>
            </w:r>
            <w:r w:rsidRPr="00663EB9">
              <w:rPr>
                <w:rFonts w:cs="Times New Roman"/>
                <w:szCs w:val="24"/>
              </w:rPr>
              <w:t xml:space="preserve"> </w:t>
            </w:r>
            <w:r w:rsidRPr="00663EB9">
              <w:rPr>
                <w:rFonts w:cs="Times New Roman"/>
                <w:szCs w:val="24"/>
              </w:rPr>
              <w:sym w:font="Symbol" w:char="F0AE"/>
            </w:r>
            <w:r w:rsidRPr="00663EB9">
              <w:rPr>
                <w:rFonts w:cs="Times New Roman"/>
                <w:szCs w:val="24"/>
              </w:rPr>
              <w:t xml:space="preserve"> CO</w:t>
            </w:r>
            <w:r w:rsidRPr="00663EB9">
              <w:rPr>
                <w:rFonts w:cs="Times New Roman"/>
                <w:szCs w:val="24"/>
                <w:vertAlign w:val="subscript"/>
              </w:rPr>
              <w:t>2</w:t>
            </w:r>
            <w:r w:rsidRPr="00663EB9">
              <w:rPr>
                <w:rFonts w:cs="Times New Roman"/>
                <w:szCs w:val="24"/>
              </w:rPr>
              <w:t xml:space="preserve"> </w:t>
            </w:r>
            <w:r w:rsidRPr="00663EB9">
              <w:rPr>
                <w:rFonts w:cs="Times New Roman"/>
                <w:b/>
                <w:szCs w:val="24"/>
              </w:rPr>
              <w:t>(7)</w:t>
            </w:r>
          </w:p>
          <w:p w14:paraId="710CB654" w14:textId="77777777" w:rsidR="00911B3F" w:rsidRPr="00663EB9" w:rsidRDefault="00911B3F" w:rsidP="00BC593F">
            <w:pPr>
              <w:spacing w:line="276" w:lineRule="auto"/>
              <w:rPr>
                <w:rFonts w:cs="Times New Roman"/>
                <w:szCs w:val="24"/>
              </w:rPr>
            </w:pPr>
            <w:r w:rsidRPr="00663EB9">
              <w:rPr>
                <w:rFonts w:cs="Times New Roman"/>
                <w:szCs w:val="24"/>
              </w:rPr>
              <w:t xml:space="preserve">=&gt; ∆H(7) = - ∆H(2) + ∆H(5) + ∆H(6) = - 393,5kJ </w:t>
            </w:r>
          </w:p>
          <w:p w14:paraId="0FBB9A1F" w14:textId="77777777" w:rsidR="00911B3F" w:rsidRPr="00663EB9" w:rsidRDefault="00911B3F" w:rsidP="00BC593F">
            <w:pPr>
              <w:spacing w:line="276" w:lineRule="auto"/>
              <w:rPr>
                <w:rFonts w:cs="Times New Roman"/>
                <w:szCs w:val="24"/>
              </w:rPr>
            </w:pPr>
            <w:r w:rsidRPr="00663EB9">
              <w:rPr>
                <w:rFonts w:cs="Times New Roman"/>
                <w:szCs w:val="24"/>
              </w:rPr>
              <w:t>Đơn chất có ∆</w:t>
            </w:r>
            <w:r w:rsidRPr="00663EB9">
              <w:rPr>
                <w:rFonts w:cs="Times New Roman"/>
                <w:szCs w:val="24"/>
                <w:vertAlign w:val="subscript"/>
              </w:rPr>
              <w:t>f</w:t>
            </w:r>
            <m:oMath>
              <m:sSubSup>
                <m:sSubSupPr>
                  <m:ctrlPr>
                    <w:rPr>
                      <w:rFonts w:ascii="Cambria Math" w:hAnsi="Cambria Math" w:cs="Times New Roman"/>
                      <w:i/>
                      <w:szCs w:val="24"/>
                      <w:lang w:val="nl-NL"/>
                    </w:rPr>
                  </m:ctrlPr>
                </m:sSubSupPr>
                <m:e>
                  <m:r>
                    <m:rPr>
                      <m:sty m:val="p"/>
                    </m:rPr>
                    <w:rPr>
                      <w:rFonts w:ascii="Cambria Math" w:hAnsi="Cambria Math" w:cs="Times New Roman"/>
                      <w:szCs w:val="24"/>
                      <w:lang w:val="nl-NL"/>
                    </w:rPr>
                    <m:t>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cs="Times New Roman"/>
                <w:szCs w:val="24"/>
                <w:lang w:val="nl-NL"/>
              </w:rPr>
              <w:t xml:space="preserve"> </w:t>
            </w:r>
            <w:r w:rsidRPr="00663EB9">
              <w:rPr>
                <w:rFonts w:cs="Times New Roman"/>
                <w:szCs w:val="24"/>
              </w:rPr>
              <w:t>= 0 =&gt; ∆</w:t>
            </w:r>
            <w:r w:rsidRPr="00663EB9">
              <w:rPr>
                <w:rFonts w:cs="Times New Roman"/>
                <w:szCs w:val="24"/>
                <w:vertAlign w:val="subscript"/>
              </w:rPr>
              <w:t>f</w:t>
            </w:r>
            <m:oMath>
              <m:sSubSup>
                <m:sSubSupPr>
                  <m:ctrlPr>
                    <w:rPr>
                      <w:rFonts w:ascii="Cambria Math" w:hAnsi="Cambria Math" w:cs="Times New Roman"/>
                      <w:i/>
                      <w:szCs w:val="24"/>
                      <w:lang w:val="nl-NL"/>
                    </w:rPr>
                  </m:ctrlPr>
                </m:sSubSupPr>
                <m:e>
                  <m:r>
                    <m:rPr>
                      <m:sty m:val="p"/>
                    </m:rPr>
                    <w:rPr>
                      <w:rFonts w:ascii="Cambria Math" w:hAnsi="Cambria Math" w:cs="Times New Roman"/>
                      <w:szCs w:val="24"/>
                      <w:lang w:val="nl-NL"/>
                    </w:rPr>
                    <m:t>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cs="Times New Roman"/>
                <w:szCs w:val="24"/>
                <w:lang w:val="nl-NL"/>
              </w:rPr>
              <w:t xml:space="preserve"> (CO</w:t>
            </w:r>
            <w:r w:rsidRPr="00663EB9">
              <w:rPr>
                <w:rFonts w:cs="Times New Roman"/>
                <w:szCs w:val="24"/>
                <w:vertAlign w:val="subscript"/>
                <w:lang w:val="nl-NL"/>
              </w:rPr>
              <w:t>2</w:t>
            </w:r>
            <w:r w:rsidRPr="00663EB9">
              <w:rPr>
                <w:rFonts w:cs="Times New Roman"/>
                <w:szCs w:val="24"/>
                <w:lang w:val="nl-NL"/>
              </w:rPr>
              <w:t xml:space="preserve">) = </w:t>
            </w:r>
            <w:r w:rsidRPr="00663EB9">
              <w:rPr>
                <w:rFonts w:cs="Times New Roman"/>
                <w:b/>
                <w:szCs w:val="24"/>
                <w:lang w:val="nl-NL"/>
              </w:rPr>
              <w:t>- 393,5 kJ/mol</w:t>
            </w:r>
          </w:p>
        </w:tc>
      </w:tr>
      <w:tr w:rsidR="00911B3F" w:rsidRPr="00D94245" w14:paraId="6E1A9B8F" w14:textId="77777777" w:rsidTr="00BC593F">
        <w:tc>
          <w:tcPr>
            <w:tcW w:w="8221" w:type="dxa"/>
            <w:vAlign w:val="center"/>
          </w:tcPr>
          <w:p w14:paraId="46447228" w14:textId="77777777" w:rsidR="00911B3F" w:rsidRPr="00663EB9" w:rsidRDefault="00911B3F" w:rsidP="00BC593F">
            <w:pPr>
              <w:spacing w:line="276" w:lineRule="auto"/>
              <w:rPr>
                <w:rFonts w:cs="Times New Roman"/>
                <w:szCs w:val="24"/>
                <w:lang w:val="pt-BR"/>
              </w:rPr>
            </w:pPr>
            <w:r w:rsidRPr="00663EB9">
              <w:rPr>
                <w:rFonts w:cs="Times New Roman"/>
                <w:szCs w:val="24"/>
                <w:lang w:val="pt-BR"/>
              </w:rPr>
              <w:t>Áp dụng định luật Hess =&gt; - (3) + (5) =&gt; C + 0,5O</w:t>
            </w:r>
            <w:r w:rsidRPr="00663EB9">
              <w:rPr>
                <w:rFonts w:cs="Times New Roman"/>
                <w:szCs w:val="24"/>
                <w:vertAlign w:val="subscript"/>
                <w:lang w:val="pt-BR"/>
              </w:rPr>
              <w:t>2</w:t>
            </w:r>
            <w:r w:rsidRPr="00663EB9">
              <w:rPr>
                <w:rFonts w:cs="Times New Roman"/>
                <w:szCs w:val="24"/>
                <w:lang w:val="pt-BR"/>
              </w:rPr>
              <w:t xml:space="preserve"> + Cl</w:t>
            </w:r>
            <w:r w:rsidRPr="00663EB9">
              <w:rPr>
                <w:rFonts w:cs="Times New Roman"/>
                <w:szCs w:val="24"/>
                <w:vertAlign w:val="subscript"/>
                <w:lang w:val="pt-BR"/>
              </w:rPr>
              <w:t>2</w:t>
            </w:r>
            <w:r w:rsidRPr="00663EB9">
              <w:rPr>
                <w:rFonts w:cs="Times New Roman"/>
                <w:szCs w:val="24"/>
              </w:rPr>
              <w:sym w:font="Symbol" w:char="F0AE"/>
            </w:r>
            <w:r w:rsidRPr="00663EB9">
              <w:rPr>
                <w:rFonts w:cs="Times New Roman"/>
                <w:szCs w:val="24"/>
                <w:lang w:val="pt-BR"/>
              </w:rPr>
              <w:t xml:space="preserve"> COCl</w:t>
            </w:r>
            <w:r w:rsidRPr="00663EB9">
              <w:rPr>
                <w:rFonts w:cs="Times New Roman"/>
                <w:szCs w:val="24"/>
                <w:vertAlign w:val="subscript"/>
                <w:lang w:val="pt-BR"/>
              </w:rPr>
              <w:t>2</w:t>
            </w:r>
            <w:r w:rsidRPr="00663EB9">
              <w:rPr>
                <w:rFonts w:cs="Times New Roman"/>
                <w:szCs w:val="24"/>
                <w:lang w:val="pt-BR"/>
              </w:rPr>
              <w:t xml:space="preserve"> </w:t>
            </w:r>
            <w:r w:rsidRPr="00663EB9">
              <w:rPr>
                <w:rFonts w:cs="Times New Roman"/>
                <w:b/>
                <w:szCs w:val="24"/>
                <w:lang w:val="pt-BR"/>
              </w:rPr>
              <w:t>(8)</w:t>
            </w:r>
          </w:p>
          <w:p w14:paraId="4ADC4B36" w14:textId="77777777" w:rsidR="00911B3F" w:rsidRPr="00663EB9" w:rsidRDefault="00911B3F" w:rsidP="00BC593F">
            <w:pPr>
              <w:spacing w:line="276" w:lineRule="auto"/>
              <w:rPr>
                <w:rFonts w:cs="Times New Roman"/>
                <w:szCs w:val="24"/>
                <w:lang w:val="pt-BR"/>
              </w:rPr>
            </w:pPr>
            <w:r w:rsidRPr="00663EB9">
              <w:rPr>
                <w:rFonts w:cs="Times New Roman"/>
                <w:szCs w:val="24"/>
                <w:lang w:val="pt-BR"/>
              </w:rPr>
              <w:t xml:space="preserve">=&gt; ∆H(8) = - ∆H(3) + ∆H(5) = - 223 kJ </w:t>
            </w:r>
          </w:p>
          <w:p w14:paraId="003E38ED" w14:textId="77777777" w:rsidR="00911B3F" w:rsidRPr="00663EB9" w:rsidRDefault="00911B3F" w:rsidP="00BC593F">
            <w:pPr>
              <w:spacing w:line="276" w:lineRule="auto"/>
              <w:rPr>
                <w:rFonts w:cs="Times New Roman"/>
                <w:szCs w:val="24"/>
                <w:lang w:val="pt-BR"/>
              </w:rPr>
            </w:pPr>
            <w:r w:rsidRPr="00663EB9">
              <w:rPr>
                <w:rFonts w:cs="Times New Roman"/>
                <w:szCs w:val="24"/>
                <w:lang w:val="pt-BR"/>
              </w:rPr>
              <w:t>Đơn chất có ∆</w:t>
            </w:r>
            <w:r w:rsidRPr="00663EB9">
              <w:rPr>
                <w:rFonts w:cs="Times New Roman"/>
                <w:szCs w:val="24"/>
                <w:vertAlign w:val="subscript"/>
                <w:lang w:val="pt-BR"/>
              </w:rPr>
              <w:t>f</w:t>
            </w:r>
            <m:oMath>
              <m:sSubSup>
                <m:sSubSupPr>
                  <m:ctrlPr>
                    <w:rPr>
                      <w:rFonts w:ascii="Cambria Math" w:hAnsi="Cambria Math" w:cs="Times New Roman"/>
                      <w:i/>
                      <w:szCs w:val="24"/>
                      <w:lang w:val="nl-NL"/>
                    </w:rPr>
                  </m:ctrlPr>
                </m:sSubSupPr>
                <m:e>
                  <m:r>
                    <m:rPr>
                      <m:sty m:val="p"/>
                    </m:rPr>
                    <w:rPr>
                      <w:rFonts w:ascii="Cambria Math" w:hAnsi="Cambria Math" w:cs="Times New Roman"/>
                      <w:szCs w:val="24"/>
                      <w:lang w:val="nl-NL"/>
                    </w:rPr>
                    <m:t>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cs="Times New Roman"/>
                <w:szCs w:val="24"/>
                <w:lang w:val="nl-NL"/>
              </w:rPr>
              <w:t xml:space="preserve"> </w:t>
            </w:r>
            <w:r w:rsidRPr="00663EB9">
              <w:rPr>
                <w:rFonts w:cs="Times New Roman"/>
                <w:szCs w:val="24"/>
                <w:lang w:val="pt-BR"/>
              </w:rPr>
              <w:t>= 0 =&gt; ∆</w:t>
            </w:r>
            <w:r w:rsidRPr="00663EB9">
              <w:rPr>
                <w:rFonts w:cs="Times New Roman"/>
                <w:szCs w:val="24"/>
                <w:vertAlign w:val="subscript"/>
                <w:lang w:val="pt-BR"/>
              </w:rPr>
              <w:t>f</w:t>
            </w:r>
            <m:oMath>
              <m:sSubSup>
                <m:sSubSupPr>
                  <m:ctrlPr>
                    <w:rPr>
                      <w:rFonts w:ascii="Cambria Math" w:hAnsi="Cambria Math" w:cs="Times New Roman"/>
                      <w:i/>
                      <w:szCs w:val="24"/>
                      <w:lang w:val="nl-NL"/>
                    </w:rPr>
                  </m:ctrlPr>
                </m:sSubSupPr>
                <m:e>
                  <m:r>
                    <m:rPr>
                      <m:sty m:val="p"/>
                    </m:rPr>
                    <w:rPr>
                      <w:rFonts w:ascii="Cambria Math" w:hAnsi="Cambria Math" w:cs="Times New Roman"/>
                      <w:szCs w:val="24"/>
                      <w:lang w:val="nl-NL"/>
                    </w:rPr>
                    <m:t>H</m:t>
                  </m:r>
                </m:e>
                <m:sub>
                  <m:r>
                    <w:rPr>
                      <w:rFonts w:ascii="Cambria Math" w:hAnsi="Cambria Math" w:cs="Times New Roman"/>
                      <w:szCs w:val="24"/>
                      <w:lang w:val="nl-NL"/>
                    </w:rPr>
                    <m:t>298</m:t>
                  </m:r>
                </m:sub>
                <m:sup>
                  <m:r>
                    <w:rPr>
                      <w:rFonts w:ascii="Cambria Math" w:hAnsi="Cambria Math" w:cs="Times New Roman"/>
                      <w:szCs w:val="24"/>
                      <w:lang w:val="nl-NL"/>
                    </w:rPr>
                    <m:t>0</m:t>
                  </m:r>
                </m:sup>
              </m:sSubSup>
            </m:oMath>
            <w:r w:rsidRPr="00663EB9">
              <w:rPr>
                <w:rFonts w:cs="Times New Roman"/>
                <w:szCs w:val="24"/>
                <w:lang w:val="nl-NL"/>
              </w:rPr>
              <w:t xml:space="preserve"> (COCl</w:t>
            </w:r>
            <w:r w:rsidRPr="00663EB9">
              <w:rPr>
                <w:rFonts w:cs="Times New Roman"/>
                <w:szCs w:val="24"/>
                <w:vertAlign w:val="subscript"/>
                <w:lang w:val="nl-NL"/>
              </w:rPr>
              <w:t>2</w:t>
            </w:r>
            <w:r w:rsidRPr="00663EB9">
              <w:rPr>
                <w:rFonts w:cs="Times New Roman"/>
                <w:szCs w:val="24"/>
                <w:lang w:val="nl-NL"/>
              </w:rPr>
              <w:t xml:space="preserve">) = </w:t>
            </w:r>
            <w:r w:rsidRPr="00663EB9">
              <w:rPr>
                <w:rFonts w:cs="Times New Roman"/>
                <w:b/>
                <w:szCs w:val="24"/>
                <w:lang w:val="nl-NL"/>
              </w:rPr>
              <w:t>- 123 kJ/mol</w:t>
            </w:r>
          </w:p>
        </w:tc>
      </w:tr>
      <w:tr w:rsidR="00911B3F" w:rsidRPr="00663EB9" w14:paraId="220B1D2A" w14:textId="77777777" w:rsidTr="00BC593F">
        <w:tc>
          <w:tcPr>
            <w:tcW w:w="8221" w:type="dxa"/>
            <w:vAlign w:val="center"/>
          </w:tcPr>
          <w:p w14:paraId="0DCEB763" w14:textId="77777777" w:rsidR="00911B3F" w:rsidRPr="00663EB9" w:rsidRDefault="00911B3F" w:rsidP="00BC593F">
            <w:pPr>
              <w:spacing w:line="276" w:lineRule="auto"/>
              <w:rPr>
                <w:rFonts w:cs="Times New Roman"/>
                <w:szCs w:val="24"/>
              </w:rPr>
            </w:pPr>
            <w:r w:rsidRPr="00663EB9">
              <w:rPr>
                <w:rFonts w:cs="Times New Roman"/>
                <w:b/>
                <w:szCs w:val="24"/>
              </w:rPr>
              <w:t xml:space="preserve">b. </w:t>
            </w:r>
          </w:p>
          <w:p w14:paraId="4E5E0B2F" w14:textId="77777777" w:rsidR="00911B3F" w:rsidRPr="00663EB9" w:rsidRDefault="00911B3F" w:rsidP="00BC593F">
            <w:pPr>
              <w:spacing w:line="276" w:lineRule="auto"/>
              <w:rPr>
                <w:rFonts w:cs="Times New Roman"/>
                <w:b/>
                <w:szCs w:val="24"/>
              </w:rPr>
            </w:pPr>
            <w:r w:rsidRPr="00663EB9">
              <w:rPr>
                <w:rFonts w:cs="Times New Roman"/>
                <w:szCs w:val="24"/>
              </w:rPr>
              <w:t xml:space="preserve">Phản ứng (8):  </w:t>
            </w:r>
            <w:r w:rsidRPr="00663EB9">
              <w:rPr>
                <w:rFonts w:cs="Times New Roman"/>
                <w:szCs w:val="24"/>
                <w:lang w:val="nl-NL"/>
              </w:rPr>
              <w:t>CO(NH</w:t>
            </w:r>
            <w:r w:rsidRPr="00663EB9">
              <w:rPr>
                <w:rFonts w:cs="Times New Roman"/>
                <w:szCs w:val="24"/>
                <w:vertAlign w:val="subscript"/>
                <w:lang w:val="nl-NL"/>
              </w:rPr>
              <w:t>2</w:t>
            </w:r>
            <w:r w:rsidRPr="00663EB9">
              <w:rPr>
                <w:rFonts w:cs="Times New Roman"/>
                <w:szCs w:val="24"/>
                <w:lang w:val="nl-NL"/>
              </w:rPr>
              <w:t>)</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(s)</w:t>
            </w:r>
            <w:r w:rsidRPr="00663EB9">
              <w:rPr>
                <w:rFonts w:cs="Times New Roman"/>
                <w:szCs w:val="24"/>
                <w:lang w:val="nl-NL"/>
              </w:rPr>
              <w:t xml:space="preserve"> + H</w:t>
            </w:r>
            <w:r w:rsidRPr="00663EB9">
              <w:rPr>
                <w:rFonts w:cs="Times New Roman"/>
                <w:szCs w:val="24"/>
                <w:vertAlign w:val="subscript"/>
                <w:lang w:val="nl-NL"/>
              </w:rPr>
              <w:t>2</w:t>
            </w:r>
            <w:r w:rsidRPr="00663EB9">
              <w:rPr>
                <w:rFonts w:cs="Times New Roman"/>
                <w:szCs w:val="24"/>
                <w:lang w:val="nl-NL"/>
              </w:rPr>
              <w:t xml:space="preserve">O </w:t>
            </w:r>
            <w:r w:rsidRPr="00663EB9">
              <w:rPr>
                <w:rFonts w:cs="Times New Roman"/>
                <w:i/>
                <w:szCs w:val="24"/>
                <w:lang w:val="nl-NL"/>
              </w:rPr>
              <w:t>(g)</w:t>
            </w:r>
            <w:r w:rsidRPr="00663EB9">
              <w:rPr>
                <w:rFonts w:cs="Times New Roman"/>
                <w:szCs w:val="24"/>
                <w:lang w:val="nl-NL"/>
              </w:rPr>
              <w:t xml:space="preserve"> </w:t>
            </w:r>
            <w:r w:rsidRPr="00663EB9">
              <w:rPr>
                <w:rFonts w:cs="Times New Roman"/>
                <w:szCs w:val="24"/>
                <w:lang w:val="nl-NL"/>
              </w:rPr>
              <w:sym w:font="Symbol" w:char="F0AE"/>
            </w:r>
            <w:r w:rsidRPr="00663EB9">
              <w:rPr>
                <w:rFonts w:cs="Times New Roman"/>
                <w:szCs w:val="24"/>
                <w:lang w:val="nl-NL"/>
              </w:rPr>
              <w:t xml:space="preserve"> CO</w:t>
            </w:r>
            <w:r w:rsidRPr="00663EB9">
              <w:rPr>
                <w:rFonts w:cs="Times New Roman"/>
                <w:szCs w:val="24"/>
                <w:vertAlign w:val="subscript"/>
                <w:lang w:val="nl-NL"/>
              </w:rPr>
              <w:t>2</w:t>
            </w:r>
            <w:r w:rsidRPr="00663EB9">
              <w:rPr>
                <w:rFonts w:cs="Times New Roman"/>
                <w:szCs w:val="24"/>
                <w:lang w:val="nl-NL"/>
              </w:rPr>
              <w:t xml:space="preserve"> </w:t>
            </w:r>
            <w:r w:rsidRPr="00663EB9">
              <w:rPr>
                <w:rFonts w:cs="Times New Roman"/>
                <w:i/>
                <w:szCs w:val="24"/>
                <w:lang w:val="nl-NL"/>
              </w:rPr>
              <w:t xml:space="preserve">(g) + </w:t>
            </w:r>
            <w:r w:rsidRPr="00663EB9">
              <w:rPr>
                <w:rFonts w:cs="Times New Roman"/>
                <w:szCs w:val="24"/>
                <w:lang w:val="nl-NL"/>
              </w:rPr>
              <w:t>2NH</w:t>
            </w:r>
            <w:r w:rsidRPr="00663EB9">
              <w:rPr>
                <w:rFonts w:cs="Times New Roman"/>
                <w:szCs w:val="24"/>
                <w:vertAlign w:val="subscript"/>
                <w:lang w:val="nl-NL"/>
              </w:rPr>
              <w:t>3</w:t>
            </w:r>
            <w:r w:rsidRPr="00663EB9">
              <w:rPr>
                <w:rFonts w:cs="Times New Roman"/>
                <w:szCs w:val="24"/>
                <w:lang w:val="nl-NL"/>
              </w:rPr>
              <w:t xml:space="preserve"> </w:t>
            </w:r>
            <w:r w:rsidRPr="00663EB9">
              <w:rPr>
                <w:rFonts w:cs="Times New Roman"/>
                <w:i/>
                <w:szCs w:val="24"/>
                <w:lang w:val="nl-NL"/>
              </w:rPr>
              <w:t>(g)</w:t>
            </w:r>
          </w:p>
          <w:p w14:paraId="08DFE916" w14:textId="77777777" w:rsidR="00911B3F" w:rsidRPr="00663EB9" w:rsidRDefault="00911B3F" w:rsidP="00BC593F">
            <w:pPr>
              <w:spacing w:line="276" w:lineRule="auto"/>
              <w:rPr>
                <w:rFonts w:cs="Times New Roman"/>
                <w:szCs w:val="24"/>
              </w:rPr>
            </w:pPr>
            <w:r w:rsidRPr="00663EB9">
              <w:rPr>
                <w:rFonts w:cs="Times New Roman"/>
                <w:szCs w:val="24"/>
              </w:rPr>
              <w:lastRenderedPageBreak/>
              <w:t xml:space="preserve"> Ta thấy: (8) = (1) – (2) + (3) – (4) </w:t>
            </w:r>
          </w:p>
          <w:p w14:paraId="10FDB0C2" w14:textId="77777777" w:rsidR="00911B3F" w:rsidRPr="00663EB9" w:rsidRDefault="00911B3F" w:rsidP="00BC593F">
            <w:pPr>
              <w:spacing w:line="276" w:lineRule="auto"/>
              <w:rPr>
                <w:rFonts w:cs="Times New Roman"/>
                <w:szCs w:val="24"/>
              </w:rPr>
            </w:pPr>
            <w:r w:rsidRPr="00663EB9">
              <w:rPr>
                <w:rFonts w:cs="Times New Roman"/>
                <w:szCs w:val="24"/>
              </w:rPr>
              <w:t xml:space="preserve">Áp dụng định luật Hess: ∆H(8) = ∆H(1) - ∆H(2) + ∆H(3) - ∆H(4) </w:t>
            </w:r>
          </w:p>
          <w:p w14:paraId="6F72CC0E" w14:textId="77777777" w:rsidR="00911B3F" w:rsidRPr="00663EB9" w:rsidRDefault="00911B3F" w:rsidP="00BC593F">
            <w:pPr>
              <w:spacing w:line="276" w:lineRule="auto"/>
              <w:rPr>
                <w:rFonts w:cs="Times New Roman"/>
                <w:szCs w:val="24"/>
              </w:rPr>
            </w:pPr>
            <w:r w:rsidRPr="00663EB9">
              <w:rPr>
                <w:rFonts w:cs="Times New Roman"/>
                <w:szCs w:val="24"/>
              </w:rPr>
              <w:t xml:space="preserve">=&gt; ∆H(8) = </w:t>
            </w:r>
            <w:r w:rsidRPr="00663EB9">
              <w:rPr>
                <w:rFonts w:cs="Times New Roman"/>
                <w:b/>
                <w:szCs w:val="24"/>
              </w:rPr>
              <w:t>-12,23 kJ</w:t>
            </w:r>
          </w:p>
        </w:tc>
      </w:tr>
    </w:tbl>
    <w:p w14:paraId="56A0B50D" w14:textId="77777777" w:rsidR="00911B3F" w:rsidRPr="00663EB9" w:rsidRDefault="00911B3F" w:rsidP="00911B3F">
      <w:pPr>
        <w:tabs>
          <w:tab w:val="left" w:pos="1935"/>
        </w:tabs>
        <w:rPr>
          <w:rFonts w:cs="Times New Roman"/>
          <w:b/>
          <w:szCs w:val="24"/>
        </w:rPr>
      </w:pPr>
    </w:p>
    <w:p w14:paraId="6E4E9EA5" w14:textId="77777777" w:rsidR="00911B3F" w:rsidRPr="00D8700C" w:rsidRDefault="00911B3F" w:rsidP="00D8700C">
      <w:pPr>
        <w:tabs>
          <w:tab w:val="left" w:pos="1935"/>
        </w:tabs>
        <w:jc w:val="both"/>
        <w:rPr>
          <w:rFonts w:cs="Times New Roman"/>
          <w:b/>
          <w:color w:val="FF0000"/>
          <w:sz w:val="30"/>
          <w:szCs w:val="30"/>
        </w:rPr>
      </w:pPr>
      <w:r w:rsidRPr="00D8700C">
        <w:rPr>
          <w:rFonts w:cs="Times New Roman"/>
          <w:b/>
          <w:color w:val="FF0000"/>
          <w:sz w:val="30"/>
          <w:szCs w:val="30"/>
        </w:rPr>
        <w:t>Phần III: HỆ THỐNG BÀI TẬP TỪ CÁC ĐỀ THI HSG CHÍNH THỨC CỦA TỈNH, OLYMIPIC,…</w:t>
      </w:r>
    </w:p>
    <w:p w14:paraId="3EF350D9" w14:textId="1B4B77C3" w:rsidR="00D8700C" w:rsidRPr="008E5BB9" w:rsidRDefault="00D8700C" w:rsidP="006675A7">
      <w:pPr>
        <w:rPr>
          <w:rFonts w:cs="Times New Roman"/>
          <w:b/>
          <w:szCs w:val="24"/>
        </w:rPr>
      </w:pPr>
      <w:r w:rsidRPr="008E5BB9">
        <w:rPr>
          <w:rFonts w:eastAsia="Calibri" w:cs="Times New Roman"/>
          <w:b/>
          <w:szCs w:val="24"/>
          <w:lang w:val="pt-BR"/>
        </w:rPr>
        <w:t>Câu 1 (2 điểm):</w:t>
      </w:r>
      <w:r w:rsidRPr="008E5BB9">
        <w:rPr>
          <w:rFonts w:eastAsia="Calibri" w:cs="Times New Roman"/>
          <w:szCs w:val="24"/>
          <w:lang w:val="pt-BR"/>
        </w:rPr>
        <w:t xml:space="preserve"> </w:t>
      </w:r>
      <w:r w:rsidRPr="008E5BB9">
        <w:rPr>
          <w:rFonts w:cs="Times New Roman"/>
          <w:b/>
          <w:szCs w:val="24"/>
        </w:rPr>
        <w:t>TRƯỜNG THPT A KIM BẢNG – Hà Nam 2023-2024</w:t>
      </w:r>
    </w:p>
    <w:p w14:paraId="485304A8" w14:textId="17717C16" w:rsidR="00D8700C" w:rsidRPr="008E5BB9" w:rsidRDefault="00D8700C" w:rsidP="006675A7">
      <w:pPr>
        <w:tabs>
          <w:tab w:val="left" w:pos="992"/>
        </w:tabs>
        <w:contextualSpacing/>
        <w:jc w:val="both"/>
        <w:rPr>
          <w:rFonts w:eastAsia="Calibri" w:cs="Times New Roman"/>
          <w:szCs w:val="24"/>
          <w:lang w:val="pt-BR"/>
        </w:rPr>
      </w:pPr>
      <w:r w:rsidRPr="008E5BB9">
        <w:rPr>
          <w:rFonts w:eastAsia="Calibri" w:cs="Times New Roman"/>
          <w:szCs w:val="24"/>
          <w:lang w:val="pt-BR"/>
        </w:rPr>
        <w:t>Cho 3 hydrocarbon X, Y, Z đều có 2 nguyên tử C trong phân tử. Số nguyên tử H trong các phân tử tăng dần theo thứ tự X, Y, Z.</w:t>
      </w:r>
    </w:p>
    <w:p w14:paraId="33E68EBA" w14:textId="77777777" w:rsidR="00D8700C" w:rsidRPr="008E5BB9" w:rsidRDefault="00D8700C" w:rsidP="006675A7">
      <w:pPr>
        <w:jc w:val="both"/>
        <w:rPr>
          <w:rFonts w:eastAsia="Calibri" w:cs="Times New Roman"/>
          <w:szCs w:val="24"/>
          <w:lang w:val="pt-BR"/>
        </w:rPr>
      </w:pPr>
      <w:r w:rsidRPr="008E5BB9">
        <w:rPr>
          <w:rFonts w:eastAsia="Calibri" w:cs="Times New Roman"/>
          <w:szCs w:val="24"/>
          <w:lang w:val="pt-BR"/>
        </w:rPr>
        <w:t>a. Viết công thức cấu tạo của X, Y, Z.</w:t>
      </w:r>
    </w:p>
    <w:p w14:paraId="2EFE4C6A" w14:textId="77777777" w:rsidR="00D8700C" w:rsidRPr="008E5BB9" w:rsidRDefault="00D8700C" w:rsidP="006675A7">
      <w:pPr>
        <w:jc w:val="both"/>
        <w:rPr>
          <w:rFonts w:eastAsia="Calibri" w:cs="Times New Roman"/>
          <w:szCs w:val="24"/>
          <w:lang w:val="pt-BR"/>
        </w:rPr>
      </w:pPr>
      <w:r w:rsidRPr="008E5BB9">
        <w:rPr>
          <w:rFonts w:eastAsia="Calibri" w:cs="Times New Roman"/>
          <w:szCs w:val="24"/>
          <w:lang w:val="pt-BR"/>
        </w:rPr>
        <w:t>b. Viết phương trình đốt cháy hoàn toàn X, Y, Z với hệ số nguyên tối giản.</w:t>
      </w:r>
    </w:p>
    <w:p w14:paraId="6CC645FD" w14:textId="77777777" w:rsidR="00D8700C" w:rsidRPr="008E5BB9" w:rsidRDefault="00D8700C" w:rsidP="006675A7">
      <w:pPr>
        <w:jc w:val="both"/>
        <w:rPr>
          <w:rFonts w:eastAsia="Calibri" w:cs="Times New Roman"/>
          <w:szCs w:val="24"/>
          <w:lang w:val="pt-BR"/>
        </w:rPr>
      </w:pPr>
      <w:r w:rsidRPr="008E5BB9">
        <w:rPr>
          <w:rFonts w:eastAsia="Calibri" w:cs="Times New Roman"/>
          <w:szCs w:val="24"/>
          <w:lang w:val="pt-BR"/>
        </w:rPr>
        <w:t>c. Tính biến thiên enthalpy của mỗi phản ứng dựa vào enthalpy tạo thành chuẩn trong bảng sau:</w:t>
      </w:r>
    </w:p>
    <w:tbl>
      <w:tblPr>
        <w:tblStyle w:val="TableGrid"/>
        <w:tblW w:w="9249" w:type="dxa"/>
        <w:tblInd w:w="988" w:type="dxa"/>
        <w:tblLook w:val="04A0" w:firstRow="1" w:lastRow="0" w:firstColumn="1" w:lastColumn="0" w:noHBand="0" w:noVBand="1"/>
      </w:tblPr>
      <w:tblGrid>
        <w:gridCol w:w="1970"/>
        <w:gridCol w:w="1457"/>
        <w:gridCol w:w="1457"/>
        <w:gridCol w:w="1456"/>
        <w:gridCol w:w="1456"/>
        <w:gridCol w:w="1453"/>
      </w:tblGrid>
      <w:tr w:rsidR="00D8700C" w:rsidRPr="008E5BB9" w14:paraId="5B5EA874" w14:textId="77777777" w:rsidTr="008E5BB9">
        <w:trPr>
          <w:trHeight w:val="244"/>
        </w:trPr>
        <w:tc>
          <w:tcPr>
            <w:tcW w:w="1970" w:type="dxa"/>
            <w:shd w:val="clear" w:color="auto" w:fill="FFC000"/>
            <w:vAlign w:val="center"/>
          </w:tcPr>
          <w:p w14:paraId="0D77DFB1"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Chất</w:t>
            </w:r>
          </w:p>
        </w:tc>
        <w:tc>
          <w:tcPr>
            <w:tcW w:w="1457" w:type="dxa"/>
            <w:vAlign w:val="center"/>
          </w:tcPr>
          <w:p w14:paraId="4ACD489D"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X</w:t>
            </w:r>
            <w:r w:rsidRPr="008E5BB9">
              <w:rPr>
                <w:rFonts w:eastAsia="Calibri" w:cs="Times New Roman"/>
                <w:i/>
                <w:iCs/>
                <w:szCs w:val="24"/>
              </w:rPr>
              <w:t>(g)</w:t>
            </w:r>
          </w:p>
        </w:tc>
        <w:tc>
          <w:tcPr>
            <w:tcW w:w="1457" w:type="dxa"/>
            <w:vAlign w:val="center"/>
          </w:tcPr>
          <w:p w14:paraId="40679B88"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Y</w:t>
            </w:r>
            <w:r w:rsidRPr="008E5BB9">
              <w:rPr>
                <w:rFonts w:eastAsia="Calibri" w:cs="Times New Roman"/>
                <w:i/>
                <w:iCs/>
                <w:szCs w:val="24"/>
              </w:rPr>
              <w:t>(g)</w:t>
            </w:r>
          </w:p>
        </w:tc>
        <w:tc>
          <w:tcPr>
            <w:tcW w:w="1456" w:type="dxa"/>
            <w:vAlign w:val="center"/>
          </w:tcPr>
          <w:p w14:paraId="61C68AD8"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Z</w:t>
            </w:r>
            <w:r w:rsidRPr="008E5BB9">
              <w:rPr>
                <w:rFonts w:eastAsia="Calibri" w:cs="Times New Roman"/>
                <w:i/>
                <w:iCs/>
                <w:szCs w:val="24"/>
              </w:rPr>
              <w:t>(g)</w:t>
            </w:r>
          </w:p>
        </w:tc>
        <w:tc>
          <w:tcPr>
            <w:tcW w:w="1456" w:type="dxa"/>
            <w:vAlign w:val="center"/>
          </w:tcPr>
          <w:p w14:paraId="18C96387"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CO</w:t>
            </w:r>
            <w:r w:rsidRPr="008E5BB9">
              <w:rPr>
                <w:rFonts w:eastAsia="Calibri" w:cs="Times New Roman"/>
                <w:szCs w:val="24"/>
                <w:vertAlign w:val="subscript"/>
              </w:rPr>
              <w:t>2</w:t>
            </w:r>
            <w:r w:rsidRPr="008E5BB9">
              <w:rPr>
                <w:rFonts w:eastAsia="Calibri" w:cs="Times New Roman"/>
                <w:i/>
                <w:iCs/>
                <w:szCs w:val="24"/>
              </w:rPr>
              <w:t>(g)</w:t>
            </w:r>
          </w:p>
        </w:tc>
        <w:tc>
          <w:tcPr>
            <w:tcW w:w="1453" w:type="dxa"/>
            <w:vAlign w:val="center"/>
          </w:tcPr>
          <w:p w14:paraId="00FBEA78"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H</w:t>
            </w:r>
            <w:r w:rsidRPr="008E5BB9">
              <w:rPr>
                <w:rFonts w:eastAsia="Calibri" w:cs="Times New Roman"/>
                <w:szCs w:val="24"/>
                <w:vertAlign w:val="subscript"/>
              </w:rPr>
              <w:t>2</w:t>
            </w:r>
            <w:r w:rsidRPr="008E5BB9">
              <w:rPr>
                <w:rFonts w:eastAsia="Calibri" w:cs="Times New Roman"/>
                <w:szCs w:val="24"/>
              </w:rPr>
              <w:t>O</w:t>
            </w:r>
            <w:r w:rsidRPr="008E5BB9">
              <w:rPr>
                <w:rFonts w:eastAsia="Calibri" w:cs="Times New Roman"/>
                <w:i/>
                <w:iCs/>
                <w:szCs w:val="24"/>
              </w:rPr>
              <w:t>(g)</w:t>
            </w:r>
          </w:p>
        </w:tc>
      </w:tr>
      <w:tr w:rsidR="00D8700C" w:rsidRPr="008E5BB9" w14:paraId="096C906A" w14:textId="77777777" w:rsidTr="008E5BB9">
        <w:trPr>
          <w:trHeight w:val="325"/>
        </w:trPr>
        <w:tc>
          <w:tcPr>
            <w:tcW w:w="1970" w:type="dxa"/>
            <w:shd w:val="clear" w:color="auto" w:fill="FFC000"/>
            <w:vAlign w:val="center"/>
          </w:tcPr>
          <w:p w14:paraId="59714015"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position w:val="-12"/>
                <w:szCs w:val="24"/>
                <w:lang w:val="vi-VN"/>
              </w:rPr>
              <w:object w:dxaOrig="1600" w:dyaOrig="380" w14:anchorId="0CE9C7AE">
                <v:shape id="_x0000_i1579" type="#_x0000_t75" style="width:81.75pt;height:21pt" o:ole="">
                  <v:imagedata r:id="rId1026" o:title=""/>
                </v:shape>
                <o:OLEObject Type="Embed" ProgID="Equation.DSMT4" ShapeID="_x0000_i1579" DrawAspect="Content" ObjectID="_1797805130" r:id="rId1027"/>
              </w:object>
            </w:r>
          </w:p>
        </w:tc>
        <w:tc>
          <w:tcPr>
            <w:tcW w:w="1457" w:type="dxa"/>
            <w:vAlign w:val="center"/>
          </w:tcPr>
          <w:p w14:paraId="68B4580B"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+227,0</w:t>
            </w:r>
          </w:p>
        </w:tc>
        <w:tc>
          <w:tcPr>
            <w:tcW w:w="1457" w:type="dxa"/>
            <w:vAlign w:val="center"/>
          </w:tcPr>
          <w:p w14:paraId="69A285D8"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+52,47</w:t>
            </w:r>
          </w:p>
        </w:tc>
        <w:tc>
          <w:tcPr>
            <w:tcW w:w="1456" w:type="dxa"/>
            <w:vAlign w:val="center"/>
          </w:tcPr>
          <w:p w14:paraId="1AF5A63C"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–84,67</w:t>
            </w:r>
          </w:p>
        </w:tc>
        <w:tc>
          <w:tcPr>
            <w:tcW w:w="1456" w:type="dxa"/>
            <w:vAlign w:val="center"/>
          </w:tcPr>
          <w:p w14:paraId="5CF6FB73"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–393,5</w:t>
            </w:r>
          </w:p>
        </w:tc>
        <w:tc>
          <w:tcPr>
            <w:tcW w:w="1453" w:type="dxa"/>
            <w:vAlign w:val="center"/>
          </w:tcPr>
          <w:p w14:paraId="0A1958B3" w14:textId="77777777" w:rsidR="00D8700C" w:rsidRPr="008E5BB9" w:rsidRDefault="00D8700C" w:rsidP="006675A7">
            <w:pPr>
              <w:spacing w:line="276" w:lineRule="auto"/>
              <w:jc w:val="center"/>
              <w:rPr>
                <w:rFonts w:eastAsia="Calibri" w:cs="Times New Roman"/>
                <w:szCs w:val="24"/>
              </w:rPr>
            </w:pPr>
            <w:r w:rsidRPr="008E5BB9">
              <w:rPr>
                <w:rFonts w:eastAsia="Calibri" w:cs="Times New Roman"/>
                <w:szCs w:val="24"/>
              </w:rPr>
              <w:t>–241,82</w:t>
            </w:r>
          </w:p>
        </w:tc>
      </w:tr>
    </w:tbl>
    <w:p w14:paraId="24ECEDA1" w14:textId="77777777" w:rsidR="00D8700C" w:rsidRPr="008E5BB9" w:rsidRDefault="00D8700C" w:rsidP="006675A7">
      <w:pPr>
        <w:jc w:val="both"/>
        <w:rPr>
          <w:rFonts w:eastAsia="Calibri" w:cs="Times New Roman"/>
          <w:szCs w:val="24"/>
        </w:rPr>
      </w:pPr>
      <w:r w:rsidRPr="008E5BB9">
        <w:rPr>
          <w:rFonts w:eastAsia="Calibri" w:cs="Times New Roman"/>
          <w:szCs w:val="24"/>
          <w:lang w:val="vi-VN"/>
        </w:rPr>
        <w:t>d. Từ kết quả tính toán đưa ra kết luận về ứng dụng của phản ứng đốt cháy X, Y, Z trong thực tiễn.</w:t>
      </w:r>
    </w:p>
    <w:p w14:paraId="2EEFDA10"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3064F907" w14:textId="77777777" w:rsidR="00D8700C" w:rsidRPr="008E5BB9" w:rsidRDefault="00D8700C" w:rsidP="006675A7">
      <w:pPr>
        <w:jc w:val="both"/>
        <w:rPr>
          <w:rFonts w:eastAsia="Calibri" w:cs="Times New Roman"/>
          <w:szCs w:val="24"/>
        </w:rPr>
      </w:pPr>
    </w:p>
    <w:tbl>
      <w:tblPr>
        <w:tblW w:w="9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8107"/>
        <w:gridCol w:w="862"/>
      </w:tblGrid>
      <w:tr w:rsidR="00D8700C" w:rsidRPr="008E5BB9" w14:paraId="2B9897C3" w14:textId="77777777" w:rsidTr="008E5BB9">
        <w:tc>
          <w:tcPr>
            <w:tcW w:w="1040" w:type="dxa"/>
          </w:tcPr>
          <w:p w14:paraId="2CB25C95"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it-IT" w:eastAsia="ko-KR"/>
              </w:rPr>
              <w:t>Câu 1</w:t>
            </w:r>
          </w:p>
        </w:tc>
        <w:tc>
          <w:tcPr>
            <w:tcW w:w="7930" w:type="dxa"/>
          </w:tcPr>
          <w:p w14:paraId="51968E34"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it-IT" w:eastAsia="ko-KR"/>
              </w:rPr>
              <w:t>NỘI DUNG</w:t>
            </w:r>
          </w:p>
        </w:tc>
        <w:tc>
          <w:tcPr>
            <w:tcW w:w="910" w:type="dxa"/>
          </w:tcPr>
          <w:p w14:paraId="17DA4513"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it-IT" w:eastAsia="ko-KR"/>
              </w:rPr>
              <w:t>Điểm</w:t>
            </w:r>
          </w:p>
        </w:tc>
      </w:tr>
      <w:tr w:rsidR="00D8700C" w:rsidRPr="008E5BB9" w14:paraId="22BFB937" w14:textId="77777777" w:rsidTr="008E5BB9">
        <w:trPr>
          <w:trHeight w:val="463"/>
        </w:trPr>
        <w:tc>
          <w:tcPr>
            <w:tcW w:w="1040" w:type="dxa"/>
          </w:tcPr>
          <w:p w14:paraId="1802CD9D"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it-IT" w:eastAsia="ko-KR"/>
              </w:rPr>
              <w:t>a</w:t>
            </w:r>
          </w:p>
        </w:tc>
        <w:tc>
          <w:tcPr>
            <w:tcW w:w="7930" w:type="dxa"/>
          </w:tcPr>
          <w:p w14:paraId="3E96B53C" w14:textId="77777777" w:rsidR="00D8700C" w:rsidRPr="008E5BB9" w:rsidRDefault="00D8700C" w:rsidP="006675A7">
            <w:pPr>
              <w:jc w:val="both"/>
              <w:rPr>
                <w:rFonts w:eastAsia="Batang" w:cs="Times New Roman"/>
                <w:b/>
                <w:bCs/>
                <w:szCs w:val="24"/>
                <w:vertAlign w:val="subscript"/>
                <w:lang w:eastAsia="ko-KR"/>
              </w:rPr>
            </w:pPr>
            <w:r w:rsidRPr="008E5BB9">
              <w:rPr>
                <w:rFonts w:eastAsia="Calibri" w:cs="Times New Roman"/>
                <w:szCs w:val="24"/>
              </w:rPr>
              <w:t>X: C</w:t>
            </w:r>
            <w:r w:rsidRPr="008E5BB9">
              <w:rPr>
                <w:rFonts w:eastAsia="Calibri" w:cs="Times New Roman"/>
                <w:szCs w:val="24"/>
                <w:vertAlign w:val="subscript"/>
              </w:rPr>
              <w:t>2</w:t>
            </w:r>
            <w:r w:rsidRPr="008E5BB9">
              <w:rPr>
                <w:rFonts w:eastAsia="Calibri" w:cs="Times New Roman"/>
                <w:szCs w:val="24"/>
              </w:rPr>
              <w:t>H</w:t>
            </w:r>
            <w:r w:rsidRPr="008E5BB9">
              <w:rPr>
                <w:rFonts w:eastAsia="Calibri" w:cs="Times New Roman"/>
                <w:szCs w:val="24"/>
                <w:vertAlign w:val="subscript"/>
              </w:rPr>
              <w:t>2</w:t>
            </w:r>
            <w:r w:rsidRPr="008E5BB9">
              <w:rPr>
                <w:rFonts w:eastAsia="Calibri" w:cs="Times New Roman"/>
                <w:szCs w:val="24"/>
              </w:rPr>
              <w:t xml:space="preserve"> (CH≡CH); Y: C</w:t>
            </w:r>
            <w:r w:rsidRPr="008E5BB9">
              <w:rPr>
                <w:rFonts w:eastAsia="Calibri" w:cs="Times New Roman"/>
                <w:szCs w:val="24"/>
                <w:vertAlign w:val="subscript"/>
              </w:rPr>
              <w:t>2</w:t>
            </w:r>
            <w:r w:rsidRPr="008E5BB9">
              <w:rPr>
                <w:rFonts w:eastAsia="Calibri" w:cs="Times New Roman"/>
                <w:szCs w:val="24"/>
              </w:rPr>
              <w:t>H</w:t>
            </w:r>
            <w:r w:rsidRPr="008E5BB9">
              <w:rPr>
                <w:rFonts w:eastAsia="Calibri" w:cs="Times New Roman"/>
                <w:szCs w:val="24"/>
                <w:vertAlign w:val="subscript"/>
              </w:rPr>
              <w:t>4</w:t>
            </w:r>
            <w:r w:rsidRPr="008E5BB9">
              <w:rPr>
                <w:rFonts w:eastAsia="Calibri" w:cs="Times New Roman"/>
                <w:szCs w:val="24"/>
              </w:rPr>
              <w:t xml:space="preserve"> (CH</w:t>
            </w:r>
            <w:r w:rsidRPr="008E5BB9">
              <w:rPr>
                <w:rFonts w:eastAsia="Calibri" w:cs="Times New Roman"/>
                <w:szCs w:val="24"/>
                <w:vertAlign w:val="subscript"/>
              </w:rPr>
              <w:t>2</w:t>
            </w:r>
            <w:r w:rsidRPr="008E5BB9">
              <w:rPr>
                <w:rFonts w:eastAsia="Calibri" w:cs="Times New Roman"/>
                <w:szCs w:val="24"/>
              </w:rPr>
              <w:t>=CH</w:t>
            </w:r>
            <w:r w:rsidRPr="008E5BB9">
              <w:rPr>
                <w:rFonts w:eastAsia="Calibri" w:cs="Times New Roman"/>
                <w:szCs w:val="24"/>
                <w:vertAlign w:val="subscript"/>
              </w:rPr>
              <w:t>2</w:t>
            </w:r>
            <w:r w:rsidRPr="008E5BB9">
              <w:rPr>
                <w:rFonts w:eastAsia="Calibri" w:cs="Times New Roman"/>
                <w:szCs w:val="24"/>
              </w:rPr>
              <w:t>); Z: C</w:t>
            </w:r>
            <w:r w:rsidRPr="008E5BB9">
              <w:rPr>
                <w:rFonts w:eastAsia="Calibri" w:cs="Times New Roman"/>
                <w:szCs w:val="24"/>
                <w:vertAlign w:val="subscript"/>
              </w:rPr>
              <w:t>2</w:t>
            </w:r>
            <w:r w:rsidRPr="008E5BB9">
              <w:rPr>
                <w:rFonts w:eastAsia="Calibri" w:cs="Times New Roman"/>
                <w:szCs w:val="24"/>
              </w:rPr>
              <w:t>H</w:t>
            </w:r>
            <w:r w:rsidRPr="008E5BB9">
              <w:rPr>
                <w:rFonts w:eastAsia="Calibri" w:cs="Times New Roman"/>
                <w:szCs w:val="24"/>
                <w:vertAlign w:val="subscript"/>
              </w:rPr>
              <w:t>6</w:t>
            </w:r>
            <w:r w:rsidRPr="008E5BB9">
              <w:rPr>
                <w:rFonts w:eastAsia="Calibri" w:cs="Times New Roman"/>
                <w:szCs w:val="24"/>
              </w:rPr>
              <w:t xml:space="preserve"> (CH</w:t>
            </w:r>
            <w:r w:rsidRPr="008E5BB9">
              <w:rPr>
                <w:rFonts w:eastAsia="Calibri" w:cs="Times New Roman"/>
                <w:szCs w:val="24"/>
                <w:vertAlign w:val="subscript"/>
              </w:rPr>
              <w:t>3</w:t>
            </w:r>
            <w:r w:rsidRPr="008E5BB9">
              <w:rPr>
                <w:rFonts w:eastAsia="Calibri" w:cs="Times New Roman"/>
                <w:szCs w:val="24"/>
              </w:rPr>
              <w:t xml:space="preserve"> – CH</w:t>
            </w:r>
            <w:r w:rsidRPr="008E5BB9">
              <w:rPr>
                <w:rFonts w:eastAsia="Calibri" w:cs="Times New Roman"/>
                <w:szCs w:val="24"/>
                <w:vertAlign w:val="subscript"/>
              </w:rPr>
              <w:t>3</w:t>
            </w:r>
            <w:r w:rsidRPr="008E5BB9">
              <w:rPr>
                <w:rFonts w:eastAsia="Calibri" w:cs="Times New Roman"/>
                <w:szCs w:val="24"/>
              </w:rPr>
              <w:t>)</w:t>
            </w:r>
          </w:p>
        </w:tc>
        <w:tc>
          <w:tcPr>
            <w:tcW w:w="910" w:type="dxa"/>
          </w:tcPr>
          <w:p w14:paraId="36B3974A" w14:textId="77777777" w:rsidR="00D8700C" w:rsidRPr="008E5BB9" w:rsidRDefault="00D8700C" w:rsidP="006675A7">
            <w:pPr>
              <w:rPr>
                <w:rFonts w:eastAsia="Batang" w:cs="Times New Roman"/>
                <w:b/>
                <w:szCs w:val="24"/>
                <w:lang w:val="pt-BR" w:eastAsia="ko-KR"/>
              </w:rPr>
            </w:pPr>
            <w:r w:rsidRPr="008E5BB9">
              <w:rPr>
                <w:rFonts w:eastAsia="Batang" w:cs="Times New Roman"/>
                <w:b/>
                <w:szCs w:val="24"/>
                <w:lang w:val="pt-BR" w:eastAsia="ko-KR"/>
              </w:rPr>
              <w:t>0,5</w:t>
            </w:r>
          </w:p>
        </w:tc>
      </w:tr>
      <w:tr w:rsidR="00D8700C" w:rsidRPr="008E5BB9" w14:paraId="61080960" w14:textId="77777777" w:rsidTr="008E5BB9">
        <w:trPr>
          <w:trHeight w:val="1278"/>
        </w:trPr>
        <w:tc>
          <w:tcPr>
            <w:tcW w:w="1040" w:type="dxa"/>
          </w:tcPr>
          <w:p w14:paraId="303149D3" w14:textId="77777777" w:rsidR="00D8700C" w:rsidRPr="008E5BB9" w:rsidRDefault="00D8700C" w:rsidP="006675A7">
            <w:pPr>
              <w:jc w:val="center"/>
              <w:rPr>
                <w:rFonts w:eastAsia="Batang" w:cs="Times New Roman"/>
                <w:b/>
                <w:szCs w:val="24"/>
                <w:lang w:val="pt-BR" w:eastAsia="ko-KR"/>
              </w:rPr>
            </w:pPr>
            <w:r w:rsidRPr="008E5BB9">
              <w:rPr>
                <w:rFonts w:eastAsia="Batang" w:cs="Times New Roman"/>
                <w:b/>
                <w:szCs w:val="24"/>
                <w:lang w:val="pt-BR" w:eastAsia="ko-KR"/>
              </w:rPr>
              <w:t>b</w:t>
            </w:r>
          </w:p>
        </w:tc>
        <w:tc>
          <w:tcPr>
            <w:tcW w:w="7930" w:type="dxa"/>
          </w:tcPr>
          <w:p w14:paraId="6DE9EB22" w14:textId="77777777" w:rsidR="00D8700C" w:rsidRPr="008E5BB9" w:rsidRDefault="00D8700C" w:rsidP="006675A7">
            <w:pPr>
              <w:jc w:val="both"/>
              <w:rPr>
                <w:rFonts w:eastAsia="Calibri" w:cs="Times New Roman"/>
                <w:szCs w:val="24"/>
              </w:rPr>
            </w:pPr>
            <w:r w:rsidRPr="008E5BB9">
              <w:rPr>
                <w:rFonts w:eastAsia="Calibri" w:cs="Times New Roman"/>
                <w:szCs w:val="24"/>
              </w:rPr>
              <w:t>2C</w:t>
            </w:r>
            <w:r w:rsidRPr="008E5BB9">
              <w:rPr>
                <w:rFonts w:eastAsia="Calibri" w:cs="Times New Roman"/>
                <w:szCs w:val="24"/>
                <w:vertAlign w:val="subscript"/>
              </w:rPr>
              <w:t>2</w:t>
            </w:r>
            <w:r w:rsidRPr="008E5BB9">
              <w:rPr>
                <w:rFonts w:eastAsia="Calibri" w:cs="Times New Roman"/>
                <w:szCs w:val="24"/>
              </w:rPr>
              <w:t>H</w:t>
            </w:r>
            <w:r w:rsidRPr="008E5BB9">
              <w:rPr>
                <w:rFonts w:eastAsia="Calibri" w:cs="Times New Roman"/>
                <w:szCs w:val="24"/>
                <w:vertAlign w:val="subscript"/>
              </w:rPr>
              <w:t>2</w:t>
            </w:r>
            <w:r w:rsidRPr="008E5BB9">
              <w:rPr>
                <w:rFonts w:eastAsia="Calibri" w:cs="Times New Roman"/>
                <w:i/>
                <w:iCs/>
                <w:szCs w:val="24"/>
              </w:rPr>
              <w:t>(g)</w:t>
            </w:r>
            <w:r w:rsidRPr="008E5BB9">
              <w:rPr>
                <w:rFonts w:eastAsia="Calibri" w:cs="Times New Roman"/>
                <w:szCs w:val="24"/>
              </w:rPr>
              <w:t xml:space="preserve"> + 5O</w:t>
            </w:r>
            <w:r w:rsidRPr="008E5BB9">
              <w:rPr>
                <w:rFonts w:eastAsia="Calibri" w:cs="Times New Roman"/>
                <w:szCs w:val="24"/>
                <w:vertAlign w:val="subscript"/>
              </w:rPr>
              <w:t>2</w:t>
            </w:r>
            <w:r w:rsidRPr="008E5BB9">
              <w:rPr>
                <w:rFonts w:eastAsia="Calibri" w:cs="Times New Roman"/>
                <w:i/>
                <w:iCs/>
                <w:szCs w:val="24"/>
              </w:rPr>
              <w:t>(g)</w:t>
            </w:r>
            <w:r w:rsidRPr="008E5BB9">
              <w:rPr>
                <w:rFonts w:eastAsia="Calibri" w:cs="Times New Roman"/>
                <w:szCs w:val="24"/>
              </w:rPr>
              <w:t xml:space="preserve"> </w:t>
            </w:r>
            <w:r w:rsidRPr="008E5BB9">
              <w:rPr>
                <w:rFonts w:eastAsia="Calibri" w:cs="Times New Roman"/>
                <w:position w:val="-6"/>
                <w:szCs w:val="24"/>
              </w:rPr>
              <w:object w:dxaOrig="680" w:dyaOrig="360" w14:anchorId="7F9E082B">
                <v:shape id="_x0000_i1580" type="#_x0000_t75" style="width:36pt;height:15.75pt" o:ole="">
                  <v:imagedata r:id="rId1028" o:title=""/>
                </v:shape>
                <o:OLEObject Type="Embed" ProgID="Equation.DSMT4" ShapeID="_x0000_i1580" DrawAspect="Content" ObjectID="_1797805131" r:id="rId1029"/>
              </w:object>
            </w:r>
            <w:r w:rsidRPr="008E5BB9">
              <w:rPr>
                <w:rFonts w:eastAsia="Calibri" w:cs="Times New Roman"/>
                <w:szCs w:val="24"/>
              </w:rPr>
              <w:t xml:space="preserve"> 4CO</w:t>
            </w:r>
            <w:r w:rsidRPr="008E5BB9">
              <w:rPr>
                <w:rFonts w:eastAsia="Calibri" w:cs="Times New Roman"/>
                <w:szCs w:val="24"/>
                <w:vertAlign w:val="subscript"/>
              </w:rPr>
              <w:t>2</w:t>
            </w:r>
            <w:r w:rsidRPr="008E5BB9">
              <w:rPr>
                <w:rFonts w:eastAsia="Calibri" w:cs="Times New Roman"/>
                <w:i/>
                <w:iCs/>
                <w:szCs w:val="24"/>
              </w:rPr>
              <w:t>(g)</w:t>
            </w:r>
            <w:r w:rsidRPr="008E5BB9">
              <w:rPr>
                <w:rFonts w:eastAsia="Calibri" w:cs="Times New Roman"/>
                <w:szCs w:val="24"/>
              </w:rPr>
              <w:t xml:space="preserve"> + 2H</w:t>
            </w:r>
            <w:r w:rsidRPr="008E5BB9">
              <w:rPr>
                <w:rFonts w:eastAsia="Calibri" w:cs="Times New Roman"/>
                <w:szCs w:val="24"/>
                <w:vertAlign w:val="subscript"/>
              </w:rPr>
              <w:t>2</w:t>
            </w:r>
            <w:r w:rsidRPr="008E5BB9">
              <w:rPr>
                <w:rFonts w:eastAsia="Calibri" w:cs="Times New Roman"/>
                <w:szCs w:val="24"/>
              </w:rPr>
              <w:t>O</w:t>
            </w:r>
            <w:r w:rsidRPr="008E5BB9">
              <w:rPr>
                <w:rFonts w:eastAsia="Calibri" w:cs="Times New Roman"/>
                <w:i/>
                <w:iCs/>
                <w:szCs w:val="24"/>
              </w:rPr>
              <w:t>(g)</w:t>
            </w:r>
            <w:r w:rsidRPr="008E5BB9">
              <w:rPr>
                <w:rFonts w:eastAsia="Calibri" w:cs="Times New Roman"/>
                <w:i/>
                <w:iCs/>
                <w:szCs w:val="24"/>
              </w:rPr>
              <w:tab/>
            </w:r>
            <w:r w:rsidRPr="008E5BB9">
              <w:rPr>
                <w:rFonts w:eastAsia="Calibri" w:cs="Times New Roman"/>
                <w:position w:val="-12"/>
                <w:szCs w:val="24"/>
              </w:rPr>
              <w:object w:dxaOrig="999" w:dyaOrig="380" w14:anchorId="6CAC4F08">
                <v:shape id="_x0000_i1581" type="#_x0000_t75" style="width:51pt;height:21pt" o:ole="">
                  <v:imagedata r:id="rId1030" o:title=""/>
                </v:shape>
                <o:OLEObject Type="Embed" ProgID="Equation.DSMT4" ShapeID="_x0000_i1581" DrawAspect="Content" ObjectID="_1797805132" r:id="rId1031"/>
              </w:object>
            </w:r>
          </w:p>
          <w:p w14:paraId="41EE5C21" w14:textId="77777777" w:rsidR="00D8700C" w:rsidRPr="008E5BB9" w:rsidRDefault="00D8700C" w:rsidP="006675A7">
            <w:pPr>
              <w:jc w:val="both"/>
              <w:rPr>
                <w:rFonts w:eastAsia="Calibri" w:cs="Times New Roman"/>
                <w:szCs w:val="24"/>
              </w:rPr>
            </w:pPr>
            <w:r w:rsidRPr="008E5BB9">
              <w:rPr>
                <w:rFonts w:eastAsia="Calibri" w:cs="Times New Roman"/>
                <w:szCs w:val="24"/>
              </w:rPr>
              <w:t>C</w:t>
            </w:r>
            <w:r w:rsidRPr="008E5BB9">
              <w:rPr>
                <w:rFonts w:eastAsia="Calibri" w:cs="Times New Roman"/>
                <w:szCs w:val="24"/>
                <w:vertAlign w:val="subscript"/>
              </w:rPr>
              <w:t>2</w:t>
            </w:r>
            <w:r w:rsidRPr="008E5BB9">
              <w:rPr>
                <w:rFonts w:eastAsia="Calibri" w:cs="Times New Roman"/>
                <w:szCs w:val="24"/>
              </w:rPr>
              <w:t>H</w:t>
            </w:r>
            <w:r w:rsidRPr="008E5BB9">
              <w:rPr>
                <w:rFonts w:eastAsia="Calibri" w:cs="Times New Roman"/>
                <w:szCs w:val="24"/>
                <w:vertAlign w:val="subscript"/>
              </w:rPr>
              <w:t>4</w:t>
            </w:r>
            <w:r w:rsidRPr="008E5BB9">
              <w:rPr>
                <w:rFonts w:eastAsia="Calibri" w:cs="Times New Roman"/>
                <w:i/>
                <w:iCs/>
                <w:szCs w:val="24"/>
              </w:rPr>
              <w:t>(g)</w:t>
            </w:r>
            <w:r w:rsidRPr="008E5BB9">
              <w:rPr>
                <w:rFonts w:eastAsia="Calibri" w:cs="Times New Roman"/>
                <w:szCs w:val="24"/>
              </w:rPr>
              <w:t xml:space="preserve"> + 3O</w:t>
            </w:r>
            <w:r w:rsidRPr="008E5BB9">
              <w:rPr>
                <w:rFonts w:eastAsia="Calibri" w:cs="Times New Roman"/>
                <w:szCs w:val="24"/>
                <w:vertAlign w:val="subscript"/>
              </w:rPr>
              <w:t>2</w:t>
            </w:r>
            <w:r w:rsidRPr="008E5BB9">
              <w:rPr>
                <w:rFonts w:eastAsia="Calibri" w:cs="Times New Roman"/>
                <w:i/>
                <w:iCs/>
                <w:szCs w:val="24"/>
              </w:rPr>
              <w:t>(g)</w:t>
            </w:r>
            <w:r w:rsidRPr="008E5BB9">
              <w:rPr>
                <w:rFonts w:eastAsia="Calibri" w:cs="Times New Roman"/>
                <w:szCs w:val="24"/>
              </w:rPr>
              <w:t xml:space="preserve"> </w:t>
            </w:r>
            <w:r w:rsidRPr="008E5BB9">
              <w:rPr>
                <w:rFonts w:eastAsia="Calibri" w:cs="Times New Roman"/>
                <w:position w:val="-6"/>
                <w:szCs w:val="24"/>
              </w:rPr>
              <w:object w:dxaOrig="680" w:dyaOrig="360" w14:anchorId="2960D806">
                <v:shape id="_x0000_i1582" type="#_x0000_t75" style="width:36pt;height:15.75pt" o:ole="">
                  <v:imagedata r:id="rId1028" o:title=""/>
                </v:shape>
                <o:OLEObject Type="Embed" ProgID="Equation.DSMT4" ShapeID="_x0000_i1582" DrawAspect="Content" ObjectID="_1797805133" r:id="rId1032"/>
              </w:object>
            </w:r>
            <w:r w:rsidRPr="008E5BB9">
              <w:rPr>
                <w:rFonts w:eastAsia="Calibri" w:cs="Times New Roman"/>
                <w:szCs w:val="24"/>
              </w:rPr>
              <w:t xml:space="preserve"> 2CO</w:t>
            </w:r>
            <w:r w:rsidRPr="008E5BB9">
              <w:rPr>
                <w:rFonts w:eastAsia="Calibri" w:cs="Times New Roman"/>
                <w:szCs w:val="24"/>
                <w:vertAlign w:val="subscript"/>
              </w:rPr>
              <w:t>2</w:t>
            </w:r>
            <w:r w:rsidRPr="008E5BB9">
              <w:rPr>
                <w:rFonts w:eastAsia="Calibri" w:cs="Times New Roman"/>
                <w:i/>
                <w:iCs/>
                <w:szCs w:val="24"/>
              </w:rPr>
              <w:t>(g)</w:t>
            </w:r>
            <w:r w:rsidRPr="008E5BB9">
              <w:rPr>
                <w:rFonts w:eastAsia="Calibri" w:cs="Times New Roman"/>
                <w:szCs w:val="24"/>
              </w:rPr>
              <w:t xml:space="preserve"> + 2H</w:t>
            </w:r>
            <w:r w:rsidRPr="008E5BB9">
              <w:rPr>
                <w:rFonts w:eastAsia="Calibri" w:cs="Times New Roman"/>
                <w:szCs w:val="24"/>
                <w:vertAlign w:val="subscript"/>
              </w:rPr>
              <w:t>2</w:t>
            </w:r>
            <w:r w:rsidRPr="008E5BB9">
              <w:rPr>
                <w:rFonts w:eastAsia="Calibri" w:cs="Times New Roman"/>
                <w:szCs w:val="24"/>
              </w:rPr>
              <w:t>O</w:t>
            </w:r>
            <w:r w:rsidRPr="008E5BB9">
              <w:rPr>
                <w:rFonts w:eastAsia="Calibri" w:cs="Times New Roman"/>
                <w:i/>
                <w:iCs/>
                <w:szCs w:val="24"/>
              </w:rPr>
              <w:t>(g)</w:t>
            </w:r>
            <w:r w:rsidRPr="008E5BB9">
              <w:rPr>
                <w:rFonts w:eastAsia="Calibri" w:cs="Times New Roman"/>
                <w:i/>
                <w:iCs/>
                <w:szCs w:val="24"/>
              </w:rPr>
              <w:tab/>
              <w:t xml:space="preserve">           </w:t>
            </w:r>
            <w:r w:rsidRPr="008E5BB9">
              <w:rPr>
                <w:rFonts w:eastAsia="Calibri" w:cs="Times New Roman"/>
                <w:position w:val="-12"/>
                <w:szCs w:val="24"/>
              </w:rPr>
              <w:object w:dxaOrig="999" w:dyaOrig="380" w14:anchorId="034C2A3C">
                <v:shape id="_x0000_i1583" type="#_x0000_t75" style="width:51pt;height:21pt" o:ole="">
                  <v:imagedata r:id="rId1033" o:title=""/>
                </v:shape>
                <o:OLEObject Type="Embed" ProgID="Equation.DSMT4" ShapeID="_x0000_i1583" DrawAspect="Content" ObjectID="_1797805134" r:id="rId1034"/>
              </w:object>
            </w:r>
          </w:p>
          <w:p w14:paraId="705143AA" w14:textId="77777777" w:rsidR="00D8700C" w:rsidRPr="008E5BB9" w:rsidRDefault="00D8700C" w:rsidP="006675A7">
            <w:pPr>
              <w:jc w:val="both"/>
              <w:rPr>
                <w:rFonts w:eastAsia="Calibri" w:cs="Times New Roman"/>
                <w:szCs w:val="24"/>
              </w:rPr>
            </w:pPr>
            <w:r w:rsidRPr="008E5BB9">
              <w:rPr>
                <w:rFonts w:eastAsia="Calibri" w:cs="Times New Roman"/>
                <w:szCs w:val="24"/>
              </w:rPr>
              <w:t>2C</w:t>
            </w:r>
            <w:r w:rsidRPr="008E5BB9">
              <w:rPr>
                <w:rFonts w:eastAsia="Calibri" w:cs="Times New Roman"/>
                <w:szCs w:val="24"/>
                <w:vertAlign w:val="subscript"/>
              </w:rPr>
              <w:t>2</w:t>
            </w:r>
            <w:r w:rsidRPr="008E5BB9">
              <w:rPr>
                <w:rFonts w:eastAsia="Calibri" w:cs="Times New Roman"/>
                <w:szCs w:val="24"/>
              </w:rPr>
              <w:t>H</w:t>
            </w:r>
            <w:r w:rsidRPr="008E5BB9">
              <w:rPr>
                <w:rFonts w:eastAsia="Calibri" w:cs="Times New Roman"/>
                <w:szCs w:val="24"/>
                <w:vertAlign w:val="subscript"/>
              </w:rPr>
              <w:t>6</w:t>
            </w:r>
            <w:r w:rsidRPr="008E5BB9">
              <w:rPr>
                <w:rFonts w:eastAsia="Calibri" w:cs="Times New Roman"/>
                <w:i/>
                <w:iCs/>
                <w:szCs w:val="24"/>
              </w:rPr>
              <w:t>(g)</w:t>
            </w:r>
            <w:r w:rsidRPr="008E5BB9">
              <w:rPr>
                <w:rFonts w:eastAsia="Calibri" w:cs="Times New Roman"/>
                <w:szCs w:val="24"/>
              </w:rPr>
              <w:t xml:space="preserve"> + 7O</w:t>
            </w:r>
            <w:r w:rsidRPr="008E5BB9">
              <w:rPr>
                <w:rFonts w:eastAsia="Calibri" w:cs="Times New Roman"/>
                <w:szCs w:val="24"/>
                <w:vertAlign w:val="subscript"/>
              </w:rPr>
              <w:t>2</w:t>
            </w:r>
            <w:r w:rsidRPr="008E5BB9">
              <w:rPr>
                <w:rFonts w:eastAsia="Calibri" w:cs="Times New Roman"/>
                <w:i/>
                <w:iCs/>
                <w:szCs w:val="24"/>
              </w:rPr>
              <w:t>(g)</w:t>
            </w:r>
            <w:r w:rsidRPr="008E5BB9">
              <w:rPr>
                <w:rFonts w:eastAsia="Calibri" w:cs="Times New Roman"/>
                <w:szCs w:val="24"/>
              </w:rPr>
              <w:t xml:space="preserve"> </w:t>
            </w:r>
            <w:r w:rsidRPr="008E5BB9">
              <w:rPr>
                <w:rFonts w:eastAsia="Calibri" w:cs="Times New Roman"/>
                <w:position w:val="-6"/>
                <w:szCs w:val="24"/>
              </w:rPr>
              <w:object w:dxaOrig="680" w:dyaOrig="360" w14:anchorId="1BFD0149">
                <v:shape id="_x0000_i1584" type="#_x0000_t75" style="width:36pt;height:15.75pt" o:ole="">
                  <v:imagedata r:id="rId1028" o:title=""/>
                </v:shape>
                <o:OLEObject Type="Embed" ProgID="Equation.DSMT4" ShapeID="_x0000_i1584" DrawAspect="Content" ObjectID="_1797805135" r:id="rId1035"/>
              </w:object>
            </w:r>
            <w:r w:rsidRPr="008E5BB9">
              <w:rPr>
                <w:rFonts w:eastAsia="Calibri" w:cs="Times New Roman"/>
                <w:szCs w:val="24"/>
              </w:rPr>
              <w:t xml:space="preserve"> 4CO</w:t>
            </w:r>
            <w:r w:rsidRPr="008E5BB9">
              <w:rPr>
                <w:rFonts w:eastAsia="Calibri" w:cs="Times New Roman"/>
                <w:szCs w:val="24"/>
                <w:vertAlign w:val="subscript"/>
              </w:rPr>
              <w:t>2</w:t>
            </w:r>
            <w:r w:rsidRPr="008E5BB9">
              <w:rPr>
                <w:rFonts w:eastAsia="Calibri" w:cs="Times New Roman"/>
                <w:i/>
                <w:iCs/>
                <w:szCs w:val="24"/>
              </w:rPr>
              <w:t>(g)</w:t>
            </w:r>
            <w:r w:rsidRPr="008E5BB9">
              <w:rPr>
                <w:rFonts w:eastAsia="Calibri" w:cs="Times New Roman"/>
                <w:szCs w:val="24"/>
              </w:rPr>
              <w:t xml:space="preserve"> + 6H</w:t>
            </w:r>
            <w:r w:rsidRPr="008E5BB9">
              <w:rPr>
                <w:rFonts w:eastAsia="Calibri" w:cs="Times New Roman"/>
                <w:szCs w:val="24"/>
                <w:vertAlign w:val="subscript"/>
              </w:rPr>
              <w:t>2</w:t>
            </w:r>
            <w:r w:rsidRPr="008E5BB9">
              <w:rPr>
                <w:rFonts w:eastAsia="Calibri" w:cs="Times New Roman"/>
                <w:szCs w:val="24"/>
              </w:rPr>
              <w:t>O</w:t>
            </w:r>
            <w:r w:rsidRPr="008E5BB9">
              <w:rPr>
                <w:rFonts w:eastAsia="Calibri" w:cs="Times New Roman"/>
                <w:i/>
                <w:iCs/>
                <w:szCs w:val="24"/>
              </w:rPr>
              <w:t>(g)</w:t>
            </w:r>
            <w:r w:rsidRPr="008E5BB9">
              <w:rPr>
                <w:rFonts w:eastAsia="Calibri" w:cs="Times New Roman"/>
                <w:i/>
                <w:iCs/>
                <w:szCs w:val="24"/>
              </w:rPr>
              <w:tab/>
            </w:r>
            <w:r w:rsidRPr="008E5BB9">
              <w:rPr>
                <w:rFonts w:eastAsia="Calibri" w:cs="Times New Roman"/>
                <w:position w:val="-12"/>
                <w:szCs w:val="24"/>
              </w:rPr>
              <w:object w:dxaOrig="999" w:dyaOrig="380" w14:anchorId="54271DEB">
                <v:shape id="_x0000_i1585" type="#_x0000_t75" style="width:51pt;height:21pt" o:ole="">
                  <v:imagedata r:id="rId1036" o:title=""/>
                </v:shape>
                <o:OLEObject Type="Embed" ProgID="Equation.DSMT4" ShapeID="_x0000_i1585" DrawAspect="Content" ObjectID="_1797805136" r:id="rId1037"/>
              </w:object>
            </w:r>
          </w:p>
          <w:p w14:paraId="789DBD40" w14:textId="77777777" w:rsidR="00D8700C" w:rsidRPr="008E5BB9" w:rsidRDefault="00D8700C" w:rsidP="006675A7">
            <w:pPr>
              <w:jc w:val="center"/>
              <w:rPr>
                <w:rFonts w:eastAsia="Batang" w:cs="Times New Roman"/>
                <w:b/>
                <w:szCs w:val="24"/>
                <w:lang w:eastAsia="ko-KR"/>
              </w:rPr>
            </w:pPr>
          </w:p>
        </w:tc>
        <w:tc>
          <w:tcPr>
            <w:tcW w:w="910" w:type="dxa"/>
          </w:tcPr>
          <w:p w14:paraId="5672410D" w14:textId="77777777" w:rsidR="00D8700C" w:rsidRPr="008E5BB9" w:rsidRDefault="00D8700C" w:rsidP="006675A7">
            <w:pPr>
              <w:jc w:val="center"/>
              <w:rPr>
                <w:rFonts w:eastAsia="Batang" w:cs="Times New Roman"/>
                <w:b/>
                <w:szCs w:val="24"/>
                <w:lang w:val="it-IT" w:eastAsia="ko-KR"/>
              </w:rPr>
            </w:pPr>
          </w:p>
          <w:p w14:paraId="783672DA" w14:textId="77777777" w:rsidR="00D8700C" w:rsidRPr="008E5BB9" w:rsidRDefault="00D8700C" w:rsidP="006675A7">
            <w:pPr>
              <w:jc w:val="center"/>
              <w:rPr>
                <w:rFonts w:eastAsia="Batang" w:cs="Times New Roman"/>
                <w:b/>
                <w:szCs w:val="24"/>
                <w:lang w:val="it-IT" w:eastAsia="ko-KR"/>
              </w:rPr>
            </w:pPr>
          </w:p>
          <w:p w14:paraId="5BE0FAF2" w14:textId="77777777" w:rsidR="00D8700C" w:rsidRPr="008E5BB9" w:rsidRDefault="00D8700C" w:rsidP="006675A7">
            <w:pPr>
              <w:rPr>
                <w:rFonts w:eastAsia="Batang" w:cs="Times New Roman"/>
                <w:b/>
                <w:szCs w:val="24"/>
                <w:lang w:val="pt-BR" w:eastAsia="ko-KR"/>
              </w:rPr>
            </w:pPr>
            <w:r w:rsidRPr="008E5BB9">
              <w:rPr>
                <w:rFonts w:eastAsia="Batang" w:cs="Times New Roman"/>
                <w:b/>
                <w:szCs w:val="24"/>
                <w:lang w:val="pt-BR" w:eastAsia="ko-KR"/>
              </w:rPr>
              <w:t>0,5</w:t>
            </w:r>
          </w:p>
        </w:tc>
      </w:tr>
      <w:tr w:rsidR="00D8700C" w:rsidRPr="008E5BB9" w14:paraId="6ED3B3DC" w14:textId="77777777" w:rsidTr="008E5BB9">
        <w:trPr>
          <w:trHeight w:val="1414"/>
        </w:trPr>
        <w:tc>
          <w:tcPr>
            <w:tcW w:w="1040" w:type="dxa"/>
          </w:tcPr>
          <w:p w14:paraId="0C5CA48F" w14:textId="77777777" w:rsidR="00D8700C" w:rsidRPr="008E5BB9" w:rsidRDefault="00D8700C" w:rsidP="006675A7">
            <w:pPr>
              <w:jc w:val="center"/>
              <w:rPr>
                <w:rFonts w:eastAsia="Batang" w:cs="Times New Roman"/>
                <w:b/>
                <w:szCs w:val="24"/>
                <w:lang w:val="pt-BR" w:eastAsia="ko-KR"/>
              </w:rPr>
            </w:pPr>
            <w:r w:rsidRPr="008E5BB9">
              <w:rPr>
                <w:rFonts w:eastAsia="Batang" w:cs="Times New Roman"/>
                <w:b/>
                <w:szCs w:val="24"/>
                <w:lang w:val="pt-BR" w:eastAsia="ko-KR"/>
              </w:rPr>
              <w:t>c</w:t>
            </w:r>
          </w:p>
        </w:tc>
        <w:tc>
          <w:tcPr>
            <w:tcW w:w="7930" w:type="dxa"/>
          </w:tcPr>
          <w:p w14:paraId="5921BF04" w14:textId="77777777" w:rsidR="00D8700C" w:rsidRPr="008E5BB9" w:rsidRDefault="00D8700C" w:rsidP="006675A7">
            <w:pPr>
              <w:ind w:left="64"/>
              <w:jc w:val="both"/>
              <w:rPr>
                <w:rFonts w:eastAsia="Calibri" w:cs="Times New Roman"/>
                <w:szCs w:val="24"/>
              </w:rPr>
            </w:pPr>
            <w:r w:rsidRPr="008E5BB9">
              <w:rPr>
                <w:rFonts w:eastAsia="Calibri" w:cs="Times New Roman"/>
                <w:position w:val="-12"/>
                <w:szCs w:val="24"/>
              </w:rPr>
              <w:object w:dxaOrig="7780" w:dyaOrig="380" w14:anchorId="7BB3AD63">
                <v:shape id="_x0000_i1586" type="#_x0000_t75" style="width:391.35pt;height:21pt" o:ole="">
                  <v:imagedata r:id="rId1038" o:title=""/>
                </v:shape>
                <o:OLEObject Type="Embed" ProgID="Equation.DSMT4" ShapeID="_x0000_i1586" DrawAspect="Content" ObjectID="_1797805137" r:id="rId1039"/>
              </w:object>
            </w:r>
          </w:p>
          <w:p w14:paraId="7EA9D7B6" w14:textId="77777777" w:rsidR="00D8700C" w:rsidRPr="008E5BB9" w:rsidRDefault="00D8700C" w:rsidP="006675A7">
            <w:pPr>
              <w:ind w:left="64"/>
              <w:jc w:val="both"/>
              <w:rPr>
                <w:rFonts w:eastAsia="Calibri" w:cs="Times New Roman"/>
                <w:szCs w:val="24"/>
              </w:rPr>
            </w:pPr>
            <w:r w:rsidRPr="008E5BB9">
              <w:rPr>
                <w:rFonts w:eastAsia="Calibri" w:cs="Times New Roman"/>
                <w:position w:val="-12"/>
                <w:szCs w:val="24"/>
              </w:rPr>
              <w:object w:dxaOrig="7560" w:dyaOrig="380" w14:anchorId="370FBA2F">
                <v:shape id="_x0000_i1587" type="#_x0000_t75" style="width:380.25pt;height:21pt" o:ole="">
                  <v:imagedata r:id="rId1040" o:title=""/>
                </v:shape>
                <o:OLEObject Type="Embed" ProgID="Equation.DSMT4" ShapeID="_x0000_i1587" DrawAspect="Content" ObjectID="_1797805138" r:id="rId1041"/>
              </w:object>
            </w:r>
          </w:p>
          <w:p w14:paraId="54C56A76" w14:textId="77777777" w:rsidR="00D8700C" w:rsidRPr="008E5BB9" w:rsidRDefault="00D8700C" w:rsidP="006675A7">
            <w:pPr>
              <w:ind w:left="64"/>
              <w:jc w:val="both"/>
              <w:rPr>
                <w:rFonts w:eastAsia="Calibri" w:cs="Times New Roman"/>
                <w:szCs w:val="24"/>
              </w:rPr>
            </w:pPr>
            <w:r w:rsidRPr="008E5BB9">
              <w:rPr>
                <w:rFonts w:eastAsia="Calibri" w:cs="Times New Roman"/>
                <w:position w:val="-12"/>
                <w:szCs w:val="24"/>
              </w:rPr>
              <w:object w:dxaOrig="7760" w:dyaOrig="380" w14:anchorId="71666348">
                <v:shape id="_x0000_i1588" type="#_x0000_t75" style="width:385.65pt;height:21pt" o:ole="">
                  <v:imagedata r:id="rId1042" o:title=""/>
                </v:shape>
                <o:OLEObject Type="Embed" ProgID="Equation.DSMT4" ShapeID="_x0000_i1588" DrawAspect="Content" ObjectID="_1797805139" r:id="rId1043"/>
              </w:object>
            </w:r>
          </w:p>
        </w:tc>
        <w:tc>
          <w:tcPr>
            <w:tcW w:w="910" w:type="dxa"/>
          </w:tcPr>
          <w:p w14:paraId="349208C2" w14:textId="77777777" w:rsidR="00D8700C" w:rsidRPr="008E5BB9" w:rsidRDefault="00D8700C" w:rsidP="006675A7">
            <w:pPr>
              <w:jc w:val="center"/>
              <w:rPr>
                <w:rFonts w:eastAsia="Batang" w:cs="Times New Roman"/>
                <w:b/>
                <w:szCs w:val="24"/>
                <w:lang w:val="pt-BR" w:eastAsia="ko-KR"/>
              </w:rPr>
            </w:pPr>
            <w:r w:rsidRPr="008E5BB9">
              <w:rPr>
                <w:rFonts w:eastAsia="Batang" w:cs="Times New Roman"/>
                <w:b/>
                <w:szCs w:val="24"/>
                <w:lang w:val="pt-BR" w:eastAsia="ko-KR"/>
              </w:rPr>
              <w:t>0,25</w:t>
            </w:r>
          </w:p>
          <w:p w14:paraId="6166D6C9" w14:textId="77777777" w:rsidR="00D8700C" w:rsidRPr="008E5BB9" w:rsidRDefault="00D8700C" w:rsidP="006675A7">
            <w:pPr>
              <w:jc w:val="center"/>
              <w:rPr>
                <w:rFonts w:eastAsia="Batang" w:cs="Times New Roman"/>
                <w:b/>
                <w:szCs w:val="24"/>
                <w:lang w:val="pt-BR" w:eastAsia="ko-KR"/>
              </w:rPr>
            </w:pPr>
            <w:r w:rsidRPr="008E5BB9">
              <w:rPr>
                <w:rFonts w:eastAsia="Batang" w:cs="Times New Roman"/>
                <w:b/>
                <w:szCs w:val="24"/>
                <w:lang w:val="pt-BR" w:eastAsia="ko-KR"/>
              </w:rPr>
              <w:t>0,25</w:t>
            </w:r>
          </w:p>
          <w:p w14:paraId="414AD4D5"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pt-BR" w:eastAsia="ko-KR"/>
              </w:rPr>
              <w:t>0,25</w:t>
            </w:r>
          </w:p>
        </w:tc>
      </w:tr>
      <w:tr w:rsidR="00D8700C" w:rsidRPr="008E5BB9" w14:paraId="6167C324" w14:textId="77777777" w:rsidTr="008E5BB9">
        <w:tc>
          <w:tcPr>
            <w:tcW w:w="1040" w:type="dxa"/>
          </w:tcPr>
          <w:p w14:paraId="4AA7FFE0" w14:textId="77777777" w:rsidR="00D8700C" w:rsidRPr="008E5BB9" w:rsidRDefault="00D8700C" w:rsidP="006675A7">
            <w:pPr>
              <w:jc w:val="center"/>
              <w:rPr>
                <w:rFonts w:eastAsia="Batang" w:cs="Times New Roman"/>
                <w:b/>
                <w:szCs w:val="24"/>
                <w:lang w:val="pt-BR" w:eastAsia="ko-KR"/>
              </w:rPr>
            </w:pPr>
            <w:r w:rsidRPr="008E5BB9">
              <w:rPr>
                <w:rFonts w:eastAsia="Batang" w:cs="Times New Roman"/>
                <w:b/>
                <w:szCs w:val="24"/>
                <w:lang w:val="pt-BR" w:eastAsia="ko-KR"/>
              </w:rPr>
              <w:t>d</w:t>
            </w:r>
          </w:p>
        </w:tc>
        <w:tc>
          <w:tcPr>
            <w:tcW w:w="7930" w:type="dxa"/>
          </w:tcPr>
          <w:p w14:paraId="2A0FFF15" w14:textId="77777777" w:rsidR="00D8700C" w:rsidRPr="008E5BB9" w:rsidRDefault="00D8700C" w:rsidP="006675A7">
            <w:pPr>
              <w:jc w:val="both"/>
              <w:rPr>
                <w:rFonts w:eastAsia="Batang" w:cs="Times New Roman"/>
                <w:szCs w:val="24"/>
                <w:lang w:val="pt-BR" w:eastAsia="ko-KR"/>
              </w:rPr>
            </w:pPr>
            <w:r w:rsidRPr="008E5BB9">
              <w:rPr>
                <w:rFonts w:eastAsia="Calibri" w:cs="Times New Roman"/>
                <w:szCs w:val="24"/>
                <w:lang w:val="pt-BR"/>
              </w:rPr>
              <w:t xml:space="preserve">Kết quả tính toán </w:t>
            </w:r>
            <w:r w:rsidRPr="008E5BB9">
              <w:rPr>
                <w:rFonts w:eastAsia="Calibri" w:cs="Times New Roman"/>
                <w:position w:val="-12"/>
                <w:szCs w:val="24"/>
              </w:rPr>
              <w:object w:dxaOrig="700" w:dyaOrig="380" w14:anchorId="7FFBA28F">
                <v:shape id="_x0000_i1589" type="#_x0000_t75" style="width:36pt;height:21pt" o:ole="">
                  <v:imagedata r:id="rId1044" o:title=""/>
                </v:shape>
                <o:OLEObject Type="Embed" ProgID="Equation.DSMT4" ShapeID="_x0000_i1589" DrawAspect="Content" ObjectID="_1797805140" r:id="rId1045"/>
              </w:object>
            </w:r>
            <w:r w:rsidRPr="008E5BB9">
              <w:rPr>
                <w:rFonts w:eastAsia="Calibri" w:cs="Times New Roman"/>
                <w:szCs w:val="24"/>
                <w:lang w:val="pt-BR"/>
              </w:rPr>
              <w:t xml:space="preserve"> của phản ứng đốt cháy C</w:t>
            </w:r>
            <w:r w:rsidRPr="008E5BB9">
              <w:rPr>
                <w:rFonts w:eastAsia="Calibri" w:cs="Times New Roman"/>
                <w:szCs w:val="24"/>
                <w:vertAlign w:val="subscript"/>
                <w:lang w:val="pt-BR"/>
              </w:rPr>
              <w:t>2</w:t>
            </w:r>
            <w:r w:rsidRPr="008E5BB9">
              <w:rPr>
                <w:rFonts w:eastAsia="Calibri" w:cs="Times New Roman"/>
                <w:szCs w:val="24"/>
                <w:lang w:val="pt-BR"/>
              </w:rPr>
              <w:t>H</w:t>
            </w:r>
            <w:r w:rsidRPr="008E5BB9">
              <w:rPr>
                <w:rFonts w:eastAsia="Calibri" w:cs="Times New Roman"/>
                <w:szCs w:val="24"/>
                <w:vertAlign w:val="subscript"/>
                <w:lang w:val="pt-BR"/>
              </w:rPr>
              <w:t>2</w:t>
            </w:r>
            <w:r w:rsidRPr="008E5BB9">
              <w:rPr>
                <w:rFonts w:eastAsia="Calibri" w:cs="Times New Roman"/>
                <w:szCs w:val="24"/>
                <w:lang w:val="pt-BR"/>
              </w:rPr>
              <w:t>; C</w:t>
            </w:r>
            <w:r w:rsidRPr="008E5BB9">
              <w:rPr>
                <w:rFonts w:eastAsia="Calibri" w:cs="Times New Roman"/>
                <w:szCs w:val="24"/>
                <w:vertAlign w:val="subscript"/>
                <w:lang w:val="pt-BR"/>
              </w:rPr>
              <w:t>2</w:t>
            </w:r>
            <w:r w:rsidRPr="008E5BB9">
              <w:rPr>
                <w:rFonts w:eastAsia="Calibri" w:cs="Times New Roman"/>
                <w:szCs w:val="24"/>
                <w:lang w:val="pt-BR"/>
              </w:rPr>
              <w:t>H</w:t>
            </w:r>
            <w:r w:rsidRPr="008E5BB9">
              <w:rPr>
                <w:rFonts w:eastAsia="Calibri" w:cs="Times New Roman"/>
                <w:szCs w:val="24"/>
                <w:vertAlign w:val="subscript"/>
                <w:lang w:val="pt-BR"/>
              </w:rPr>
              <w:t>4</w:t>
            </w:r>
            <w:r w:rsidRPr="008E5BB9">
              <w:rPr>
                <w:rFonts w:eastAsia="Calibri" w:cs="Times New Roman"/>
                <w:szCs w:val="24"/>
                <w:lang w:val="pt-BR"/>
              </w:rPr>
              <w:t xml:space="preserve"> và C</w:t>
            </w:r>
            <w:r w:rsidRPr="008E5BB9">
              <w:rPr>
                <w:rFonts w:eastAsia="Calibri" w:cs="Times New Roman"/>
                <w:szCs w:val="24"/>
                <w:vertAlign w:val="subscript"/>
                <w:lang w:val="pt-BR"/>
              </w:rPr>
              <w:t>2</w:t>
            </w:r>
            <w:r w:rsidRPr="008E5BB9">
              <w:rPr>
                <w:rFonts w:eastAsia="Calibri" w:cs="Times New Roman"/>
                <w:szCs w:val="24"/>
                <w:lang w:val="pt-BR"/>
              </w:rPr>
              <w:t>H</w:t>
            </w:r>
            <w:r w:rsidRPr="008E5BB9">
              <w:rPr>
                <w:rFonts w:eastAsia="Calibri" w:cs="Times New Roman"/>
                <w:szCs w:val="24"/>
                <w:vertAlign w:val="subscript"/>
                <w:lang w:val="pt-BR"/>
              </w:rPr>
              <w:t>6</w:t>
            </w:r>
            <w:r w:rsidRPr="008E5BB9">
              <w:rPr>
                <w:rFonts w:eastAsia="Calibri" w:cs="Times New Roman"/>
                <w:szCs w:val="24"/>
                <w:lang w:val="pt-BR"/>
              </w:rPr>
              <w:t xml:space="preserve"> giá trị lớn và &lt; 0 (giải phóng năng lượng lớn) nên trong thực tiễn được sử dụng làm nhiên lệu. Riêng C</w:t>
            </w:r>
            <w:r w:rsidRPr="008E5BB9">
              <w:rPr>
                <w:rFonts w:eastAsia="Calibri" w:cs="Times New Roman"/>
                <w:szCs w:val="24"/>
                <w:vertAlign w:val="subscript"/>
                <w:lang w:val="pt-BR"/>
              </w:rPr>
              <w:t>2</w:t>
            </w:r>
            <w:r w:rsidRPr="008E5BB9">
              <w:rPr>
                <w:rFonts w:eastAsia="Calibri" w:cs="Times New Roman"/>
                <w:szCs w:val="24"/>
                <w:lang w:val="pt-BR"/>
              </w:rPr>
              <w:t>H</w:t>
            </w:r>
            <w:r w:rsidRPr="008E5BB9">
              <w:rPr>
                <w:rFonts w:eastAsia="Calibri" w:cs="Times New Roman"/>
                <w:szCs w:val="24"/>
                <w:vertAlign w:val="subscript"/>
                <w:lang w:val="pt-BR"/>
              </w:rPr>
              <w:t>2</w:t>
            </w:r>
            <w:r w:rsidRPr="008E5BB9">
              <w:rPr>
                <w:rFonts w:eastAsia="Calibri" w:cs="Times New Roman"/>
                <w:szCs w:val="24"/>
                <w:lang w:val="pt-BR"/>
              </w:rPr>
              <w:t xml:space="preserve"> trong thực tiễn làm đèn xì acetylene vì đèn xì acetylene có nhiệt độ cao nhất.</w:t>
            </w:r>
          </w:p>
        </w:tc>
        <w:tc>
          <w:tcPr>
            <w:tcW w:w="910" w:type="dxa"/>
          </w:tcPr>
          <w:p w14:paraId="42B97FC7"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pt-BR" w:eastAsia="ko-KR"/>
              </w:rPr>
              <w:t>0,25</w:t>
            </w:r>
          </w:p>
        </w:tc>
      </w:tr>
    </w:tbl>
    <w:p w14:paraId="64B631B7" w14:textId="21B07201" w:rsidR="00D8700C" w:rsidRPr="008E5BB9" w:rsidRDefault="00D8700C" w:rsidP="006675A7">
      <w:pPr>
        <w:tabs>
          <w:tab w:val="left" w:pos="992"/>
        </w:tabs>
        <w:contextualSpacing/>
        <w:jc w:val="both"/>
        <w:rPr>
          <w:rFonts w:eastAsia="Calibri" w:cs="Times New Roman"/>
          <w:szCs w:val="24"/>
          <w:lang w:val="it-IT"/>
        </w:rPr>
      </w:pPr>
      <w:r w:rsidRPr="008E5BB9">
        <w:rPr>
          <w:rFonts w:eastAsia="Calibri" w:cs="Times New Roman"/>
          <w:b/>
          <w:szCs w:val="24"/>
          <w:lang w:val="it-IT"/>
        </w:rPr>
        <w:t>Câu 2 (2,5 điểm):</w:t>
      </w:r>
      <w:r w:rsidRPr="008E5BB9">
        <w:rPr>
          <w:rFonts w:eastAsia="Calibri" w:cs="Times New Roman"/>
          <w:szCs w:val="24"/>
          <w:lang w:val="it-IT"/>
        </w:rPr>
        <w:t xml:space="preserve"> </w:t>
      </w:r>
      <w:r w:rsidRPr="008E5BB9">
        <w:rPr>
          <w:rFonts w:cs="Times New Roman"/>
          <w:b/>
          <w:szCs w:val="24"/>
        </w:rPr>
        <w:t>TRƯỜNG THPT A KIM BẢNG – Hà Nam 2023-2024</w:t>
      </w:r>
    </w:p>
    <w:p w14:paraId="3C9E1A10" w14:textId="77777777" w:rsidR="00D8700C" w:rsidRPr="008E5BB9" w:rsidRDefault="00D8700C" w:rsidP="006675A7">
      <w:pPr>
        <w:tabs>
          <w:tab w:val="left" w:pos="992"/>
        </w:tabs>
        <w:ind w:firstLine="567"/>
        <w:contextualSpacing/>
        <w:jc w:val="both"/>
        <w:rPr>
          <w:rFonts w:eastAsia="Calibri" w:cs="Times New Roman"/>
          <w:szCs w:val="24"/>
          <w:lang w:val="it-IT"/>
        </w:rPr>
      </w:pPr>
      <w:r w:rsidRPr="008E5BB9">
        <w:rPr>
          <w:rFonts w:eastAsia="Calibri" w:cs="Times New Roman"/>
          <w:szCs w:val="24"/>
          <w:lang w:val="it-IT"/>
        </w:rPr>
        <w:t>1. Đường sucrose (C</w:t>
      </w:r>
      <w:r w:rsidRPr="008E5BB9">
        <w:rPr>
          <w:rFonts w:eastAsia="Calibri" w:cs="Times New Roman"/>
          <w:szCs w:val="24"/>
          <w:vertAlign w:val="subscript"/>
          <w:lang w:val="it-IT"/>
        </w:rPr>
        <w:t>12</w:t>
      </w:r>
      <w:r w:rsidRPr="008E5BB9">
        <w:rPr>
          <w:rFonts w:eastAsia="Calibri" w:cs="Times New Roman"/>
          <w:szCs w:val="24"/>
          <w:lang w:val="it-IT"/>
        </w:rPr>
        <w:t>H</w:t>
      </w:r>
      <w:r w:rsidRPr="008E5BB9">
        <w:rPr>
          <w:rFonts w:eastAsia="Calibri" w:cs="Times New Roman"/>
          <w:szCs w:val="24"/>
          <w:vertAlign w:val="subscript"/>
          <w:lang w:val="it-IT"/>
        </w:rPr>
        <w:t>22</w:t>
      </w:r>
      <w:r w:rsidRPr="008E5BB9">
        <w:rPr>
          <w:rFonts w:eastAsia="Calibri" w:cs="Times New Roman"/>
          <w:szCs w:val="24"/>
          <w:lang w:val="it-IT"/>
        </w:rPr>
        <w:t>O</w:t>
      </w:r>
      <w:r w:rsidRPr="008E5BB9">
        <w:rPr>
          <w:rFonts w:eastAsia="Calibri" w:cs="Times New Roman"/>
          <w:szCs w:val="24"/>
          <w:vertAlign w:val="subscript"/>
          <w:lang w:val="it-IT"/>
        </w:rPr>
        <w:t>11</w:t>
      </w:r>
      <w:r w:rsidRPr="008E5BB9">
        <w:rPr>
          <w:rFonts w:eastAsia="Calibri" w:cs="Times New Roman"/>
          <w:szCs w:val="24"/>
          <w:lang w:val="it-IT"/>
        </w:rPr>
        <w:t>) là một đường đôi. Trong môi trường acid ở dạ dày và nhiệt độ cơ thể, sucrose bị thủy phân thành đường glucose và fructose, sau đó bị oxy hóa bởi oxygen tạo thành CO</w:t>
      </w:r>
      <w:r w:rsidRPr="008E5BB9">
        <w:rPr>
          <w:rFonts w:eastAsia="Calibri" w:cs="Times New Roman"/>
          <w:szCs w:val="24"/>
          <w:vertAlign w:val="subscript"/>
          <w:lang w:val="it-IT"/>
        </w:rPr>
        <w:t>2</w:t>
      </w:r>
      <w:r w:rsidRPr="008E5BB9">
        <w:rPr>
          <w:rFonts w:eastAsia="Calibri" w:cs="Times New Roman"/>
          <w:szCs w:val="24"/>
          <w:lang w:val="it-IT"/>
        </w:rPr>
        <w:t xml:space="preserve"> và H</w:t>
      </w:r>
      <w:r w:rsidRPr="008E5BB9">
        <w:rPr>
          <w:rFonts w:eastAsia="Calibri" w:cs="Times New Roman"/>
          <w:szCs w:val="24"/>
          <w:vertAlign w:val="subscript"/>
          <w:lang w:val="it-IT"/>
        </w:rPr>
        <w:t>2</w:t>
      </w:r>
      <w:r w:rsidRPr="008E5BB9">
        <w:rPr>
          <w:rFonts w:eastAsia="Calibri" w:cs="Times New Roman"/>
          <w:szCs w:val="24"/>
          <w:lang w:val="it-IT"/>
        </w:rPr>
        <w:t>O. Sơ đồ thay đổi năng lượng hóa học của phản ứng được cho như hình dưới đây:</w:t>
      </w:r>
    </w:p>
    <w:p w14:paraId="185AB6D3" w14:textId="77777777" w:rsidR="00D8700C" w:rsidRPr="008E5BB9" w:rsidRDefault="00D8700C" w:rsidP="006675A7">
      <w:pPr>
        <w:jc w:val="center"/>
        <w:rPr>
          <w:rFonts w:eastAsia="Calibri" w:cs="Times New Roman"/>
          <w:szCs w:val="24"/>
        </w:rPr>
      </w:pPr>
      <w:r w:rsidRPr="008E5BB9">
        <w:rPr>
          <w:rFonts w:eastAsia="Calibri" w:cs="Times New Roman"/>
          <w:noProof/>
          <w:szCs w:val="24"/>
        </w:rPr>
        <w:drawing>
          <wp:inline distT="0" distB="0" distL="0" distR="0" wp14:anchorId="20436404" wp14:editId="5460BCF3">
            <wp:extent cx="1963972" cy="1415033"/>
            <wp:effectExtent l="0" t="0" r="0" b="0"/>
            <wp:docPr id="9" name="Picture 9"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  Description automatically generated"/>
                    <pic:cNvPicPr/>
                  </pic:nvPicPr>
                  <pic:blipFill rotWithShape="1">
                    <a:blip r:embed="rId1046"/>
                    <a:srcRect l="28812" t="59728" r="27665" b="9928"/>
                    <a:stretch/>
                  </pic:blipFill>
                  <pic:spPr bwMode="auto">
                    <a:xfrm>
                      <a:off x="0" y="0"/>
                      <a:ext cx="1976580" cy="1424117"/>
                    </a:xfrm>
                    <a:prstGeom prst="rect">
                      <a:avLst/>
                    </a:prstGeom>
                    <a:ln>
                      <a:noFill/>
                    </a:ln>
                    <a:extLst>
                      <a:ext uri="{53640926-AAD7-44D8-BBD7-CCE9431645EC}">
                        <a14:shadowObscured xmlns:a14="http://schemas.microsoft.com/office/drawing/2010/main"/>
                      </a:ext>
                    </a:extLst>
                  </pic:spPr>
                </pic:pic>
              </a:graphicData>
            </a:graphic>
          </wp:inline>
        </w:drawing>
      </w:r>
    </w:p>
    <w:p w14:paraId="6B247C6A" w14:textId="77777777" w:rsidR="00D8700C" w:rsidRPr="008E5BB9" w:rsidRDefault="00D8700C" w:rsidP="006675A7">
      <w:pPr>
        <w:ind w:firstLine="567"/>
        <w:jc w:val="both"/>
        <w:rPr>
          <w:rFonts w:eastAsia="Calibri" w:cs="Times New Roman"/>
          <w:szCs w:val="24"/>
        </w:rPr>
      </w:pPr>
      <w:r w:rsidRPr="008E5BB9">
        <w:rPr>
          <w:rFonts w:eastAsia="Calibri" w:cs="Times New Roman"/>
          <w:szCs w:val="24"/>
        </w:rPr>
        <w:t>a. Dựa theo đồ thị, hãy cho biết phản ứng trong đó là tỏa nhiệt hay thu nhiệt. Vì sao?</w:t>
      </w:r>
    </w:p>
    <w:p w14:paraId="71C5DE73" w14:textId="77777777" w:rsidR="00D8700C" w:rsidRPr="008E5BB9" w:rsidRDefault="00D8700C" w:rsidP="006675A7">
      <w:pPr>
        <w:ind w:firstLine="567"/>
        <w:jc w:val="both"/>
        <w:rPr>
          <w:rFonts w:eastAsia="Calibri" w:cs="Times New Roman"/>
          <w:szCs w:val="24"/>
        </w:rPr>
      </w:pPr>
      <w:r w:rsidRPr="008E5BB9">
        <w:rPr>
          <w:rFonts w:eastAsia="Calibri" w:cs="Times New Roman"/>
          <w:szCs w:val="24"/>
        </w:rPr>
        <w:lastRenderedPageBreak/>
        <w:t>b. Viết PTHH của phản ứng thủy phân đường sucrose. Phản ứng trong sơ đồ có phải là phản ứng oxi hóa – khử hay không?</w:t>
      </w:r>
    </w:p>
    <w:p w14:paraId="4EF3C9DA" w14:textId="77777777" w:rsidR="00D8700C" w:rsidRPr="008E5BB9" w:rsidRDefault="00D8700C" w:rsidP="006675A7">
      <w:pPr>
        <w:ind w:firstLine="567"/>
        <w:jc w:val="both"/>
        <w:rPr>
          <w:rFonts w:eastAsia="Calibri" w:cs="Times New Roman"/>
          <w:szCs w:val="24"/>
        </w:rPr>
      </w:pPr>
      <w:r w:rsidRPr="008E5BB9">
        <w:rPr>
          <w:rFonts w:eastAsia="Calibri" w:cs="Times New Roman"/>
          <w:szCs w:val="24"/>
        </w:rPr>
        <w:t>c. Khi 1 mol đường sucrose bị đốt cháy hoàn toàn với một lượng vừa đủ oxygen ở điều kiện chuẩn tỏa ra một lượng nhiệt là 5645 kJ. Xác định biến thiên enthalpy chuẩn của phản ứng oxi hóa sucrose.</w:t>
      </w:r>
    </w:p>
    <w:p w14:paraId="79939592" w14:textId="77777777" w:rsidR="00D8700C" w:rsidRPr="008E5BB9" w:rsidRDefault="00D8700C" w:rsidP="006675A7">
      <w:pPr>
        <w:ind w:firstLine="567"/>
        <w:jc w:val="both"/>
        <w:rPr>
          <w:rFonts w:eastAsia="Calibri" w:cs="Times New Roman"/>
          <w:szCs w:val="24"/>
        </w:rPr>
      </w:pPr>
      <w:r w:rsidRPr="008E5BB9">
        <w:rPr>
          <w:rFonts w:eastAsia="Calibri" w:cs="Times New Roman"/>
          <w:szCs w:val="24"/>
        </w:rPr>
        <w:t>d. Nếu 5,00 gam đường sucrose được đốt cháy hoàn toàn ở cùng điều kiện như trên thì biến thiên enthalpy quá trình bằng bao nhiêu?</w:t>
      </w:r>
    </w:p>
    <w:p w14:paraId="2DDDF907" w14:textId="77777777" w:rsidR="00D8700C" w:rsidRPr="008E5BB9" w:rsidRDefault="00D8700C" w:rsidP="006675A7">
      <w:pPr>
        <w:ind w:firstLine="567"/>
        <w:jc w:val="both"/>
        <w:rPr>
          <w:rFonts w:cs="Times New Roman"/>
          <w:spacing w:val="-4"/>
          <w:szCs w:val="24"/>
        </w:rPr>
      </w:pPr>
      <w:r w:rsidRPr="008E5BB9">
        <w:rPr>
          <w:rFonts w:eastAsia="Calibri" w:cs="Times New Roman"/>
          <w:szCs w:val="24"/>
        </w:rPr>
        <w:t xml:space="preserve">2. </w:t>
      </w:r>
      <w:r w:rsidRPr="008E5BB9">
        <w:rPr>
          <w:rFonts w:cs="Times New Roman"/>
          <w:spacing w:val="-4"/>
          <w:szCs w:val="24"/>
          <w:vertAlign w:val="subscript"/>
        </w:rPr>
        <w:t xml:space="preserve"> </w:t>
      </w:r>
      <w:r w:rsidRPr="008E5BB9">
        <w:rPr>
          <w:rFonts w:cs="Times New Roman"/>
          <w:spacing w:val="-4"/>
          <w:szCs w:val="24"/>
          <w:vertAlign w:val="superscript"/>
        </w:rPr>
        <w:t>14</w:t>
      </w:r>
      <w:r w:rsidRPr="008E5BB9">
        <w:rPr>
          <w:rFonts w:cs="Times New Roman"/>
          <w:spacing w:val="-4"/>
          <w:szCs w:val="24"/>
        </w:rPr>
        <w:t>C là một đồng vị phóng xạ β của cacbon có chu kì bán hủy t</w:t>
      </w:r>
      <w:r w:rsidRPr="008E5BB9">
        <w:rPr>
          <w:rFonts w:cs="Times New Roman"/>
          <w:spacing w:val="-4"/>
          <w:szCs w:val="24"/>
          <w:vertAlign w:val="subscript"/>
        </w:rPr>
        <w:t>1/2</w:t>
      </w:r>
      <w:r w:rsidRPr="008E5BB9">
        <w:rPr>
          <w:rFonts w:cs="Times New Roman"/>
          <w:spacing w:val="-4"/>
          <w:szCs w:val="24"/>
        </w:rPr>
        <w:t xml:space="preserve"> = 5700 năm. Hàm lượng </w:t>
      </w:r>
      <w:r w:rsidRPr="008E5BB9">
        <w:rPr>
          <w:rFonts w:cs="Times New Roman"/>
          <w:spacing w:val="-4"/>
          <w:szCs w:val="24"/>
          <w:vertAlign w:val="superscript"/>
        </w:rPr>
        <w:t>14</w:t>
      </w:r>
      <w:r w:rsidRPr="008E5BB9">
        <w:rPr>
          <w:rFonts w:cs="Times New Roman"/>
          <w:spacing w:val="-4"/>
          <w:szCs w:val="24"/>
        </w:rPr>
        <w:t>C trong khí quyển và trong cơ thể sinh vật sống luôn ổn định. Khi các sinh vật chết, tỉ lệ</w:t>
      </w:r>
      <w:r w:rsidRPr="008E5BB9">
        <w:rPr>
          <w:rFonts w:cs="Times New Roman"/>
          <w:spacing w:val="-4"/>
          <w:position w:val="-20"/>
          <w:szCs w:val="24"/>
        </w:rPr>
        <w:object w:dxaOrig="800" w:dyaOrig="520" w14:anchorId="73984D3E">
          <v:shape id="_x0000_i1590" type="#_x0000_t75" style="width:39.75pt;height:25.5pt" o:ole="">
            <v:imagedata r:id="rId1047" o:title=""/>
          </v:shape>
          <o:OLEObject Type="Embed" ProgID="Equation.3" ShapeID="_x0000_i1590" DrawAspect="Content" ObjectID="_1797805141" r:id="rId1048"/>
        </w:object>
      </w:r>
      <w:r w:rsidRPr="008E5BB9">
        <w:rPr>
          <w:rFonts w:cs="Times New Roman"/>
          <w:spacing w:val="-4"/>
          <w:szCs w:val="24"/>
        </w:rPr>
        <w:t xml:space="preserve"> giảm dần. Mỗi gam cacbon tổng cộng trong cơ thể sống có độ phóng xạ của  </w:t>
      </w:r>
      <w:r w:rsidRPr="008E5BB9">
        <w:rPr>
          <w:rFonts w:cs="Times New Roman"/>
          <w:spacing w:val="-4"/>
          <w:szCs w:val="24"/>
          <w:vertAlign w:val="superscript"/>
        </w:rPr>
        <w:t>14</w:t>
      </w:r>
      <w:r w:rsidRPr="008E5BB9">
        <w:rPr>
          <w:rFonts w:cs="Times New Roman"/>
          <w:spacing w:val="-4"/>
          <w:szCs w:val="24"/>
        </w:rPr>
        <w:t>C bằng 0,277 Bq (phân rã/giây).</w:t>
      </w:r>
    </w:p>
    <w:p w14:paraId="37A7461A" w14:textId="77777777" w:rsidR="00D8700C" w:rsidRPr="008E5BB9" w:rsidRDefault="00D8700C" w:rsidP="006675A7">
      <w:pPr>
        <w:ind w:firstLine="567"/>
        <w:jc w:val="both"/>
        <w:rPr>
          <w:rFonts w:cs="Times New Roman"/>
          <w:szCs w:val="24"/>
        </w:rPr>
      </w:pPr>
      <w:r w:rsidRPr="008E5BB9">
        <w:rPr>
          <w:rFonts w:cs="Times New Roman"/>
          <w:szCs w:val="24"/>
        </w:rPr>
        <w:t xml:space="preserve">a. Nguyên tử </w:t>
      </w:r>
      <w:r w:rsidRPr="008E5BB9">
        <w:rPr>
          <w:rFonts w:cs="Times New Roman"/>
          <w:szCs w:val="24"/>
          <w:vertAlign w:val="superscript"/>
        </w:rPr>
        <w:t>14</w:t>
      </w:r>
      <w:r w:rsidRPr="008E5BB9">
        <w:rPr>
          <w:rFonts w:cs="Times New Roman"/>
          <w:szCs w:val="24"/>
        </w:rPr>
        <w:t>C biến đổi ra sao sau khi phân rã?</w:t>
      </w:r>
    </w:p>
    <w:p w14:paraId="27393501" w14:textId="77777777" w:rsidR="00D8700C" w:rsidRPr="008E5BB9" w:rsidRDefault="00D8700C" w:rsidP="006675A7">
      <w:pPr>
        <w:ind w:firstLine="567"/>
        <w:jc w:val="both"/>
        <w:rPr>
          <w:rFonts w:cs="Times New Roman"/>
          <w:szCs w:val="24"/>
        </w:rPr>
      </w:pPr>
      <w:r w:rsidRPr="008E5BB9">
        <w:rPr>
          <w:rFonts w:cs="Times New Roman"/>
          <w:szCs w:val="24"/>
        </w:rPr>
        <w:t xml:space="preserve">b. Một mẫu vật có nguồn gốc sinh học có tỉ lệ </w:t>
      </w:r>
      <w:r w:rsidRPr="008E5BB9">
        <w:rPr>
          <w:rFonts w:cs="Times New Roman"/>
          <w:position w:val="-20"/>
          <w:szCs w:val="24"/>
        </w:rPr>
        <w:object w:dxaOrig="800" w:dyaOrig="520" w14:anchorId="34D8491F">
          <v:shape id="_x0000_i1591" type="#_x0000_t75" style="width:39.75pt;height:25.5pt" o:ole="">
            <v:imagedata r:id="rId1049" o:title=""/>
          </v:shape>
          <o:OLEObject Type="Embed" ProgID="Equation.3" ShapeID="_x0000_i1591" DrawAspect="Content" ObjectID="_1797805142" r:id="rId1050"/>
        </w:object>
      </w:r>
      <w:r w:rsidRPr="008E5BB9">
        <w:rPr>
          <w:rFonts w:cs="Times New Roman"/>
          <w:position w:val="-30"/>
          <w:szCs w:val="24"/>
        </w:rPr>
        <w:t xml:space="preserve"> </w:t>
      </w:r>
      <w:r w:rsidRPr="008E5BB9">
        <w:rPr>
          <w:rFonts w:cs="Times New Roman"/>
          <w:szCs w:val="24"/>
        </w:rPr>
        <w:t>bằng 0,25 lần tỉ lệ</w:t>
      </w:r>
      <w:r w:rsidRPr="008E5BB9">
        <w:rPr>
          <w:rFonts w:cs="Times New Roman"/>
          <w:position w:val="-20"/>
          <w:szCs w:val="24"/>
        </w:rPr>
        <w:object w:dxaOrig="800" w:dyaOrig="520" w14:anchorId="6879FF01">
          <v:shape id="_x0000_i1592" type="#_x0000_t75" style="width:39.75pt;height:25.5pt" o:ole="">
            <v:imagedata r:id="rId1047" o:title=""/>
          </v:shape>
          <o:OLEObject Type="Embed" ProgID="Equation.3" ShapeID="_x0000_i1592" DrawAspect="Content" ObjectID="_1797805143" r:id="rId1051"/>
        </w:object>
      </w:r>
      <w:r w:rsidRPr="008E5BB9">
        <w:rPr>
          <w:rFonts w:cs="Times New Roman"/>
          <w:szCs w:val="24"/>
        </w:rPr>
        <w:t xml:space="preserve">  trong cơ thể sống. Tính tuổi mẫu vật.</w:t>
      </w:r>
    </w:p>
    <w:p w14:paraId="7CFDC808"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58B32DDF" w14:textId="77777777" w:rsidR="00D8700C" w:rsidRPr="008E5BB9" w:rsidRDefault="00D8700C" w:rsidP="006675A7">
      <w:pPr>
        <w:jc w:val="both"/>
        <w:rPr>
          <w:rFonts w:eastAsia="Calibri" w:cs="Times New Roman"/>
          <w:szCs w:val="24"/>
        </w:rPr>
      </w:pPr>
    </w:p>
    <w:tbl>
      <w:tblPr>
        <w:tblW w:w="9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7930"/>
        <w:gridCol w:w="910"/>
      </w:tblGrid>
      <w:tr w:rsidR="00D8700C" w:rsidRPr="008E5BB9" w14:paraId="1C5248D3" w14:textId="77777777" w:rsidTr="008E5BB9">
        <w:tc>
          <w:tcPr>
            <w:tcW w:w="1040" w:type="dxa"/>
          </w:tcPr>
          <w:p w14:paraId="6CF39AED"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it-IT" w:eastAsia="ko-KR"/>
              </w:rPr>
              <w:t>Câu 2</w:t>
            </w:r>
          </w:p>
        </w:tc>
        <w:tc>
          <w:tcPr>
            <w:tcW w:w="7930" w:type="dxa"/>
          </w:tcPr>
          <w:p w14:paraId="588B6AE9"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it-IT" w:eastAsia="ko-KR"/>
              </w:rPr>
              <w:t>NỘI DUNG</w:t>
            </w:r>
          </w:p>
        </w:tc>
        <w:tc>
          <w:tcPr>
            <w:tcW w:w="910" w:type="dxa"/>
          </w:tcPr>
          <w:p w14:paraId="77914D60"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it-IT" w:eastAsia="ko-KR"/>
              </w:rPr>
              <w:t>Điểm</w:t>
            </w:r>
          </w:p>
        </w:tc>
      </w:tr>
      <w:tr w:rsidR="00D8700C" w:rsidRPr="008E5BB9" w14:paraId="27A55132" w14:textId="77777777" w:rsidTr="008E5BB9">
        <w:trPr>
          <w:trHeight w:val="463"/>
        </w:trPr>
        <w:tc>
          <w:tcPr>
            <w:tcW w:w="1040" w:type="dxa"/>
            <w:vMerge w:val="restart"/>
          </w:tcPr>
          <w:p w14:paraId="1BC07E2D"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it-IT" w:eastAsia="ko-KR"/>
              </w:rPr>
              <w:t>1</w:t>
            </w:r>
          </w:p>
        </w:tc>
        <w:tc>
          <w:tcPr>
            <w:tcW w:w="7930" w:type="dxa"/>
          </w:tcPr>
          <w:p w14:paraId="42B54EAD" w14:textId="77777777" w:rsidR="00D8700C" w:rsidRPr="008E5BB9" w:rsidRDefault="00D8700C" w:rsidP="006675A7">
            <w:pPr>
              <w:jc w:val="both"/>
              <w:rPr>
                <w:rFonts w:eastAsia="Batang" w:cs="Times New Roman"/>
                <w:b/>
                <w:bCs/>
                <w:szCs w:val="24"/>
                <w:vertAlign w:val="subscript"/>
                <w:lang w:val="it-IT" w:eastAsia="ko-KR"/>
              </w:rPr>
            </w:pPr>
            <w:r w:rsidRPr="008E5BB9">
              <w:rPr>
                <w:rFonts w:eastAsia="Calibri" w:cs="Times New Roman"/>
                <w:szCs w:val="24"/>
                <w:lang w:val="it-IT"/>
              </w:rPr>
              <w:t>a. Phản ứng tỏa nhiệt, do nhiệt tạo thành chất phản ứng lớn hơn nhiệt tạo thành sản phẩm.</w:t>
            </w:r>
          </w:p>
        </w:tc>
        <w:tc>
          <w:tcPr>
            <w:tcW w:w="910" w:type="dxa"/>
          </w:tcPr>
          <w:p w14:paraId="409823E1" w14:textId="77777777" w:rsidR="00D8700C" w:rsidRPr="008E5BB9" w:rsidRDefault="00D8700C" w:rsidP="006675A7">
            <w:pPr>
              <w:rPr>
                <w:rFonts w:eastAsia="Batang" w:cs="Times New Roman"/>
                <w:b/>
                <w:szCs w:val="24"/>
                <w:lang w:val="pt-BR" w:eastAsia="ko-KR"/>
              </w:rPr>
            </w:pPr>
            <w:r w:rsidRPr="008E5BB9">
              <w:rPr>
                <w:rFonts w:eastAsia="Batang" w:cs="Times New Roman"/>
                <w:b/>
                <w:szCs w:val="24"/>
                <w:lang w:val="pt-BR" w:eastAsia="ko-KR"/>
              </w:rPr>
              <w:t>0,5</w:t>
            </w:r>
          </w:p>
        </w:tc>
      </w:tr>
      <w:tr w:rsidR="00D8700C" w:rsidRPr="008E5BB9" w14:paraId="4525B076" w14:textId="77777777" w:rsidTr="008E5BB9">
        <w:trPr>
          <w:trHeight w:val="769"/>
        </w:trPr>
        <w:tc>
          <w:tcPr>
            <w:tcW w:w="1040" w:type="dxa"/>
            <w:vMerge/>
          </w:tcPr>
          <w:p w14:paraId="0C28B892" w14:textId="77777777" w:rsidR="00D8700C" w:rsidRPr="008E5BB9" w:rsidRDefault="00D8700C" w:rsidP="006675A7">
            <w:pPr>
              <w:jc w:val="center"/>
              <w:rPr>
                <w:rFonts w:eastAsia="Batang" w:cs="Times New Roman"/>
                <w:b/>
                <w:szCs w:val="24"/>
                <w:lang w:val="pt-BR" w:eastAsia="ko-KR"/>
              </w:rPr>
            </w:pPr>
          </w:p>
        </w:tc>
        <w:tc>
          <w:tcPr>
            <w:tcW w:w="7930" w:type="dxa"/>
          </w:tcPr>
          <w:p w14:paraId="113D5E82" w14:textId="77777777" w:rsidR="00D8700C" w:rsidRPr="008E5BB9" w:rsidRDefault="00D8700C" w:rsidP="006675A7">
            <w:pPr>
              <w:jc w:val="both"/>
              <w:rPr>
                <w:rFonts w:eastAsia="Calibri" w:cs="Times New Roman"/>
                <w:szCs w:val="24"/>
                <w:lang w:val="pt-BR"/>
              </w:rPr>
            </w:pPr>
            <w:r w:rsidRPr="008E5BB9">
              <w:rPr>
                <w:rFonts w:eastAsia="Calibri" w:cs="Times New Roman"/>
                <w:szCs w:val="24"/>
                <w:lang w:val="pt-BR"/>
              </w:rPr>
              <w:t>b. C</w:t>
            </w:r>
            <w:r w:rsidRPr="008E5BB9">
              <w:rPr>
                <w:rFonts w:eastAsia="Calibri" w:cs="Times New Roman"/>
                <w:szCs w:val="24"/>
                <w:vertAlign w:val="subscript"/>
                <w:lang w:val="pt-BR"/>
              </w:rPr>
              <w:t>12</w:t>
            </w:r>
            <w:r w:rsidRPr="008E5BB9">
              <w:rPr>
                <w:rFonts w:eastAsia="Calibri" w:cs="Times New Roman"/>
                <w:szCs w:val="24"/>
                <w:lang w:val="pt-BR"/>
              </w:rPr>
              <w:t>H</w:t>
            </w:r>
            <w:r w:rsidRPr="008E5BB9">
              <w:rPr>
                <w:rFonts w:eastAsia="Calibri" w:cs="Times New Roman"/>
                <w:szCs w:val="24"/>
                <w:vertAlign w:val="subscript"/>
                <w:lang w:val="pt-BR"/>
              </w:rPr>
              <w:t>22</w:t>
            </w:r>
            <w:r w:rsidRPr="008E5BB9">
              <w:rPr>
                <w:rFonts w:eastAsia="Calibri" w:cs="Times New Roman"/>
                <w:szCs w:val="24"/>
                <w:lang w:val="pt-BR"/>
              </w:rPr>
              <w:t>O</w:t>
            </w:r>
            <w:r w:rsidRPr="008E5BB9">
              <w:rPr>
                <w:rFonts w:eastAsia="Calibri" w:cs="Times New Roman"/>
                <w:szCs w:val="24"/>
                <w:vertAlign w:val="subscript"/>
                <w:lang w:val="pt-BR"/>
              </w:rPr>
              <w:t>11</w:t>
            </w:r>
            <w:r w:rsidRPr="008E5BB9">
              <w:rPr>
                <w:rFonts w:eastAsia="Calibri" w:cs="Times New Roman"/>
                <w:szCs w:val="24"/>
                <w:lang w:val="pt-BR"/>
              </w:rPr>
              <w:t xml:space="preserve"> + H</w:t>
            </w:r>
            <w:r w:rsidRPr="008E5BB9">
              <w:rPr>
                <w:rFonts w:eastAsia="Calibri" w:cs="Times New Roman"/>
                <w:szCs w:val="24"/>
                <w:vertAlign w:val="subscript"/>
                <w:lang w:val="pt-BR"/>
              </w:rPr>
              <w:t>2</w:t>
            </w:r>
            <w:r w:rsidRPr="008E5BB9">
              <w:rPr>
                <w:rFonts w:eastAsia="Calibri" w:cs="Times New Roman"/>
                <w:szCs w:val="24"/>
                <w:lang w:val="pt-BR"/>
              </w:rPr>
              <w:t xml:space="preserve">O </w:t>
            </w:r>
            <w:r w:rsidRPr="008E5BB9">
              <w:rPr>
                <w:rFonts w:eastAsia="Calibri" w:cs="Times New Roman"/>
                <w:position w:val="-6"/>
                <w:szCs w:val="24"/>
              </w:rPr>
              <w:object w:dxaOrig="620" w:dyaOrig="320" w14:anchorId="2B38B3EA">
                <v:shape id="_x0000_i1593" type="#_x0000_t75" style="width:30.75pt;height:15.75pt" o:ole="">
                  <v:imagedata r:id="rId1052" o:title=""/>
                </v:shape>
                <o:OLEObject Type="Embed" ProgID="Equation.DSMT4" ShapeID="_x0000_i1593" DrawAspect="Content" ObjectID="_1797805144" r:id="rId1053"/>
              </w:object>
            </w:r>
            <w:r w:rsidRPr="008E5BB9">
              <w:rPr>
                <w:rFonts w:eastAsia="Calibri" w:cs="Times New Roman"/>
                <w:szCs w:val="24"/>
                <w:lang w:val="pt-BR"/>
              </w:rPr>
              <w:t xml:space="preserve"> C</w:t>
            </w:r>
            <w:r w:rsidRPr="008E5BB9">
              <w:rPr>
                <w:rFonts w:eastAsia="Calibri" w:cs="Times New Roman"/>
                <w:szCs w:val="24"/>
                <w:vertAlign w:val="subscript"/>
                <w:lang w:val="pt-BR"/>
              </w:rPr>
              <w:t>6</w:t>
            </w:r>
            <w:r w:rsidRPr="008E5BB9">
              <w:rPr>
                <w:rFonts w:eastAsia="Calibri" w:cs="Times New Roman"/>
                <w:szCs w:val="24"/>
                <w:lang w:val="pt-BR"/>
              </w:rPr>
              <w:t>H</w:t>
            </w:r>
            <w:r w:rsidRPr="008E5BB9">
              <w:rPr>
                <w:rFonts w:eastAsia="Calibri" w:cs="Times New Roman"/>
                <w:szCs w:val="24"/>
                <w:vertAlign w:val="subscript"/>
                <w:lang w:val="pt-BR"/>
              </w:rPr>
              <w:t>12</w:t>
            </w:r>
            <w:r w:rsidRPr="008E5BB9">
              <w:rPr>
                <w:rFonts w:eastAsia="Calibri" w:cs="Times New Roman"/>
                <w:szCs w:val="24"/>
                <w:lang w:val="pt-BR"/>
              </w:rPr>
              <w:t>O</w:t>
            </w:r>
            <w:r w:rsidRPr="008E5BB9">
              <w:rPr>
                <w:rFonts w:eastAsia="Calibri" w:cs="Times New Roman"/>
                <w:szCs w:val="24"/>
                <w:vertAlign w:val="subscript"/>
                <w:lang w:val="pt-BR"/>
              </w:rPr>
              <w:t>6</w:t>
            </w:r>
            <w:r w:rsidRPr="008E5BB9">
              <w:rPr>
                <w:rFonts w:eastAsia="Calibri" w:cs="Times New Roman"/>
                <w:i/>
                <w:iCs/>
                <w:szCs w:val="24"/>
                <w:lang w:val="pt-BR"/>
              </w:rPr>
              <w:t>(fructose)</w:t>
            </w:r>
            <w:r w:rsidRPr="008E5BB9">
              <w:rPr>
                <w:rFonts w:eastAsia="Calibri" w:cs="Times New Roman"/>
                <w:szCs w:val="24"/>
                <w:lang w:val="pt-BR"/>
              </w:rPr>
              <w:t xml:space="preserve"> + C</w:t>
            </w:r>
            <w:r w:rsidRPr="008E5BB9">
              <w:rPr>
                <w:rFonts w:eastAsia="Calibri" w:cs="Times New Roman"/>
                <w:szCs w:val="24"/>
                <w:vertAlign w:val="subscript"/>
                <w:lang w:val="pt-BR"/>
              </w:rPr>
              <w:t>6</w:t>
            </w:r>
            <w:r w:rsidRPr="008E5BB9">
              <w:rPr>
                <w:rFonts w:eastAsia="Calibri" w:cs="Times New Roman"/>
                <w:szCs w:val="24"/>
                <w:lang w:val="pt-BR"/>
              </w:rPr>
              <w:t>H</w:t>
            </w:r>
            <w:r w:rsidRPr="008E5BB9">
              <w:rPr>
                <w:rFonts w:eastAsia="Calibri" w:cs="Times New Roman"/>
                <w:szCs w:val="24"/>
                <w:vertAlign w:val="subscript"/>
                <w:lang w:val="pt-BR"/>
              </w:rPr>
              <w:t>12</w:t>
            </w:r>
            <w:r w:rsidRPr="008E5BB9">
              <w:rPr>
                <w:rFonts w:eastAsia="Calibri" w:cs="Times New Roman"/>
                <w:szCs w:val="24"/>
                <w:lang w:val="pt-BR"/>
              </w:rPr>
              <w:t>O</w:t>
            </w:r>
            <w:r w:rsidRPr="008E5BB9">
              <w:rPr>
                <w:rFonts w:eastAsia="Calibri" w:cs="Times New Roman"/>
                <w:szCs w:val="24"/>
                <w:vertAlign w:val="subscript"/>
                <w:lang w:val="pt-BR"/>
              </w:rPr>
              <w:t>6</w:t>
            </w:r>
            <w:r w:rsidRPr="008E5BB9">
              <w:rPr>
                <w:rFonts w:eastAsia="Calibri" w:cs="Times New Roman"/>
                <w:i/>
                <w:iCs/>
                <w:szCs w:val="24"/>
                <w:lang w:val="pt-BR"/>
              </w:rPr>
              <w:t>(glucose)</w:t>
            </w:r>
            <w:r w:rsidRPr="008E5BB9">
              <w:rPr>
                <w:rFonts w:eastAsia="Calibri" w:cs="Times New Roman"/>
                <w:szCs w:val="24"/>
                <w:lang w:val="pt-BR"/>
              </w:rPr>
              <w:t xml:space="preserve">; </w:t>
            </w:r>
          </w:p>
          <w:p w14:paraId="7A5F4DCE" w14:textId="77777777" w:rsidR="00D8700C" w:rsidRPr="008E5BB9" w:rsidRDefault="00D8700C" w:rsidP="006675A7">
            <w:pPr>
              <w:jc w:val="both"/>
              <w:rPr>
                <w:rFonts w:eastAsia="Calibri" w:cs="Times New Roman"/>
                <w:szCs w:val="24"/>
                <w:lang w:val="pt-BR"/>
              </w:rPr>
            </w:pPr>
            <w:r w:rsidRPr="008E5BB9">
              <w:rPr>
                <w:rFonts w:eastAsia="Calibri" w:cs="Times New Roman"/>
                <w:szCs w:val="24"/>
                <w:lang w:val="pt-BR"/>
              </w:rPr>
              <w:t>đây không phải là phản ứng oxi hóa – khử do không có sự thay đổi số oxi hóa.</w:t>
            </w:r>
          </w:p>
        </w:tc>
        <w:tc>
          <w:tcPr>
            <w:tcW w:w="910" w:type="dxa"/>
          </w:tcPr>
          <w:p w14:paraId="3538DAF6" w14:textId="77777777" w:rsidR="00D8700C" w:rsidRPr="008E5BB9" w:rsidRDefault="00D8700C" w:rsidP="006675A7">
            <w:pPr>
              <w:rPr>
                <w:rFonts w:eastAsia="Batang" w:cs="Times New Roman"/>
                <w:b/>
                <w:szCs w:val="24"/>
                <w:lang w:val="pt-BR" w:eastAsia="ko-KR"/>
              </w:rPr>
            </w:pPr>
            <w:r w:rsidRPr="008E5BB9">
              <w:rPr>
                <w:rFonts w:eastAsia="Batang" w:cs="Times New Roman"/>
                <w:b/>
                <w:szCs w:val="24"/>
                <w:lang w:val="pt-BR" w:eastAsia="ko-KR"/>
              </w:rPr>
              <w:t>0,25</w:t>
            </w:r>
          </w:p>
          <w:p w14:paraId="6134E442" w14:textId="77777777" w:rsidR="00D8700C" w:rsidRPr="008E5BB9" w:rsidRDefault="00D8700C" w:rsidP="006675A7">
            <w:pPr>
              <w:rPr>
                <w:rFonts w:eastAsia="Batang" w:cs="Times New Roman"/>
                <w:b/>
                <w:szCs w:val="24"/>
                <w:lang w:val="pt-BR" w:eastAsia="ko-KR"/>
              </w:rPr>
            </w:pPr>
            <w:r w:rsidRPr="008E5BB9">
              <w:rPr>
                <w:rFonts w:eastAsia="Batang" w:cs="Times New Roman"/>
                <w:b/>
                <w:szCs w:val="24"/>
                <w:lang w:val="pt-BR" w:eastAsia="ko-KR"/>
              </w:rPr>
              <w:t>0,25</w:t>
            </w:r>
          </w:p>
        </w:tc>
      </w:tr>
      <w:tr w:rsidR="00D8700C" w:rsidRPr="008E5BB9" w14:paraId="03438753" w14:textId="77777777" w:rsidTr="008E5BB9">
        <w:trPr>
          <w:trHeight w:val="411"/>
        </w:trPr>
        <w:tc>
          <w:tcPr>
            <w:tcW w:w="1040" w:type="dxa"/>
            <w:vMerge/>
          </w:tcPr>
          <w:p w14:paraId="51EF7BB4" w14:textId="77777777" w:rsidR="00D8700C" w:rsidRPr="008E5BB9" w:rsidRDefault="00D8700C" w:rsidP="006675A7">
            <w:pPr>
              <w:jc w:val="center"/>
              <w:rPr>
                <w:rFonts w:eastAsia="Batang" w:cs="Times New Roman"/>
                <w:b/>
                <w:szCs w:val="24"/>
                <w:lang w:val="pt-BR" w:eastAsia="ko-KR"/>
              </w:rPr>
            </w:pPr>
          </w:p>
        </w:tc>
        <w:tc>
          <w:tcPr>
            <w:tcW w:w="7930" w:type="dxa"/>
          </w:tcPr>
          <w:p w14:paraId="6B698440" w14:textId="77777777" w:rsidR="00D8700C" w:rsidRPr="008E5BB9" w:rsidRDefault="00D8700C" w:rsidP="006675A7">
            <w:pPr>
              <w:ind w:left="64"/>
              <w:jc w:val="both"/>
              <w:rPr>
                <w:rFonts w:eastAsia="Calibri" w:cs="Times New Roman"/>
                <w:szCs w:val="24"/>
                <w:lang w:val="pt-BR"/>
              </w:rPr>
            </w:pPr>
            <w:r w:rsidRPr="008E5BB9">
              <w:rPr>
                <w:rFonts w:eastAsia="Calibri" w:cs="Times New Roman"/>
                <w:szCs w:val="24"/>
                <w:lang w:val="pt-BR"/>
              </w:rPr>
              <w:t>c. C</w:t>
            </w:r>
            <w:r w:rsidRPr="008E5BB9">
              <w:rPr>
                <w:rFonts w:eastAsia="Calibri" w:cs="Times New Roman"/>
                <w:szCs w:val="24"/>
                <w:vertAlign w:val="subscript"/>
                <w:lang w:val="pt-BR"/>
              </w:rPr>
              <w:t>12</w:t>
            </w:r>
            <w:r w:rsidRPr="008E5BB9">
              <w:rPr>
                <w:rFonts w:eastAsia="Calibri" w:cs="Times New Roman"/>
                <w:szCs w:val="24"/>
                <w:lang w:val="pt-BR"/>
              </w:rPr>
              <w:t>H</w:t>
            </w:r>
            <w:r w:rsidRPr="008E5BB9">
              <w:rPr>
                <w:rFonts w:eastAsia="Calibri" w:cs="Times New Roman"/>
                <w:szCs w:val="24"/>
                <w:vertAlign w:val="subscript"/>
                <w:lang w:val="pt-BR"/>
              </w:rPr>
              <w:t>22</w:t>
            </w:r>
            <w:r w:rsidRPr="008E5BB9">
              <w:rPr>
                <w:rFonts w:eastAsia="Calibri" w:cs="Times New Roman"/>
                <w:szCs w:val="24"/>
                <w:lang w:val="pt-BR"/>
              </w:rPr>
              <w:t>O</w:t>
            </w:r>
            <w:r w:rsidRPr="008E5BB9">
              <w:rPr>
                <w:rFonts w:eastAsia="Calibri" w:cs="Times New Roman"/>
                <w:szCs w:val="24"/>
                <w:vertAlign w:val="subscript"/>
                <w:lang w:val="pt-BR"/>
              </w:rPr>
              <w:t>11(s)</w:t>
            </w:r>
            <w:r w:rsidRPr="008E5BB9">
              <w:rPr>
                <w:rFonts w:eastAsia="Calibri" w:cs="Times New Roman"/>
                <w:szCs w:val="24"/>
                <w:lang w:val="pt-BR"/>
              </w:rPr>
              <w:t xml:space="preserve"> + 12O</w:t>
            </w:r>
            <w:r w:rsidRPr="008E5BB9">
              <w:rPr>
                <w:rFonts w:eastAsia="Calibri" w:cs="Times New Roman"/>
                <w:szCs w:val="24"/>
                <w:vertAlign w:val="subscript"/>
                <w:lang w:val="pt-BR"/>
              </w:rPr>
              <w:t>2</w:t>
            </w:r>
            <w:r w:rsidRPr="008E5BB9">
              <w:rPr>
                <w:rFonts w:eastAsia="Calibri" w:cs="Times New Roman"/>
                <w:i/>
                <w:iCs/>
                <w:szCs w:val="24"/>
                <w:lang w:val="pt-BR"/>
              </w:rPr>
              <w:t>(g)</w:t>
            </w:r>
            <w:r w:rsidRPr="008E5BB9">
              <w:rPr>
                <w:rFonts w:eastAsia="Calibri" w:cs="Times New Roman"/>
                <w:szCs w:val="24"/>
                <w:lang w:val="pt-BR"/>
              </w:rPr>
              <w:t xml:space="preserve"> </w:t>
            </w:r>
            <w:r w:rsidRPr="008E5BB9">
              <w:rPr>
                <w:rFonts w:eastAsia="Calibri" w:cs="Times New Roman"/>
                <w:position w:val="-6"/>
                <w:szCs w:val="24"/>
              </w:rPr>
              <w:object w:dxaOrig="620" w:dyaOrig="320" w14:anchorId="395AD6B9">
                <v:shape id="_x0000_i1594" type="#_x0000_t75" style="width:30.75pt;height:15.75pt" o:ole="">
                  <v:imagedata r:id="rId1052" o:title=""/>
                </v:shape>
                <o:OLEObject Type="Embed" ProgID="Equation.DSMT4" ShapeID="_x0000_i1594" DrawAspect="Content" ObjectID="_1797805145" r:id="rId1054"/>
              </w:object>
            </w:r>
            <w:r w:rsidRPr="008E5BB9">
              <w:rPr>
                <w:rFonts w:eastAsia="Calibri" w:cs="Times New Roman"/>
                <w:szCs w:val="24"/>
                <w:lang w:val="pt-BR"/>
              </w:rPr>
              <w:t xml:space="preserve"> 12CO</w:t>
            </w:r>
            <w:r w:rsidRPr="008E5BB9">
              <w:rPr>
                <w:rFonts w:eastAsia="Calibri" w:cs="Times New Roman"/>
                <w:szCs w:val="24"/>
                <w:vertAlign w:val="subscript"/>
                <w:lang w:val="pt-BR"/>
              </w:rPr>
              <w:t>2</w:t>
            </w:r>
            <w:r w:rsidRPr="008E5BB9">
              <w:rPr>
                <w:rFonts w:eastAsia="Calibri" w:cs="Times New Roman"/>
                <w:i/>
                <w:iCs/>
                <w:szCs w:val="24"/>
                <w:lang w:val="pt-BR"/>
              </w:rPr>
              <w:t>(g)</w:t>
            </w:r>
            <w:r w:rsidRPr="008E5BB9">
              <w:rPr>
                <w:rFonts w:eastAsia="Calibri" w:cs="Times New Roman"/>
                <w:szCs w:val="24"/>
                <w:lang w:val="pt-BR"/>
              </w:rPr>
              <w:t xml:space="preserve"> + 11H</w:t>
            </w:r>
            <w:r w:rsidRPr="008E5BB9">
              <w:rPr>
                <w:rFonts w:eastAsia="Calibri" w:cs="Times New Roman"/>
                <w:szCs w:val="24"/>
                <w:vertAlign w:val="subscript"/>
                <w:lang w:val="pt-BR"/>
              </w:rPr>
              <w:t>2</w:t>
            </w:r>
            <w:r w:rsidRPr="008E5BB9">
              <w:rPr>
                <w:rFonts w:eastAsia="Calibri" w:cs="Times New Roman"/>
                <w:szCs w:val="24"/>
                <w:lang w:val="pt-BR"/>
              </w:rPr>
              <w:t>O</w:t>
            </w:r>
            <w:r w:rsidRPr="008E5BB9">
              <w:rPr>
                <w:rFonts w:eastAsia="Calibri" w:cs="Times New Roman"/>
                <w:i/>
                <w:iCs/>
                <w:szCs w:val="24"/>
                <w:lang w:val="pt-BR"/>
              </w:rPr>
              <w:t>(l)</w:t>
            </w:r>
            <w:r w:rsidRPr="008E5BB9">
              <w:rPr>
                <w:rFonts w:eastAsia="Calibri" w:cs="Times New Roman"/>
                <w:i/>
                <w:iCs/>
                <w:szCs w:val="24"/>
                <w:lang w:val="pt-BR"/>
              </w:rPr>
              <w:tab/>
            </w:r>
            <w:r w:rsidRPr="008E5BB9">
              <w:rPr>
                <w:rFonts w:eastAsia="Calibri" w:cs="Times New Roman"/>
                <w:position w:val="-12"/>
                <w:szCs w:val="24"/>
              </w:rPr>
              <w:object w:dxaOrig="700" w:dyaOrig="380" w14:anchorId="6CEC5251">
                <v:shape id="_x0000_i1595" type="#_x0000_t75" style="width:36pt;height:21pt" o:ole="">
                  <v:imagedata r:id="rId1055" o:title=""/>
                </v:shape>
                <o:OLEObject Type="Embed" ProgID="Equation.DSMT4" ShapeID="_x0000_i1595" DrawAspect="Content" ObjectID="_1797805146" r:id="rId1056"/>
              </w:object>
            </w:r>
            <w:r w:rsidRPr="008E5BB9">
              <w:rPr>
                <w:rFonts w:eastAsia="Calibri" w:cs="Times New Roman"/>
                <w:szCs w:val="24"/>
                <w:lang w:val="pt-BR"/>
              </w:rPr>
              <w:t xml:space="preserve"> = –5645 kJ</w:t>
            </w:r>
          </w:p>
        </w:tc>
        <w:tc>
          <w:tcPr>
            <w:tcW w:w="910" w:type="dxa"/>
          </w:tcPr>
          <w:p w14:paraId="4A037F9D" w14:textId="77777777" w:rsidR="00D8700C" w:rsidRPr="008E5BB9" w:rsidRDefault="00D8700C" w:rsidP="006675A7">
            <w:pPr>
              <w:jc w:val="center"/>
              <w:rPr>
                <w:rFonts w:eastAsia="Batang" w:cs="Times New Roman"/>
                <w:b/>
                <w:szCs w:val="24"/>
                <w:lang w:val="pt-BR" w:eastAsia="ko-KR"/>
              </w:rPr>
            </w:pPr>
            <w:r w:rsidRPr="008E5BB9">
              <w:rPr>
                <w:rFonts w:eastAsia="Batang" w:cs="Times New Roman"/>
                <w:b/>
                <w:szCs w:val="24"/>
                <w:lang w:val="pt-BR" w:eastAsia="ko-KR"/>
              </w:rPr>
              <w:t>0,25</w:t>
            </w:r>
          </w:p>
        </w:tc>
      </w:tr>
      <w:tr w:rsidR="00D8700C" w:rsidRPr="008E5BB9" w14:paraId="14DB43D9" w14:textId="77777777" w:rsidTr="008E5BB9">
        <w:tc>
          <w:tcPr>
            <w:tcW w:w="1040" w:type="dxa"/>
            <w:vMerge/>
          </w:tcPr>
          <w:p w14:paraId="50AB3419" w14:textId="77777777" w:rsidR="00D8700C" w:rsidRPr="008E5BB9" w:rsidRDefault="00D8700C" w:rsidP="006675A7">
            <w:pPr>
              <w:jc w:val="center"/>
              <w:rPr>
                <w:rFonts w:eastAsia="Batang" w:cs="Times New Roman"/>
                <w:b/>
                <w:szCs w:val="24"/>
                <w:lang w:val="pt-BR" w:eastAsia="ko-KR"/>
              </w:rPr>
            </w:pPr>
          </w:p>
        </w:tc>
        <w:tc>
          <w:tcPr>
            <w:tcW w:w="7930" w:type="dxa"/>
          </w:tcPr>
          <w:p w14:paraId="52FA7EB9" w14:textId="77777777" w:rsidR="00D8700C" w:rsidRPr="008E5BB9" w:rsidRDefault="00D8700C" w:rsidP="006675A7">
            <w:pPr>
              <w:jc w:val="both"/>
              <w:rPr>
                <w:rFonts w:eastAsia="Batang" w:cs="Times New Roman"/>
                <w:szCs w:val="24"/>
                <w:lang w:val="pt-BR" w:eastAsia="ko-KR"/>
              </w:rPr>
            </w:pPr>
            <w:r w:rsidRPr="008E5BB9">
              <w:rPr>
                <w:rFonts w:eastAsia="Calibri" w:cs="Times New Roman"/>
                <w:position w:val="-14"/>
                <w:szCs w:val="24"/>
              </w:rPr>
              <w:object w:dxaOrig="6520" w:dyaOrig="400" w14:anchorId="411EE8D5">
                <v:shape id="_x0000_i1596" type="#_x0000_t75" style="width:324.05pt;height:21pt" o:ole="">
                  <v:imagedata r:id="rId1057" o:title=""/>
                </v:shape>
                <o:OLEObject Type="Embed" ProgID="Equation.DSMT4" ShapeID="_x0000_i1596" DrawAspect="Content" ObjectID="_1797805147" r:id="rId1058"/>
              </w:object>
            </w:r>
          </w:p>
        </w:tc>
        <w:tc>
          <w:tcPr>
            <w:tcW w:w="910" w:type="dxa"/>
          </w:tcPr>
          <w:p w14:paraId="6EDC4F4E" w14:textId="77777777" w:rsidR="00D8700C" w:rsidRPr="008E5BB9" w:rsidRDefault="00D8700C" w:rsidP="006675A7">
            <w:pPr>
              <w:jc w:val="center"/>
              <w:rPr>
                <w:rFonts w:eastAsia="Batang" w:cs="Times New Roman"/>
                <w:b/>
                <w:szCs w:val="24"/>
                <w:lang w:val="it-IT" w:eastAsia="ko-KR"/>
              </w:rPr>
            </w:pPr>
            <w:r w:rsidRPr="008E5BB9">
              <w:rPr>
                <w:rFonts w:eastAsia="Batang" w:cs="Times New Roman"/>
                <w:b/>
                <w:szCs w:val="24"/>
                <w:lang w:val="pt-BR" w:eastAsia="ko-KR"/>
              </w:rPr>
              <w:t>0,25</w:t>
            </w:r>
          </w:p>
        </w:tc>
      </w:tr>
      <w:tr w:rsidR="00D8700C" w:rsidRPr="008E5BB9" w14:paraId="1F47CAFF" w14:textId="77777777" w:rsidTr="008E5BB9">
        <w:tc>
          <w:tcPr>
            <w:tcW w:w="1040" w:type="dxa"/>
          </w:tcPr>
          <w:p w14:paraId="3AC68D83" w14:textId="77777777" w:rsidR="00D8700C" w:rsidRPr="008E5BB9" w:rsidRDefault="00D8700C" w:rsidP="006675A7">
            <w:pPr>
              <w:jc w:val="center"/>
              <w:rPr>
                <w:rFonts w:eastAsia="Batang" w:cs="Times New Roman"/>
                <w:b/>
                <w:szCs w:val="24"/>
                <w:lang w:val="pt-BR" w:eastAsia="ko-KR"/>
              </w:rPr>
            </w:pPr>
            <w:r w:rsidRPr="008E5BB9">
              <w:rPr>
                <w:rFonts w:eastAsia="Batang" w:cs="Times New Roman"/>
                <w:b/>
                <w:szCs w:val="24"/>
                <w:lang w:val="pt-BR" w:eastAsia="ko-KR"/>
              </w:rPr>
              <w:t>2</w:t>
            </w:r>
          </w:p>
        </w:tc>
        <w:tc>
          <w:tcPr>
            <w:tcW w:w="7930" w:type="dxa"/>
          </w:tcPr>
          <w:p w14:paraId="6E2F9E79" w14:textId="77777777" w:rsidR="00D8700C" w:rsidRPr="008E5BB9" w:rsidRDefault="00D8700C" w:rsidP="006675A7">
            <w:pPr>
              <w:rPr>
                <w:rFonts w:cs="Times New Roman"/>
                <w:spacing w:val="-4"/>
                <w:szCs w:val="24"/>
                <w:lang w:val="pt-BR"/>
              </w:rPr>
            </w:pPr>
            <w:r w:rsidRPr="008E5BB9">
              <w:rPr>
                <w:rFonts w:cs="Times New Roman"/>
                <w:szCs w:val="24"/>
                <w:lang w:val="pt-BR"/>
              </w:rPr>
              <w:t xml:space="preserve">a.  </w:t>
            </w:r>
            <w:r w:rsidRPr="008E5BB9">
              <w:rPr>
                <w:rFonts w:cs="Times New Roman"/>
                <w:spacing w:val="-4"/>
                <w:szCs w:val="24"/>
                <w:vertAlign w:val="superscript"/>
                <w:lang w:val="pt-BR"/>
              </w:rPr>
              <w:t>14</w:t>
            </w:r>
            <w:r w:rsidRPr="008E5BB9">
              <w:rPr>
                <w:rFonts w:cs="Times New Roman"/>
                <w:spacing w:val="-4"/>
                <w:szCs w:val="24"/>
                <w:lang w:val="pt-BR"/>
              </w:rPr>
              <w:t xml:space="preserve">C → </w:t>
            </w:r>
            <w:r w:rsidRPr="008E5BB9">
              <w:rPr>
                <w:rFonts w:cs="Times New Roman"/>
                <w:spacing w:val="-4"/>
                <w:szCs w:val="24"/>
                <w:vertAlign w:val="superscript"/>
                <w:lang w:val="pt-BR"/>
              </w:rPr>
              <w:t>14</w:t>
            </w:r>
            <w:r w:rsidRPr="008E5BB9">
              <w:rPr>
                <w:rFonts w:cs="Times New Roman"/>
                <w:spacing w:val="-4"/>
                <w:szCs w:val="24"/>
                <w:lang w:val="pt-BR"/>
              </w:rPr>
              <w:t xml:space="preserve">N + </w:t>
            </w:r>
            <w:r w:rsidRPr="008E5BB9">
              <w:rPr>
                <w:rFonts w:cs="Times New Roman"/>
                <w:spacing w:val="-4"/>
                <w:szCs w:val="24"/>
              </w:rPr>
              <w:t>β</w:t>
            </w:r>
            <w:r w:rsidRPr="008E5BB9">
              <w:rPr>
                <w:rFonts w:cs="Times New Roman"/>
                <w:spacing w:val="-4"/>
                <w:szCs w:val="24"/>
                <w:vertAlign w:val="superscript"/>
                <w:lang w:val="pt-BR"/>
              </w:rPr>
              <w:t>-</w:t>
            </w:r>
            <w:r w:rsidRPr="008E5BB9">
              <w:rPr>
                <w:rFonts w:cs="Times New Roman"/>
                <w:spacing w:val="-4"/>
                <w:szCs w:val="24"/>
                <w:lang w:val="pt-BR"/>
              </w:rPr>
              <w:t xml:space="preserve">  </w:t>
            </w:r>
            <w:r w:rsidRPr="008E5BB9">
              <w:rPr>
                <w:rFonts w:cs="Times New Roman"/>
                <w:spacing w:val="-4"/>
                <w:szCs w:val="24"/>
              </w:rPr>
              <w:sym w:font="Symbol" w:char="F0DE"/>
            </w:r>
            <w:r w:rsidRPr="008E5BB9">
              <w:rPr>
                <w:rFonts w:cs="Times New Roman"/>
                <w:spacing w:val="-4"/>
                <w:szCs w:val="24"/>
                <w:lang w:val="pt-BR"/>
              </w:rPr>
              <w:t xml:space="preserve"> </w:t>
            </w:r>
            <w:r w:rsidRPr="008E5BB9">
              <w:rPr>
                <w:rFonts w:cs="Times New Roman"/>
                <w:spacing w:val="-4"/>
                <w:szCs w:val="24"/>
                <w:vertAlign w:val="superscript"/>
                <w:lang w:val="pt-BR"/>
              </w:rPr>
              <w:t>14</w:t>
            </w:r>
            <w:r w:rsidRPr="008E5BB9">
              <w:rPr>
                <w:rFonts w:cs="Times New Roman"/>
                <w:spacing w:val="-4"/>
                <w:szCs w:val="24"/>
                <w:lang w:val="pt-BR"/>
              </w:rPr>
              <w:t xml:space="preserve">C trở thành nguyên tử </w:t>
            </w:r>
            <w:r w:rsidRPr="008E5BB9">
              <w:rPr>
                <w:rFonts w:cs="Times New Roman"/>
                <w:spacing w:val="-4"/>
                <w:szCs w:val="24"/>
                <w:vertAlign w:val="superscript"/>
                <w:lang w:val="pt-BR"/>
              </w:rPr>
              <w:t>14</w:t>
            </w:r>
            <w:r w:rsidRPr="008E5BB9">
              <w:rPr>
                <w:rFonts w:cs="Times New Roman"/>
                <w:spacing w:val="-4"/>
                <w:szCs w:val="24"/>
                <w:lang w:val="pt-BR"/>
              </w:rPr>
              <w:t xml:space="preserve">N </w:t>
            </w:r>
          </w:p>
          <w:p w14:paraId="33DF7787" w14:textId="77777777" w:rsidR="00D8700C" w:rsidRPr="008E5BB9" w:rsidRDefault="00D8700C" w:rsidP="006675A7">
            <w:pPr>
              <w:rPr>
                <w:rFonts w:cs="Times New Roman"/>
                <w:spacing w:val="-4"/>
                <w:szCs w:val="24"/>
                <w:lang w:val="pt-BR"/>
              </w:rPr>
            </w:pPr>
            <w:r w:rsidRPr="008E5BB9">
              <w:rPr>
                <w:rFonts w:cs="Times New Roman"/>
                <w:spacing w:val="-4"/>
                <w:szCs w:val="24"/>
                <w:lang w:val="pt-BR"/>
              </w:rPr>
              <w:t>b. Gọi N</w:t>
            </w:r>
            <w:r w:rsidRPr="008E5BB9">
              <w:rPr>
                <w:rFonts w:cs="Times New Roman"/>
                <w:spacing w:val="-4"/>
                <w:szCs w:val="24"/>
                <w:vertAlign w:val="subscript"/>
                <w:lang w:val="pt-BR"/>
              </w:rPr>
              <w:t>0</w:t>
            </w:r>
            <w:r w:rsidRPr="008E5BB9">
              <w:rPr>
                <w:rFonts w:cs="Times New Roman"/>
                <w:spacing w:val="-4"/>
                <w:szCs w:val="24"/>
                <w:lang w:val="pt-BR"/>
              </w:rPr>
              <w:t xml:space="preserve"> là tỉ lệ </w:t>
            </w:r>
            <w:r w:rsidRPr="008E5BB9">
              <w:rPr>
                <w:rFonts w:cs="Times New Roman"/>
                <w:snapToGrid w:val="0"/>
                <w:position w:val="-26"/>
                <w:szCs w:val="24"/>
              </w:rPr>
              <w:object w:dxaOrig="460" w:dyaOrig="700" w14:anchorId="59D71383">
                <v:shape id="_x0000_i1597" type="#_x0000_t75" style="width:23.25pt;height:35.25pt" o:ole="">
                  <v:imagedata r:id="rId1059" o:title=""/>
                </v:shape>
                <o:OLEObject Type="Embed" ProgID="Equation.DSMT4" ShapeID="_x0000_i1597" DrawAspect="Content" ObjectID="_1797805148" r:id="rId1060"/>
              </w:object>
            </w:r>
            <w:r w:rsidRPr="008E5BB9">
              <w:rPr>
                <w:rFonts w:cs="Times New Roman"/>
                <w:spacing w:val="-4"/>
                <w:szCs w:val="24"/>
                <w:lang w:val="pt-BR"/>
              </w:rPr>
              <w:t>trong hệ đang sống và N là tỉ lệ tương tự của mẫu đã lấy từ hệ đã chết t năm trước đây.</w:t>
            </w:r>
          </w:p>
          <w:p w14:paraId="1EF93B5B" w14:textId="77777777" w:rsidR="00D8700C" w:rsidRPr="008E5BB9" w:rsidRDefault="00D8700C" w:rsidP="006675A7">
            <w:pPr>
              <w:rPr>
                <w:rFonts w:cs="Times New Roman"/>
                <w:spacing w:val="-4"/>
                <w:szCs w:val="24"/>
                <w:lang w:val="pt-BR"/>
              </w:rPr>
            </w:pPr>
            <w:r w:rsidRPr="008E5BB9">
              <w:rPr>
                <w:rFonts w:cs="Times New Roman"/>
                <w:spacing w:val="-4"/>
                <w:szCs w:val="24"/>
                <w:lang w:val="pt-BR"/>
              </w:rPr>
              <w:t>Ta có: N = N</w:t>
            </w:r>
            <w:r w:rsidRPr="008E5BB9">
              <w:rPr>
                <w:rFonts w:cs="Times New Roman"/>
                <w:spacing w:val="-4"/>
                <w:szCs w:val="24"/>
                <w:vertAlign w:val="subscript"/>
                <w:lang w:val="pt-BR"/>
              </w:rPr>
              <w:t>0</w:t>
            </w:r>
            <w:r w:rsidRPr="008E5BB9">
              <w:rPr>
                <w:rFonts w:cs="Times New Roman"/>
                <w:spacing w:val="-4"/>
                <w:szCs w:val="24"/>
                <w:lang w:val="pt-BR"/>
              </w:rPr>
              <w:t>. E</w:t>
            </w:r>
            <w:r w:rsidRPr="008E5BB9">
              <w:rPr>
                <w:rFonts w:cs="Times New Roman"/>
                <w:spacing w:val="-4"/>
                <w:szCs w:val="24"/>
                <w:vertAlign w:val="superscript"/>
                <w:lang w:val="pt-BR"/>
              </w:rPr>
              <w:t>-kt</w:t>
            </w:r>
            <w:r w:rsidRPr="008E5BB9">
              <w:rPr>
                <w:rFonts w:cs="Times New Roman"/>
                <w:spacing w:val="-4"/>
                <w:szCs w:val="24"/>
                <w:vertAlign w:val="subscript"/>
                <w:lang w:val="pt-BR"/>
              </w:rPr>
              <w:t xml:space="preserve"> </w:t>
            </w:r>
            <w:r w:rsidRPr="008E5BB9">
              <w:rPr>
                <w:rFonts w:cs="Times New Roman"/>
                <w:spacing w:val="-4"/>
                <w:szCs w:val="24"/>
                <w:lang w:val="pt-BR"/>
              </w:rPr>
              <w:t xml:space="preserve"> trong đó k = ln2/t</w:t>
            </w:r>
            <w:r w:rsidRPr="008E5BB9">
              <w:rPr>
                <w:rFonts w:cs="Times New Roman"/>
                <w:spacing w:val="-4"/>
                <w:szCs w:val="24"/>
                <w:vertAlign w:val="subscript"/>
                <w:lang w:val="pt-BR"/>
              </w:rPr>
              <w:t>1/2</w:t>
            </w:r>
          </w:p>
          <w:p w14:paraId="5A66C635" w14:textId="77777777" w:rsidR="00D8700C" w:rsidRPr="008E5BB9" w:rsidRDefault="00D8700C" w:rsidP="006675A7">
            <w:pPr>
              <w:jc w:val="both"/>
              <w:rPr>
                <w:rFonts w:eastAsia="Calibri" w:cs="Times New Roman"/>
                <w:position w:val="-14"/>
                <w:szCs w:val="24"/>
                <w:lang w:val="pt-BR"/>
              </w:rPr>
            </w:pPr>
            <w:r w:rsidRPr="008E5BB9">
              <w:rPr>
                <w:rFonts w:cs="Times New Roman"/>
                <w:spacing w:val="-4"/>
                <w:szCs w:val="24"/>
              </w:rPr>
              <w:sym w:font="Symbol" w:char="F0DE"/>
            </w:r>
            <w:r w:rsidRPr="008E5BB9">
              <w:rPr>
                <w:rFonts w:cs="Times New Roman"/>
                <w:spacing w:val="-4"/>
                <w:szCs w:val="24"/>
                <w:lang w:val="pt-BR"/>
              </w:rPr>
              <w:t xml:space="preserve"> t = </w:t>
            </w:r>
            <w:r w:rsidRPr="008E5BB9">
              <w:rPr>
                <w:rFonts w:cs="Times New Roman"/>
                <w:spacing w:val="-4"/>
                <w:position w:val="-30"/>
                <w:szCs w:val="24"/>
              </w:rPr>
              <w:object w:dxaOrig="4520" w:dyaOrig="1020" w14:anchorId="2B146427">
                <v:shape id="_x0000_i1598" type="#_x0000_t75" style="width:225.75pt;height:51pt" o:ole="">
                  <v:imagedata r:id="rId1061" o:title=""/>
                </v:shape>
                <o:OLEObject Type="Embed" ProgID="Equation.DSMT4" ShapeID="_x0000_i1598" DrawAspect="Content" ObjectID="_1797805149" r:id="rId1062"/>
              </w:object>
            </w:r>
            <w:r w:rsidRPr="008E5BB9">
              <w:rPr>
                <w:rFonts w:cs="Times New Roman"/>
                <w:spacing w:val="-4"/>
                <w:szCs w:val="24"/>
              </w:rPr>
              <w:t>(năm)</w:t>
            </w:r>
          </w:p>
        </w:tc>
        <w:tc>
          <w:tcPr>
            <w:tcW w:w="910" w:type="dxa"/>
          </w:tcPr>
          <w:p w14:paraId="33CEC947" w14:textId="77777777" w:rsidR="00D8700C" w:rsidRPr="008E5BB9" w:rsidRDefault="00D8700C" w:rsidP="006675A7">
            <w:pPr>
              <w:jc w:val="center"/>
              <w:rPr>
                <w:rFonts w:eastAsia="Batang" w:cs="Times New Roman"/>
                <w:b/>
                <w:szCs w:val="24"/>
                <w:lang w:val="pt-BR" w:eastAsia="ko-KR"/>
              </w:rPr>
            </w:pPr>
            <w:r w:rsidRPr="008E5BB9">
              <w:rPr>
                <w:rFonts w:eastAsia="Batang" w:cs="Times New Roman"/>
                <w:b/>
                <w:szCs w:val="24"/>
                <w:lang w:val="pt-BR" w:eastAsia="ko-KR"/>
              </w:rPr>
              <w:t>0,5</w:t>
            </w:r>
          </w:p>
          <w:p w14:paraId="1F0C8375" w14:textId="77777777" w:rsidR="00D8700C" w:rsidRPr="008E5BB9" w:rsidRDefault="00D8700C" w:rsidP="006675A7">
            <w:pPr>
              <w:jc w:val="center"/>
              <w:rPr>
                <w:rFonts w:eastAsia="Batang" w:cs="Times New Roman"/>
                <w:b/>
                <w:szCs w:val="24"/>
                <w:lang w:val="pt-BR" w:eastAsia="ko-KR"/>
              </w:rPr>
            </w:pPr>
          </w:p>
          <w:p w14:paraId="3E1BF11A" w14:textId="77777777" w:rsidR="00D8700C" w:rsidRPr="008E5BB9" w:rsidRDefault="00D8700C" w:rsidP="006675A7">
            <w:pPr>
              <w:jc w:val="center"/>
              <w:rPr>
                <w:rFonts w:eastAsia="Batang" w:cs="Times New Roman"/>
                <w:b/>
                <w:szCs w:val="24"/>
                <w:lang w:val="pt-BR" w:eastAsia="ko-KR"/>
              </w:rPr>
            </w:pPr>
          </w:p>
          <w:p w14:paraId="50FD44DE" w14:textId="77777777" w:rsidR="00D8700C" w:rsidRPr="008E5BB9" w:rsidRDefault="00D8700C" w:rsidP="006675A7">
            <w:pPr>
              <w:jc w:val="center"/>
              <w:rPr>
                <w:rFonts w:eastAsia="Batang" w:cs="Times New Roman"/>
                <w:b/>
                <w:szCs w:val="24"/>
                <w:lang w:val="pt-BR" w:eastAsia="ko-KR"/>
              </w:rPr>
            </w:pPr>
            <w:r w:rsidRPr="008E5BB9">
              <w:rPr>
                <w:rFonts w:eastAsia="Batang" w:cs="Times New Roman"/>
                <w:b/>
                <w:szCs w:val="24"/>
                <w:lang w:val="pt-BR" w:eastAsia="ko-KR"/>
              </w:rPr>
              <w:t>0,5</w:t>
            </w:r>
          </w:p>
        </w:tc>
      </w:tr>
    </w:tbl>
    <w:p w14:paraId="15575FB7" w14:textId="77777777" w:rsidR="00D8700C" w:rsidRPr="008E5BB9" w:rsidRDefault="00D8700C" w:rsidP="006675A7">
      <w:pPr>
        <w:spacing w:line="240" w:lineRule="auto"/>
        <w:rPr>
          <w:rFonts w:cs="Times New Roman"/>
          <w:b/>
          <w:szCs w:val="24"/>
        </w:rPr>
      </w:pPr>
    </w:p>
    <w:p w14:paraId="1599FC57" w14:textId="5A10E4F6"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3</w:t>
      </w:r>
      <w:r w:rsidRPr="007D6631">
        <w:rPr>
          <w:b/>
          <w:szCs w:val="24"/>
        </w:rPr>
        <w:t xml:space="preserve">: (Olympic 30/04 – Lớp 10 THPT </w:t>
      </w:r>
      <w:r w:rsidRPr="007D6631">
        <w:rPr>
          <w:b/>
          <w:szCs w:val="24"/>
          <w:lang w:val="vi-VN"/>
        </w:rPr>
        <w:t xml:space="preserve">Hồng Đức </w:t>
      </w:r>
      <w:r w:rsidRPr="007D6631">
        <w:rPr>
          <w:b/>
          <w:szCs w:val="24"/>
        </w:rPr>
        <w:t>ĐakLak Năm 2022 – 2023)</w:t>
      </w:r>
    </w:p>
    <w:p w14:paraId="4F725BBD" w14:textId="77777777" w:rsidR="008E5BB9" w:rsidRPr="007D6631" w:rsidRDefault="008E5BB9" w:rsidP="006675A7">
      <w:pPr>
        <w:spacing w:line="240" w:lineRule="auto"/>
        <w:rPr>
          <w:szCs w:val="24"/>
        </w:rPr>
      </w:pPr>
      <w:r w:rsidRPr="007D6631">
        <w:rPr>
          <w:szCs w:val="24"/>
        </w:rPr>
        <w:t>Sục khí NH</w:t>
      </w:r>
      <w:r w:rsidRPr="007D6631">
        <w:rPr>
          <w:szCs w:val="24"/>
          <w:vertAlign w:val="subscript"/>
        </w:rPr>
        <w:t>3</w:t>
      </w:r>
      <w:r w:rsidRPr="007D6631">
        <w:rPr>
          <w:szCs w:val="24"/>
        </w:rPr>
        <w:t xml:space="preserve"> vào dung dịch SCl</w:t>
      </w:r>
      <w:r w:rsidRPr="007D6631">
        <w:rPr>
          <w:szCs w:val="24"/>
          <w:vertAlign w:val="subscript"/>
        </w:rPr>
        <w:t>2</w:t>
      </w:r>
      <w:r w:rsidRPr="007D6631">
        <w:rPr>
          <w:szCs w:val="24"/>
        </w:rPr>
        <w:t xml:space="preserve"> sinh ra chất rắn màu đỏ dễ nổ S</w:t>
      </w:r>
      <w:r w:rsidRPr="007D6631">
        <w:rPr>
          <w:szCs w:val="24"/>
          <w:vertAlign w:val="subscript"/>
        </w:rPr>
        <w:t>4</w:t>
      </w:r>
      <w:r w:rsidRPr="007D6631">
        <w:rPr>
          <w:szCs w:val="24"/>
        </w:rPr>
        <w:t>N</w:t>
      </w:r>
      <w:r w:rsidRPr="007D6631">
        <w:rPr>
          <w:szCs w:val="24"/>
          <w:vertAlign w:val="subscript"/>
        </w:rPr>
        <w:t>4</w:t>
      </w:r>
      <w:r w:rsidRPr="007D6631">
        <w:rPr>
          <w:szCs w:val="24"/>
        </w:rPr>
        <w:t>. Cấu trúc của chất này có thể biểu diễn bằng nhiều cách, một trong những cách là như hình cho dưới đây:</w:t>
      </w:r>
    </w:p>
    <w:p w14:paraId="71363C19" w14:textId="77777777" w:rsidR="008E5BB9" w:rsidRPr="007D6631" w:rsidRDefault="008E5BB9" w:rsidP="006675A7">
      <w:pPr>
        <w:spacing w:line="240" w:lineRule="auto"/>
        <w:rPr>
          <w:noProof/>
          <w:szCs w:val="24"/>
        </w:rPr>
      </w:pPr>
      <w:r w:rsidRPr="007D6631">
        <w:rPr>
          <w:noProof/>
          <w:szCs w:val="24"/>
        </w:rPr>
        <w:t xml:space="preserve">                                                           </w:t>
      </w:r>
      <w:r w:rsidRPr="007D6631">
        <w:rPr>
          <w:noProof/>
          <w:szCs w:val="24"/>
        </w:rPr>
        <w:drawing>
          <wp:inline distT="0" distB="0" distL="0" distR="0" wp14:anchorId="75475965" wp14:editId="4D3D77E5">
            <wp:extent cx="1003300" cy="866775"/>
            <wp:effectExtent l="0" t="0" r="635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1003300" cy="866775"/>
                    </a:xfrm>
                    <a:prstGeom prst="rect">
                      <a:avLst/>
                    </a:prstGeom>
                    <a:noFill/>
                    <a:ln>
                      <a:noFill/>
                    </a:ln>
                  </pic:spPr>
                </pic:pic>
              </a:graphicData>
            </a:graphic>
          </wp:inline>
        </w:drawing>
      </w:r>
    </w:p>
    <w:p w14:paraId="48AC6E23" w14:textId="77777777" w:rsidR="008E5BB9" w:rsidRPr="007D6631" w:rsidRDefault="008E5BB9" w:rsidP="006675A7">
      <w:pPr>
        <w:spacing w:line="240" w:lineRule="auto"/>
        <w:rPr>
          <w:szCs w:val="24"/>
        </w:rPr>
      </w:pPr>
      <w:r w:rsidRPr="007D6631">
        <w:rPr>
          <w:b/>
          <w:bCs/>
          <w:szCs w:val="24"/>
        </w:rPr>
        <w:t xml:space="preserve">a. </w:t>
      </w:r>
      <w:r w:rsidRPr="007D6631">
        <w:rPr>
          <w:szCs w:val="24"/>
        </w:rPr>
        <w:t>Viết chu trình Born-Haber cho sự tạo thành S</w:t>
      </w:r>
      <w:r w:rsidRPr="007D6631">
        <w:rPr>
          <w:szCs w:val="24"/>
          <w:vertAlign w:val="subscript"/>
        </w:rPr>
        <w:t>4</w:t>
      </w:r>
      <w:r w:rsidRPr="007D6631">
        <w:rPr>
          <w:szCs w:val="24"/>
        </w:rPr>
        <w:t>N</w:t>
      </w:r>
      <w:r w:rsidRPr="007D6631">
        <w:rPr>
          <w:szCs w:val="24"/>
          <w:vertAlign w:val="subscript"/>
        </w:rPr>
        <w:t>4</w:t>
      </w:r>
      <w:r w:rsidRPr="007D6631">
        <w:rPr>
          <w:szCs w:val="24"/>
        </w:rPr>
        <w:t xml:space="preserve"> và xác định entalpy tạo thành S</w:t>
      </w:r>
      <w:r w:rsidRPr="007D6631">
        <w:rPr>
          <w:szCs w:val="24"/>
          <w:vertAlign w:val="subscript"/>
        </w:rPr>
        <w:t>4</w:t>
      </w:r>
      <w:r w:rsidRPr="007D6631">
        <w:rPr>
          <w:szCs w:val="24"/>
        </w:rPr>
        <w:t>N</w:t>
      </w:r>
      <w:r w:rsidRPr="007D6631">
        <w:rPr>
          <w:szCs w:val="24"/>
          <w:vertAlign w:val="subscript"/>
        </w:rPr>
        <w:t>4</w:t>
      </w:r>
      <w:r w:rsidRPr="007D6631">
        <w:rPr>
          <w:szCs w:val="24"/>
        </w:rPr>
        <w:t>.</w:t>
      </w:r>
    </w:p>
    <w:p w14:paraId="1A0A1380" w14:textId="77777777" w:rsidR="008E5BB9" w:rsidRPr="007D6631" w:rsidRDefault="008E5BB9" w:rsidP="006675A7">
      <w:pPr>
        <w:spacing w:line="240" w:lineRule="auto"/>
        <w:rPr>
          <w:szCs w:val="24"/>
        </w:rPr>
      </w:pPr>
      <w:r w:rsidRPr="007D6631">
        <w:rPr>
          <w:b/>
          <w:bCs/>
          <w:szCs w:val="24"/>
        </w:rPr>
        <w:t>b.</w:t>
      </w:r>
      <w:r w:rsidRPr="007D6631">
        <w:rPr>
          <w:szCs w:val="24"/>
        </w:rPr>
        <w:t xml:space="preserve"> Xác định biến thiên entalpy của phản ứng giữa NH</w:t>
      </w:r>
      <w:r w:rsidRPr="007D6631">
        <w:rPr>
          <w:szCs w:val="24"/>
          <w:vertAlign w:val="subscript"/>
        </w:rPr>
        <w:t>3</w:t>
      </w:r>
      <w:r w:rsidRPr="007D6631">
        <w:rPr>
          <w:szCs w:val="24"/>
        </w:rPr>
        <w:t xml:space="preserve"> với SCl</w:t>
      </w:r>
      <w:r w:rsidRPr="007D6631">
        <w:rPr>
          <w:szCs w:val="24"/>
          <w:vertAlign w:val="subscript"/>
        </w:rPr>
        <w:t>2</w:t>
      </w:r>
      <w:r w:rsidRPr="007D6631">
        <w:rPr>
          <w:szCs w:val="24"/>
        </w:rPr>
        <w:t>.</w:t>
      </w:r>
    </w:p>
    <w:p w14:paraId="0F9AE6BA" w14:textId="77777777" w:rsidR="008E5BB9" w:rsidRPr="007D6631" w:rsidRDefault="008E5BB9" w:rsidP="006675A7">
      <w:pPr>
        <w:spacing w:line="240" w:lineRule="auto"/>
        <w:rPr>
          <w:szCs w:val="24"/>
        </w:rPr>
      </w:pPr>
      <w:r w:rsidRPr="007D6631">
        <w:rPr>
          <w:i/>
          <w:iCs/>
          <w:szCs w:val="24"/>
        </w:rPr>
        <w:t>Cho:</w:t>
      </w:r>
      <w:r w:rsidRPr="007D6631">
        <w:rPr>
          <w:szCs w:val="24"/>
        </w:rPr>
        <w:t xml:space="preserve"> E</w:t>
      </w:r>
      <w:r w:rsidRPr="007D6631">
        <w:rPr>
          <w:szCs w:val="24"/>
          <w:vertAlign w:val="subscript"/>
        </w:rPr>
        <w:t>b (S-S)</w:t>
      </w:r>
      <w:r w:rsidRPr="007D6631">
        <w:rPr>
          <w:szCs w:val="24"/>
        </w:rPr>
        <w:t xml:space="preserve"> = 226 kj/mol ; E</w:t>
      </w:r>
      <w:r w:rsidRPr="007D6631">
        <w:rPr>
          <w:szCs w:val="24"/>
          <w:vertAlign w:val="subscript"/>
        </w:rPr>
        <w:t>b (N≡N)</w:t>
      </w:r>
      <w:r w:rsidRPr="007D6631">
        <w:rPr>
          <w:szCs w:val="24"/>
        </w:rPr>
        <w:t xml:space="preserve"> = 946 kj/mol ; E</w:t>
      </w:r>
      <w:r w:rsidRPr="007D6631">
        <w:rPr>
          <w:szCs w:val="24"/>
          <w:vertAlign w:val="subscript"/>
        </w:rPr>
        <w:t>b (S-N)</w:t>
      </w:r>
      <w:r w:rsidRPr="007D6631">
        <w:rPr>
          <w:szCs w:val="24"/>
        </w:rPr>
        <w:t xml:space="preserve"> = 273 kj/mol; E</w:t>
      </w:r>
      <w:r w:rsidRPr="007D6631">
        <w:rPr>
          <w:szCs w:val="24"/>
          <w:vertAlign w:val="subscript"/>
        </w:rPr>
        <w:t>b (S=N)</w:t>
      </w:r>
      <w:r w:rsidRPr="007D6631">
        <w:rPr>
          <w:szCs w:val="24"/>
        </w:rPr>
        <w:t xml:space="preserve"> = 328 kj/mol; </w:t>
      </w:r>
    </w:p>
    <w:p w14:paraId="44921D26" w14:textId="77777777" w:rsidR="008E5BB9" w:rsidRPr="007D6631" w:rsidRDefault="008E5BB9" w:rsidP="006675A7">
      <w:pPr>
        <w:spacing w:line="240" w:lineRule="auto"/>
        <w:rPr>
          <w:szCs w:val="24"/>
        </w:rPr>
      </w:pPr>
      <w:r w:rsidRPr="007D6631">
        <w:rPr>
          <w:szCs w:val="24"/>
        </w:rPr>
        <w:t>∆H</w:t>
      </w:r>
      <w:r w:rsidRPr="007D6631">
        <w:rPr>
          <w:szCs w:val="24"/>
          <w:vertAlign w:val="subscript"/>
        </w:rPr>
        <w:t>hóa hơi</w:t>
      </w:r>
      <w:r w:rsidRPr="007D6631">
        <w:rPr>
          <w:szCs w:val="24"/>
        </w:rPr>
        <w:t xml:space="preserve"> (S</w:t>
      </w:r>
      <w:r w:rsidRPr="007D6631">
        <w:rPr>
          <w:szCs w:val="24"/>
          <w:vertAlign w:val="subscript"/>
        </w:rPr>
        <w:t>8</w:t>
      </w:r>
      <w:r w:rsidRPr="007D6631">
        <w:rPr>
          <w:szCs w:val="24"/>
        </w:rPr>
        <w:t>) 77 kj/mol; ∆H</w:t>
      </w:r>
      <w:r w:rsidRPr="007D6631">
        <w:rPr>
          <w:szCs w:val="24"/>
          <w:vertAlign w:val="subscript"/>
        </w:rPr>
        <w:t xml:space="preserve"> hóa hơi</w:t>
      </w:r>
      <w:r w:rsidRPr="007D6631">
        <w:rPr>
          <w:szCs w:val="24"/>
        </w:rPr>
        <w:t xml:space="preserve"> (S</w:t>
      </w:r>
      <w:r w:rsidRPr="007D6631">
        <w:rPr>
          <w:szCs w:val="24"/>
          <w:vertAlign w:val="subscript"/>
        </w:rPr>
        <w:t>4</w:t>
      </w:r>
      <w:r w:rsidRPr="007D6631">
        <w:rPr>
          <w:szCs w:val="24"/>
        </w:rPr>
        <w:t>N</w:t>
      </w:r>
      <w:r w:rsidRPr="007D6631">
        <w:rPr>
          <w:szCs w:val="24"/>
          <w:vertAlign w:val="subscript"/>
        </w:rPr>
        <w:t>4</w:t>
      </w:r>
      <w:r w:rsidRPr="007D6631">
        <w:rPr>
          <w:szCs w:val="24"/>
        </w:rPr>
        <w:t xml:space="preserve">) = 88 kj/mol; </w:t>
      </w:r>
    </w:p>
    <w:p w14:paraId="347521C2" w14:textId="77777777" w:rsidR="008E5BB9" w:rsidRPr="007D6631" w:rsidRDefault="008E5BB9" w:rsidP="006675A7">
      <w:pPr>
        <w:spacing w:line="240" w:lineRule="auto"/>
        <w:rPr>
          <w:szCs w:val="24"/>
        </w:rPr>
      </w:pPr>
      <w:r w:rsidRPr="007D6631">
        <w:rPr>
          <w:szCs w:val="24"/>
        </w:rPr>
        <w:t>∆</w:t>
      </w:r>
      <w:r w:rsidRPr="007D6631">
        <w:rPr>
          <w:szCs w:val="24"/>
          <w:vertAlign w:val="subscript"/>
        </w:rPr>
        <w:t>f</w:t>
      </w:r>
      <w:r w:rsidRPr="007D6631">
        <w:rPr>
          <w:szCs w:val="24"/>
        </w:rPr>
        <w:t>H (SCl</w:t>
      </w:r>
      <w:r w:rsidRPr="007D6631">
        <w:rPr>
          <w:szCs w:val="24"/>
          <w:vertAlign w:val="subscript"/>
        </w:rPr>
        <w:t>2</w:t>
      </w:r>
      <w:r w:rsidRPr="007D6631">
        <w:rPr>
          <w:szCs w:val="24"/>
        </w:rPr>
        <w:t>) = -50 kj/mol; ∆</w:t>
      </w:r>
      <w:r w:rsidRPr="007D6631">
        <w:rPr>
          <w:szCs w:val="24"/>
          <w:vertAlign w:val="subscript"/>
        </w:rPr>
        <w:t>f</w:t>
      </w:r>
      <w:r w:rsidRPr="007D6631">
        <w:rPr>
          <w:szCs w:val="24"/>
        </w:rPr>
        <w:t>H (NH</w:t>
      </w:r>
      <w:r w:rsidRPr="007D6631">
        <w:rPr>
          <w:szCs w:val="24"/>
          <w:vertAlign w:val="subscript"/>
        </w:rPr>
        <w:t>3</w:t>
      </w:r>
      <w:r w:rsidRPr="007D6631">
        <w:rPr>
          <w:szCs w:val="24"/>
        </w:rPr>
        <w:t>) = -459 kj/mol; ∆</w:t>
      </w:r>
      <w:r w:rsidRPr="007D6631">
        <w:rPr>
          <w:szCs w:val="24"/>
          <w:vertAlign w:val="subscript"/>
        </w:rPr>
        <w:t>f</w:t>
      </w:r>
      <w:r w:rsidRPr="007D6631">
        <w:rPr>
          <w:szCs w:val="24"/>
        </w:rPr>
        <w:t>H (HCl) = -92,3 kj/mol.</w:t>
      </w:r>
    </w:p>
    <w:p w14:paraId="0C9CD8FC" w14:textId="5505AC80" w:rsidR="008E5BB9" w:rsidRPr="006675A7" w:rsidRDefault="008E5BB9" w:rsidP="006675A7">
      <w:pPr>
        <w:spacing w:line="240" w:lineRule="auto"/>
        <w:jc w:val="center"/>
        <w:rPr>
          <w:b/>
          <w:color w:val="FF0000"/>
          <w:szCs w:val="24"/>
          <w:lang w:val="vi-VN"/>
        </w:rPr>
      </w:pPr>
      <w:r w:rsidRPr="006675A7">
        <w:rPr>
          <w:b/>
          <w:color w:val="FF0000"/>
          <w:szCs w:val="24"/>
        </w:rPr>
        <w:t>Hướ</w:t>
      </w:r>
      <w:r w:rsidR="006675A7" w:rsidRPr="006675A7">
        <w:rPr>
          <w:b/>
          <w:color w:val="FF0000"/>
          <w:szCs w:val="24"/>
        </w:rPr>
        <w:t>ng d</w:t>
      </w:r>
      <w:r w:rsidRPr="006675A7">
        <w:rPr>
          <w:b/>
          <w:color w:val="FF0000"/>
          <w:szCs w:val="24"/>
        </w:rPr>
        <w:t>ẫn</w:t>
      </w:r>
      <w:r w:rsidR="006675A7" w:rsidRPr="006675A7">
        <w:rPr>
          <w:b/>
          <w:color w:val="FF0000"/>
          <w:szCs w:val="24"/>
        </w:rPr>
        <w:t xml:space="preserve"> giải</w:t>
      </w:r>
    </w:p>
    <w:p w14:paraId="783CF64A" w14:textId="77777777" w:rsidR="008E5BB9" w:rsidRPr="007D6631" w:rsidRDefault="008E5BB9" w:rsidP="006675A7">
      <w:pPr>
        <w:spacing w:line="240" w:lineRule="auto"/>
        <w:rPr>
          <w:bCs/>
          <w:szCs w:val="24"/>
        </w:rPr>
      </w:pPr>
      <w:r w:rsidRPr="007D6631">
        <w:rPr>
          <w:b/>
          <w:szCs w:val="24"/>
        </w:rPr>
        <w:t>a.</w:t>
      </w:r>
      <w:r w:rsidRPr="007D6631">
        <w:rPr>
          <w:bCs/>
          <w:szCs w:val="24"/>
        </w:rPr>
        <w:t xml:space="preserve"> Chu trình Born-Haber cho sự hình thành S</w:t>
      </w:r>
      <w:r w:rsidRPr="007D6631">
        <w:rPr>
          <w:bCs/>
          <w:szCs w:val="24"/>
          <w:vertAlign w:val="subscript"/>
        </w:rPr>
        <w:t>4</w:t>
      </w:r>
      <w:r w:rsidRPr="007D6631">
        <w:rPr>
          <w:bCs/>
          <w:szCs w:val="24"/>
        </w:rPr>
        <w:t>N</w:t>
      </w:r>
      <w:r w:rsidRPr="007D6631">
        <w:rPr>
          <w:bCs/>
          <w:szCs w:val="24"/>
          <w:vertAlign w:val="subscript"/>
        </w:rPr>
        <w:t>4</w:t>
      </w:r>
      <w:r w:rsidRPr="007D6631">
        <w:rPr>
          <w:bCs/>
          <w:szCs w:val="24"/>
        </w:rPr>
        <w:t>:</w:t>
      </w:r>
    </w:p>
    <w:p w14:paraId="55C15E4E" w14:textId="77777777" w:rsidR="008E5BB9" w:rsidRPr="007D6631" w:rsidRDefault="008E5BB9" w:rsidP="006675A7">
      <w:pPr>
        <w:spacing w:line="240" w:lineRule="auto"/>
        <w:rPr>
          <w:bCs/>
          <w:szCs w:val="24"/>
          <w:lang w:val="vi-VN"/>
        </w:rPr>
      </w:pPr>
      <w:r w:rsidRPr="007D6631">
        <w:rPr>
          <w:noProof/>
          <w:szCs w:val="24"/>
        </w:rPr>
        <w:lastRenderedPageBreak/>
        <w:drawing>
          <wp:inline distT="0" distB="0" distL="0" distR="0" wp14:anchorId="4A2D5DF0" wp14:editId="4979A08C">
            <wp:extent cx="3848668" cy="162973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4"/>
                    <a:stretch>
                      <a:fillRect/>
                    </a:stretch>
                  </pic:blipFill>
                  <pic:spPr>
                    <a:xfrm>
                      <a:off x="0" y="0"/>
                      <a:ext cx="3848856" cy="1629810"/>
                    </a:xfrm>
                    <a:prstGeom prst="rect">
                      <a:avLst/>
                    </a:prstGeom>
                  </pic:spPr>
                </pic:pic>
              </a:graphicData>
            </a:graphic>
          </wp:inline>
        </w:drawing>
      </w:r>
    </w:p>
    <w:p w14:paraId="764BC60D" w14:textId="77777777" w:rsidR="008E5BB9" w:rsidRPr="007D6631" w:rsidRDefault="008E5BB9" w:rsidP="006675A7">
      <w:pPr>
        <w:spacing w:line="240" w:lineRule="auto"/>
        <w:rPr>
          <w:bCs/>
          <w:szCs w:val="24"/>
        </w:rPr>
      </w:pPr>
      <w:r w:rsidRPr="007D6631">
        <w:rPr>
          <w:bCs/>
          <w:szCs w:val="24"/>
        </w:rPr>
        <w:t xml:space="preserve">            Xác định entalpy tạo thành S</w:t>
      </w:r>
      <w:r w:rsidRPr="007D6631">
        <w:rPr>
          <w:bCs/>
          <w:szCs w:val="24"/>
          <w:vertAlign w:val="subscript"/>
        </w:rPr>
        <w:t>4</w:t>
      </w:r>
      <w:r w:rsidRPr="007D6631">
        <w:rPr>
          <w:bCs/>
          <w:szCs w:val="24"/>
        </w:rPr>
        <w:t>N</w:t>
      </w:r>
      <w:r w:rsidRPr="007D6631">
        <w:rPr>
          <w:bCs/>
          <w:szCs w:val="24"/>
          <w:vertAlign w:val="subscript"/>
        </w:rPr>
        <w:t>4</w:t>
      </w:r>
      <w:r w:rsidRPr="007D6631">
        <w:rPr>
          <w:bCs/>
          <w:szCs w:val="24"/>
        </w:rPr>
        <w:t>:</w:t>
      </w:r>
    </w:p>
    <w:p w14:paraId="53F9DA41" w14:textId="77777777" w:rsidR="008E5BB9" w:rsidRPr="007D6631" w:rsidRDefault="008E5BB9" w:rsidP="006675A7">
      <w:pPr>
        <w:spacing w:line="240" w:lineRule="auto"/>
        <w:rPr>
          <w:bCs/>
          <w:szCs w:val="24"/>
        </w:rPr>
      </w:pPr>
      <w:r w:rsidRPr="007D6631">
        <w:rPr>
          <w:szCs w:val="24"/>
        </w:rPr>
        <w:t>∆</w:t>
      </w:r>
      <w:r w:rsidRPr="007D6631">
        <w:rPr>
          <w:szCs w:val="24"/>
          <w:vertAlign w:val="subscript"/>
        </w:rPr>
        <w:t>f</w:t>
      </w:r>
      <w:r w:rsidRPr="007D6631">
        <w:rPr>
          <w:szCs w:val="24"/>
        </w:rPr>
        <w:t>H(S</w:t>
      </w:r>
      <w:r w:rsidRPr="007D6631">
        <w:rPr>
          <w:szCs w:val="24"/>
          <w:vertAlign w:val="subscript"/>
        </w:rPr>
        <w:t>4</w:t>
      </w:r>
      <w:r w:rsidRPr="007D6631">
        <w:rPr>
          <w:szCs w:val="24"/>
        </w:rPr>
        <w:t>N</w:t>
      </w:r>
      <w:r w:rsidRPr="007D6631">
        <w:rPr>
          <w:szCs w:val="24"/>
          <w:vertAlign w:val="subscript"/>
        </w:rPr>
        <w:t>4</w:t>
      </w:r>
      <w:r w:rsidRPr="007D6631">
        <w:rPr>
          <w:szCs w:val="24"/>
        </w:rPr>
        <w:t xml:space="preserve">) = </w:t>
      </w:r>
      <w:r w:rsidRPr="007D6631">
        <w:rPr>
          <w:rFonts w:eastAsia="Times New Roman"/>
          <w:position w:val="-24"/>
          <w:szCs w:val="24"/>
        </w:rPr>
        <w:object w:dxaOrig="240" w:dyaOrig="615" w14:anchorId="00D4449C">
          <v:shape id="_x0000_i1599" type="#_x0000_t75" style="width:11.25pt;height:31.5pt" o:ole="">
            <v:imagedata r:id="rId1065" o:title=""/>
          </v:shape>
          <o:OLEObject Type="Embed" ProgID="Equation.DSMT4" ShapeID="_x0000_i1599" DrawAspect="Content" ObjectID="_1797805150" r:id="rId1066"/>
        </w:object>
      </w:r>
      <w:r w:rsidRPr="007D6631">
        <w:rPr>
          <w:szCs w:val="24"/>
        </w:rPr>
        <w:t>∆H</w:t>
      </w:r>
      <w:r w:rsidRPr="007D6631">
        <w:rPr>
          <w:szCs w:val="24"/>
          <w:vertAlign w:val="subscript"/>
        </w:rPr>
        <w:t xml:space="preserve">hóa </w:t>
      </w:r>
      <w:r w:rsidRPr="007D6631">
        <w:rPr>
          <w:bCs/>
          <w:szCs w:val="24"/>
          <w:vertAlign w:val="subscript"/>
        </w:rPr>
        <w:t>hơi</w:t>
      </w:r>
      <w:r w:rsidRPr="007D6631">
        <w:rPr>
          <w:bCs/>
          <w:szCs w:val="24"/>
        </w:rPr>
        <w:t xml:space="preserve"> (S</w:t>
      </w:r>
      <w:r w:rsidRPr="007D6631">
        <w:rPr>
          <w:bCs/>
          <w:szCs w:val="24"/>
          <w:vertAlign w:val="subscript"/>
        </w:rPr>
        <w:t>8</w:t>
      </w:r>
      <w:r w:rsidRPr="007D6631">
        <w:rPr>
          <w:bCs/>
          <w:szCs w:val="24"/>
        </w:rPr>
        <w:t>) + 4E</w:t>
      </w:r>
      <w:r w:rsidRPr="007D6631">
        <w:rPr>
          <w:bCs/>
          <w:szCs w:val="24"/>
          <w:vertAlign w:val="subscript"/>
        </w:rPr>
        <w:t xml:space="preserve">b (S-S) </w:t>
      </w:r>
      <w:r w:rsidRPr="007D6631">
        <w:rPr>
          <w:bCs/>
          <w:szCs w:val="24"/>
        </w:rPr>
        <w:t>+ 2</w:t>
      </w:r>
      <w:r w:rsidRPr="007D6631">
        <w:rPr>
          <w:szCs w:val="24"/>
        </w:rPr>
        <w:t xml:space="preserve"> E</w:t>
      </w:r>
      <w:r w:rsidRPr="007D6631">
        <w:rPr>
          <w:szCs w:val="24"/>
          <w:vertAlign w:val="subscript"/>
        </w:rPr>
        <w:t xml:space="preserve">b(N≡N) </w:t>
      </w:r>
      <w:r w:rsidRPr="007D6631">
        <w:rPr>
          <w:bCs/>
          <w:szCs w:val="24"/>
        </w:rPr>
        <w:t>– 4E</w:t>
      </w:r>
      <w:r w:rsidRPr="007D6631">
        <w:rPr>
          <w:bCs/>
          <w:szCs w:val="24"/>
          <w:vertAlign w:val="subscript"/>
        </w:rPr>
        <w:t>b (S-N)</w:t>
      </w:r>
      <w:r w:rsidRPr="007D6631">
        <w:rPr>
          <w:bCs/>
          <w:szCs w:val="24"/>
        </w:rPr>
        <w:t xml:space="preserve"> – 4E</w:t>
      </w:r>
      <w:r w:rsidRPr="007D6631">
        <w:rPr>
          <w:bCs/>
          <w:szCs w:val="24"/>
          <w:vertAlign w:val="subscript"/>
        </w:rPr>
        <w:t>b (S=N)</w:t>
      </w:r>
      <w:r w:rsidRPr="007D6631">
        <w:rPr>
          <w:bCs/>
          <w:szCs w:val="24"/>
        </w:rPr>
        <w:t xml:space="preserve"> - </w:t>
      </w:r>
      <w:r w:rsidRPr="007D6631">
        <w:rPr>
          <w:szCs w:val="24"/>
        </w:rPr>
        <w:t>∆H</w:t>
      </w:r>
      <w:r w:rsidRPr="007D6631">
        <w:rPr>
          <w:szCs w:val="24"/>
          <w:vertAlign w:val="subscript"/>
        </w:rPr>
        <w:t xml:space="preserve">hóa </w:t>
      </w:r>
      <w:r w:rsidRPr="007D6631">
        <w:rPr>
          <w:bCs/>
          <w:szCs w:val="24"/>
          <w:vertAlign w:val="subscript"/>
        </w:rPr>
        <w:t>hơi</w:t>
      </w:r>
      <w:r w:rsidRPr="007D6631">
        <w:rPr>
          <w:bCs/>
          <w:szCs w:val="24"/>
        </w:rPr>
        <w:t xml:space="preserve"> (S</w:t>
      </w:r>
      <w:r w:rsidRPr="007D6631">
        <w:rPr>
          <w:bCs/>
          <w:szCs w:val="24"/>
          <w:vertAlign w:val="subscript"/>
        </w:rPr>
        <w:t>4</w:t>
      </w:r>
      <w:r w:rsidRPr="007D6631">
        <w:rPr>
          <w:bCs/>
          <w:szCs w:val="24"/>
        </w:rPr>
        <w:t>N</w:t>
      </w:r>
      <w:r w:rsidRPr="007D6631">
        <w:rPr>
          <w:bCs/>
          <w:szCs w:val="24"/>
          <w:vertAlign w:val="subscript"/>
        </w:rPr>
        <w:t>4</w:t>
      </w:r>
      <w:r w:rsidRPr="007D6631">
        <w:rPr>
          <w:bCs/>
          <w:szCs w:val="24"/>
        </w:rPr>
        <w:t>)</w:t>
      </w:r>
    </w:p>
    <w:p w14:paraId="3336E148" w14:textId="77777777" w:rsidR="008E5BB9" w:rsidRPr="007D6631" w:rsidRDefault="008E5BB9" w:rsidP="006675A7">
      <w:pPr>
        <w:spacing w:line="240" w:lineRule="auto"/>
        <w:rPr>
          <w:bCs/>
          <w:szCs w:val="24"/>
        </w:rPr>
      </w:pPr>
      <w:r w:rsidRPr="007D6631">
        <w:rPr>
          <w:bCs/>
          <w:szCs w:val="24"/>
        </w:rPr>
        <w:t xml:space="preserve"> = </w:t>
      </w:r>
      <w:r w:rsidRPr="007D6631">
        <w:rPr>
          <w:rFonts w:eastAsia="Times New Roman"/>
          <w:position w:val="-24"/>
          <w:szCs w:val="24"/>
        </w:rPr>
        <w:object w:dxaOrig="240" w:dyaOrig="615" w14:anchorId="6A58BF4E">
          <v:shape id="_x0000_i1600" type="#_x0000_t75" style="width:11.25pt;height:31.5pt" o:ole="">
            <v:imagedata r:id="rId1065" o:title=""/>
          </v:shape>
          <o:OLEObject Type="Embed" ProgID="Equation.DSMT4" ShapeID="_x0000_i1600" DrawAspect="Content" ObjectID="_1797805151" r:id="rId1067"/>
        </w:object>
      </w:r>
      <w:r w:rsidRPr="007D6631">
        <w:rPr>
          <w:szCs w:val="24"/>
        </w:rPr>
        <w:t>.77 + 4.226 + 2.946 – 4.273 – 4.328 – 88 = 342,5 kj/mol</w:t>
      </w:r>
    </w:p>
    <w:p w14:paraId="5B6D4FAF" w14:textId="77777777" w:rsidR="008E5BB9" w:rsidRPr="007D6631" w:rsidRDefault="008E5BB9" w:rsidP="006675A7">
      <w:pPr>
        <w:spacing w:line="240" w:lineRule="auto"/>
        <w:rPr>
          <w:szCs w:val="24"/>
        </w:rPr>
      </w:pPr>
      <w:r w:rsidRPr="007D6631">
        <w:rPr>
          <w:b/>
          <w:szCs w:val="24"/>
        </w:rPr>
        <w:t>b.</w:t>
      </w:r>
      <w:r w:rsidRPr="007D6631">
        <w:rPr>
          <w:bCs/>
          <w:szCs w:val="24"/>
        </w:rPr>
        <w:t xml:space="preserve"> 4NH</w:t>
      </w:r>
      <w:r w:rsidRPr="007D6631">
        <w:rPr>
          <w:bCs/>
          <w:szCs w:val="24"/>
          <w:vertAlign w:val="subscript"/>
        </w:rPr>
        <w:t>3</w:t>
      </w:r>
      <w:r w:rsidRPr="007D6631">
        <w:rPr>
          <w:bCs/>
          <w:szCs w:val="24"/>
        </w:rPr>
        <w:t xml:space="preserve"> + 6SCl</w:t>
      </w:r>
      <w:r w:rsidRPr="007D6631">
        <w:rPr>
          <w:bCs/>
          <w:szCs w:val="24"/>
          <w:vertAlign w:val="subscript"/>
        </w:rPr>
        <w:t>2</w:t>
      </w:r>
      <w:r w:rsidRPr="007D6631">
        <w:rPr>
          <w:bCs/>
          <w:szCs w:val="24"/>
        </w:rPr>
        <w:t xml:space="preserve"> </w:t>
      </w:r>
      <w:r w:rsidRPr="007D6631">
        <w:rPr>
          <w:bCs/>
          <w:szCs w:val="24"/>
        </w:rPr>
        <w:sym w:font="Wingdings" w:char="F0E0"/>
      </w:r>
      <w:r w:rsidRPr="007D6631">
        <w:rPr>
          <w:bCs/>
          <w:szCs w:val="24"/>
        </w:rPr>
        <w:t xml:space="preserve"> S</w:t>
      </w:r>
      <w:r w:rsidRPr="007D6631">
        <w:rPr>
          <w:bCs/>
          <w:szCs w:val="24"/>
          <w:vertAlign w:val="subscript"/>
        </w:rPr>
        <w:t>4</w:t>
      </w:r>
      <w:r w:rsidRPr="007D6631">
        <w:rPr>
          <w:bCs/>
          <w:szCs w:val="24"/>
        </w:rPr>
        <w:t>N</w:t>
      </w:r>
      <w:r w:rsidRPr="007D6631">
        <w:rPr>
          <w:bCs/>
          <w:szCs w:val="24"/>
          <w:vertAlign w:val="subscript"/>
        </w:rPr>
        <w:t>4</w:t>
      </w:r>
      <w:r w:rsidRPr="007D6631">
        <w:rPr>
          <w:bCs/>
          <w:szCs w:val="24"/>
        </w:rPr>
        <w:t xml:space="preserve"> + </w:t>
      </w:r>
      <w:r w:rsidRPr="007D6631">
        <w:rPr>
          <w:rFonts w:eastAsia="Times New Roman"/>
          <w:position w:val="-24"/>
          <w:szCs w:val="24"/>
        </w:rPr>
        <w:object w:dxaOrig="240" w:dyaOrig="615" w14:anchorId="69AFFABC">
          <v:shape id="_x0000_i1601" type="#_x0000_t75" style="width:11.25pt;height:31.5pt" o:ole="">
            <v:imagedata r:id="rId1065" o:title=""/>
          </v:shape>
          <o:OLEObject Type="Embed" ProgID="Equation.DSMT4" ShapeID="_x0000_i1601" DrawAspect="Content" ObjectID="_1797805152" r:id="rId1068"/>
        </w:object>
      </w:r>
      <w:r w:rsidRPr="007D6631">
        <w:rPr>
          <w:szCs w:val="24"/>
        </w:rPr>
        <w:t>S</w:t>
      </w:r>
      <w:r w:rsidRPr="007D6631">
        <w:rPr>
          <w:szCs w:val="24"/>
          <w:vertAlign w:val="subscript"/>
        </w:rPr>
        <w:t>8</w:t>
      </w:r>
      <w:r w:rsidRPr="007D6631">
        <w:rPr>
          <w:szCs w:val="24"/>
        </w:rPr>
        <w:t xml:space="preserve"> + 12HCl        </w:t>
      </w:r>
      <w:r w:rsidRPr="007D6631">
        <w:rPr>
          <w:bCs/>
          <w:szCs w:val="24"/>
        </w:rPr>
        <w:t xml:space="preserve"> </w:t>
      </w:r>
      <w:r w:rsidRPr="007D6631">
        <w:rPr>
          <w:szCs w:val="24"/>
        </w:rPr>
        <w:t>∆H</w:t>
      </w:r>
      <w:r w:rsidRPr="007D6631">
        <w:rPr>
          <w:szCs w:val="24"/>
          <w:vertAlign w:val="superscript"/>
        </w:rPr>
        <w:t>0</w:t>
      </w:r>
    </w:p>
    <w:p w14:paraId="0B96E630" w14:textId="77777777" w:rsidR="008E5BB9" w:rsidRPr="007D6631" w:rsidRDefault="008E5BB9" w:rsidP="006675A7">
      <w:pPr>
        <w:spacing w:line="240" w:lineRule="auto"/>
        <w:rPr>
          <w:szCs w:val="24"/>
        </w:rPr>
      </w:pPr>
      <w:r w:rsidRPr="007D6631">
        <w:rPr>
          <w:szCs w:val="24"/>
        </w:rPr>
        <w:t>∆H</w:t>
      </w:r>
      <w:r w:rsidRPr="007D6631">
        <w:rPr>
          <w:szCs w:val="24"/>
          <w:vertAlign w:val="superscript"/>
        </w:rPr>
        <w:t>0</w:t>
      </w:r>
      <w:r w:rsidRPr="007D6631">
        <w:rPr>
          <w:szCs w:val="24"/>
        </w:rPr>
        <w:t xml:space="preserve"> = 12∆</w:t>
      </w:r>
      <w:r w:rsidRPr="007D6631">
        <w:rPr>
          <w:szCs w:val="24"/>
          <w:vertAlign w:val="subscript"/>
        </w:rPr>
        <w:t>f</w:t>
      </w:r>
      <w:r w:rsidRPr="007D6631">
        <w:rPr>
          <w:szCs w:val="24"/>
        </w:rPr>
        <w:t>H(HCl) + ∆</w:t>
      </w:r>
      <w:r w:rsidRPr="007D6631">
        <w:rPr>
          <w:szCs w:val="24"/>
          <w:vertAlign w:val="subscript"/>
        </w:rPr>
        <w:t>f</w:t>
      </w:r>
      <w:r w:rsidRPr="007D6631">
        <w:rPr>
          <w:szCs w:val="24"/>
        </w:rPr>
        <w:t>H(S</w:t>
      </w:r>
      <w:r w:rsidRPr="007D6631">
        <w:rPr>
          <w:szCs w:val="24"/>
          <w:vertAlign w:val="subscript"/>
        </w:rPr>
        <w:t>4</w:t>
      </w:r>
      <w:r w:rsidRPr="007D6631">
        <w:rPr>
          <w:szCs w:val="24"/>
        </w:rPr>
        <w:t>N</w:t>
      </w:r>
      <w:r w:rsidRPr="007D6631">
        <w:rPr>
          <w:szCs w:val="24"/>
          <w:vertAlign w:val="subscript"/>
        </w:rPr>
        <w:t>4</w:t>
      </w:r>
      <w:r w:rsidRPr="007D6631">
        <w:rPr>
          <w:szCs w:val="24"/>
        </w:rPr>
        <w:t>) - 6∆</w:t>
      </w:r>
      <w:r w:rsidRPr="007D6631">
        <w:rPr>
          <w:szCs w:val="24"/>
          <w:vertAlign w:val="subscript"/>
        </w:rPr>
        <w:t>f</w:t>
      </w:r>
      <w:r w:rsidRPr="007D6631">
        <w:rPr>
          <w:szCs w:val="24"/>
        </w:rPr>
        <w:t>H(SCl</w:t>
      </w:r>
      <w:r w:rsidRPr="007D6631">
        <w:rPr>
          <w:szCs w:val="24"/>
          <w:vertAlign w:val="subscript"/>
        </w:rPr>
        <w:t>2</w:t>
      </w:r>
      <w:r w:rsidRPr="007D6631">
        <w:rPr>
          <w:szCs w:val="24"/>
        </w:rPr>
        <w:t>) - 4∆</w:t>
      </w:r>
      <w:r w:rsidRPr="007D6631">
        <w:rPr>
          <w:szCs w:val="24"/>
          <w:vertAlign w:val="subscript"/>
        </w:rPr>
        <w:t>f</w:t>
      </w:r>
      <w:r w:rsidRPr="007D6631">
        <w:rPr>
          <w:szCs w:val="24"/>
        </w:rPr>
        <w:t>H(NH</w:t>
      </w:r>
      <w:r w:rsidRPr="007D6631">
        <w:rPr>
          <w:szCs w:val="24"/>
          <w:vertAlign w:val="subscript"/>
        </w:rPr>
        <w:t>3</w:t>
      </w:r>
      <w:r w:rsidRPr="007D6631">
        <w:rPr>
          <w:szCs w:val="24"/>
        </w:rPr>
        <w:t>)</w:t>
      </w:r>
    </w:p>
    <w:p w14:paraId="37096B59" w14:textId="77777777" w:rsidR="008E5BB9" w:rsidRPr="007D6631" w:rsidRDefault="008E5BB9" w:rsidP="006675A7">
      <w:pPr>
        <w:spacing w:line="240" w:lineRule="auto"/>
        <w:rPr>
          <w:b/>
          <w:szCs w:val="24"/>
          <w:lang w:val="vi-VN"/>
        </w:rPr>
      </w:pPr>
      <w:r w:rsidRPr="007D6631">
        <w:rPr>
          <w:szCs w:val="24"/>
        </w:rPr>
        <w:t xml:space="preserve">           12.(-92,3) + 342,5 – 6.(-50) – 4.(-45,9) = -281,5 kj/mol</w:t>
      </w:r>
    </w:p>
    <w:p w14:paraId="7F67F9BD" w14:textId="428F6E58" w:rsidR="008E5BB9" w:rsidRPr="007D6631" w:rsidRDefault="008E5BB9" w:rsidP="006675A7">
      <w:pPr>
        <w:spacing w:line="240" w:lineRule="auto"/>
        <w:rPr>
          <w:b/>
          <w:szCs w:val="24"/>
        </w:rPr>
      </w:pPr>
      <w:r w:rsidRPr="007D6631">
        <w:rPr>
          <w:b/>
          <w:szCs w:val="24"/>
        </w:rPr>
        <w:t xml:space="preserve">Câu </w:t>
      </w:r>
      <w:r>
        <w:rPr>
          <w:b/>
          <w:szCs w:val="24"/>
        </w:rPr>
        <w:t>4</w:t>
      </w:r>
      <w:r w:rsidRPr="007D6631">
        <w:rPr>
          <w:b/>
          <w:szCs w:val="24"/>
        </w:rPr>
        <w:t>: (HSG 10 Hải Dương Năm 2022 – 2023)</w:t>
      </w:r>
    </w:p>
    <w:p w14:paraId="52E4C1A5" w14:textId="77777777" w:rsidR="008E5BB9" w:rsidRPr="007D6631" w:rsidRDefault="008E5BB9" w:rsidP="006675A7">
      <w:pPr>
        <w:spacing w:line="240" w:lineRule="auto"/>
        <w:jc w:val="both"/>
        <w:rPr>
          <w:szCs w:val="24"/>
          <w:lang w:val="nl-NL"/>
        </w:rPr>
      </w:pPr>
      <w:r w:rsidRPr="007D6631">
        <w:rPr>
          <w:b/>
          <w:szCs w:val="24"/>
          <w:lang w:val="nl-NL"/>
        </w:rPr>
        <w:t>C</w:t>
      </w:r>
      <w:r w:rsidRPr="007D6631">
        <w:rPr>
          <w:szCs w:val="24"/>
          <w:lang w:val="nl-NL"/>
        </w:rPr>
        <w:t>ác nhiên liệu được sử dụng phổ biến trong thực tế là xăng (C</w:t>
      </w:r>
      <w:r w:rsidRPr="007D6631">
        <w:rPr>
          <w:szCs w:val="24"/>
          <w:vertAlign w:val="subscript"/>
          <w:lang w:val="nl-NL"/>
        </w:rPr>
        <w:t>8</w:t>
      </w:r>
      <w:r w:rsidRPr="007D6631">
        <w:rPr>
          <w:szCs w:val="24"/>
          <w:lang w:val="nl-NL"/>
        </w:rPr>
        <w:t>H</w:t>
      </w:r>
      <w:r w:rsidRPr="007D6631">
        <w:rPr>
          <w:szCs w:val="24"/>
          <w:vertAlign w:val="subscript"/>
          <w:lang w:val="nl-NL"/>
        </w:rPr>
        <w:t>18</w:t>
      </w:r>
      <w:r w:rsidRPr="007D6631">
        <w:rPr>
          <w:szCs w:val="24"/>
          <w:lang w:val="nl-NL"/>
        </w:rPr>
        <w:t>); khí gas hóa lỏng (C</w:t>
      </w:r>
      <w:r w:rsidRPr="007D6631">
        <w:rPr>
          <w:szCs w:val="24"/>
          <w:vertAlign w:val="subscript"/>
          <w:lang w:val="nl-NL"/>
        </w:rPr>
        <w:t>3</w:t>
      </w:r>
      <w:r w:rsidRPr="007D6631">
        <w:rPr>
          <w:szCs w:val="24"/>
          <w:lang w:val="nl-NL"/>
        </w:rPr>
        <w:t>H</w:t>
      </w:r>
      <w:r w:rsidRPr="007D6631">
        <w:rPr>
          <w:szCs w:val="24"/>
          <w:vertAlign w:val="subscript"/>
          <w:lang w:val="nl-NL"/>
        </w:rPr>
        <w:t>8</w:t>
      </w:r>
      <w:r w:rsidRPr="007D6631">
        <w:rPr>
          <w:szCs w:val="24"/>
          <w:lang w:val="nl-NL"/>
        </w:rPr>
        <w:t xml:space="preserve"> và C</w:t>
      </w:r>
      <w:r w:rsidRPr="007D6631">
        <w:rPr>
          <w:szCs w:val="24"/>
          <w:vertAlign w:val="subscript"/>
          <w:lang w:val="nl-NL"/>
        </w:rPr>
        <w:t>4</w:t>
      </w:r>
      <w:r w:rsidRPr="007D6631">
        <w:rPr>
          <w:szCs w:val="24"/>
          <w:lang w:val="nl-NL"/>
        </w:rPr>
        <w:t>H</w:t>
      </w:r>
      <w:r w:rsidRPr="007D6631">
        <w:rPr>
          <w:szCs w:val="24"/>
          <w:vertAlign w:val="subscript"/>
          <w:lang w:val="nl-NL"/>
        </w:rPr>
        <w:t>10</w:t>
      </w:r>
      <w:r w:rsidRPr="007D6631">
        <w:rPr>
          <w:szCs w:val="24"/>
          <w:lang w:val="nl-NL"/>
        </w:rPr>
        <w:t xml:space="preserve"> có tỉ lệ thể tích 40 : 60). Cho phương trình nhiệt hóa học của các phản ứng đốt cháy xăng, khí gas hóa lỏng như sau:</w:t>
      </w:r>
    </w:p>
    <w:p w14:paraId="2CE5A5B1" w14:textId="77777777" w:rsidR="008E5BB9" w:rsidRPr="007D6631" w:rsidRDefault="008E5BB9" w:rsidP="006675A7">
      <w:pPr>
        <w:spacing w:line="240" w:lineRule="auto"/>
        <w:rPr>
          <w:rFonts w:eastAsiaTheme="minorEastAsia"/>
          <w:szCs w:val="24"/>
          <w:lang w:val="nl-NL"/>
        </w:rPr>
      </w:pPr>
      <w:r w:rsidRPr="007D6631">
        <w:rPr>
          <w:szCs w:val="24"/>
          <w:lang w:val="nl-NL"/>
        </w:rPr>
        <w:t>C</w:t>
      </w:r>
      <w:r w:rsidRPr="007D6631">
        <w:rPr>
          <w:szCs w:val="24"/>
          <w:vertAlign w:val="subscript"/>
          <w:lang w:val="nl-NL"/>
        </w:rPr>
        <w:t>3</w:t>
      </w:r>
      <w:r w:rsidRPr="007D6631">
        <w:rPr>
          <w:szCs w:val="24"/>
          <w:lang w:val="nl-NL"/>
        </w:rPr>
        <w:t>H</w:t>
      </w:r>
      <w:r w:rsidRPr="007D6631">
        <w:rPr>
          <w:szCs w:val="24"/>
          <w:vertAlign w:val="subscript"/>
          <w:lang w:val="nl-NL"/>
        </w:rPr>
        <w:t>8</w:t>
      </w:r>
      <w:r w:rsidRPr="007D6631">
        <w:rPr>
          <w:szCs w:val="24"/>
          <w:lang w:val="nl-NL"/>
        </w:rPr>
        <w:t>(l) + 5O</w:t>
      </w:r>
      <w:r w:rsidRPr="007D6631">
        <w:rPr>
          <w:szCs w:val="24"/>
          <w:vertAlign w:val="subscript"/>
          <w:lang w:val="nl-NL"/>
        </w:rPr>
        <w:t>2</w:t>
      </w:r>
      <w:r w:rsidRPr="007D6631">
        <w:rPr>
          <w:szCs w:val="24"/>
          <w:lang w:val="nl-NL"/>
        </w:rPr>
        <w:t xml:space="preserve">(g) </w:t>
      </w:r>
      <w:r w:rsidRPr="007D6631">
        <w:rPr>
          <w:rFonts w:eastAsiaTheme="minorEastAsia"/>
          <w:position w:val="-6"/>
          <w:szCs w:val="24"/>
          <w:lang w:val="nl-NL" w:eastAsia="vi-VN"/>
        </w:rPr>
        <w:object w:dxaOrig="680" w:dyaOrig="360" w14:anchorId="1F32FD14">
          <v:shape id="_x0000_i1602" type="#_x0000_t75" style="width:33pt;height:18.75pt" o:ole="">
            <v:imagedata r:id="rId1069" o:title=""/>
          </v:shape>
          <o:OLEObject Type="Embed" ProgID="Equation.DSMT4" ShapeID="_x0000_i1602" DrawAspect="Content" ObjectID="_1797805153" r:id="rId1070"/>
        </w:object>
      </w:r>
      <w:r w:rsidRPr="007D6631">
        <w:rPr>
          <w:rFonts w:eastAsiaTheme="minorEastAsia"/>
          <w:szCs w:val="24"/>
          <w:lang w:val="nl-NL" w:eastAsia="vi-VN"/>
        </w:rPr>
        <w:t>3CO</w:t>
      </w:r>
      <w:r w:rsidRPr="007D6631">
        <w:rPr>
          <w:rFonts w:eastAsiaTheme="minorEastAsia"/>
          <w:szCs w:val="24"/>
          <w:vertAlign w:val="subscript"/>
          <w:lang w:val="nl-NL" w:eastAsia="vi-VN"/>
        </w:rPr>
        <w:t>2</w:t>
      </w:r>
      <w:r w:rsidRPr="007D6631">
        <w:rPr>
          <w:szCs w:val="24"/>
          <w:lang w:val="nl-NL"/>
        </w:rPr>
        <w:t>(g) +</w:t>
      </w:r>
      <w:r w:rsidRPr="007D6631">
        <w:rPr>
          <w:rFonts w:eastAsiaTheme="minorEastAsia"/>
          <w:szCs w:val="24"/>
          <w:lang w:val="nl-NL" w:eastAsia="vi-VN"/>
        </w:rPr>
        <w:t xml:space="preserve"> </w:t>
      </w:r>
      <w:r w:rsidRPr="007D6631">
        <w:rPr>
          <w:szCs w:val="24"/>
          <w:lang w:val="nl-NL" w:eastAsia="vi-VN"/>
        </w:rPr>
        <w:t xml:space="preserve"> 4H</w:t>
      </w:r>
      <w:r w:rsidRPr="007D6631">
        <w:rPr>
          <w:szCs w:val="24"/>
          <w:vertAlign w:val="subscript"/>
          <w:lang w:val="nl-NL" w:eastAsia="vi-VN"/>
        </w:rPr>
        <w:t>2</w:t>
      </w:r>
      <w:r w:rsidRPr="007D6631">
        <w:rPr>
          <w:szCs w:val="24"/>
          <w:lang w:val="nl-NL" w:eastAsia="vi-VN"/>
        </w:rPr>
        <w:t>O</w:t>
      </w:r>
      <w:r w:rsidRPr="007D6631">
        <w:rPr>
          <w:szCs w:val="24"/>
          <w:lang w:val="nl-NL"/>
        </w:rPr>
        <w:t>(l)</w:t>
      </w:r>
      <w:r w:rsidRPr="007D6631">
        <w:rPr>
          <w:szCs w:val="24"/>
          <w:lang w:val="nl-NL"/>
        </w:rPr>
        <w:tab/>
        <w:t xml:space="preserve">     </w:t>
      </w:r>
      <w:r w:rsidRPr="007D6631">
        <w:rPr>
          <w:szCs w:val="24"/>
          <w:lang w:val="nl-NL"/>
        </w:rPr>
        <w:tab/>
      </w:r>
      <w:r w:rsidRPr="007D6631">
        <w:rPr>
          <w:position w:val="-12"/>
          <w:szCs w:val="24"/>
        </w:rPr>
        <w:object w:dxaOrig="700" w:dyaOrig="380" w14:anchorId="0223A8A2">
          <v:shape id="_x0000_i1603" type="#_x0000_t75" style="width:35.25pt;height:18.75pt" o:ole="">
            <v:imagedata r:id="rId1071" o:title=""/>
          </v:shape>
          <o:OLEObject Type="Embed" ProgID="Equation.DSMT4" ShapeID="_x0000_i1603" DrawAspect="Content" ObjectID="_1797805154" r:id="rId1072"/>
        </w:object>
      </w:r>
      <w:r w:rsidRPr="007D6631">
        <w:rPr>
          <w:rFonts w:eastAsiaTheme="minorEastAsia"/>
          <w:szCs w:val="24"/>
          <w:lang w:val="nl-NL"/>
        </w:rPr>
        <w:t>= - 2024 kJ</w:t>
      </w:r>
    </w:p>
    <w:p w14:paraId="01124D79" w14:textId="77777777" w:rsidR="008E5BB9" w:rsidRPr="007D6631" w:rsidRDefault="008E5BB9" w:rsidP="006675A7">
      <w:pPr>
        <w:spacing w:line="240" w:lineRule="auto"/>
        <w:rPr>
          <w:rFonts w:eastAsiaTheme="minorEastAsia"/>
          <w:szCs w:val="24"/>
          <w:lang w:val="nl-NL"/>
        </w:rPr>
      </w:pPr>
      <w:r w:rsidRPr="007D6631">
        <w:rPr>
          <w:szCs w:val="24"/>
          <w:lang w:val="nl-NL"/>
        </w:rPr>
        <w:t>C</w:t>
      </w:r>
      <w:r w:rsidRPr="007D6631">
        <w:rPr>
          <w:szCs w:val="24"/>
          <w:vertAlign w:val="subscript"/>
          <w:lang w:val="nl-NL"/>
        </w:rPr>
        <w:t>4</w:t>
      </w:r>
      <w:r w:rsidRPr="007D6631">
        <w:rPr>
          <w:szCs w:val="24"/>
          <w:lang w:val="nl-NL"/>
        </w:rPr>
        <w:t>H</w:t>
      </w:r>
      <w:r w:rsidRPr="007D6631">
        <w:rPr>
          <w:szCs w:val="24"/>
          <w:vertAlign w:val="subscript"/>
          <w:lang w:val="nl-NL"/>
        </w:rPr>
        <w:t>10</w:t>
      </w:r>
      <w:r w:rsidRPr="007D6631">
        <w:rPr>
          <w:szCs w:val="24"/>
          <w:lang w:val="nl-NL"/>
        </w:rPr>
        <w:t>(l) + 6,5O</w:t>
      </w:r>
      <w:r w:rsidRPr="007D6631">
        <w:rPr>
          <w:szCs w:val="24"/>
          <w:vertAlign w:val="subscript"/>
          <w:lang w:val="nl-NL"/>
        </w:rPr>
        <w:t>2</w:t>
      </w:r>
      <w:r w:rsidRPr="007D6631">
        <w:rPr>
          <w:szCs w:val="24"/>
          <w:lang w:val="nl-NL"/>
        </w:rPr>
        <w:t xml:space="preserve">(g) </w:t>
      </w:r>
      <w:r w:rsidRPr="007D6631">
        <w:rPr>
          <w:rFonts w:eastAsiaTheme="minorEastAsia"/>
          <w:position w:val="-6"/>
          <w:szCs w:val="24"/>
          <w:lang w:val="nl-NL" w:eastAsia="vi-VN"/>
        </w:rPr>
        <w:object w:dxaOrig="680" w:dyaOrig="360" w14:anchorId="2D090374">
          <v:shape id="_x0000_i1604" type="#_x0000_t75" style="width:33pt;height:18.75pt" o:ole="">
            <v:imagedata r:id="rId1069" o:title=""/>
          </v:shape>
          <o:OLEObject Type="Embed" ProgID="Equation.DSMT4" ShapeID="_x0000_i1604" DrawAspect="Content" ObjectID="_1797805155" r:id="rId1073"/>
        </w:object>
      </w:r>
      <w:r w:rsidRPr="007D6631">
        <w:rPr>
          <w:rFonts w:eastAsiaTheme="minorEastAsia"/>
          <w:szCs w:val="24"/>
          <w:lang w:val="nl-NL" w:eastAsia="vi-VN"/>
        </w:rPr>
        <w:t>4CO</w:t>
      </w:r>
      <w:r w:rsidRPr="007D6631">
        <w:rPr>
          <w:rFonts w:eastAsiaTheme="minorEastAsia"/>
          <w:szCs w:val="24"/>
          <w:vertAlign w:val="subscript"/>
          <w:lang w:val="nl-NL" w:eastAsia="vi-VN"/>
        </w:rPr>
        <w:t>2</w:t>
      </w:r>
      <w:r w:rsidRPr="007D6631">
        <w:rPr>
          <w:szCs w:val="24"/>
          <w:lang w:val="nl-NL"/>
        </w:rPr>
        <w:t>(g) +</w:t>
      </w:r>
      <w:r w:rsidRPr="007D6631">
        <w:rPr>
          <w:rFonts w:eastAsiaTheme="minorEastAsia"/>
          <w:szCs w:val="24"/>
          <w:lang w:val="nl-NL" w:eastAsia="vi-VN"/>
        </w:rPr>
        <w:t xml:space="preserve"> </w:t>
      </w:r>
      <w:r w:rsidRPr="007D6631">
        <w:rPr>
          <w:szCs w:val="24"/>
          <w:lang w:val="nl-NL" w:eastAsia="vi-VN"/>
        </w:rPr>
        <w:t xml:space="preserve"> 5H</w:t>
      </w:r>
      <w:r w:rsidRPr="007D6631">
        <w:rPr>
          <w:szCs w:val="24"/>
          <w:vertAlign w:val="subscript"/>
          <w:lang w:val="nl-NL" w:eastAsia="vi-VN"/>
        </w:rPr>
        <w:t>2</w:t>
      </w:r>
      <w:r w:rsidRPr="007D6631">
        <w:rPr>
          <w:szCs w:val="24"/>
          <w:lang w:val="nl-NL" w:eastAsia="vi-VN"/>
        </w:rPr>
        <w:t>O</w:t>
      </w:r>
      <w:r w:rsidRPr="007D6631">
        <w:rPr>
          <w:szCs w:val="24"/>
          <w:lang w:val="nl-NL"/>
        </w:rPr>
        <w:t xml:space="preserve">(l)    </w:t>
      </w:r>
      <w:r w:rsidRPr="007D6631">
        <w:rPr>
          <w:szCs w:val="24"/>
          <w:lang w:val="nl-NL"/>
        </w:rPr>
        <w:tab/>
      </w:r>
      <w:r w:rsidRPr="007D6631">
        <w:rPr>
          <w:position w:val="-12"/>
          <w:szCs w:val="24"/>
        </w:rPr>
        <w:object w:dxaOrig="700" w:dyaOrig="380" w14:anchorId="4DD64040">
          <v:shape id="_x0000_i1605" type="#_x0000_t75" style="width:35.25pt;height:18.75pt" o:ole="">
            <v:imagedata r:id="rId1071" o:title=""/>
          </v:shape>
          <o:OLEObject Type="Embed" ProgID="Equation.DSMT4" ShapeID="_x0000_i1605" DrawAspect="Content" ObjectID="_1797805156" r:id="rId1074"/>
        </w:object>
      </w:r>
      <w:r w:rsidRPr="007D6631">
        <w:rPr>
          <w:rFonts w:eastAsiaTheme="minorEastAsia"/>
          <w:szCs w:val="24"/>
          <w:lang w:val="nl-NL"/>
        </w:rPr>
        <w:t>= - 2668 kJ</w:t>
      </w:r>
    </w:p>
    <w:p w14:paraId="3632CA16" w14:textId="77777777" w:rsidR="008E5BB9" w:rsidRPr="007D6631" w:rsidRDefault="008E5BB9" w:rsidP="006675A7">
      <w:pPr>
        <w:spacing w:line="240" w:lineRule="auto"/>
        <w:rPr>
          <w:rFonts w:eastAsiaTheme="minorEastAsia"/>
          <w:szCs w:val="24"/>
          <w:lang w:val="nl-NL"/>
        </w:rPr>
      </w:pPr>
      <w:r w:rsidRPr="007D6631">
        <w:rPr>
          <w:szCs w:val="24"/>
          <w:lang w:val="nl-NL"/>
        </w:rPr>
        <w:t>C</w:t>
      </w:r>
      <w:r w:rsidRPr="007D6631">
        <w:rPr>
          <w:szCs w:val="24"/>
          <w:vertAlign w:val="subscript"/>
          <w:lang w:val="nl-NL"/>
        </w:rPr>
        <w:t>8</w:t>
      </w:r>
      <w:r w:rsidRPr="007D6631">
        <w:rPr>
          <w:szCs w:val="24"/>
          <w:lang w:val="nl-NL"/>
        </w:rPr>
        <w:t>H</w:t>
      </w:r>
      <w:r w:rsidRPr="007D6631">
        <w:rPr>
          <w:szCs w:val="24"/>
          <w:vertAlign w:val="subscript"/>
          <w:lang w:val="nl-NL"/>
        </w:rPr>
        <w:t>18</w:t>
      </w:r>
      <w:r w:rsidRPr="007D6631">
        <w:rPr>
          <w:szCs w:val="24"/>
          <w:lang w:val="nl-NL"/>
        </w:rPr>
        <w:t>(l) + 12,5O</w:t>
      </w:r>
      <w:r w:rsidRPr="007D6631">
        <w:rPr>
          <w:szCs w:val="24"/>
          <w:vertAlign w:val="subscript"/>
          <w:lang w:val="nl-NL"/>
        </w:rPr>
        <w:t>2</w:t>
      </w:r>
      <w:r w:rsidRPr="007D6631">
        <w:rPr>
          <w:szCs w:val="24"/>
          <w:lang w:val="nl-NL"/>
        </w:rPr>
        <w:t xml:space="preserve">(g) </w:t>
      </w:r>
      <w:r w:rsidRPr="007D6631">
        <w:rPr>
          <w:rFonts w:eastAsiaTheme="minorEastAsia"/>
          <w:szCs w:val="24"/>
          <w:lang w:val="nl-NL" w:eastAsia="vi-VN"/>
        </w:rPr>
        <w:t xml:space="preserve">  </w:t>
      </w:r>
      <w:r w:rsidRPr="007D6631">
        <w:rPr>
          <w:rFonts w:eastAsiaTheme="minorEastAsia"/>
          <w:position w:val="-6"/>
          <w:szCs w:val="24"/>
          <w:lang w:val="nl-NL" w:eastAsia="vi-VN"/>
        </w:rPr>
        <w:object w:dxaOrig="680" w:dyaOrig="360" w14:anchorId="2F6BB031">
          <v:shape id="_x0000_i1606" type="#_x0000_t75" style="width:33pt;height:18.75pt" o:ole="">
            <v:imagedata r:id="rId1069" o:title=""/>
          </v:shape>
          <o:OLEObject Type="Embed" ProgID="Equation.DSMT4" ShapeID="_x0000_i1606" DrawAspect="Content" ObjectID="_1797805157" r:id="rId1075"/>
        </w:object>
      </w:r>
      <w:r w:rsidRPr="007D6631">
        <w:rPr>
          <w:rFonts w:eastAsiaTheme="minorEastAsia"/>
          <w:szCs w:val="24"/>
          <w:lang w:val="nl-NL" w:eastAsia="vi-VN"/>
        </w:rPr>
        <w:t>8CO</w:t>
      </w:r>
      <w:r w:rsidRPr="007D6631">
        <w:rPr>
          <w:rFonts w:eastAsiaTheme="minorEastAsia"/>
          <w:szCs w:val="24"/>
          <w:vertAlign w:val="subscript"/>
          <w:lang w:val="nl-NL" w:eastAsia="vi-VN"/>
        </w:rPr>
        <w:t>2</w:t>
      </w:r>
      <w:r w:rsidRPr="007D6631">
        <w:rPr>
          <w:szCs w:val="24"/>
          <w:lang w:val="nl-NL"/>
        </w:rPr>
        <w:t>(g) +</w:t>
      </w:r>
      <w:r w:rsidRPr="007D6631">
        <w:rPr>
          <w:rFonts w:eastAsiaTheme="minorEastAsia"/>
          <w:szCs w:val="24"/>
          <w:lang w:val="nl-NL" w:eastAsia="vi-VN"/>
        </w:rPr>
        <w:t xml:space="preserve"> </w:t>
      </w:r>
      <w:r w:rsidRPr="007D6631">
        <w:rPr>
          <w:szCs w:val="24"/>
          <w:lang w:val="nl-NL" w:eastAsia="vi-VN"/>
        </w:rPr>
        <w:t xml:space="preserve"> 9H</w:t>
      </w:r>
      <w:r w:rsidRPr="007D6631">
        <w:rPr>
          <w:szCs w:val="24"/>
          <w:vertAlign w:val="subscript"/>
          <w:lang w:val="nl-NL" w:eastAsia="vi-VN"/>
        </w:rPr>
        <w:t>2</w:t>
      </w:r>
      <w:r w:rsidRPr="007D6631">
        <w:rPr>
          <w:szCs w:val="24"/>
          <w:lang w:val="nl-NL" w:eastAsia="vi-VN"/>
        </w:rPr>
        <w:t>O</w:t>
      </w:r>
      <w:r w:rsidRPr="007D6631">
        <w:rPr>
          <w:szCs w:val="24"/>
          <w:lang w:val="nl-NL"/>
        </w:rPr>
        <w:t>(l)</w:t>
      </w:r>
      <w:r w:rsidRPr="007D6631">
        <w:rPr>
          <w:szCs w:val="24"/>
          <w:lang w:val="nl-NL"/>
        </w:rPr>
        <w:tab/>
      </w:r>
      <w:r w:rsidRPr="007D6631">
        <w:rPr>
          <w:position w:val="-12"/>
          <w:szCs w:val="24"/>
        </w:rPr>
        <w:object w:dxaOrig="700" w:dyaOrig="380" w14:anchorId="51531294">
          <v:shape id="_x0000_i1607" type="#_x0000_t75" style="width:35.25pt;height:18.75pt" o:ole="">
            <v:imagedata r:id="rId1071" o:title=""/>
          </v:shape>
          <o:OLEObject Type="Embed" ProgID="Equation.DSMT4" ShapeID="_x0000_i1607" DrawAspect="Content" ObjectID="_1797805158" r:id="rId1076"/>
        </w:object>
      </w:r>
      <w:r w:rsidRPr="007D6631">
        <w:rPr>
          <w:rFonts w:eastAsiaTheme="minorEastAsia"/>
          <w:szCs w:val="24"/>
          <w:lang w:val="nl-NL"/>
        </w:rPr>
        <w:t>= - 5016 kJ</w:t>
      </w:r>
    </w:p>
    <w:p w14:paraId="557F917F" w14:textId="77777777" w:rsidR="008E5BB9" w:rsidRPr="007D6631" w:rsidRDefault="008E5BB9" w:rsidP="006675A7">
      <w:pPr>
        <w:spacing w:line="240" w:lineRule="auto"/>
        <w:jc w:val="both"/>
        <w:rPr>
          <w:rFonts w:eastAsiaTheme="minorEastAsia"/>
          <w:szCs w:val="24"/>
          <w:lang w:val="nl-NL"/>
        </w:rPr>
      </w:pPr>
      <w:r w:rsidRPr="007D6631">
        <w:rPr>
          <w:rFonts w:eastAsiaTheme="minorEastAsia"/>
          <w:szCs w:val="24"/>
          <w:lang w:val="nl-NL"/>
        </w:rPr>
        <w:t>a. So sánh nhiệt lượng khi đốt cháy 5 lít xăng (biết D của</w:t>
      </w:r>
      <w:r w:rsidRPr="007D6631">
        <w:rPr>
          <w:szCs w:val="24"/>
          <w:lang w:val="nl-NL"/>
        </w:rPr>
        <w:t xml:space="preserve"> C</w:t>
      </w:r>
      <w:r w:rsidRPr="007D6631">
        <w:rPr>
          <w:szCs w:val="24"/>
          <w:vertAlign w:val="subscript"/>
          <w:lang w:val="nl-NL"/>
        </w:rPr>
        <w:t>8</w:t>
      </w:r>
      <w:r w:rsidRPr="007D6631">
        <w:rPr>
          <w:szCs w:val="24"/>
          <w:lang w:val="nl-NL"/>
        </w:rPr>
        <w:t>H</w:t>
      </w:r>
      <w:r w:rsidRPr="007D6631">
        <w:rPr>
          <w:szCs w:val="24"/>
          <w:vertAlign w:val="subscript"/>
          <w:lang w:val="nl-NL"/>
        </w:rPr>
        <w:t xml:space="preserve">18 </w:t>
      </w:r>
      <w:r w:rsidRPr="007D6631">
        <w:rPr>
          <w:rFonts w:eastAsiaTheme="minorEastAsia"/>
          <w:szCs w:val="24"/>
          <w:lang w:val="nl-NL"/>
        </w:rPr>
        <w:t xml:space="preserve">là 0,70 kg/L) và 5 lít khí gas hóa lỏng (biết D của </w:t>
      </w:r>
      <w:r w:rsidRPr="007D6631">
        <w:rPr>
          <w:szCs w:val="24"/>
          <w:lang w:val="nl-NL"/>
        </w:rPr>
        <w:t>C</w:t>
      </w:r>
      <w:r w:rsidRPr="007D6631">
        <w:rPr>
          <w:szCs w:val="24"/>
          <w:vertAlign w:val="subscript"/>
          <w:lang w:val="nl-NL"/>
        </w:rPr>
        <w:t>3</w:t>
      </w:r>
      <w:r w:rsidRPr="007D6631">
        <w:rPr>
          <w:szCs w:val="24"/>
          <w:lang w:val="nl-NL"/>
        </w:rPr>
        <w:t>H</w:t>
      </w:r>
      <w:r w:rsidRPr="007D6631">
        <w:rPr>
          <w:szCs w:val="24"/>
          <w:vertAlign w:val="subscript"/>
          <w:lang w:val="nl-NL"/>
        </w:rPr>
        <w:t>8</w:t>
      </w:r>
      <w:r w:rsidRPr="007D6631">
        <w:rPr>
          <w:szCs w:val="24"/>
          <w:lang w:val="nl-NL"/>
        </w:rPr>
        <w:t>, C</w:t>
      </w:r>
      <w:r w:rsidRPr="007D6631">
        <w:rPr>
          <w:szCs w:val="24"/>
          <w:vertAlign w:val="subscript"/>
          <w:lang w:val="nl-NL"/>
        </w:rPr>
        <w:t>4</w:t>
      </w:r>
      <w:r w:rsidRPr="007D6631">
        <w:rPr>
          <w:szCs w:val="24"/>
          <w:lang w:val="nl-NL"/>
        </w:rPr>
        <w:t>H</w:t>
      </w:r>
      <w:r w:rsidRPr="007D6631">
        <w:rPr>
          <w:szCs w:val="24"/>
          <w:vertAlign w:val="subscript"/>
          <w:lang w:val="nl-NL"/>
        </w:rPr>
        <w:t>10</w:t>
      </w:r>
      <w:r w:rsidRPr="007D6631">
        <w:rPr>
          <w:szCs w:val="24"/>
          <w:lang w:val="nl-NL"/>
        </w:rPr>
        <w:t xml:space="preserve"> lần lượt là 0,50 kg/L, 0,57 kg/L</w:t>
      </w:r>
      <w:r w:rsidRPr="007D6631">
        <w:rPr>
          <w:rFonts w:eastAsiaTheme="minorEastAsia"/>
          <w:szCs w:val="24"/>
          <w:lang w:val="nl-NL"/>
        </w:rPr>
        <w:t>).</w:t>
      </w:r>
    </w:p>
    <w:p w14:paraId="19FDA2D6" w14:textId="77777777" w:rsidR="008E5BB9" w:rsidRPr="007D6631" w:rsidRDefault="008E5BB9" w:rsidP="006675A7">
      <w:pPr>
        <w:spacing w:line="240" w:lineRule="auto"/>
        <w:jc w:val="both"/>
        <w:rPr>
          <w:rFonts w:eastAsiaTheme="minorEastAsia"/>
          <w:szCs w:val="24"/>
          <w:lang w:val="nl-NL"/>
        </w:rPr>
      </w:pPr>
      <w:r w:rsidRPr="007D6631">
        <w:rPr>
          <w:rFonts w:eastAsiaTheme="minorEastAsia"/>
          <w:szCs w:val="24"/>
          <w:lang w:val="nl-NL"/>
        </w:rPr>
        <w:t>b. Để tránh ô nhiễm môi trường người ta nghiên cứu thay ô tô chạy bằng động cơ nhiên liệu khí hydrogen (H</w:t>
      </w:r>
      <w:r w:rsidRPr="007D6631">
        <w:rPr>
          <w:rFonts w:eastAsiaTheme="minorEastAsia"/>
          <w:szCs w:val="24"/>
          <w:vertAlign w:val="subscript"/>
          <w:lang w:val="nl-NL"/>
        </w:rPr>
        <w:t>2</w:t>
      </w:r>
      <w:r w:rsidRPr="007D6631">
        <w:rPr>
          <w:rFonts w:eastAsiaTheme="minorEastAsia"/>
          <w:szCs w:val="24"/>
          <w:lang w:val="nl-NL"/>
        </w:rPr>
        <w:t xml:space="preserve">) cho ô tô chạy bằng động cơ xăng. Để chạy 100 km, ô tô chạy bằng động cơ xăng hết 8,5 lít xăng, hỏi ô tô chạy bằng động cơ nhiên liệu khí hydrogen cần bao nhiêu lít khí (đkc). </w:t>
      </w:r>
    </w:p>
    <w:p w14:paraId="325C9C39" w14:textId="77777777" w:rsidR="008E5BB9" w:rsidRPr="007D6631" w:rsidRDefault="008E5BB9" w:rsidP="006675A7">
      <w:pPr>
        <w:spacing w:line="240" w:lineRule="auto"/>
        <w:jc w:val="both"/>
        <w:rPr>
          <w:rFonts w:eastAsiaTheme="minorEastAsia"/>
          <w:spacing w:val="-2"/>
          <w:szCs w:val="24"/>
          <w:lang w:val="nl-NL"/>
        </w:rPr>
      </w:pPr>
      <w:r w:rsidRPr="007D6631">
        <w:rPr>
          <w:rFonts w:eastAsiaTheme="minorEastAsia"/>
          <w:spacing w:val="-2"/>
          <w:szCs w:val="24"/>
          <w:lang w:val="nl-NL"/>
        </w:rPr>
        <w:t xml:space="preserve">  Biết </w:t>
      </w:r>
      <m:oMath>
        <m:sSubSup>
          <m:sSubSupPr>
            <m:ctrlPr>
              <w:rPr>
                <w:rFonts w:ascii="Cambria Math" w:hAnsi="Cambria Math"/>
                <w:i/>
                <w:spacing w:val="-2"/>
                <w:szCs w:val="24"/>
                <w:lang w:val="nl-NL"/>
              </w:rPr>
            </m:ctrlPr>
          </m:sSubSupPr>
          <m:e>
            <m:r>
              <w:rPr>
                <w:rFonts w:ascii="Cambria Math" w:hAnsi="Cambria Math"/>
                <w:spacing w:val="-2"/>
                <w:szCs w:val="24"/>
                <w:lang w:val="nl-NL"/>
              </w:rPr>
              <m:t>∆fH</m:t>
            </m:r>
          </m:e>
          <m:sub>
            <m:r>
              <w:rPr>
                <w:rFonts w:ascii="Cambria Math" w:hAnsi="Cambria Math"/>
                <w:spacing w:val="-2"/>
                <w:szCs w:val="24"/>
                <w:lang w:val="nl-NL"/>
              </w:rPr>
              <m:t>298</m:t>
            </m:r>
          </m:sub>
          <m:sup>
            <m:r>
              <w:rPr>
                <w:rFonts w:ascii="Cambria Math" w:hAnsi="Cambria Math"/>
                <w:spacing w:val="-2"/>
                <w:szCs w:val="24"/>
                <w:lang w:val="nl-NL"/>
              </w:rPr>
              <m:t>0</m:t>
            </m:r>
          </m:sup>
        </m:sSubSup>
      </m:oMath>
      <w:r w:rsidRPr="007D6631">
        <w:rPr>
          <w:rFonts w:eastAsiaTheme="minorEastAsia"/>
          <w:spacing w:val="-2"/>
          <w:szCs w:val="24"/>
          <w:lang w:val="nl-NL"/>
        </w:rPr>
        <w:t xml:space="preserve"> (</w:t>
      </w:r>
      <w:r w:rsidRPr="007D6631">
        <w:rPr>
          <w:spacing w:val="-2"/>
          <w:szCs w:val="24"/>
          <w:lang w:val="nl-NL" w:eastAsia="vi-VN"/>
        </w:rPr>
        <w:t>H</w:t>
      </w:r>
      <w:r w:rsidRPr="007D6631">
        <w:rPr>
          <w:spacing w:val="-2"/>
          <w:szCs w:val="24"/>
          <w:vertAlign w:val="subscript"/>
          <w:lang w:val="nl-NL" w:eastAsia="vi-VN"/>
        </w:rPr>
        <w:t>2</w:t>
      </w:r>
      <w:r w:rsidRPr="007D6631">
        <w:rPr>
          <w:spacing w:val="-2"/>
          <w:szCs w:val="24"/>
          <w:lang w:val="nl-NL" w:eastAsia="vi-VN"/>
        </w:rPr>
        <w:t>O</w:t>
      </w:r>
      <w:r w:rsidRPr="007D6631">
        <w:rPr>
          <w:rFonts w:eastAsiaTheme="minorEastAsia"/>
          <w:spacing w:val="-2"/>
          <w:szCs w:val="24"/>
          <w:lang w:val="nl-NL"/>
        </w:rPr>
        <w:t>) = - 241,8 kJ/mol, coi hiệu suất động cơ của hai loại ô tô là như nhau.</w:t>
      </w:r>
    </w:p>
    <w:p w14:paraId="428D54BB"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69E15C37" w14:textId="77777777" w:rsidR="008E5BB9" w:rsidRPr="007D6631" w:rsidRDefault="008E5BB9" w:rsidP="006675A7">
      <w:pPr>
        <w:spacing w:line="240" w:lineRule="auto"/>
        <w:rPr>
          <w:szCs w:val="24"/>
        </w:rPr>
      </w:pPr>
      <w:r w:rsidRPr="007D6631">
        <w:rPr>
          <w:color w:val="000000" w:themeColor="text1"/>
          <w:szCs w:val="24"/>
          <w:lang w:val="fr-FR"/>
        </w:rPr>
        <w:t xml:space="preserve">a. - </w:t>
      </w:r>
      <w:r w:rsidRPr="007D6631">
        <w:rPr>
          <w:szCs w:val="24"/>
          <w:lang w:val="nl-NL"/>
        </w:rPr>
        <w:t>Phương trình nhiệt hóa học của các phản ứng đốt cháy C</w:t>
      </w:r>
      <w:r w:rsidRPr="007D6631">
        <w:rPr>
          <w:szCs w:val="24"/>
          <w:vertAlign w:val="subscript"/>
          <w:lang w:val="nl-NL"/>
        </w:rPr>
        <w:t>3</w:t>
      </w:r>
      <w:r w:rsidRPr="007D6631">
        <w:rPr>
          <w:szCs w:val="24"/>
          <w:lang w:val="nl-NL"/>
        </w:rPr>
        <w:t>H</w:t>
      </w:r>
      <w:r w:rsidRPr="007D6631">
        <w:rPr>
          <w:szCs w:val="24"/>
          <w:vertAlign w:val="subscript"/>
          <w:lang w:val="nl-NL"/>
        </w:rPr>
        <w:t>8</w:t>
      </w:r>
      <w:r w:rsidRPr="007D6631">
        <w:rPr>
          <w:szCs w:val="24"/>
          <w:lang w:val="nl-NL"/>
        </w:rPr>
        <w:t>,  C</w:t>
      </w:r>
      <w:r w:rsidRPr="007D6631">
        <w:rPr>
          <w:szCs w:val="24"/>
          <w:vertAlign w:val="subscript"/>
          <w:lang w:val="nl-NL"/>
        </w:rPr>
        <w:t>4</w:t>
      </w:r>
      <w:r w:rsidRPr="007D6631">
        <w:rPr>
          <w:szCs w:val="24"/>
          <w:lang w:val="nl-NL"/>
        </w:rPr>
        <w:t>H</w:t>
      </w:r>
      <w:r w:rsidRPr="007D6631">
        <w:rPr>
          <w:szCs w:val="24"/>
          <w:vertAlign w:val="subscript"/>
          <w:lang w:val="nl-NL"/>
        </w:rPr>
        <w:t>10</w:t>
      </w:r>
      <w:r w:rsidRPr="007D6631">
        <w:rPr>
          <w:szCs w:val="24"/>
          <w:lang w:val="nl-NL"/>
        </w:rPr>
        <w:t>,  C</w:t>
      </w:r>
      <w:r w:rsidRPr="007D6631">
        <w:rPr>
          <w:szCs w:val="24"/>
          <w:vertAlign w:val="subscript"/>
          <w:lang w:val="nl-NL"/>
        </w:rPr>
        <w:t>8</w:t>
      </w:r>
      <w:r w:rsidRPr="007D6631">
        <w:rPr>
          <w:szCs w:val="24"/>
          <w:lang w:val="nl-NL"/>
        </w:rPr>
        <w:t>H</w:t>
      </w:r>
      <w:r w:rsidRPr="007D6631">
        <w:rPr>
          <w:szCs w:val="24"/>
          <w:vertAlign w:val="subscript"/>
          <w:lang w:val="nl-NL"/>
        </w:rPr>
        <w:t>18</w:t>
      </w:r>
      <w:r w:rsidRPr="007D6631">
        <w:rPr>
          <w:szCs w:val="24"/>
          <w:lang w:val="nl-NL"/>
        </w:rPr>
        <w:t>:</w:t>
      </w:r>
    </w:p>
    <w:p w14:paraId="059B8F96" w14:textId="77777777" w:rsidR="008E5BB9" w:rsidRPr="007D6631" w:rsidRDefault="008E5BB9" w:rsidP="006675A7">
      <w:pPr>
        <w:spacing w:line="240" w:lineRule="auto"/>
        <w:rPr>
          <w:szCs w:val="24"/>
        </w:rPr>
      </w:pPr>
      <w:r w:rsidRPr="007D6631">
        <w:rPr>
          <w:szCs w:val="24"/>
          <w:lang w:val="nl-NL"/>
        </w:rPr>
        <w:t>C</w:t>
      </w:r>
      <w:r w:rsidRPr="007D6631">
        <w:rPr>
          <w:szCs w:val="24"/>
          <w:vertAlign w:val="subscript"/>
          <w:lang w:val="nl-NL"/>
        </w:rPr>
        <w:t>3</w:t>
      </w:r>
      <w:r w:rsidRPr="007D6631">
        <w:rPr>
          <w:szCs w:val="24"/>
          <w:lang w:val="nl-NL"/>
        </w:rPr>
        <w:t>H</w:t>
      </w:r>
      <w:r w:rsidRPr="007D6631">
        <w:rPr>
          <w:szCs w:val="24"/>
          <w:vertAlign w:val="subscript"/>
          <w:lang w:val="nl-NL"/>
        </w:rPr>
        <w:t>8</w:t>
      </w:r>
      <w:r w:rsidRPr="007D6631">
        <w:rPr>
          <w:szCs w:val="24"/>
          <w:lang w:val="nl-NL"/>
        </w:rPr>
        <w:t>(l) + 5O</w:t>
      </w:r>
      <w:r w:rsidRPr="007D6631">
        <w:rPr>
          <w:szCs w:val="24"/>
          <w:vertAlign w:val="subscript"/>
          <w:lang w:val="nl-NL"/>
        </w:rPr>
        <w:t>2</w:t>
      </w:r>
      <w:r w:rsidRPr="007D6631">
        <w:rPr>
          <w:szCs w:val="24"/>
          <w:lang w:val="nl-NL"/>
        </w:rPr>
        <w:t xml:space="preserve">(g) </w:t>
      </w:r>
      <w:r w:rsidRPr="007D6631">
        <w:rPr>
          <w:szCs w:val="24"/>
          <w:vertAlign w:val="subscript"/>
          <w:lang w:val="nl-NL"/>
        </w:rPr>
        <w:t xml:space="preserve"> </w:t>
      </w:r>
      <w:r w:rsidRPr="007D6631">
        <w:rPr>
          <w:rFonts w:eastAsiaTheme="minorEastAsia"/>
          <w:position w:val="-6"/>
          <w:szCs w:val="24"/>
          <w:lang w:val="nl-NL" w:eastAsia="vi-VN"/>
        </w:rPr>
        <w:object w:dxaOrig="680" w:dyaOrig="360" w14:anchorId="7AFC9C3E">
          <v:shape id="_x0000_i1608" type="#_x0000_t75" style="width:33pt;height:18.75pt" o:ole="">
            <v:imagedata r:id="rId1069" o:title=""/>
          </v:shape>
          <o:OLEObject Type="Embed" ProgID="Equation.DSMT4" ShapeID="_x0000_i1608" DrawAspect="Content" ObjectID="_1797805159" r:id="rId1077"/>
        </w:object>
      </w:r>
      <w:r w:rsidRPr="007D6631">
        <w:rPr>
          <w:rFonts w:eastAsiaTheme="minorEastAsia"/>
          <w:szCs w:val="24"/>
          <w:lang w:val="nl-NL" w:eastAsia="vi-VN"/>
        </w:rPr>
        <w:t xml:space="preserve">  3CO</w:t>
      </w:r>
      <w:r w:rsidRPr="007D6631">
        <w:rPr>
          <w:rFonts w:eastAsiaTheme="minorEastAsia"/>
          <w:szCs w:val="24"/>
          <w:vertAlign w:val="subscript"/>
          <w:lang w:val="nl-NL" w:eastAsia="vi-VN"/>
        </w:rPr>
        <w:t>2</w:t>
      </w:r>
      <w:r w:rsidRPr="007D6631">
        <w:rPr>
          <w:szCs w:val="24"/>
          <w:lang w:val="nl-NL"/>
        </w:rPr>
        <w:t>(g) +</w:t>
      </w:r>
      <w:r w:rsidRPr="007D6631">
        <w:rPr>
          <w:rFonts w:eastAsiaTheme="minorEastAsia"/>
          <w:szCs w:val="24"/>
          <w:lang w:val="nl-NL" w:eastAsia="vi-VN"/>
        </w:rPr>
        <w:t xml:space="preserve"> </w:t>
      </w:r>
      <w:r w:rsidRPr="007D6631">
        <w:rPr>
          <w:szCs w:val="24"/>
          <w:lang w:val="nl-NL" w:eastAsia="vi-VN"/>
        </w:rPr>
        <w:t xml:space="preserve"> 4H</w:t>
      </w:r>
      <w:r w:rsidRPr="007D6631">
        <w:rPr>
          <w:szCs w:val="24"/>
          <w:vertAlign w:val="subscript"/>
          <w:lang w:val="nl-NL" w:eastAsia="vi-VN"/>
        </w:rPr>
        <w:t>2</w:t>
      </w:r>
      <w:r w:rsidRPr="007D6631">
        <w:rPr>
          <w:szCs w:val="24"/>
          <w:lang w:val="nl-NL" w:eastAsia="vi-VN"/>
        </w:rPr>
        <w:t>O</w:t>
      </w:r>
      <w:r w:rsidRPr="007D6631">
        <w:rPr>
          <w:szCs w:val="24"/>
          <w:lang w:val="nl-NL"/>
        </w:rPr>
        <w:t xml:space="preserve">(l)   </w:t>
      </w:r>
      <w:r w:rsidRPr="007D6631">
        <w:rPr>
          <w:szCs w:val="24"/>
          <w:lang w:val="nl-NL"/>
        </w:rPr>
        <w:tab/>
      </w:r>
      <w:r w:rsidRPr="007D6631">
        <w:rPr>
          <w:szCs w:val="24"/>
          <w:lang w:val="nl-NL"/>
        </w:rPr>
        <w:tab/>
      </w:r>
      <w:r w:rsidRPr="007D6631">
        <w:rPr>
          <w:position w:val="-12"/>
          <w:szCs w:val="24"/>
        </w:rPr>
        <w:object w:dxaOrig="700" w:dyaOrig="380" w14:anchorId="4802E69E">
          <v:shape id="_x0000_i1609" type="#_x0000_t75" style="width:35.25pt;height:18.75pt" o:ole="">
            <v:imagedata r:id="rId1071" o:title=""/>
          </v:shape>
          <o:OLEObject Type="Embed" ProgID="Equation.DSMT4" ShapeID="_x0000_i1609" DrawAspect="Content" ObjectID="_1797805160" r:id="rId1078"/>
        </w:object>
      </w:r>
      <w:r w:rsidRPr="007D6631">
        <w:rPr>
          <w:rFonts w:eastAsiaTheme="minorEastAsia"/>
          <w:szCs w:val="24"/>
          <w:lang w:val="nl-NL"/>
        </w:rPr>
        <w:t>= - 2024 kJ</w:t>
      </w:r>
    </w:p>
    <w:p w14:paraId="3BE02CA8" w14:textId="77777777" w:rsidR="008E5BB9" w:rsidRPr="007D6631" w:rsidRDefault="008E5BB9" w:rsidP="006675A7">
      <w:pPr>
        <w:spacing w:line="240" w:lineRule="auto"/>
        <w:rPr>
          <w:szCs w:val="24"/>
        </w:rPr>
      </w:pPr>
      <w:r w:rsidRPr="007D6631">
        <w:rPr>
          <w:szCs w:val="24"/>
          <w:lang w:val="nl-NL"/>
        </w:rPr>
        <w:t>C</w:t>
      </w:r>
      <w:r w:rsidRPr="007D6631">
        <w:rPr>
          <w:szCs w:val="24"/>
          <w:vertAlign w:val="subscript"/>
          <w:lang w:val="nl-NL"/>
        </w:rPr>
        <w:t>4</w:t>
      </w:r>
      <w:r w:rsidRPr="007D6631">
        <w:rPr>
          <w:szCs w:val="24"/>
          <w:lang w:val="nl-NL"/>
        </w:rPr>
        <w:t>H</w:t>
      </w:r>
      <w:r w:rsidRPr="007D6631">
        <w:rPr>
          <w:szCs w:val="24"/>
          <w:vertAlign w:val="subscript"/>
          <w:lang w:val="nl-NL"/>
        </w:rPr>
        <w:t>10</w:t>
      </w:r>
      <w:r w:rsidRPr="007D6631">
        <w:rPr>
          <w:szCs w:val="24"/>
          <w:lang w:val="nl-NL"/>
        </w:rPr>
        <w:t>(l) + 6,5O</w:t>
      </w:r>
      <w:r w:rsidRPr="007D6631">
        <w:rPr>
          <w:szCs w:val="24"/>
          <w:vertAlign w:val="subscript"/>
          <w:lang w:val="nl-NL"/>
        </w:rPr>
        <w:t>2</w:t>
      </w:r>
      <w:r w:rsidRPr="007D6631">
        <w:rPr>
          <w:szCs w:val="24"/>
          <w:lang w:val="nl-NL"/>
        </w:rPr>
        <w:t xml:space="preserve">(g) </w:t>
      </w:r>
      <w:r w:rsidRPr="007D6631">
        <w:rPr>
          <w:rFonts w:eastAsiaTheme="minorEastAsia"/>
          <w:position w:val="-6"/>
          <w:szCs w:val="24"/>
          <w:lang w:val="nl-NL" w:eastAsia="vi-VN"/>
        </w:rPr>
        <w:object w:dxaOrig="680" w:dyaOrig="360" w14:anchorId="32560B0C">
          <v:shape id="_x0000_i1610" type="#_x0000_t75" style="width:33pt;height:18.75pt" o:ole="">
            <v:imagedata r:id="rId1069" o:title=""/>
          </v:shape>
          <o:OLEObject Type="Embed" ProgID="Equation.DSMT4" ShapeID="_x0000_i1610" DrawAspect="Content" ObjectID="_1797805161" r:id="rId1079"/>
        </w:object>
      </w:r>
      <w:r w:rsidRPr="007D6631">
        <w:rPr>
          <w:szCs w:val="24"/>
          <w:vertAlign w:val="subscript"/>
          <w:lang w:val="nl-NL"/>
        </w:rPr>
        <w:t xml:space="preserve"> </w:t>
      </w:r>
      <w:r w:rsidRPr="007D6631">
        <w:rPr>
          <w:rFonts w:eastAsiaTheme="minorEastAsia"/>
          <w:szCs w:val="24"/>
          <w:lang w:val="nl-NL" w:eastAsia="vi-VN"/>
        </w:rPr>
        <w:t xml:space="preserve">  4CO</w:t>
      </w:r>
      <w:r w:rsidRPr="007D6631">
        <w:rPr>
          <w:rFonts w:eastAsiaTheme="minorEastAsia"/>
          <w:szCs w:val="24"/>
          <w:vertAlign w:val="subscript"/>
          <w:lang w:val="nl-NL" w:eastAsia="vi-VN"/>
        </w:rPr>
        <w:t>2</w:t>
      </w:r>
      <w:r w:rsidRPr="007D6631">
        <w:rPr>
          <w:szCs w:val="24"/>
          <w:lang w:val="nl-NL"/>
        </w:rPr>
        <w:t>(g) +</w:t>
      </w:r>
      <w:r w:rsidRPr="007D6631">
        <w:rPr>
          <w:rFonts w:eastAsiaTheme="minorEastAsia"/>
          <w:szCs w:val="24"/>
          <w:lang w:val="nl-NL" w:eastAsia="vi-VN"/>
        </w:rPr>
        <w:t xml:space="preserve"> </w:t>
      </w:r>
      <w:r w:rsidRPr="007D6631">
        <w:rPr>
          <w:szCs w:val="24"/>
          <w:lang w:val="nl-NL" w:eastAsia="vi-VN"/>
        </w:rPr>
        <w:t xml:space="preserve"> 5H</w:t>
      </w:r>
      <w:r w:rsidRPr="007D6631">
        <w:rPr>
          <w:szCs w:val="24"/>
          <w:vertAlign w:val="subscript"/>
          <w:lang w:val="nl-NL" w:eastAsia="vi-VN"/>
        </w:rPr>
        <w:t>2</w:t>
      </w:r>
      <w:r w:rsidRPr="007D6631">
        <w:rPr>
          <w:szCs w:val="24"/>
          <w:lang w:val="nl-NL" w:eastAsia="vi-VN"/>
        </w:rPr>
        <w:t>O</w:t>
      </w:r>
      <w:r w:rsidRPr="007D6631">
        <w:rPr>
          <w:szCs w:val="24"/>
          <w:lang w:val="nl-NL"/>
        </w:rPr>
        <w:t xml:space="preserve">(l) </w:t>
      </w:r>
      <w:r w:rsidRPr="007D6631">
        <w:rPr>
          <w:szCs w:val="24"/>
          <w:lang w:val="nl-NL"/>
        </w:rPr>
        <w:tab/>
      </w:r>
      <w:r w:rsidRPr="007D6631">
        <w:rPr>
          <w:szCs w:val="24"/>
          <w:lang w:val="nl-NL"/>
        </w:rPr>
        <w:tab/>
      </w:r>
      <w:r w:rsidRPr="007D6631">
        <w:rPr>
          <w:position w:val="-12"/>
          <w:szCs w:val="24"/>
        </w:rPr>
        <w:object w:dxaOrig="700" w:dyaOrig="380" w14:anchorId="29F2A86C">
          <v:shape id="_x0000_i1611" type="#_x0000_t75" style="width:35.25pt;height:18.75pt" o:ole="">
            <v:imagedata r:id="rId1071" o:title=""/>
          </v:shape>
          <o:OLEObject Type="Embed" ProgID="Equation.DSMT4" ShapeID="_x0000_i1611" DrawAspect="Content" ObjectID="_1797805162" r:id="rId1080"/>
        </w:object>
      </w:r>
      <w:r w:rsidRPr="007D6631">
        <w:rPr>
          <w:rFonts w:eastAsiaTheme="minorEastAsia"/>
          <w:szCs w:val="24"/>
          <w:lang w:val="nl-NL"/>
        </w:rPr>
        <w:t>= - 2668 kJ</w:t>
      </w:r>
    </w:p>
    <w:p w14:paraId="221E0798" w14:textId="77777777" w:rsidR="008E5BB9" w:rsidRPr="007D6631" w:rsidRDefault="008E5BB9" w:rsidP="006675A7">
      <w:pPr>
        <w:spacing w:line="240" w:lineRule="auto"/>
        <w:rPr>
          <w:szCs w:val="24"/>
        </w:rPr>
      </w:pPr>
      <w:r w:rsidRPr="007D6631">
        <w:rPr>
          <w:szCs w:val="24"/>
          <w:lang w:val="nl-NL"/>
        </w:rPr>
        <w:t>C</w:t>
      </w:r>
      <w:r w:rsidRPr="007D6631">
        <w:rPr>
          <w:szCs w:val="24"/>
          <w:vertAlign w:val="subscript"/>
          <w:lang w:val="nl-NL"/>
        </w:rPr>
        <w:t>8</w:t>
      </w:r>
      <w:r w:rsidRPr="007D6631">
        <w:rPr>
          <w:szCs w:val="24"/>
          <w:lang w:val="nl-NL"/>
        </w:rPr>
        <w:t>H</w:t>
      </w:r>
      <w:r w:rsidRPr="007D6631">
        <w:rPr>
          <w:szCs w:val="24"/>
          <w:vertAlign w:val="subscript"/>
          <w:lang w:val="nl-NL"/>
        </w:rPr>
        <w:t>18</w:t>
      </w:r>
      <w:r w:rsidRPr="007D6631">
        <w:rPr>
          <w:szCs w:val="24"/>
          <w:lang w:val="nl-NL"/>
        </w:rPr>
        <w:t>(l) + 12,5O</w:t>
      </w:r>
      <w:r w:rsidRPr="007D6631">
        <w:rPr>
          <w:szCs w:val="24"/>
          <w:vertAlign w:val="subscript"/>
          <w:lang w:val="nl-NL"/>
        </w:rPr>
        <w:t>2</w:t>
      </w:r>
      <w:r w:rsidRPr="007D6631">
        <w:rPr>
          <w:szCs w:val="24"/>
          <w:lang w:val="nl-NL"/>
        </w:rPr>
        <w:t xml:space="preserve">(g) </w:t>
      </w:r>
      <w:r w:rsidRPr="007D6631">
        <w:rPr>
          <w:rFonts w:eastAsiaTheme="minorEastAsia"/>
          <w:position w:val="-6"/>
          <w:szCs w:val="24"/>
          <w:lang w:val="nl-NL" w:eastAsia="vi-VN"/>
        </w:rPr>
        <w:object w:dxaOrig="680" w:dyaOrig="360" w14:anchorId="5D3401A3">
          <v:shape id="_x0000_i1612" type="#_x0000_t75" style="width:33pt;height:18.75pt" o:ole="">
            <v:imagedata r:id="rId1069" o:title=""/>
          </v:shape>
          <o:OLEObject Type="Embed" ProgID="Equation.DSMT4" ShapeID="_x0000_i1612" DrawAspect="Content" ObjectID="_1797805163" r:id="rId1081"/>
        </w:object>
      </w:r>
      <w:r w:rsidRPr="007D6631">
        <w:rPr>
          <w:szCs w:val="24"/>
          <w:vertAlign w:val="subscript"/>
          <w:lang w:val="nl-NL"/>
        </w:rPr>
        <w:t xml:space="preserve"> </w:t>
      </w:r>
      <w:r w:rsidRPr="007D6631">
        <w:rPr>
          <w:rFonts w:eastAsiaTheme="minorEastAsia"/>
          <w:szCs w:val="24"/>
          <w:lang w:val="nl-NL" w:eastAsia="vi-VN"/>
        </w:rPr>
        <w:t xml:space="preserve">  8CO</w:t>
      </w:r>
      <w:r w:rsidRPr="007D6631">
        <w:rPr>
          <w:rFonts w:eastAsiaTheme="minorEastAsia"/>
          <w:szCs w:val="24"/>
          <w:vertAlign w:val="subscript"/>
          <w:lang w:val="nl-NL" w:eastAsia="vi-VN"/>
        </w:rPr>
        <w:t>2</w:t>
      </w:r>
      <w:r w:rsidRPr="007D6631">
        <w:rPr>
          <w:szCs w:val="24"/>
          <w:lang w:val="nl-NL"/>
        </w:rPr>
        <w:t>(g) +</w:t>
      </w:r>
      <w:r w:rsidRPr="007D6631">
        <w:rPr>
          <w:rFonts w:eastAsiaTheme="minorEastAsia"/>
          <w:szCs w:val="24"/>
          <w:lang w:val="nl-NL" w:eastAsia="vi-VN"/>
        </w:rPr>
        <w:t xml:space="preserve"> </w:t>
      </w:r>
      <w:r w:rsidRPr="007D6631">
        <w:rPr>
          <w:szCs w:val="24"/>
          <w:lang w:val="nl-NL" w:eastAsia="vi-VN"/>
        </w:rPr>
        <w:t xml:space="preserve"> 9H</w:t>
      </w:r>
      <w:r w:rsidRPr="007D6631">
        <w:rPr>
          <w:szCs w:val="24"/>
          <w:vertAlign w:val="subscript"/>
          <w:lang w:val="nl-NL" w:eastAsia="vi-VN"/>
        </w:rPr>
        <w:t>2</w:t>
      </w:r>
      <w:r w:rsidRPr="007D6631">
        <w:rPr>
          <w:szCs w:val="24"/>
          <w:lang w:val="nl-NL" w:eastAsia="vi-VN"/>
        </w:rPr>
        <w:t>O</w:t>
      </w:r>
      <w:r w:rsidRPr="007D6631">
        <w:rPr>
          <w:szCs w:val="24"/>
          <w:lang w:val="nl-NL"/>
        </w:rPr>
        <w:t xml:space="preserve">(l) </w:t>
      </w:r>
      <w:r w:rsidRPr="007D6631">
        <w:rPr>
          <w:szCs w:val="24"/>
          <w:lang w:val="nl-NL"/>
        </w:rPr>
        <w:tab/>
      </w:r>
      <w:r w:rsidRPr="007D6631">
        <w:rPr>
          <w:szCs w:val="24"/>
          <w:lang w:val="nl-NL"/>
        </w:rPr>
        <w:tab/>
      </w:r>
      <w:r w:rsidRPr="007D6631">
        <w:rPr>
          <w:position w:val="-12"/>
          <w:szCs w:val="24"/>
        </w:rPr>
        <w:object w:dxaOrig="700" w:dyaOrig="380" w14:anchorId="2F2FB237">
          <v:shape id="_x0000_i1613" type="#_x0000_t75" style="width:35.25pt;height:18.75pt" o:ole="">
            <v:imagedata r:id="rId1071" o:title=""/>
          </v:shape>
          <o:OLEObject Type="Embed" ProgID="Equation.DSMT4" ShapeID="_x0000_i1613" DrawAspect="Content" ObjectID="_1797805164" r:id="rId1082"/>
        </w:object>
      </w:r>
      <w:r w:rsidRPr="007D6631">
        <w:rPr>
          <w:rFonts w:eastAsiaTheme="minorEastAsia"/>
          <w:szCs w:val="24"/>
          <w:lang w:val="nl-NL"/>
        </w:rPr>
        <w:t>= - 5016 kJ</w:t>
      </w:r>
    </w:p>
    <w:p w14:paraId="75160E88" w14:textId="77777777" w:rsidR="008E5BB9" w:rsidRPr="007D6631" w:rsidRDefault="008E5BB9" w:rsidP="006675A7">
      <w:pPr>
        <w:spacing w:line="240" w:lineRule="auto"/>
        <w:rPr>
          <w:szCs w:val="24"/>
        </w:rPr>
      </w:pPr>
      <w:r w:rsidRPr="007D6631">
        <w:rPr>
          <w:szCs w:val="24"/>
          <w:lang w:val="nl-NL"/>
        </w:rPr>
        <w:t>Trong 5 lít xăng có m</w:t>
      </w:r>
      <w:r w:rsidRPr="007D6631">
        <w:rPr>
          <w:szCs w:val="24"/>
          <w:vertAlign w:val="subscript"/>
          <w:lang w:val="nl-NL"/>
        </w:rPr>
        <w:t>xăng</w:t>
      </w:r>
      <w:r w:rsidRPr="007D6631">
        <w:rPr>
          <w:szCs w:val="24"/>
          <w:lang w:val="nl-NL"/>
        </w:rPr>
        <w:t xml:space="preserve"> = 5 x 0,7 = 3,5 kg = 3,5.10</w:t>
      </w:r>
      <w:r w:rsidRPr="007D6631">
        <w:rPr>
          <w:szCs w:val="24"/>
          <w:vertAlign w:val="superscript"/>
          <w:lang w:val="nl-NL"/>
        </w:rPr>
        <w:t>3</w:t>
      </w:r>
      <w:r w:rsidRPr="007D6631">
        <w:rPr>
          <w:szCs w:val="24"/>
          <w:lang w:val="nl-NL"/>
        </w:rPr>
        <w:t xml:space="preserve"> g</w:t>
      </w:r>
    </w:p>
    <w:p w14:paraId="6A388013" w14:textId="77777777" w:rsidR="008E5BB9" w:rsidRPr="007D6631" w:rsidRDefault="008E5BB9" w:rsidP="006675A7">
      <w:pPr>
        <w:spacing w:line="240" w:lineRule="auto"/>
        <w:rPr>
          <w:szCs w:val="24"/>
        </w:rPr>
      </w:pPr>
      <w:r w:rsidRPr="007D6631">
        <w:rPr>
          <w:color w:val="000000" w:themeColor="text1"/>
          <w:szCs w:val="24"/>
          <w:lang w:val="nl-NL"/>
        </w:rPr>
        <w:t xml:space="preserve">=&gt; số mol </w:t>
      </w:r>
      <w:r w:rsidRPr="007D6631">
        <w:rPr>
          <w:szCs w:val="24"/>
          <w:lang w:val="nl-NL"/>
        </w:rPr>
        <w:t xml:space="preserve"> C</w:t>
      </w:r>
      <w:r w:rsidRPr="007D6631">
        <w:rPr>
          <w:szCs w:val="24"/>
          <w:vertAlign w:val="subscript"/>
          <w:lang w:val="nl-NL"/>
        </w:rPr>
        <w:t>8</w:t>
      </w:r>
      <w:r w:rsidRPr="007D6631">
        <w:rPr>
          <w:szCs w:val="24"/>
          <w:lang w:val="nl-NL"/>
        </w:rPr>
        <w:t>H</w:t>
      </w:r>
      <w:r w:rsidRPr="007D6631">
        <w:rPr>
          <w:szCs w:val="24"/>
          <w:vertAlign w:val="subscript"/>
          <w:lang w:val="nl-NL"/>
        </w:rPr>
        <w:t>18</w:t>
      </w:r>
      <w:r w:rsidRPr="007D6631">
        <w:rPr>
          <w:szCs w:val="24"/>
          <w:vertAlign w:val="superscript"/>
          <w:lang w:val="nl-NL"/>
        </w:rPr>
        <w:t xml:space="preserve"> </w:t>
      </w:r>
      <w:r w:rsidRPr="007D6631">
        <w:rPr>
          <w:szCs w:val="24"/>
          <w:lang w:val="nl-NL"/>
        </w:rPr>
        <w:t>= 3,5.10</w:t>
      </w:r>
      <w:r w:rsidRPr="007D6631">
        <w:rPr>
          <w:szCs w:val="24"/>
          <w:vertAlign w:val="superscript"/>
          <w:lang w:val="nl-NL"/>
        </w:rPr>
        <w:t>3</w:t>
      </w:r>
      <w:r w:rsidRPr="007D6631">
        <w:rPr>
          <w:szCs w:val="24"/>
          <w:lang w:val="nl-NL"/>
        </w:rPr>
        <w:t xml:space="preserve">/114 = </w:t>
      </w:r>
      <m:oMath>
        <m:f>
          <m:fPr>
            <m:ctrlPr>
              <w:rPr>
                <w:rFonts w:ascii="Cambria Math" w:hAnsi="Cambria Math"/>
                <w:i/>
                <w:szCs w:val="24"/>
                <w:lang w:val="nl-NL"/>
              </w:rPr>
            </m:ctrlPr>
          </m:fPr>
          <m:num>
            <m:r>
              <w:rPr>
                <w:rFonts w:ascii="Cambria Math" w:hAnsi="Cambria Math"/>
                <w:szCs w:val="24"/>
                <w:lang w:val="nl-NL"/>
              </w:rPr>
              <m:t>3500</m:t>
            </m:r>
          </m:num>
          <m:den>
            <m:r>
              <w:rPr>
                <w:rFonts w:ascii="Cambria Math" w:hAnsi="Cambria Math"/>
                <w:szCs w:val="24"/>
                <w:lang w:val="nl-NL"/>
              </w:rPr>
              <m:t>114</m:t>
            </m:r>
          </m:den>
        </m:f>
      </m:oMath>
      <w:r w:rsidRPr="007D6631">
        <w:rPr>
          <w:rFonts w:eastAsiaTheme="minorEastAsia"/>
          <w:szCs w:val="24"/>
          <w:lang w:val="nl-NL"/>
        </w:rPr>
        <w:t xml:space="preserve"> mol</w:t>
      </w:r>
    </w:p>
    <w:p w14:paraId="14963EBC" w14:textId="77777777" w:rsidR="008E5BB9" w:rsidRPr="007D6631" w:rsidRDefault="008E5BB9" w:rsidP="006675A7">
      <w:pPr>
        <w:spacing w:line="240" w:lineRule="auto"/>
        <w:rPr>
          <w:szCs w:val="24"/>
        </w:rPr>
      </w:pPr>
      <w:r w:rsidRPr="007D6631">
        <w:rPr>
          <w:szCs w:val="24"/>
          <w:lang w:val="nl-NL"/>
        </w:rPr>
        <w:t xml:space="preserve">Lượng nhiệt tỏa ra khi đốt cháy 5 lít xăng: </w:t>
      </w:r>
      <w:r w:rsidRPr="007D6631">
        <w:rPr>
          <w:szCs w:val="24"/>
        </w:rPr>
        <w:t xml:space="preserve"> </w:t>
      </w:r>
      <w:r w:rsidRPr="007D6631">
        <w:rPr>
          <w:szCs w:val="24"/>
          <w:lang w:val="nl-NL"/>
        </w:rPr>
        <w:t>3,5.10</w:t>
      </w:r>
      <w:r w:rsidRPr="007D6631">
        <w:rPr>
          <w:szCs w:val="24"/>
          <w:vertAlign w:val="superscript"/>
          <w:lang w:val="nl-NL"/>
        </w:rPr>
        <w:t>3</w:t>
      </w:r>
      <w:r w:rsidRPr="007D6631">
        <w:rPr>
          <w:szCs w:val="24"/>
          <w:lang w:val="nl-NL"/>
        </w:rPr>
        <w:t>/114 x 5016 = 154.10</w:t>
      </w:r>
      <w:r w:rsidRPr="007D6631">
        <w:rPr>
          <w:szCs w:val="24"/>
          <w:vertAlign w:val="superscript"/>
          <w:lang w:val="nl-NL"/>
        </w:rPr>
        <w:t>3</w:t>
      </w:r>
      <w:r w:rsidRPr="007D6631">
        <w:rPr>
          <w:szCs w:val="24"/>
          <w:lang w:val="nl-NL"/>
        </w:rPr>
        <w:t xml:space="preserve"> kJ</w:t>
      </w:r>
    </w:p>
    <w:p w14:paraId="62F16000" w14:textId="77777777" w:rsidR="008E5BB9" w:rsidRPr="007D6631" w:rsidRDefault="008E5BB9" w:rsidP="006675A7">
      <w:pPr>
        <w:spacing w:line="240" w:lineRule="auto"/>
        <w:rPr>
          <w:szCs w:val="24"/>
        </w:rPr>
      </w:pPr>
      <w:r w:rsidRPr="007D6631">
        <w:rPr>
          <w:szCs w:val="24"/>
          <w:lang w:val="nl-NL"/>
        </w:rPr>
        <w:t xml:space="preserve">- Vì </w:t>
      </w:r>
      <w:r w:rsidRPr="007D6631">
        <w:rPr>
          <w:szCs w:val="24"/>
          <w:lang w:val="fr-FR"/>
        </w:rPr>
        <w:t xml:space="preserve"> t</w:t>
      </w:r>
      <w:r w:rsidRPr="007D6631">
        <w:rPr>
          <w:szCs w:val="24"/>
          <w:lang w:val="nl-NL"/>
        </w:rPr>
        <w:t>ỉ lệ thể tích (C</w:t>
      </w:r>
      <w:r w:rsidRPr="007D6631">
        <w:rPr>
          <w:szCs w:val="24"/>
          <w:vertAlign w:val="subscript"/>
          <w:lang w:val="nl-NL"/>
        </w:rPr>
        <w:t>3</w:t>
      </w:r>
      <w:r w:rsidRPr="007D6631">
        <w:rPr>
          <w:szCs w:val="24"/>
          <w:lang w:val="nl-NL"/>
        </w:rPr>
        <w:t>H</w:t>
      </w:r>
      <w:r w:rsidRPr="007D6631">
        <w:rPr>
          <w:szCs w:val="24"/>
          <w:vertAlign w:val="subscript"/>
          <w:lang w:val="nl-NL"/>
        </w:rPr>
        <w:t>8</w:t>
      </w:r>
      <w:r w:rsidRPr="007D6631">
        <w:rPr>
          <w:szCs w:val="24"/>
          <w:lang w:val="nl-NL"/>
        </w:rPr>
        <w:t>) và (C</w:t>
      </w:r>
      <w:r w:rsidRPr="007D6631">
        <w:rPr>
          <w:szCs w:val="24"/>
          <w:vertAlign w:val="subscript"/>
          <w:lang w:val="nl-NL"/>
        </w:rPr>
        <w:t>4</w:t>
      </w:r>
      <w:r w:rsidRPr="007D6631">
        <w:rPr>
          <w:szCs w:val="24"/>
          <w:lang w:val="nl-NL"/>
        </w:rPr>
        <w:t>H</w:t>
      </w:r>
      <w:r w:rsidRPr="007D6631">
        <w:rPr>
          <w:szCs w:val="24"/>
          <w:vertAlign w:val="subscript"/>
          <w:lang w:val="nl-NL"/>
        </w:rPr>
        <w:t>10</w:t>
      </w:r>
      <w:r w:rsidRPr="007D6631">
        <w:rPr>
          <w:szCs w:val="24"/>
          <w:lang w:val="nl-NL"/>
        </w:rPr>
        <w:t>) 40 : 60 nên trong 5 lít khí gas có:</w:t>
      </w:r>
    </w:p>
    <w:p w14:paraId="60FCD88F" w14:textId="77777777" w:rsidR="008E5BB9" w:rsidRPr="007D6631" w:rsidRDefault="008E5BB9" w:rsidP="006675A7">
      <w:pPr>
        <w:spacing w:line="240" w:lineRule="auto"/>
        <w:rPr>
          <w:szCs w:val="24"/>
        </w:rPr>
      </w:pPr>
      <w:r w:rsidRPr="007D6631">
        <w:rPr>
          <w:szCs w:val="24"/>
          <w:lang w:val="nl-NL"/>
        </w:rPr>
        <w:t>+ m C</w:t>
      </w:r>
      <w:r w:rsidRPr="007D6631">
        <w:rPr>
          <w:szCs w:val="24"/>
          <w:vertAlign w:val="subscript"/>
          <w:lang w:val="nl-NL"/>
        </w:rPr>
        <w:t>3</w:t>
      </w:r>
      <w:r w:rsidRPr="007D6631">
        <w:rPr>
          <w:szCs w:val="24"/>
          <w:lang w:val="nl-NL"/>
        </w:rPr>
        <w:t>H</w:t>
      </w:r>
      <w:r w:rsidRPr="007D6631">
        <w:rPr>
          <w:szCs w:val="24"/>
          <w:vertAlign w:val="subscript"/>
          <w:lang w:val="nl-NL"/>
        </w:rPr>
        <w:t xml:space="preserve">8 </w:t>
      </w:r>
      <w:r w:rsidRPr="007D6631">
        <w:rPr>
          <w:szCs w:val="24"/>
          <w:lang w:val="nl-NL"/>
        </w:rPr>
        <w:t>= 0,4 x 5 x 0,5 = 1 kg</w:t>
      </w:r>
    </w:p>
    <w:p w14:paraId="5F0CC9C1" w14:textId="77777777" w:rsidR="008E5BB9" w:rsidRPr="007D6631" w:rsidRDefault="008E5BB9" w:rsidP="006675A7">
      <w:pPr>
        <w:spacing w:line="240" w:lineRule="auto"/>
        <w:rPr>
          <w:szCs w:val="24"/>
        </w:rPr>
      </w:pPr>
      <w:r w:rsidRPr="007D6631">
        <w:rPr>
          <w:szCs w:val="24"/>
          <w:lang w:val="nl-NL"/>
        </w:rPr>
        <w:t>+ m C</w:t>
      </w:r>
      <w:r w:rsidRPr="007D6631">
        <w:rPr>
          <w:szCs w:val="24"/>
          <w:vertAlign w:val="subscript"/>
          <w:lang w:val="nl-NL"/>
        </w:rPr>
        <w:t>4</w:t>
      </w:r>
      <w:r w:rsidRPr="007D6631">
        <w:rPr>
          <w:szCs w:val="24"/>
          <w:lang w:val="nl-NL"/>
        </w:rPr>
        <w:t>H</w:t>
      </w:r>
      <w:r w:rsidRPr="007D6631">
        <w:rPr>
          <w:szCs w:val="24"/>
          <w:vertAlign w:val="subscript"/>
          <w:lang w:val="nl-NL"/>
        </w:rPr>
        <w:t>10</w:t>
      </w:r>
      <w:r w:rsidRPr="007D6631">
        <w:rPr>
          <w:szCs w:val="24"/>
          <w:lang w:val="nl-NL"/>
        </w:rPr>
        <w:t xml:space="preserve"> = 0,6 x 5 x 0,57 = 1,71 kg</w:t>
      </w:r>
    </w:p>
    <w:p w14:paraId="08A4C8DC" w14:textId="77777777" w:rsidR="008E5BB9" w:rsidRPr="007D6631" w:rsidRDefault="008E5BB9" w:rsidP="006675A7">
      <w:pPr>
        <w:spacing w:line="240" w:lineRule="auto"/>
        <w:rPr>
          <w:szCs w:val="24"/>
        </w:rPr>
      </w:pPr>
      <w:r w:rsidRPr="007D6631">
        <w:rPr>
          <w:szCs w:val="24"/>
          <w:lang w:val="nl-NL"/>
        </w:rPr>
        <w:t>- Nhiệt lượng tỏa ra khi đốt cháy 5 lít khí gas:</w:t>
      </w:r>
    </w:p>
    <w:p w14:paraId="34BA47EF" w14:textId="77777777" w:rsidR="008E5BB9" w:rsidRPr="007D6631" w:rsidRDefault="008E5BB9" w:rsidP="006675A7">
      <w:pPr>
        <w:spacing w:line="240" w:lineRule="auto"/>
        <w:rPr>
          <w:szCs w:val="24"/>
        </w:rPr>
      </w:pPr>
      <w:r w:rsidRPr="007D6631">
        <w:rPr>
          <w:szCs w:val="24"/>
          <w:lang w:val="nl-NL"/>
        </w:rPr>
        <w:t>1.10</w:t>
      </w:r>
      <w:r w:rsidRPr="007D6631">
        <w:rPr>
          <w:szCs w:val="24"/>
          <w:vertAlign w:val="superscript"/>
          <w:lang w:val="nl-NL"/>
        </w:rPr>
        <w:t>3</w:t>
      </w:r>
      <w:r w:rsidRPr="007D6631">
        <w:rPr>
          <w:szCs w:val="24"/>
          <w:lang w:val="nl-NL"/>
        </w:rPr>
        <w:t>/44 x 2024+ 1,71.10</w:t>
      </w:r>
      <w:r w:rsidRPr="007D6631">
        <w:rPr>
          <w:szCs w:val="24"/>
          <w:vertAlign w:val="superscript"/>
          <w:lang w:val="nl-NL"/>
        </w:rPr>
        <w:t>3</w:t>
      </w:r>
      <w:r w:rsidRPr="007D6631">
        <w:rPr>
          <w:szCs w:val="24"/>
          <w:lang w:val="nl-NL"/>
        </w:rPr>
        <w:t>/58 x 266 8 = 124660 kJ &lt; 154.10</w:t>
      </w:r>
      <w:r w:rsidRPr="007D6631">
        <w:rPr>
          <w:szCs w:val="24"/>
          <w:vertAlign w:val="superscript"/>
          <w:lang w:val="nl-NL"/>
        </w:rPr>
        <w:t>3</w:t>
      </w:r>
      <w:r w:rsidRPr="007D6631">
        <w:rPr>
          <w:szCs w:val="24"/>
          <w:lang w:val="nl-NL"/>
        </w:rPr>
        <w:t xml:space="preserve"> kJ</w:t>
      </w:r>
    </w:p>
    <w:p w14:paraId="69667583" w14:textId="77777777" w:rsidR="008E5BB9" w:rsidRPr="007D6631" w:rsidRDefault="008E5BB9" w:rsidP="006675A7">
      <w:pPr>
        <w:spacing w:line="240" w:lineRule="auto"/>
        <w:rPr>
          <w:szCs w:val="24"/>
        </w:rPr>
      </w:pPr>
      <w:r w:rsidRPr="007D6631">
        <w:rPr>
          <w:szCs w:val="24"/>
          <w:lang w:val="nl-NL"/>
        </w:rPr>
        <w:t>Nên lượng nhiệt tỏa ra khi đốt cháy 5 lít xăng nhiều hơn khi đốt cháy 5 lít khí gas.</w:t>
      </w:r>
    </w:p>
    <w:p w14:paraId="1AB70CB1" w14:textId="77777777" w:rsidR="008E5BB9" w:rsidRPr="007D6631" w:rsidRDefault="008E5BB9" w:rsidP="006675A7">
      <w:pPr>
        <w:spacing w:line="240" w:lineRule="auto"/>
        <w:rPr>
          <w:szCs w:val="24"/>
        </w:rPr>
      </w:pPr>
      <w:r w:rsidRPr="007D6631">
        <w:rPr>
          <w:szCs w:val="24"/>
          <w:lang w:val="nl-NL"/>
        </w:rPr>
        <w:t>b. Khi xe ô tô chạy 100 km hết 8,5 lít xăng thì nhiệt lượng tỏa ra:</w:t>
      </w:r>
      <w:r w:rsidRPr="007D6631">
        <w:rPr>
          <w:szCs w:val="24"/>
        </w:rPr>
        <w:t xml:space="preserve"> </w:t>
      </w:r>
      <w:r w:rsidRPr="007D6631">
        <w:rPr>
          <w:szCs w:val="24"/>
          <w:lang w:val="nl-NL"/>
        </w:rPr>
        <w:t>154.10</w:t>
      </w:r>
      <w:r w:rsidRPr="007D6631">
        <w:rPr>
          <w:szCs w:val="24"/>
          <w:vertAlign w:val="superscript"/>
          <w:lang w:val="nl-NL"/>
        </w:rPr>
        <w:t>3</w:t>
      </w:r>
      <w:r w:rsidRPr="007D6631">
        <w:rPr>
          <w:szCs w:val="24"/>
          <w:lang w:val="nl-NL"/>
        </w:rPr>
        <w:t>/5 x 8,5 = 261800 kJ</w:t>
      </w:r>
    </w:p>
    <w:p w14:paraId="7B6E9D91" w14:textId="77777777" w:rsidR="008E5BB9" w:rsidRPr="007D6631" w:rsidRDefault="008E5BB9" w:rsidP="006675A7">
      <w:pPr>
        <w:spacing w:line="240" w:lineRule="auto"/>
        <w:rPr>
          <w:szCs w:val="24"/>
        </w:rPr>
      </w:pPr>
      <w:r w:rsidRPr="007D6631">
        <w:rPr>
          <w:szCs w:val="24"/>
          <w:lang w:val="nl-NL"/>
        </w:rPr>
        <w:t xml:space="preserve">Khi thay thế xăng bằng </w:t>
      </w:r>
      <w:r w:rsidRPr="007D6631">
        <w:rPr>
          <w:rFonts w:eastAsiaTheme="minorEastAsia"/>
          <w:szCs w:val="24"/>
          <w:lang w:val="nl-NL"/>
        </w:rPr>
        <w:t xml:space="preserve"> khí hydrogen:</w:t>
      </w:r>
    </w:p>
    <w:p w14:paraId="5D9FB783" w14:textId="77777777" w:rsidR="008E5BB9" w:rsidRPr="007D6631" w:rsidRDefault="008E5BB9" w:rsidP="006675A7">
      <w:pPr>
        <w:spacing w:line="240" w:lineRule="auto"/>
        <w:rPr>
          <w:szCs w:val="24"/>
        </w:rPr>
      </w:pPr>
      <w:r w:rsidRPr="007D6631">
        <w:rPr>
          <w:color w:val="000000" w:themeColor="text1"/>
          <w:szCs w:val="24"/>
          <w:lang w:val="nl-NL"/>
        </w:rPr>
        <w:t>H</w:t>
      </w:r>
      <w:r w:rsidRPr="007D6631">
        <w:rPr>
          <w:color w:val="000000" w:themeColor="text1"/>
          <w:szCs w:val="24"/>
          <w:vertAlign w:val="subscript"/>
          <w:lang w:val="nl-NL"/>
        </w:rPr>
        <w:t>2</w:t>
      </w:r>
      <w:r w:rsidRPr="007D6631">
        <w:rPr>
          <w:szCs w:val="24"/>
          <w:lang w:val="nl-NL" w:eastAsia="vi-VN"/>
        </w:rPr>
        <w:t>(g)</w:t>
      </w:r>
      <w:r w:rsidRPr="007D6631">
        <w:rPr>
          <w:color w:val="000000" w:themeColor="text1"/>
          <w:szCs w:val="24"/>
          <w:vertAlign w:val="subscript"/>
          <w:lang w:val="nl-NL"/>
        </w:rPr>
        <w:t xml:space="preserve"> </w:t>
      </w:r>
      <w:r w:rsidRPr="007D6631">
        <w:rPr>
          <w:color w:val="000000" w:themeColor="text1"/>
          <w:szCs w:val="24"/>
          <w:lang w:val="nl-NL"/>
        </w:rPr>
        <w:t xml:space="preserve"> +1/2 O</w:t>
      </w:r>
      <w:r w:rsidRPr="007D6631">
        <w:rPr>
          <w:color w:val="000000" w:themeColor="text1"/>
          <w:szCs w:val="24"/>
          <w:vertAlign w:val="subscript"/>
          <w:lang w:val="nl-NL"/>
        </w:rPr>
        <w:t>2</w:t>
      </w:r>
      <w:r w:rsidRPr="007D6631">
        <w:rPr>
          <w:szCs w:val="24"/>
          <w:lang w:val="nl-NL" w:eastAsia="vi-VN"/>
        </w:rPr>
        <w:t>(g)</w:t>
      </w:r>
      <w:r w:rsidRPr="007D6631">
        <w:rPr>
          <w:color w:val="000000" w:themeColor="text1"/>
          <w:szCs w:val="24"/>
          <w:vertAlign w:val="subscript"/>
          <w:lang w:val="nl-NL"/>
        </w:rPr>
        <w:t xml:space="preserve">  </w:t>
      </w:r>
      <w:r w:rsidRPr="007D6631">
        <w:rPr>
          <w:rFonts w:eastAsiaTheme="minorEastAsia"/>
          <w:position w:val="-6"/>
          <w:szCs w:val="24"/>
          <w:lang w:val="nl-NL" w:eastAsia="vi-VN"/>
        </w:rPr>
        <w:object w:dxaOrig="620" w:dyaOrig="320" w14:anchorId="53D4C650">
          <v:shape id="_x0000_i1614" type="#_x0000_t75" style="width:31.5pt;height:15.75pt" o:ole="">
            <v:imagedata r:id="rId1083" o:title=""/>
          </v:shape>
          <o:OLEObject Type="Embed" ProgID="Equation.DSMT4" ShapeID="_x0000_i1614" DrawAspect="Content" ObjectID="_1797805165" r:id="rId1084"/>
        </w:object>
      </w:r>
      <w:r w:rsidRPr="007D6631">
        <w:rPr>
          <w:rFonts w:eastAsiaTheme="minorEastAsia"/>
          <w:szCs w:val="24"/>
          <w:lang w:val="nl-NL" w:eastAsia="vi-VN"/>
        </w:rPr>
        <w:t xml:space="preserve"> </w:t>
      </w:r>
      <w:r w:rsidRPr="007D6631">
        <w:rPr>
          <w:szCs w:val="24"/>
          <w:lang w:val="nl-NL" w:eastAsia="vi-VN"/>
        </w:rPr>
        <w:t>H</w:t>
      </w:r>
      <w:r w:rsidRPr="007D6631">
        <w:rPr>
          <w:szCs w:val="24"/>
          <w:vertAlign w:val="subscript"/>
          <w:lang w:val="nl-NL" w:eastAsia="vi-VN"/>
        </w:rPr>
        <w:t>2</w:t>
      </w:r>
      <w:r w:rsidRPr="007D6631">
        <w:rPr>
          <w:szCs w:val="24"/>
          <w:lang w:val="nl-NL" w:eastAsia="vi-VN"/>
        </w:rPr>
        <w:t xml:space="preserve">O(g)   </w:t>
      </w:r>
      <w:r w:rsidRPr="007D6631">
        <w:rPr>
          <w:position w:val="-12"/>
          <w:szCs w:val="24"/>
        </w:rPr>
        <w:object w:dxaOrig="700" w:dyaOrig="380" w14:anchorId="24C8DF34">
          <v:shape id="_x0000_i1615" type="#_x0000_t75" style="width:35.25pt;height:18.75pt" o:ole="">
            <v:imagedata r:id="rId1071" o:title=""/>
          </v:shape>
          <o:OLEObject Type="Embed" ProgID="Equation.DSMT4" ShapeID="_x0000_i1615" DrawAspect="Content" ObjectID="_1797805166" r:id="rId1085"/>
        </w:object>
      </w:r>
      <w:r w:rsidRPr="007D6631">
        <w:rPr>
          <w:rFonts w:eastAsiaTheme="minorEastAsia"/>
          <w:szCs w:val="24"/>
          <w:lang w:val="nl-NL"/>
        </w:rPr>
        <w:t>= - 241,8 kJ</w:t>
      </w:r>
    </w:p>
    <w:p w14:paraId="535015BF" w14:textId="77777777" w:rsidR="008E5BB9" w:rsidRPr="007D6631" w:rsidRDefault="008E5BB9" w:rsidP="006675A7">
      <w:pPr>
        <w:spacing w:line="240" w:lineRule="auto"/>
        <w:rPr>
          <w:rFonts w:eastAsiaTheme="minorEastAsia"/>
          <w:szCs w:val="24"/>
          <w:lang w:val="nl-NL"/>
        </w:rPr>
      </w:pPr>
      <w:r w:rsidRPr="007D6631">
        <w:rPr>
          <w:szCs w:val="24"/>
          <w:lang w:val="nl-NL"/>
        </w:rPr>
        <w:t>Vì hiệu suất động cơ của ô tô là như nhau đối với cả xăng và khí hydrogen nên thể tích khí hydrogen cần dùng ở đkc là:</w:t>
      </w:r>
      <w:r w:rsidRPr="007D6631">
        <w:rPr>
          <w:szCs w:val="24"/>
        </w:rPr>
        <w:t xml:space="preserve"> </w:t>
      </w:r>
      <w:r w:rsidRPr="007D6631">
        <w:rPr>
          <w:rFonts w:eastAsiaTheme="minorEastAsia"/>
          <w:szCs w:val="24"/>
          <w:lang w:val="nl-NL"/>
        </w:rPr>
        <w:t>261800/ 241,8 x 24,79 = 26840,455 L</w:t>
      </w:r>
    </w:p>
    <w:p w14:paraId="425F3593" w14:textId="24322F75" w:rsidR="008E5BB9" w:rsidRPr="007D6631" w:rsidRDefault="008E5BB9" w:rsidP="006675A7">
      <w:pPr>
        <w:spacing w:line="240" w:lineRule="auto"/>
        <w:rPr>
          <w:b/>
          <w:szCs w:val="24"/>
        </w:rPr>
      </w:pPr>
      <w:r w:rsidRPr="007D6631">
        <w:rPr>
          <w:b/>
          <w:szCs w:val="24"/>
        </w:rPr>
        <w:lastRenderedPageBreak/>
        <w:t xml:space="preserve">Câu </w:t>
      </w:r>
      <w:r>
        <w:rPr>
          <w:b/>
          <w:szCs w:val="24"/>
        </w:rPr>
        <w:t>5</w:t>
      </w:r>
      <w:r w:rsidRPr="007D6631">
        <w:rPr>
          <w:b/>
          <w:szCs w:val="24"/>
        </w:rPr>
        <w:t>: (HSG 10 THPT Bạch Đằng Hải Phong Năm 2022 – 2023)</w:t>
      </w:r>
    </w:p>
    <w:p w14:paraId="59972589" w14:textId="77777777" w:rsidR="008E5BB9" w:rsidRPr="007D6631" w:rsidRDefault="008E5BB9" w:rsidP="006675A7">
      <w:pPr>
        <w:tabs>
          <w:tab w:val="left" w:pos="992"/>
        </w:tabs>
        <w:spacing w:line="240" w:lineRule="auto"/>
        <w:jc w:val="both"/>
        <w:rPr>
          <w:szCs w:val="24"/>
        </w:rPr>
      </w:pPr>
      <w:r w:rsidRPr="007D6631">
        <w:rPr>
          <w:szCs w:val="24"/>
        </w:rPr>
        <w:t>Khí gas chứa chủ yếu các thành phần chính: Propane (C</w:t>
      </w:r>
      <w:r w:rsidRPr="007D6631">
        <w:rPr>
          <w:szCs w:val="24"/>
          <w:vertAlign w:val="subscript"/>
        </w:rPr>
        <w:t>3</w:t>
      </w:r>
      <w:r w:rsidRPr="007D6631">
        <w:rPr>
          <w:szCs w:val="24"/>
        </w:rPr>
        <w:t>H</w:t>
      </w:r>
      <w:r w:rsidRPr="007D6631">
        <w:rPr>
          <w:szCs w:val="24"/>
          <w:vertAlign w:val="subscript"/>
        </w:rPr>
        <w:t>8</w:t>
      </w:r>
      <w:r w:rsidRPr="007D6631">
        <w:rPr>
          <w:szCs w:val="24"/>
        </w:rPr>
        <w:t>), butane (C</w:t>
      </w:r>
      <w:r w:rsidRPr="007D6631">
        <w:rPr>
          <w:szCs w:val="24"/>
          <w:vertAlign w:val="subscript"/>
        </w:rPr>
        <w:t>4</w:t>
      </w:r>
      <w:r w:rsidRPr="007D6631">
        <w:rPr>
          <w:szCs w:val="24"/>
        </w:rPr>
        <w:t>H</w:t>
      </w:r>
      <w:r w:rsidRPr="007D6631">
        <w:rPr>
          <w:szCs w:val="24"/>
          <w:vertAlign w:val="subscript"/>
        </w:rPr>
        <w:t>10</w:t>
      </w:r>
      <w:r w:rsidRPr="007D6631">
        <w:rPr>
          <w:szCs w:val="24"/>
        </w:rPr>
        <w:t>) và một số thành phần khác. Để tạo mùi cho gas nhà sản xuất đã pha trộn thêm chất tạo mùi đặc trưng như methanthiol (CH</w:t>
      </w:r>
      <w:r w:rsidRPr="007D6631">
        <w:rPr>
          <w:szCs w:val="24"/>
          <w:vertAlign w:val="subscript"/>
        </w:rPr>
        <w:t>3</w:t>
      </w:r>
      <w:r w:rsidRPr="007D6631">
        <w:rPr>
          <w:szCs w:val="24"/>
        </w:rPr>
        <w:t>SH), có mùi giống tỏi, hành tây. Trong thành phần khí gas, tỉ lệ hòa trộn phổ biến của propane: butane theo thứ tự là 30: 70 đến 50: 50.</w:t>
      </w:r>
    </w:p>
    <w:p w14:paraId="1687F082" w14:textId="77777777" w:rsidR="008E5BB9" w:rsidRPr="007D6631" w:rsidRDefault="008E5BB9" w:rsidP="006675A7">
      <w:pPr>
        <w:spacing w:line="240" w:lineRule="auto"/>
        <w:rPr>
          <w:szCs w:val="24"/>
        </w:rPr>
      </w:pPr>
      <w:r w:rsidRPr="007D6631">
        <w:rPr>
          <w:szCs w:val="24"/>
        </w:rPr>
        <w:t>a) Mục đích việc pha trộn thêm chất tạo mùi đặc trưng vào khí gas là gì?</w:t>
      </w:r>
    </w:p>
    <w:p w14:paraId="782268BD" w14:textId="77777777" w:rsidR="008E5BB9" w:rsidRPr="007D6631" w:rsidRDefault="008E5BB9" w:rsidP="006675A7">
      <w:pPr>
        <w:spacing w:line="240" w:lineRule="auto"/>
        <w:rPr>
          <w:szCs w:val="24"/>
        </w:rPr>
      </w:pPr>
      <w:r w:rsidRPr="007D6631">
        <w:rPr>
          <w:szCs w:val="24"/>
        </w:rPr>
        <w:t>b) Cho các phương trình nhiệt hóa học sau:</w:t>
      </w:r>
    </w:p>
    <w:p w14:paraId="5B191FBB" w14:textId="77777777" w:rsidR="008E5BB9" w:rsidRPr="007D6631" w:rsidRDefault="008E5BB9" w:rsidP="006675A7">
      <w:pPr>
        <w:spacing w:line="240" w:lineRule="auto"/>
        <w:rPr>
          <w:szCs w:val="24"/>
        </w:rPr>
      </w:pPr>
      <w:r w:rsidRPr="007D6631">
        <w:rPr>
          <w:szCs w:val="24"/>
        </w:rPr>
        <w:t>C</w:t>
      </w:r>
      <w:r w:rsidRPr="007D6631">
        <w:rPr>
          <w:szCs w:val="24"/>
          <w:vertAlign w:val="subscript"/>
        </w:rPr>
        <w:t>3</w:t>
      </w:r>
      <w:r w:rsidRPr="007D6631">
        <w:rPr>
          <w:szCs w:val="24"/>
        </w:rPr>
        <w:t>H</w:t>
      </w:r>
      <w:r w:rsidRPr="007D6631">
        <w:rPr>
          <w:szCs w:val="24"/>
          <w:vertAlign w:val="subscript"/>
        </w:rPr>
        <w:t>8</w:t>
      </w:r>
      <w:r w:rsidRPr="007D6631">
        <w:rPr>
          <w:i/>
          <w:iCs/>
          <w:szCs w:val="24"/>
        </w:rPr>
        <w:t>(s)</w:t>
      </w:r>
      <w:r w:rsidRPr="007D6631">
        <w:rPr>
          <w:szCs w:val="24"/>
        </w:rPr>
        <w:t xml:space="preserve"> + 5O</w:t>
      </w:r>
      <w:r w:rsidRPr="007D6631">
        <w:rPr>
          <w:szCs w:val="24"/>
          <w:vertAlign w:val="subscript"/>
        </w:rPr>
        <w:t>2</w:t>
      </w:r>
      <w:r w:rsidRPr="007D6631">
        <w:rPr>
          <w:i/>
          <w:iCs/>
          <w:szCs w:val="24"/>
        </w:rPr>
        <w:t>(g)</w:t>
      </w:r>
      <w:r w:rsidRPr="007D6631">
        <w:rPr>
          <w:szCs w:val="24"/>
        </w:rPr>
        <w:t xml:space="preserve"> </w:t>
      </w:r>
      <w:r w:rsidRPr="007D6631">
        <w:rPr>
          <w:position w:val="-6"/>
          <w:szCs w:val="24"/>
        </w:rPr>
        <w:object w:dxaOrig="620" w:dyaOrig="320" w14:anchorId="49279632">
          <v:shape id="_x0000_i1616" type="#_x0000_t75" style="width:31.5pt;height:15.75pt" o:ole="">
            <v:imagedata r:id="rId1086" o:title=""/>
          </v:shape>
          <o:OLEObject Type="Embed" ProgID="Equation.DSMT4" ShapeID="_x0000_i1616" DrawAspect="Content" ObjectID="_1797805167" r:id="rId1087"/>
        </w:object>
      </w:r>
      <w:r w:rsidRPr="007D6631">
        <w:rPr>
          <w:szCs w:val="24"/>
        </w:rPr>
        <w:t xml:space="preserve"> 3CO</w:t>
      </w:r>
      <w:r w:rsidRPr="007D6631">
        <w:rPr>
          <w:szCs w:val="24"/>
          <w:vertAlign w:val="subscript"/>
        </w:rPr>
        <w:t>2</w:t>
      </w:r>
      <w:r w:rsidRPr="007D6631">
        <w:rPr>
          <w:i/>
          <w:iCs/>
          <w:szCs w:val="24"/>
        </w:rPr>
        <w:t>(g)</w:t>
      </w:r>
      <w:r w:rsidRPr="007D6631">
        <w:rPr>
          <w:szCs w:val="24"/>
        </w:rPr>
        <w:t xml:space="preserve"> + 4H</w:t>
      </w:r>
      <w:r w:rsidRPr="007D6631">
        <w:rPr>
          <w:szCs w:val="24"/>
          <w:vertAlign w:val="subscript"/>
        </w:rPr>
        <w:t>2</w:t>
      </w:r>
      <w:r w:rsidRPr="007D6631">
        <w:rPr>
          <w:szCs w:val="24"/>
        </w:rPr>
        <w:t>O</w:t>
      </w:r>
      <w:r w:rsidRPr="007D6631">
        <w:rPr>
          <w:i/>
          <w:iCs/>
          <w:szCs w:val="24"/>
        </w:rPr>
        <w:t>(l)</w:t>
      </w:r>
      <w:r w:rsidRPr="007D6631">
        <w:rPr>
          <w:szCs w:val="24"/>
        </w:rPr>
        <w:t xml:space="preserve"> </w:t>
      </w:r>
      <w:r w:rsidRPr="007D6631">
        <w:rPr>
          <w:szCs w:val="24"/>
        </w:rPr>
        <w:tab/>
      </w:r>
      <w:r w:rsidRPr="007D6631">
        <w:rPr>
          <w:szCs w:val="24"/>
        </w:rPr>
        <w:tab/>
      </w:r>
      <w:r w:rsidRPr="007D6631">
        <w:rPr>
          <w:position w:val="-12"/>
          <w:szCs w:val="24"/>
        </w:rPr>
        <w:object w:dxaOrig="700" w:dyaOrig="380" w14:anchorId="0EB9E0DF">
          <v:shape id="_x0000_i1617" type="#_x0000_t75" style="width:36pt;height:20.25pt" o:ole="">
            <v:imagedata r:id="rId1088" o:title=""/>
          </v:shape>
          <o:OLEObject Type="Embed" ProgID="Equation.DSMT4" ShapeID="_x0000_i1617" DrawAspect="Content" ObjectID="_1797805168" r:id="rId1089"/>
        </w:object>
      </w:r>
      <w:r w:rsidRPr="007D6631">
        <w:rPr>
          <w:szCs w:val="24"/>
        </w:rPr>
        <w:t xml:space="preserve"> = –2220 kJ</w:t>
      </w:r>
    </w:p>
    <w:p w14:paraId="6DE3398C" w14:textId="77777777" w:rsidR="008E5BB9" w:rsidRPr="007D6631" w:rsidRDefault="008E5BB9" w:rsidP="006675A7">
      <w:pPr>
        <w:spacing w:line="240" w:lineRule="auto"/>
        <w:rPr>
          <w:szCs w:val="24"/>
        </w:rPr>
      </w:pPr>
      <w:r w:rsidRPr="007D6631">
        <w:rPr>
          <w:szCs w:val="24"/>
        </w:rPr>
        <w:t>C</w:t>
      </w:r>
      <w:r w:rsidRPr="007D6631">
        <w:rPr>
          <w:szCs w:val="24"/>
          <w:vertAlign w:val="subscript"/>
        </w:rPr>
        <w:t>4</w:t>
      </w:r>
      <w:r w:rsidRPr="007D6631">
        <w:rPr>
          <w:szCs w:val="24"/>
        </w:rPr>
        <w:t>H</w:t>
      </w:r>
      <w:r w:rsidRPr="007D6631">
        <w:rPr>
          <w:szCs w:val="24"/>
          <w:vertAlign w:val="subscript"/>
        </w:rPr>
        <w:t>10</w:t>
      </w:r>
      <w:r w:rsidRPr="007D6631">
        <w:rPr>
          <w:i/>
          <w:iCs/>
          <w:szCs w:val="24"/>
        </w:rPr>
        <w:t>(s)</w:t>
      </w:r>
      <w:r w:rsidRPr="007D6631">
        <w:rPr>
          <w:szCs w:val="24"/>
        </w:rPr>
        <w:t xml:space="preserve"> + 13/2O</w:t>
      </w:r>
      <w:r w:rsidRPr="007D6631">
        <w:rPr>
          <w:szCs w:val="24"/>
          <w:vertAlign w:val="subscript"/>
        </w:rPr>
        <w:t>2</w:t>
      </w:r>
      <w:r w:rsidRPr="007D6631">
        <w:rPr>
          <w:i/>
          <w:iCs/>
          <w:szCs w:val="24"/>
        </w:rPr>
        <w:t>(g)</w:t>
      </w:r>
      <w:r w:rsidRPr="007D6631">
        <w:rPr>
          <w:szCs w:val="24"/>
        </w:rPr>
        <w:t xml:space="preserve"> </w:t>
      </w:r>
      <w:r w:rsidRPr="007D6631">
        <w:rPr>
          <w:position w:val="-6"/>
          <w:szCs w:val="24"/>
        </w:rPr>
        <w:object w:dxaOrig="620" w:dyaOrig="320" w14:anchorId="0BF48349">
          <v:shape id="_x0000_i1618" type="#_x0000_t75" style="width:31.5pt;height:15.75pt" o:ole="">
            <v:imagedata r:id="rId1086" o:title=""/>
          </v:shape>
          <o:OLEObject Type="Embed" ProgID="Equation.DSMT4" ShapeID="_x0000_i1618" DrawAspect="Content" ObjectID="_1797805169" r:id="rId1090"/>
        </w:object>
      </w:r>
      <w:r w:rsidRPr="007D6631">
        <w:rPr>
          <w:szCs w:val="24"/>
        </w:rPr>
        <w:t xml:space="preserve"> 4CO</w:t>
      </w:r>
      <w:r w:rsidRPr="007D6631">
        <w:rPr>
          <w:szCs w:val="24"/>
          <w:vertAlign w:val="subscript"/>
        </w:rPr>
        <w:t>2</w:t>
      </w:r>
      <w:r w:rsidRPr="007D6631">
        <w:rPr>
          <w:i/>
          <w:iCs/>
          <w:szCs w:val="24"/>
        </w:rPr>
        <w:t>(g)</w:t>
      </w:r>
      <w:r w:rsidRPr="007D6631">
        <w:rPr>
          <w:szCs w:val="24"/>
        </w:rPr>
        <w:t xml:space="preserve"> + 5H</w:t>
      </w:r>
      <w:r w:rsidRPr="007D6631">
        <w:rPr>
          <w:szCs w:val="24"/>
          <w:vertAlign w:val="subscript"/>
        </w:rPr>
        <w:t>2</w:t>
      </w:r>
      <w:r w:rsidRPr="007D6631">
        <w:rPr>
          <w:szCs w:val="24"/>
        </w:rPr>
        <w:t>O</w:t>
      </w:r>
      <w:r w:rsidRPr="007D6631">
        <w:rPr>
          <w:i/>
          <w:iCs/>
          <w:szCs w:val="24"/>
        </w:rPr>
        <w:t>(l)</w:t>
      </w:r>
      <w:r w:rsidRPr="007D6631">
        <w:rPr>
          <w:szCs w:val="24"/>
        </w:rPr>
        <w:t xml:space="preserve"> </w:t>
      </w:r>
      <w:r w:rsidRPr="007D6631">
        <w:rPr>
          <w:szCs w:val="24"/>
        </w:rPr>
        <w:tab/>
      </w:r>
      <w:r w:rsidRPr="007D6631">
        <w:rPr>
          <w:position w:val="-12"/>
          <w:szCs w:val="24"/>
        </w:rPr>
        <w:object w:dxaOrig="700" w:dyaOrig="380" w14:anchorId="3E5D4ACE">
          <v:shape id="_x0000_i1619" type="#_x0000_t75" style="width:36pt;height:20.25pt" o:ole="">
            <v:imagedata r:id="rId1088" o:title=""/>
          </v:shape>
          <o:OLEObject Type="Embed" ProgID="Equation.DSMT4" ShapeID="_x0000_i1619" DrawAspect="Content" ObjectID="_1797805170" r:id="rId1091"/>
        </w:object>
      </w:r>
      <w:r w:rsidRPr="007D6631">
        <w:rPr>
          <w:szCs w:val="24"/>
        </w:rPr>
        <w:t xml:space="preserve"> = –2874 kJ</w:t>
      </w:r>
    </w:p>
    <w:p w14:paraId="4123B049" w14:textId="77777777" w:rsidR="008E5BB9" w:rsidRPr="007D6631" w:rsidRDefault="008E5BB9" w:rsidP="006675A7">
      <w:pPr>
        <w:spacing w:line="240" w:lineRule="auto"/>
        <w:rPr>
          <w:szCs w:val="24"/>
        </w:rPr>
      </w:pPr>
      <w:r w:rsidRPr="007D6631">
        <w:rPr>
          <w:szCs w:val="24"/>
        </w:rPr>
        <w:t xml:space="preserve"> -Tính nhiệt lượng tỏa ra khi đốt cháy hoàn toàn 1 bình gas 12 kg với tỉ lệ thể tích propane: butane là 40: 60 (thành phần khác không đáng kể) ở điều kiện chuẩn.</w:t>
      </w:r>
    </w:p>
    <w:p w14:paraId="112EC719" w14:textId="77777777" w:rsidR="008E5BB9" w:rsidRPr="007D6631" w:rsidRDefault="008E5BB9" w:rsidP="006675A7">
      <w:pPr>
        <w:spacing w:line="240" w:lineRule="auto"/>
        <w:rPr>
          <w:szCs w:val="24"/>
        </w:rPr>
      </w:pPr>
      <w:r w:rsidRPr="007D6631">
        <w:rPr>
          <w:szCs w:val="24"/>
        </w:rPr>
        <w:t>c) Giả sử một hộ gia đình cần 6000 kJ nhiệt mỗi ngày, sau bao nhiêu ngày sẽ sử dụng hết 1 bình gas (với hiệu suất hấp thụ nhiệt khoảng 60%).</w:t>
      </w:r>
    </w:p>
    <w:p w14:paraId="4C386A33"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4A98D71C" w14:textId="42F85742" w:rsidR="008E5BB9" w:rsidRPr="007D6631" w:rsidRDefault="008E5BB9" w:rsidP="006675A7">
      <w:pPr>
        <w:spacing w:line="240" w:lineRule="auto"/>
        <w:jc w:val="center"/>
        <w:rPr>
          <w:b/>
          <w:color w:val="FF0000"/>
          <w:szCs w:val="24"/>
        </w:rPr>
      </w:pPr>
    </w:p>
    <w:p w14:paraId="64811C85" w14:textId="77777777" w:rsidR="008E5BB9" w:rsidRPr="007D6631" w:rsidRDefault="008E5BB9" w:rsidP="006675A7">
      <w:pPr>
        <w:spacing w:line="240" w:lineRule="auto"/>
        <w:rPr>
          <w:szCs w:val="24"/>
        </w:rPr>
      </w:pPr>
      <w:r w:rsidRPr="007D6631">
        <w:rPr>
          <w:szCs w:val="24"/>
          <w:lang w:val="it-IT"/>
        </w:rPr>
        <w:t xml:space="preserve">a) </w:t>
      </w:r>
      <w:r w:rsidRPr="007D6631">
        <w:rPr>
          <w:szCs w:val="24"/>
        </w:rPr>
        <w:t>Mục đích pha trộn thêm chất tạo mùi đặc trưng vào khí gas để giúp phát hiện khí gas khi xảy ra sự cố rò rỉ gas.</w:t>
      </w:r>
    </w:p>
    <w:p w14:paraId="483001DE" w14:textId="77777777" w:rsidR="008E5BB9" w:rsidRPr="007D6631" w:rsidRDefault="008E5BB9" w:rsidP="006675A7">
      <w:pPr>
        <w:spacing w:line="240" w:lineRule="auto"/>
        <w:rPr>
          <w:szCs w:val="24"/>
        </w:rPr>
      </w:pPr>
      <w:r w:rsidRPr="007D6631">
        <w:rPr>
          <w:position w:val="-24"/>
          <w:szCs w:val="24"/>
        </w:rPr>
        <w:object w:dxaOrig="3460" w:dyaOrig="660" w14:anchorId="1C0B9F06">
          <v:shape id="_x0000_i1620" type="#_x0000_t75" style="width:172.5pt;height:32.25pt" o:ole="">
            <v:imagedata r:id="rId1092" o:title=""/>
          </v:shape>
          <o:OLEObject Type="Embed" ProgID="Equation.DSMT4" ShapeID="_x0000_i1620" DrawAspect="Content" ObjectID="_1797805171" r:id="rId1093"/>
        </w:object>
      </w:r>
    </w:p>
    <w:p w14:paraId="74C47C89" w14:textId="77777777" w:rsidR="008E5BB9" w:rsidRPr="007D6631" w:rsidRDefault="008E5BB9" w:rsidP="006675A7">
      <w:pPr>
        <w:spacing w:line="240" w:lineRule="auto"/>
        <w:rPr>
          <w:szCs w:val="24"/>
        </w:rPr>
      </w:pPr>
      <w:r w:rsidRPr="007D6631">
        <w:rPr>
          <w:position w:val="-24"/>
          <w:szCs w:val="24"/>
        </w:rPr>
        <w:object w:dxaOrig="3640" w:dyaOrig="660" w14:anchorId="04E06906">
          <v:shape id="_x0000_i1621" type="#_x0000_t75" style="width:182.9pt;height:32.25pt" o:ole="">
            <v:imagedata r:id="rId1094" o:title=""/>
          </v:shape>
          <o:OLEObject Type="Embed" ProgID="Equation.DSMT4" ShapeID="_x0000_i1621" DrawAspect="Content" ObjectID="_1797805172" r:id="rId1095"/>
        </w:object>
      </w:r>
    </w:p>
    <w:p w14:paraId="30EA7A46" w14:textId="77777777" w:rsidR="008E5BB9" w:rsidRPr="007D6631" w:rsidRDefault="008E5BB9" w:rsidP="006675A7">
      <w:pPr>
        <w:spacing w:line="240" w:lineRule="auto"/>
        <w:rPr>
          <w:szCs w:val="24"/>
        </w:rPr>
      </w:pPr>
      <w:r w:rsidRPr="007D6631">
        <w:rPr>
          <w:szCs w:val="24"/>
        </w:rPr>
        <w:t xml:space="preserve">Nhiệt lượng tỏa ra khi đốt cháy hoàn toàn bình gas là: </w:t>
      </w:r>
      <w:r w:rsidRPr="007D6631">
        <w:rPr>
          <w:position w:val="-24"/>
          <w:szCs w:val="24"/>
        </w:rPr>
        <w:object w:dxaOrig="4060" w:dyaOrig="620" w14:anchorId="3029B55E">
          <v:shape id="_x0000_i1622" type="#_x0000_t75" style="width:202.6pt;height:31.5pt" o:ole="">
            <v:imagedata r:id="rId1096" o:title=""/>
          </v:shape>
          <o:OLEObject Type="Embed" ProgID="Equation.DSMT4" ShapeID="_x0000_i1622" DrawAspect="Content" ObjectID="_1797805173" r:id="rId1097"/>
        </w:object>
      </w:r>
    </w:p>
    <w:p w14:paraId="2E61957D" w14:textId="77777777" w:rsidR="008E5BB9" w:rsidRPr="007D6631" w:rsidRDefault="008E5BB9" w:rsidP="006675A7">
      <w:pPr>
        <w:pStyle w:val="BodyText"/>
        <w:tabs>
          <w:tab w:val="left" w:pos="284"/>
        </w:tabs>
        <w:rPr>
          <w:rFonts w:ascii="Times New Roman" w:hAnsi="Times New Roman" w:cs="Times New Roman"/>
          <w:sz w:val="24"/>
        </w:rPr>
      </w:pPr>
      <w:r w:rsidRPr="007D6631">
        <w:rPr>
          <w:rFonts w:ascii="Times New Roman" w:hAnsi="Times New Roman" w:cs="Times New Roman"/>
          <w:sz w:val="24"/>
        </w:rPr>
        <w:t>c) Thời gian hộ gia đình sử dụng hết bình gas là: 598954,232x60% : 6000 ≈ 60 ngày</w:t>
      </w:r>
    </w:p>
    <w:p w14:paraId="70B0AFE1" w14:textId="16265265" w:rsidR="008E5BB9" w:rsidRPr="007D6631" w:rsidRDefault="008E5BB9" w:rsidP="006675A7">
      <w:pPr>
        <w:spacing w:line="240" w:lineRule="auto"/>
        <w:rPr>
          <w:b/>
          <w:szCs w:val="24"/>
        </w:rPr>
      </w:pPr>
      <w:r w:rsidRPr="007D6631">
        <w:rPr>
          <w:b/>
          <w:szCs w:val="24"/>
        </w:rPr>
        <w:t xml:space="preserve">Câu </w:t>
      </w:r>
      <w:r>
        <w:rPr>
          <w:b/>
          <w:szCs w:val="24"/>
        </w:rPr>
        <w:t>6</w:t>
      </w:r>
      <w:r w:rsidRPr="007D6631">
        <w:rPr>
          <w:b/>
          <w:szCs w:val="24"/>
        </w:rPr>
        <w:t>: (Olympic 30/04 – Lớp 10 THPT Cư Mgar ĐakLak Năm 2022 – 2023)</w:t>
      </w:r>
    </w:p>
    <w:p w14:paraId="455831EA" w14:textId="77777777" w:rsidR="008E5BB9" w:rsidRPr="007D6631" w:rsidRDefault="008E5BB9" w:rsidP="006675A7">
      <w:pPr>
        <w:spacing w:line="240" w:lineRule="auto"/>
        <w:jc w:val="both"/>
        <w:rPr>
          <w:bCs/>
          <w:szCs w:val="24"/>
          <w:lang w:val="vi-VN"/>
        </w:rPr>
      </w:pPr>
      <w:r w:rsidRPr="007D6631">
        <w:rPr>
          <w:szCs w:val="24"/>
          <w:lang w:val="pt-BR"/>
        </w:rPr>
        <w:t xml:space="preserve">Cho phản ứng: </w:t>
      </w:r>
      <w:r w:rsidRPr="007D6631">
        <w:rPr>
          <w:szCs w:val="24"/>
          <w:lang w:val="vi-VN"/>
        </w:rPr>
        <w:t>C</w:t>
      </w:r>
      <w:r w:rsidRPr="007D6631">
        <w:rPr>
          <w:szCs w:val="24"/>
          <w:vertAlign w:val="subscript"/>
          <w:lang w:val="vi-VN"/>
        </w:rPr>
        <w:t>4</w:t>
      </w:r>
      <w:r w:rsidRPr="007D6631">
        <w:rPr>
          <w:szCs w:val="24"/>
          <w:lang w:val="vi-VN"/>
        </w:rPr>
        <w:t>H</w:t>
      </w:r>
      <w:r w:rsidRPr="007D6631">
        <w:rPr>
          <w:szCs w:val="24"/>
          <w:vertAlign w:val="subscript"/>
          <w:lang w:val="vi-VN"/>
        </w:rPr>
        <w:t>10</w:t>
      </w:r>
      <w:r w:rsidRPr="007D6631">
        <w:rPr>
          <w:szCs w:val="24"/>
          <w:vertAlign w:val="subscript"/>
          <w:lang w:val="pt-BR"/>
        </w:rPr>
        <w:t xml:space="preserve"> </w:t>
      </w:r>
      <w:r w:rsidRPr="007D6631">
        <w:rPr>
          <w:szCs w:val="24"/>
          <w:lang w:val="pt-BR"/>
        </w:rPr>
        <w:t>(</w:t>
      </w:r>
      <w:r w:rsidRPr="007D6631">
        <w:rPr>
          <w:szCs w:val="24"/>
          <w:lang w:val="vi-VN"/>
        </w:rPr>
        <w:t>g</w:t>
      </w:r>
      <w:r w:rsidRPr="007D6631">
        <w:rPr>
          <w:szCs w:val="24"/>
          <w:lang w:val="pt-BR"/>
        </w:rPr>
        <w:t xml:space="preserve">)  +  </w:t>
      </w:r>
      <w:r w:rsidRPr="007D6631">
        <w:rPr>
          <w:szCs w:val="24"/>
          <w:lang w:val="vi-VN"/>
        </w:rPr>
        <w:t xml:space="preserve">6,5 </w:t>
      </w:r>
      <w:r w:rsidRPr="007D6631">
        <w:rPr>
          <w:szCs w:val="24"/>
          <w:lang w:val="pt-BR"/>
        </w:rPr>
        <w:t>O</w:t>
      </w:r>
      <w:r w:rsidRPr="007D6631">
        <w:rPr>
          <w:szCs w:val="24"/>
          <w:vertAlign w:val="subscript"/>
          <w:lang w:val="pt-BR"/>
        </w:rPr>
        <w:t xml:space="preserve">2 </w:t>
      </w:r>
      <w:r w:rsidRPr="007D6631">
        <w:rPr>
          <w:szCs w:val="24"/>
          <w:lang w:val="pt-BR"/>
        </w:rPr>
        <w:t>(</w:t>
      </w:r>
      <w:r w:rsidRPr="007D6631">
        <w:rPr>
          <w:szCs w:val="24"/>
          <w:lang w:val="vi-VN"/>
        </w:rPr>
        <w:t>g</w:t>
      </w:r>
      <w:r w:rsidRPr="007D6631">
        <w:rPr>
          <w:szCs w:val="24"/>
          <w:lang w:val="pt-BR"/>
        </w:rPr>
        <w:t xml:space="preserve">)  </w:t>
      </w:r>
      <w:r w:rsidRPr="007D6631">
        <w:rPr>
          <w:position w:val="-6"/>
          <w:szCs w:val="24"/>
          <w:lang w:val="nl-NL"/>
        </w:rPr>
        <w:object w:dxaOrig="620" w:dyaOrig="320" w14:anchorId="4B1F94BD">
          <v:shape id="_x0000_i1623" type="#_x0000_t75" style="width:32.25pt;height:15.75pt;mso-position-horizontal-relative:page;mso-position-vertical-relative:page" o:ole="">
            <v:imagedata r:id="rId1098" o:title=""/>
          </v:shape>
          <o:OLEObject Type="Embed" ProgID="Equation.DSMT4" ShapeID="_x0000_i1623" DrawAspect="Content" ObjectID="_1797805174" r:id="rId1099"/>
        </w:object>
      </w:r>
      <w:r w:rsidRPr="007D6631">
        <w:rPr>
          <w:szCs w:val="24"/>
          <w:lang w:val="nl-NL"/>
        </w:rPr>
        <w:t xml:space="preserve">  </w:t>
      </w:r>
      <w:r w:rsidRPr="007D6631">
        <w:rPr>
          <w:szCs w:val="24"/>
          <w:lang w:val="vi-VN"/>
        </w:rPr>
        <w:t>4</w:t>
      </w:r>
      <w:r w:rsidRPr="007D6631">
        <w:rPr>
          <w:szCs w:val="24"/>
          <w:lang w:val="nl-NL"/>
        </w:rPr>
        <w:t>CO</w:t>
      </w:r>
      <w:r w:rsidRPr="007D6631">
        <w:rPr>
          <w:szCs w:val="24"/>
          <w:vertAlign w:val="subscript"/>
          <w:lang w:val="nl-NL"/>
        </w:rPr>
        <w:t xml:space="preserve">2 </w:t>
      </w:r>
      <w:r w:rsidRPr="007D6631">
        <w:rPr>
          <w:szCs w:val="24"/>
          <w:lang w:val="nl-NL"/>
        </w:rPr>
        <w:t>(</w:t>
      </w:r>
      <w:r w:rsidRPr="007D6631">
        <w:rPr>
          <w:szCs w:val="24"/>
          <w:lang w:val="vi-VN"/>
        </w:rPr>
        <w:t>g</w:t>
      </w:r>
      <w:r w:rsidRPr="007D6631">
        <w:rPr>
          <w:szCs w:val="24"/>
          <w:lang w:val="nl-NL"/>
        </w:rPr>
        <w:t xml:space="preserve">)   +  </w:t>
      </w:r>
      <w:r w:rsidRPr="007D6631">
        <w:rPr>
          <w:szCs w:val="24"/>
          <w:lang w:val="vi-VN"/>
        </w:rPr>
        <w:t>5</w:t>
      </w:r>
      <w:r w:rsidRPr="007D6631">
        <w:rPr>
          <w:szCs w:val="24"/>
          <w:lang w:val="nl-NL"/>
        </w:rPr>
        <w:t>H</w:t>
      </w:r>
      <w:r w:rsidRPr="007D6631">
        <w:rPr>
          <w:szCs w:val="24"/>
          <w:vertAlign w:val="subscript"/>
          <w:lang w:val="nl-NL"/>
        </w:rPr>
        <w:t>2</w:t>
      </w:r>
      <w:r w:rsidRPr="007D6631">
        <w:rPr>
          <w:szCs w:val="24"/>
          <w:lang w:val="nl-NL"/>
        </w:rPr>
        <w:t>O (</w:t>
      </w:r>
      <w:r w:rsidRPr="007D6631">
        <w:rPr>
          <w:szCs w:val="24"/>
          <w:lang w:val="vi-VN"/>
        </w:rPr>
        <w:t>l</w:t>
      </w:r>
      <w:r w:rsidRPr="007D6631">
        <w:rPr>
          <w:szCs w:val="24"/>
          <w:lang w:val="nl-NL"/>
        </w:rPr>
        <w:t xml:space="preserve">)  </w:t>
      </w:r>
      <w:r w:rsidRPr="007D6631">
        <w:rPr>
          <w:szCs w:val="24"/>
          <w:lang w:val="nl-NL"/>
        </w:rPr>
        <w:tab/>
        <w:t xml:space="preserve">  (1)</w:t>
      </w:r>
    </w:p>
    <w:p w14:paraId="637FBC7E" w14:textId="77777777" w:rsidR="008E5BB9" w:rsidRPr="007D6631" w:rsidRDefault="008E5BB9" w:rsidP="006675A7">
      <w:pPr>
        <w:pStyle w:val="ListParagraph"/>
        <w:spacing w:after="0" w:line="240" w:lineRule="auto"/>
        <w:ind w:left="0"/>
        <w:jc w:val="both"/>
        <w:rPr>
          <w:sz w:val="24"/>
          <w:szCs w:val="24"/>
          <w:lang w:val="nl-NL"/>
        </w:rPr>
      </w:pPr>
      <w:r w:rsidRPr="007D6631">
        <w:rPr>
          <w:sz w:val="24"/>
          <w:szCs w:val="24"/>
          <w:lang w:val="nl-NL"/>
        </w:rPr>
        <w:t xml:space="preserve">     Dựa vào bảng số liệu sau: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2"/>
        <w:gridCol w:w="1186"/>
        <w:gridCol w:w="1170"/>
        <w:gridCol w:w="1170"/>
        <w:gridCol w:w="1170"/>
        <w:gridCol w:w="1170"/>
      </w:tblGrid>
      <w:tr w:rsidR="008E5BB9" w:rsidRPr="007D6631" w14:paraId="48721A70" w14:textId="77777777" w:rsidTr="008E5BB9">
        <w:tc>
          <w:tcPr>
            <w:tcW w:w="1922" w:type="dxa"/>
          </w:tcPr>
          <w:p w14:paraId="366F097D" w14:textId="77777777" w:rsidR="008E5BB9" w:rsidRPr="007D6631" w:rsidRDefault="008E5BB9" w:rsidP="006675A7">
            <w:pPr>
              <w:spacing w:line="240" w:lineRule="auto"/>
              <w:jc w:val="center"/>
              <w:rPr>
                <w:szCs w:val="24"/>
              </w:rPr>
            </w:pPr>
            <w:r w:rsidRPr="007D6631">
              <w:rPr>
                <w:szCs w:val="24"/>
              </w:rPr>
              <w:t>Liên kết</w:t>
            </w:r>
          </w:p>
        </w:tc>
        <w:tc>
          <w:tcPr>
            <w:tcW w:w="1186" w:type="dxa"/>
          </w:tcPr>
          <w:p w14:paraId="5CCBC079" w14:textId="77777777" w:rsidR="008E5BB9" w:rsidRPr="007D6631" w:rsidRDefault="008E5BB9" w:rsidP="006675A7">
            <w:pPr>
              <w:spacing w:line="240" w:lineRule="auto"/>
              <w:jc w:val="center"/>
              <w:rPr>
                <w:szCs w:val="24"/>
              </w:rPr>
            </w:pPr>
            <w:r w:rsidRPr="007D6631">
              <w:rPr>
                <w:szCs w:val="24"/>
              </w:rPr>
              <w:t>C-H</w:t>
            </w:r>
          </w:p>
        </w:tc>
        <w:tc>
          <w:tcPr>
            <w:tcW w:w="1170" w:type="dxa"/>
          </w:tcPr>
          <w:p w14:paraId="0FA3C76A" w14:textId="77777777" w:rsidR="008E5BB9" w:rsidRPr="007D6631" w:rsidRDefault="008E5BB9" w:rsidP="006675A7">
            <w:pPr>
              <w:spacing w:line="240" w:lineRule="auto"/>
              <w:jc w:val="center"/>
              <w:rPr>
                <w:szCs w:val="24"/>
              </w:rPr>
            </w:pPr>
            <w:r w:rsidRPr="007D6631">
              <w:rPr>
                <w:szCs w:val="24"/>
              </w:rPr>
              <w:t>C-C</w:t>
            </w:r>
          </w:p>
        </w:tc>
        <w:tc>
          <w:tcPr>
            <w:tcW w:w="1170" w:type="dxa"/>
          </w:tcPr>
          <w:p w14:paraId="1925DEBD" w14:textId="77777777" w:rsidR="008E5BB9" w:rsidRPr="007D6631" w:rsidRDefault="008E5BB9" w:rsidP="006675A7">
            <w:pPr>
              <w:spacing w:line="240" w:lineRule="auto"/>
              <w:jc w:val="center"/>
              <w:rPr>
                <w:szCs w:val="24"/>
              </w:rPr>
            </w:pPr>
            <w:r w:rsidRPr="007D6631">
              <w:rPr>
                <w:szCs w:val="24"/>
              </w:rPr>
              <w:t>O=O</w:t>
            </w:r>
          </w:p>
        </w:tc>
        <w:tc>
          <w:tcPr>
            <w:tcW w:w="1170" w:type="dxa"/>
          </w:tcPr>
          <w:p w14:paraId="5CDEB919" w14:textId="77777777" w:rsidR="008E5BB9" w:rsidRPr="007D6631" w:rsidRDefault="008E5BB9" w:rsidP="006675A7">
            <w:pPr>
              <w:spacing w:line="240" w:lineRule="auto"/>
              <w:jc w:val="center"/>
              <w:rPr>
                <w:szCs w:val="24"/>
              </w:rPr>
            </w:pPr>
            <w:r w:rsidRPr="007D6631">
              <w:rPr>
                <w:szCs w:val="24"/>
              </w:rPr>
              <w:t>C=O</w:t>
            </w:r>
          </w:p>
        </w:tc>
        <w:tc>
          <w:tcPr>
            <w:tcW w:w="1170" w:type="dxa"/>
          </w:tcPr>
          <w:p w14:paraId="676FD603" w14:textId="77777777" w:rsidR="008E5BB9" w:rsidRPr="007D6631" w:rsidRDefault="008E5BB9" w:rsidP="006675A7">
            <w:pPr>
              <w:spacing w:line="240" w:lineRule="auto"/>
              <w:jc w:val="center"/>
              <w:rPr>
                <w:szCs w:val="24"/>
              </w:rPr>
            </w:pPr>
            <w:r w:rsidRPr="007D6631">
              <w:rPr>
                <w:szCs w:val="24"/>
              </w:rPr>
              <w:t>H-O</w:t>
            </w:r>
          </w:p>
        </w:tc>
      </w:tr>
      <w:tr w:rsidR="008E5BB9" w:rsidRPr="007D6631" w14:paraId="43575803" w14:textId="77777777" w:rsidTr="008E5BB9">
        <w:tc>
          <w:tcPr>
            <w:tcW w:w="1922" w:type="dxa"/>
          </w:tcPr>
          <w:p w14:paraId="5C6D235C" w14:textId="77777777" w:rsidR="008E5BB9" w:rsidRPr="007D6631" w:rsidRDefault="008E5BB9" w:rsidP="006675A7">
            <w:pPr>
              <w:spacing w:line="240" w:lineRule="auto"/>
              <w:jc w:val="center"/>
              <w:rPr>
                <w:szCs w:val="24"/>
              </w:rPr>
            </w:pPr>
            <w:r w:rsidRPr="007D6631">
              <w:rPr>
                <w:szCs w:val="24"/>
                <w:lang w:val="vi-VN"/>
              </w:rPr>
              <w:t>E</w:t>
            </w:r>
            <w:r w:rsidRPr="007D6631">
              <w:rPr>
                <w:szCs w:val="24"/>
                <w:vertAlign w:val="subscript"/>
                <w:lang w:val="vi-VN"/>
              </w:rPr>
              <w:t>b</w:t>
            </w:r>
            <w:r w:rsidRPr="007D6631">
              <w:rPr>
                <w:szCs w:val="24"/>
                <w:vertAlign w:val="subscript"/>
              </w:rPr>
              <w:t xml:space="preserve"> </w:t>
            </w:r>
            <w:r w:rsidRPr="007D6631">
              <w:rPr>
                <w:szCs w:val="24"/>
              </w:rPr>
              <w:t>(kJ.mol</w:t>
            </w:r>
            <w:r w:rsidRPr="007D6631">
              <w:rPr>
                <w:szCs w:val="24"/>
                <w:vertAlign w:val="superscript"/>
              </w:rPr>
              <w:t>-1</w:t>
            </w:r>
            <w:r w:rsidRPr="007D6631">
              <w:rPr>
                <w:szCs w:val="24"/>
              </w:rPr>
              <w:t>)</w:t>
            </w:r>
          </w:p>
        </w:tc>
        <w:tc>
          <w:tcPr>
            <w:tcW w:w="1186" w:type="dxa"/>
          </w:tcPr>
          <w:p w14:paraId="61F2771B" w14:textId="77777777" w:rsidR="008E5BB9" w:rsidRPr="007D6631" w:rsidRDefault="008E5BB9" w:rsidP="006675A7">
            <w:pPr>
              <w:spacing w:line="240" w:lineRule="auto"/>
              <w:jc w:val="center"/>
              <w:rPr>
                <w:szCs w:val="24"/>
              </w:rPr>
            </w:pPr>
            <w:r w:rsidRPr="007D6631">
              <w:rPr>
                <w:szCs w:val="24"/>
                <w:lang w:val="vi-VN"/>
              </w:rPr>
              <w:t>418</w:t>
            </w:r>
          </w:p>
        </w:tc>
        <w:tc>
          <w:tcPr>
            <w:tcW w:w="1170" w:type="dxa"/>
          </w:tcPr>
          <w:p w14:paraId="2DD03C39" w14:textId="77777777" w:rsidR="008E5BB9" w:rsidRPr="007D6631" w:rsidRDefault="008E5BB9" w:rsidP="006675A7">
            <w:pPr>
              <w:spacing w:line="240" w:lineRule="auto"/>
              <w:jc w:val="center"/>
              <w:rPr>
                <w:szCs w:val="24"/>
              </w:rPr>
            </w:pPr>
            <w:r w:rsidRPr="007D6631">
              <w:rPr>
                <w:szCs w:val="24"/>
                <w:lang w:val="vi-VN"/>
              </w:rPr>
              <w:t>34</w:t>
            </w:r>
            <w:r w:rsidRPr="007D6631">
              <w:rPr>
                <w:szCs w:val="24"/>
              </w:rPr>
              <w:t>6</w:t>
            </w:r>
          </w:p>
        </w:tc>
        <w:tc>
          <w:tcPr>
            <w:tcW w:w="1170" w:type="dxa"/>
          </w:tcPr>
          <w:p w14:paraId="28A32263" w14:textId="77777777" w:rsidR="008E5BB9" w:rsidRPr="007D6631" w:rsidRDefault="008E5BB9" w:rsidP="006675A7">
            <w:pPr>
              <w:spacing w:line="240" w:lineRule="auto"/>
              <w:jc w:val="center"/>
              <w:rPr>
                <w:szCs w:val="24"/>
              </w:rPr>
            </w:pPr>
            <w:r w:rsidRPr="007D6631">
              <w:rPr>
                <w:szCs w:val="24"/>
                <w:lang w:val="vi-VN"/>
              </w:rPr>
              <w:t>494</w:t>
            </w:r>
          </w:p>
        </w:tc>
        <w:tc>
          <w:tcPr>
            <w:tcW w:w="1170" w:type="dxa"/>
          </w:tcPr>
          <w:p w14:paraId="156AF4FA" w14:textId="77777777" w:rsidR="008E5BB9" w:rsidRPr="007D6631" w:rsidRDefault="008E5BB9" w:rsidP="006675A7">
            <w:pPr>
              <w:spacing w:line="240" w:lineRule="auto"/>
              <w:jc w:val="center"/>
              <w:rPr>
                <w:szCs w:val="24"/>
              </w:rPr>
            </w:pPr>
            <w:r w:rsidRPr="007D6631">
              <w:rPr>
                <w:szCs w:val="24"/>
                <w:lang w:val="vi-VN"/>
              </w:rPr>
              <w:t>732</w:t>
            </w:r>
          </w:p>
        </w:tc>
        <w:tc>
          <w:tcPr>
            <w:tcW w:w="1170" w:type="dxa"/>
          </w:tcPr>
          <w:p w14:paraId="4344D976" w14:textId="77777777" w:rsidR="008E5BB9" w:rsidRPr="007D6631" w:rsidRDefault="008E5BB9" w:rsidP="006675A7">
            <w:pPr>
              <w:spacing w:line="240" w:lineRule="auto"/>
              <w:jc w:val="center"/>
              <w:rPr>
                <w:szCs w:val="24"/>
              </w:rPr>
            </w:pPr>
            <w:r w:rsidRPr="007D6631">
              <w:rPr>
                <w:szCs w:val="24"/>
                <w:lang w:val="vi-VN"/>
              </w:rPr>
              <w:t>459</w:t>
            </w:r>
            <w:r w:rsidRPr="007D6631">
              <w:rPr>
                <w:szCs w:val="24"/>
                <w:lang w:val="pt-BR"/>
              </w:rPr>
              <w:t xml:space="preserve"> </w:t>
            </w:r>
          </w:p>
        </w:tc>
      </w:tr>
    </w:tbl>
    <w:p w14:paraId="08D84442" w14:textId="77777777" w:rsidR="008E5BB9" w:rsidRPr="006675A7" w:rsidRDefault="008E5BB9" w:rsidP="006675A7">
      <w:pPr>
        <w:pStyle w:val="ListBullet"/>
      </w:pPr>
      <w:r w:rsidRPr="006675A7">
        <w:rPr>
          <w:shd w:val="clear" w:color="auto" w:fill="auto"/>
        </w:rPr>
        <w:t>Một bình gas chứa 12 kg khí trong đó Butan (C</w:t>
      </w:r>
      <w:r w:rsidRPr="006675A7">
        <w:rPr>
          <w:shd w:val="clear" w:color="auto" w:fill="auto"/>
          <w:vertAlign w:val="subscript"/>
        </w:rPr>
        <w:t>4</w:t>
      </w:r>
      <w:r w:rsidRPr="006675A7">
        <w:rPr>
          <w:shd w:val="clear" w:color="auto" w:fill="auto"/>
        </w:rPr>
        <w:t>H</w:t>
      </w:r>
      <w:r w:rsidRPr="006675A7">
        <w:rPr>
          <w:shd w:val="clear" w:color="auto" w:fill="auto"/>
          <w:vertAlign w:val="subscript"/>
        </w:rPr>
        <w:t>10</w:t>
      </w:r>
      <w:r w:rsidRPr="006675A7">
        <w:rPr>
          <w:shd w:val="clear" w:color="auto" w:fill="auto"/>
        </w:rPr>
        <w:t>) chiếm 96,67% về khối lượng còn lại là tạp chất không cháy. Một hộ gia đình cần đốt gas để cung cấp 10 000 kJ nhiệt trong mỗi ngày. Biết hiệu suất hấp thụ nhiệt là 80%.</w:t>
      </w:r>
    </w:p>
    <w:p w14:paraId="6BBF514B" w14:textId="77777777" w:rsidR="008E5BB9" w:rsidRPr="007D6631" w:rsidRDefault="008E5BB9" w:rsidP="006675A7">
      <w:pPr>
        <w:pStyle w:val="ListBullet"/>
      </w:pPr>
      <w:r w:rsidRPr="006675A7">
        <w:rPr>
          <w:shd w:val="clear" w:color="auto" w:fill="auto"/>
        </w:rPr>
        <w:t xml:space="preserve">     Cho biết phản ứng trên thu nhiệt hay tỏa nhiệt? Sau bao nhiêu ngày thì hộ gia đình trên dùng hết bình gas 12 kg?</w:t>
      </w:r>
      <w:r w:rsidRPr="007D6631">
        <w:t xml:space="preserve"> </w:t>
      </w:r>
    </w:p>
    <w:p w14:paraId="2B4EFD98"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52BBB26C" w14:textId="77777777" w:rsidR="008E5BB9" w:rsidRPr="007D6631" w:rsidRDefault="008E5BB9" w:rsidP="006675A7">
      <w:pPr>
        <w:spacing w:line="240" w:lineRule="auto"/>
        <w:rPr>
          <w:szCs w:val="24"/>
        </w:rPr>
      </w:pPr>
      <w:r w:rsidRPr="007D6631">
        <w:rPr>
          <w:szCs w:val="24"/>
          <w:lang w:val="pt-BR"/>
        </w:rPr>
        <w:t>∆</w:t>
      </w:r>
      <w:r w:rsidRPr="007D6631">
        <w:rPr>
          <w:szCs w:val="24"/>
          <w:vertAlign w:val="subscript"/>
          <w:lang w:val="vi-VN"/>
        </w:rPr>
        <w:t>r</w:t>
      </w:r>
      <w:r w:rsidRPr="007D6631">
        <w:rPr>
          <w:szCs w:val="24"/>
          <w:lang w:val="vi-VN"/>
        </w:rPr>
        <w:t>H</w:t>
      </w:r>
      <w:r w:rsidRPr="007D6631">
        <w:rPr>
          <w:szCs w:val="24"/>
          <w:vertAlign w:val="subscript"/>
          <w:lang w:val="vi-VN"/>
        </w:rPr>
        <w:t>298</w:t>
      </w:r>
      <w:r w:rsidRPr="007D6631">
        <w:rPr>
          <w:szCs w:val="24"/>
          <w:vertAlign w:val="superscript"/>
          <w:lang w:val="vi-VN"/>
        </w:rPr>
        <w:t>0</w:t>
      </w:r>
      <w:r w:rsidRPr="007D6631">
        <w:rPr>
          <w:szCs w:val="24"/>
          <w:lang w:val="pt-BR"/>
        </w:rPr>
        <w:t xml:space="preserve"> =  </w:t>
      </w:r>
      <w:r w:rsidRPr="007D6631">
        <w:rPr>
          <w:szCs w:val="24"/>
          <w:lang w:val="vi-VN"/>
        </w:rPr>
        <w:t>10E</w:t>
      </w:r>
      <w:r w:rsidRPr="007D6631">
        <w:rPr>
          <w:szCs w:val="24"/>
          <w:vertAlign w:val="subscript"/>
          <w:lang w:val="vi-VN"/>
        </w:rPr>
        <w:t>b</w:t>
      </w:r>
      <w:r w:rsidRPr="007D6631">
        <w:rPr>
          <w:szCs w:val="24"/>
          <w:lang w:val="vi-VN"/>
        </w:rPr>
        <w:t xml:space="preserve">( </w:t>
      </w:r>
      <w:r w:rsidRPr="007D6631">
        <w:rPr>
          <w:szCs w:val="24"/>
          <w:vertAlign w:val="subscript"/>
          <w:lang w:val="pt-BR"/>
        </w:rPr>
        <w:t xml:space="preserve">C-H </w:t>
      </w:r>
      <w:r w:rsidRPr="007D6631">
        <w:rPr>
          <w:szCs w:val="24"/>
          <w:vertAlign w:val="subscript"/>
          <w:lang w:val="vi-VN"/>
        </w:rPr>
        <w:t>)</w:t>
      </w:r>
      <w:r w:rsidRPr="007D6631">
        <w:rPr>
          <w:szCs w:val="24"/>
          <w:vertAlign w:val="subscript"/>
          <w:lang w:val="pt-BR"/>
        </w:rPr>
        <w:t xml:space="preserve"> </w:t>
      </w:r>
      <w:r w:rsidRPr="007D6631">
        <w:rPr>
          <w:szCs w:val="24"/>
          <w:lang w:val="pt-BR"/>
        </w:rPr>
        <w:t xml:space="preserve">+ </w:t>
      </w:r>
      <w:r w:rsidRPr="007D6631">
        <w:rPr>
          <w:szCs w:val="24"/>
          <w:lang w:val="vi-VN"/>
        </w:rPr>
        <w:t>3E</w:t>
      </w:r>
      <w:r w:rsidRPr="007D6631">
        <w:rPr>
          <w:szCs w:val="24"/>
          <w:vertAlign w:val="subscript"/>
          <w:lang w:val="vi-VN"/>
        </w:rPr>
        <w:t>b</w:t>
      </w:r>
      <w:r w:rsidRPr="007D6631">
        <w:rPr>
          <w:szCs w:val="24"/>
          <w:lang w:val="vi-VN"/>
        </w:rPr>
        <w:t xml:space="preserve"> </w:t>
      </w:r>
      <w:r w:rsidRPr="007D6631">
        <w:rPr>
          <w:szCs w:val="24"/>
          <w:vertAlign w:val="subscript"/>
          <w:lang w:val="vi-VN"/>
        </w:rPr>
        <w:t>(</w:t>
      </w:r>
      <w:r w:rsidRPr="007D6631">
        <w:rPr>
          <w:szCs w:val="24"/>
          <w:vertAlign w:val="subscript"/>
          <w:lang w:val="pt-BR"/>
        </w:rPr>
        <w:t>C-</w:t>
      </w:r>
      <w:r w:rsidRPr="007D6631">
        <w:rPr>
          <w:szCs w:val="24"/>
          <w:vertAlign w:val="subscript"/>
          <w:lang w:val="vi-VN"/>
        </w:rPr>
        <w:t>C)</w:t>
      </w:r>
      <w:r w:rsidRPr="007D6631">
        <w:rPr>
          <w:szCs w:val="24"/>
          <w:lang w:val="pt-BR"/>
        </w:rPr>
        <w:t xml:space="preserve"> + </w:t>
      </w:r>
      <w:r w:rsidRPr="007D6631">
        <w:rPr>
          <w:szCs w:val="24"/>
          <w:lang w:val="vi-VN"/>
        </w:rPr>
        <w:t>6</w:t>
      </w:r>
      <w:r w:rsidRPr="007D6631">
        <w:rPr>
          <w:szCs w:val="24"/>
          <w:lang w:val="pt-BR"/>
        </w:rPr>
        <w:t>,</w:t>
      </w:r>
      <w:r w:rsidRPr="007D6631">
        <w:rPr>
          <w:szCs w:val="24"/>
          <w:lang w:val="vi-VN"/>
        </w:rPr>
        <w:t>5E</w:t>
      </w:r>
      <w:r w:rsidRPr="007D6631">
        <w:rPr>
          <w:szCs w:val="24"/>
          <w:vertAlign w:val="subscript"/>
          <w:lang w:val="vi-VN"/>
        </w:rPr>
        <w:t>b</w:t>
      </w:r>
      <w:r w:rsidRPr="007D6631">
        <w:rPr>
          <w:szCs w:val="24"/>
          <w:lang w:val="vi-VN"/>
        </w:rPr>
        <w:t xml:space="preserve">( </w:t>
      </w:r>
      <w:r w:rsidRPr="007D6631">
        <w:rPr>
          <w:szCs w:val="24"/>
          <w:vertAlign w:val="subscript"/>
          <w:lang w:val="pt-BR"/>
        </w:rPr>
        <w:t>O=</w:t>
      </w:r>
      <w:r w:rsidRPr="007D6631">
        <w:rPr>
          <w:szCs w:val="24"/>
          <w:vertAlign w:val="subscript"/>
          <w:lang w:val="vi-VN"/>
        </w:rPr>
        <w:t>O</w:t>
      </w:r>
      <w:r w:rsidRPr="007D6631">
        <w:rPr>
          <w:szCs w:val="24"/>
          <w:lang w:val="vi-VN"/>
        </w:rPr>
        <w:t xml:space="preserve"> )</w:t>
      </w:r>
      <w:r w:rsidRPr="007D6631">
        <w:rPr>
          <w:szCs w:val="24"/>
          <w:vertAlign w:val="subscript"/>
          <w:lang w:val="pt-BR"/>
        </w:rPr>
        <w:t xml:space="preserve">  </w:t>
      </w:r>
      <w:r w:rsidRPr="007D6631">
        <w:rPr>
          <w:szCs w:val="24"/>
          <w:lang w:val="pt-BR"/>
        </w:rPr>
        <w:t>–</w:t>
      </w:r>
      <w:r w:rsidRPr="007D6631">
        <w:rPr>
          <w:smallCaps/>
          <w:szCs w:val="24"/>
          <w:lang w:val="pt-BR"/>
        </w:rPr>
        <w:t xml:space="preserve"> </w:t>
      </w:r>
      <w:r w:rsidRPr="007D6631">
        <w:rPr>
          <w:smallCaps/>
          <w:szCs w:val="24"/>
          <w:lang w:val="vi-VN"/>
        </w:rPr>
        <w:t xml:space="preserve">8E </w:t>
      </w:r>
      <w:r w:rsidRPr="007D6631">
        <w:rPr>
          <w:szCs w:val="24"/>
          <w:vertAlign w:val="subscript"/>
          <w:lang w:val="vi-VN"/>
        </w:rPr>
        <w:t>b</w:t>
      </w:r>
      <w:r w:rsidRPr="007D6631">
        <w:rPr>
          <w:smallCaps/>
          <w:szCs w:val="24"/>
          <w:lang w:val="vi-VN"/>
        </w:rPr>
        <w:t xml:space="preserve"> (</w:t>
      </w:r>
      <w:r w:rsidRPr="007D6631">
        <w:rPr>
          <w:smallCaps/>
          <w:szCs w:val="24"/>
          <w:vertAlign w:val="subscript"/>
          <w:lang w:val="pt-BR"/>
        </w:rPr>
        <w:t>C=O</w:t>
      </w:r>
      <w:r w:rsidRPr="007D6631">
        <w:rPr>
          <w:smallCaps/>
          <w:szCs w:val="24"/>
          <w:vertAlign w:val="subscript"/>
          <w:lang w:val="vi-VN"/>
        </w:rPr>
        <w:t xml:space="preserve"> </w:t>
      </w:r>
      <w:r w:rsidRPr="007D6631">
        <w:rPr>
          <w:smallCaps/>
          <w:szCs w:val="24"/>
          <w:lang w:val="vi-VN"/>
        </w:rPr>
        <w:t>)</w:t>
      </w:r>
      <w:r w:rsidRPr="007D6631">
        <w:rPr>
          <w:smallCaps/>
          <w:szCs w:val="24"/>
          <w:lang w:val="pt-BR"/>
        </w:rPr>
        <w:t xml:space="preserve"> </w:t>
      </w:r>
      <w:r w:rsidRPr="007D6631">
        <w:rPr>
          <w:szCs w:val="24"/>
          <w:lang w:val="pt-BR"/>
        </w:rPr>
        <w:t>–</w:t>
      </w:r>
      <w:r w:rsidRPr="007D6631">
        <w:rPr>
          <w:smallCaps/>
          <w:szCs w:val="24"/>
          <w:lang w:val="pt-BR"/>
        </w:rPr>
        <w:t xml:space="preserve"> </w:t>
      </w:r>
      <w:r w:rsidRPr="007D6631">
        <w:rPr>
          <w:smallCaps/>
          <w:szCs w:val="24"/>
          <w:lang w:val="vi-VN"/>
        </w:rPr>
        <w:t>10</w:t>
      </w:r>
      <w:r w:rsidRPr="007D6631">
        <w:rPr>
          <w:smallCaps/>
          <w:szCs w:val="24"/>
          <w:lang w:val="pt-BR"/>
        </w:rPr>
        <w:t xml:space="preserve"> </w:t>
      </w:r>
      <w:r w:rsidRPr="007D6631">
        <w:rPr>
          <w:smallCaps/>
          <w:szCs w:val="24"/>
          <w:lang w:val="vi-VN"/>
        </w:rPr>
        <w:t>E</w:t>
      </w:r>
      <w:r w:rsidRPr="007D6631">
        <w:rPr>
          <w:szCs w:val="24"/>
          <w:vertAlign w:val="subscript"/>
          <w:lang w:val="vi-VN"/>
        </w:rPr>
        <w:t xml:space="preserve"> b</w:t>
      </w:r>
      <w:r w:rsidRPr="007D6631">
        <w:rPr>
          <w:smallCaps/>
          <w:szCs w:val="24"/>
          <w:lang w:val="vi-VN"/>
        </w:rPr>
        <w:t xml:space="preserve"> (</w:t>
      </w:r>
      <w:r w:rsidRPr="007D6631">
        <w:rPr>
          <w:smallCaps/>
          <w:szCs w:val="24"/>
          <w:vertAlign w:val="subscript"/>
          <w:lang w:val="pt-BR"/>
        </w:rPr>
        <w:t>O-H</w:t>
      </w:r>
      <w:r w:rsidRPr="007D6631">
        <w:rPr>
          <w:smallCaps/>
          <w:szCs w:val="24"/>
          <w:vertAlign w:val="subscript"/>
          <w:lang w:val="vi-VN"/>
        </w:rPr>
        <w:t xml:space="preserve"> </w:t>
      </w:r>
      <w:r w:rsidRPr="007D6631">
        <w:rPr>
          <w:smallCaps/>
          <w:szCs w:val="24"/>
          <w:lang w:val="vi-VN"/>
        </w:rPr>
        <w:t>)</w:t>
      </w:r>
      <w:r w:rsidRPr="007D6631">
        <w:rPr>
          <w:szCs w:val="24"/>
          <w:lang w:val="pt-BR"/>
        </w:rPr>
        <w:t xml:space="preserve"> </w:t>
      </w:r>
    </w:p>
    <w:p w14:paraId="05B8C4AF" w14:textId="77777777" w:rsidR="008E5BB9" w:rsidRPr="007D6631" w:rsidRDefault="008E5BB9" w:rsidP="006675A7">
      <w:pPr>
        <w:spacing w:line="240" w:lineRule="auto"/>
        <w:rPr>
          <w:szCs w:val="24"/>
        </w:rPr>
      </w:pPr>
      <w:r w:rsidRPr="007D6631">
        <w:rPr>
          <w:szCs w:val="24"/>
          <w:lang w:val="vi-VN"/>
        </w:rPr>
        <w:t xml:space="preserve">            = 10.</w:t>
      </w:r>
      <w:r w:rsidRPr="007D6631">
        <w:rPr>
          <w:szCs w:val="24"/>
          <w:lang w:val="pt-BR"/>
        </w:rPr>
        <w:t xml:space="preserve">418 + </w:t>
      </w:r>
      <w:r w:rsidRPr="007D6631">
        <w:rPr>
          <w:szCs w:val="24"/>
          <w:lang w:val="vi-VN"/>
        </w:rPr>
        <w:t>3.34</w:t>
      </w:r>
      <w:r w:rsidRPr="007D6631">
        <w:rPr>
          <w:szCs w:val="24"/>
          <w:lang w:val="pt-BR"/>
        </w:rPr>
        <w:t xml:space="preserve">6 + </w:t>
      </w:r>
      <w:r w:rsidRPr="007D6631">
        <w:rPr>
          <w:szCs w:val="24"/>
          <w:lang w:val="vi-VN"/>
        </w:rPr>
        <w:t>6</w:t>
      </w:r>
      <w:r w:rsidRPr="007D6631">
        <w:rPr>
          <w:szCs w:val="24"/>
          <w:lang w:val="pt-BR"/>
        </w:rPr>
        <w:t>,</w:t>
      </w:r>
      <w:r w:rsidRPr="007D6631">
        <w:rPr>
          <w:szCs w:val="24"/>
          <w:lang w:val="vi-VN"/>
        </w:rPr>
        <w:t>5. 494</w:t>
      </w:r>
      <w:r w:rsidRPr="007D6631">
        <w:rPr>
          <w:szCs w:val="24"/>
          <w:lang w:val="pt-BR"/>
        </w:rPr>
        <w:t xml:space="preserve"> – </w:t>
      </w:r>
      <w:r w:rsidRPr="007D6631">
        <w:rPr>
          <w:szCs w:val="24"/>
          <w:lang w:val="vi-VN"/>
        </w:rPr>
        <w:t>8. 73</w:t>
      </w:r>
      <w:r w:rsidRPr="007D6631">
        <w:rPr>
          <w:szCs w:val="24"/>
          <w:lang w:val="pt-BR"/>
        </w:rPr>
        <w:t xml:space="preserve">2 – </w:t>
      </w:r>
      <w:r w:rsidRPr="007D6631">
        <w:rPr>
          <w:szCs w:val="24"/>
          <w:lang w:val="vi-VN"/>
        </w:rPr>
        <w:t>10.459</w:t>
      </w:r>
      <w:r w:rsidRPr="007D6631">
        <w:rPr>
          <w:szCs w:val="24"/>
          <w:lang w:val="pt-BR"/>
        </w:rPr>
        <w:t>= –</w:t>
      </w:r>
      <w:r w:rsidRPr="007D6631">
        <w:rPr>
          <w:szCs w:val="24"/>
          <w:lang w:val="vi-VN"/>
        </w:rPr>
        <w:t>2017</w:t>
      </w:r>
      <w:r w:rsidRPr="007D6631">
        <w:rPr>
          <w:szCs w:val="24"/>
          <w:lang w:val="pt-BR"/>
        </w:rPr>
        <w:t xml:space="preserve"> (kJ)</w:t>
      </w:r>
    </w:p>
    <w:p w14:paraId="1C5E332F" w14:textId="77777777" w:rsidR="008E5BB9" w:rsidRPr="007D6631" w:rsidRDefault="008E5BB9" w:rsidP="006675A7">
      <w:pPr>
        <w:spacing w:line="240" w:lineRule="auto"/>
        <w:rPr>
          <w:szCs w:val="24"/>
        </w:rPr>
      </w:pPr>
      <w:r w:rsidRPr="007D6631">
        <w:rPr>
          <w:szCs w:val="24"/>
          <w:lang w:val="pt-BR"/>
        </w:rPr>
        <w:t>∆</w:t>
      </w:r>
      <w:r w:rsidRPr="007D6631">
        <w:rPr>
          <w:szCs w:val="24"/>
          <w:vertAlign w:val="subscript"/>
        </w:rPr>
        <w:t>r</w:t>
      </w:r>
      <w:r w:rsidRPr="007D6631">
        <w:rPr>
          <w:szCs w:val="24"/>
        </w:rPr>
        <w:t>H</w:t>
      </w:r>
      <w:r w:rsidRPr="007D6631">
        <w:rPr>
          <w:szCs w:val="24"/>
          <w:vertAlign w:val="subscript"/>
        </w:rPr>
        <w:t>298</w:t>
      </w:r>
      <w:r w:rsidRPr="007D6631">
        <w:rPr>
          <w:szCs w:val="24"/>
          <w:vertAlign w:val="superscript"/>
        </w:rPr>
        <w:t>0</w:t>
      </w:r>
      <w:r w:rsidRPr="007D6631">
        <w:rPr>
          <w:szCs w:val="24"/>
          <w:lang w:val="pt-BR"/>
        </w:rPr>
        <w:t xml:space="preserve"> </w:t>
      </w:r>
      <w:r w:rsidRPr="007D6631">
        <w:rPr>
          <w:szCs w:val="24"/>
        </w:rPr>
        <w:t>&lt; 0</w:t>
      </w:r>
      <w:r w:rsidRPr="007D6631">
        <w:rPr>
          <w:szCs w:val="24"/>
        </w:rPr>
        <w:sym w:font="Wingdings" w:char="F0E0"/>
      </w:r>
      <w:r w:rsidRPr="007D6631">
        <w:rPr>
          <w:szCs w:val="24"/>
        </w:rPr>
        <w:t xml:space="preserve"> phản ứng tỏa nhiệt</w:t>
      </w:r>
    </w:p>
    <w:p w14:paraId="64DE6219" w14:textId="77777777" w:rsidR="008E5BB9" w:rsidRPr="007D6631" w:rsidRDefault="008E5BB9" w:rsidP="006675A7">
      <w:pPr>
        <w:spacing w:line="240" w:lineRule="auto"/>
        <w:rPr>
          <w:szCs w:val="24"/>
        </w:rPr>
      </w:pPr>
      <w:r w:rsidRPr="007D6631">
        <w:rPr>
          <w:szCs w:val="24"/>
        </w:rPr>
        <w:t>n C</w:t>
      </w:r>
      <w:r w:rsidRPr="007D6631">
        <w:rPr>
          <w:szCs w:val="24"/>
          <w:vertAlign w:val="subscript"/>
        </w:rPr>
        <w:t>4</w:t>
      </w:r>
      <w:r w:rsidRPr="007D6631">
        <w:rPr>
          <w:szCs w:val="24"/>
        </w:rPr>
        <w:t>H</w:t>
      </w:r>
      <w:r w:rsidRPr="007D6631">
        <w:rPr>
          <w:szCs w:val="24"/>
          <w:vertAlign w:val="subscript"/>
        </w:rPr>
        <w:t>10</w:t>
      </w:r>
      <w:r w:rsidRPr="007D6631">
        <w:rPr>
          <w:szCs w:val="24"/>
        </w:rPr>
        <w:t xml:space="preserve"> = 12.1000.96,67/(100.58) = 200,007 mol. </w:t>
      </w:r>
    </w:p>
    <w:p w14:paraId="4266329F" w14:textId="77777777" w:rsidR="008E5BB9" w:rsidRPr="007D6631" w:rsidRDefault="008E5BB9" w:rsidP="006675A7">
      <w:pPr>
        <w:spacing w:line="240" w:lineRule="auto"/>
        <w:rPr>
          <w:szCs w:val="24"/>
        </w:rPr>
      </w:pPr>
      <w:r w:rsidRPr="007D6631">
        <w:rPr>
          <w:szCs w:val="24"/>
        </w:rPr>
        <w:t>Cứ đốt cháy 1mol  C</w:t>
      </w:r>
      <w:r w:rsidRPr="007D6631">
        <w:rPr>
          <w:szCs w:val="24"/>
          <w:vertAlign w:val="subscript"/>
        </w:rPr>
        <w:t>4</w:t>
      </w:r>
      <w:r w:rsidRPr="007D6631">
        <w:rPr>
          <w:szCs w:val="24"/>
        </w:rPr>
        <w:t>H</w:t>
      </w:r>
      <w:r w:rsidRPr="007D6631">
        <w:rPr>
          <w:szCs w:val="24"/>
          <w:vertAlign w:val="subscript"/>
        </w:rPr>
        <w:t xml:space="preserve">10 </w:t>
      </w:r>
      <w:r w:rsidRPr="007D6631">
        <w:rPr>
          <w:szCs w:val="24"/>
        </w:rPr>
        <w:t xml:space="preserve"> thì nhiệt tỏa ra 2017kJ</w:t>
      </w:r>
    </w:p>
    <w:p w14:paraId="65B0D9EC" w14:textId="77777777" w:rsidR="008E5BB9" w:rsidRPr="007D6631" w:rsidRDefault="008E5BB9" w:rsidP="006675A7">
      <w:pPr>
        <w:spacing w:line="240" w:lineRule="auto"/>
        <w:rPr>
          <w:szCs w:val="24"/>
        </w:rPr>
      </w:pPr>
      <w:r w:rsidRPr="007D6631">
        <w:rPr>
          <w:szCs w:val="24"/>
        </w:rPr>
        <w:t>Nhiệt tỏa ra khi đốt cháy 12 kg gas = 200,007. 2017= 403414 KJ</w:t>
      </w:r>
    </w:p>
    <w:p w14:paraId="4CA51C9C" w14:textId="77777777" w:rsidR="008E5BB9" w:rsidRPr="007D6631" w:rsidRDefault="008E5BB9" w:rsidP="006675A7">
      <w:pPr>
        <w:spacing w:line="240" w:lineRule="auto"/>
        <w:rPr>
          <w:b/>
          <w:szCs w:val="24"/>
        </w:rPr>
      </w:pPr>
      <w:r w:rsidRPr="007D6631">
        <w:rPr>
          <w:szCs w:val="24"/>
        </w:rPr>
        <w:t>Số ngày để dùng hết bình gas 12 kg = 403414.80/( 10 000.100) = 32,273 ngày.</w:t>
      </w:r>
    </w:p>
    <w:p w14:paraId="4E2103DC" w14:textId="3C5C4AE8" w:rsidR="008E5BB9" w:rsidRPr="007D6631" w:rsidRDefault="008E5BB9" w:rsidP="006675A7">
      <w:pPr>
        <w:spacing w:line="240" w:lineRule="auto"/>
        <w:rPr>
          <w:b/>
          <w:szCs w:val="24"/>
        </w:rPr>
      </w:pPr>
      <w:r w:rsidRPr="007D6631">
        <w:rPr>
          <w:b/>
          <w:szCs w:val="24"/>
        </w:rPr>
        <w:t xml:space="preserve">Câu </w:t>
      </w:r>
      <w:r>
        <w:rPr>
          <w:b/>
          <w:szCs w:val="24"/>
        </w:rPr>
        <w:t>7</w:t>
      </w:r>
      <w:r w:rsidRPr="007D6631">
        <w:rPr>
          <w:b/>
          <w:szCs w:val="24"/>
        </w:rPr>
        <w:t xml:space="preserve"> (HSG 10 Cấp Trường Quảng Nam Năm 2022 – 2023)</w:t>
      </w:r>
    </w:p>
    <w:p w14:paraId="639DDF18" w14:textId="77777777" w:rsidR="008E5BB9" w:rsidRPr="007D6631" w:rsidRDefault="008E5BB9" w:rsidP="006675A7">
      <w:pPr>
        <w:spacing w:line="240" w:lineRule="auto"/>
        <w:rPr>
          <w:rFonts w:eastAsia="Times New Roman"/>
          <w:szCs w:val="24"/>
        </w:rPr>
      </w:pPr>
      <w:r w:rsidRPr="007D6631">
        <w:rPr>
          <w:rFonts w:eastAsia="Times New Roman"/>
          <w:szCs w:val="24"/>
        </w:rPr>
        <w:t>Cho phản ứng đốt cháy butane sau:</w:t>
      </w:r>
    </w:p>
    <w:p w14:paraId="3A848332" w14:textId="77777777" w:rsidR="008E5BB9" w:rsidRPr="007D6631" w:rsidRDefault="008E5BB9" w:rsidP="006675A7">
      <w:pPr>
        <w:spacing w:line="240" w:lineRule="auto"/>
        <w:rPr>
          <w:rFonts w:eastAsia="Times New Roman"/>
          <w:szCs w:val="24"/>
        </w:rPr>
      </w:pPr>
      <w:r w:rsidRPr="007D6631">
        <w:rPr>
          <w:rFonts w:eastAsia="Times New Roman"/>
          <w:szCs w:val="24"/>
        </w:rPr>
        <w:t>C</w:t>
      </w:r>
      <w:r w:rsidRPr="007D6631">
        <w:rPr>
          <w:rFonts w:eastAsia="Times New Roman"/>
          <w:szCs w:val="24"/>
          <w:vertAlign w:val="subscript"/>
        </w:rPr>
        <w:t>4</w:t>
      </w:r>
      <w:r w:rsidRPr="007D6631">
        <w:rPr>
          <w:rFonts w:eastAsia="Times New Roman"/>
          <w:szCs w:val="24"/>
        </w:rPr>
        <w:t>H</w:t>
      </w:r>
      <w:r w:rsidRPr="007D6631">
        <w:rPr>
          <w:rFonts w:eastAsia="Times New Roman"/>
          <w:szCs w:val="24"/>
          <w:vertAlign w:val="subscript"/>
        </w:rPr>
        <w:t>10</w:t>
      </w:r>
      <w:r w:rsidRPr="007D6631">
        <w:rPr>
          <w:rFonts w:eastAsia="Times New Roman"/>
          <w:szCs w:val="24"/>
        </w:rPr>
        <w:t>(g) + O</w:t>
      </w:r>
      <w:r w:rsidRPr="007D6631">
        <w:rPr>
          <w:rFonts w:eastAsia="Times New Roman"/>
          <w:szCs w:val="24"/>
          <w:vertAlign w:val="subscript"/>
        </w:rPr>
        <w:t>2</w:t>
      </w:r>
      <w:r w:rsidRPr="007D6631">
        <w:rPr>
          <w:rFonts w:eastAsia="Times New Roman"/>
          <w:szCs w:val="24"/>
        </w:rPr>
        <w:t>(g) → CO</w:t>
      </w:r>
      <w:r w:rsidRPr="007D6631">
        <w:rPr>
          <w:rFonts w:eastAsia="Times New Roman"/>
          <w:szCs w:val="24"/>
          <w:vertAlign w:val="subscript"/>
        </w:rPr>
        <w:t>2</w:t>
      </w:r>
      <w:r w:rsidRPr="007D6631">
        <w:rPr>
          <w:rFonts w:eastAsia="Times New Roman"/>
          <w:szCs w:val="24"/>
        </w:rPr>
        <w:t>(g) + H</w:t>
      </w:r>
      <w:r w:rsidRPr="007D6631">
        <w:rPr>
          <w:rFonts w:eastAsia="Times New Roman"/>
          <w:szCs w:val="24"/>
          <w:vertAlign w:val="subscript"/>
        </w:rPr>
        <w:t>2</w:t>
      </w:r>
      <w:r w:rsidRPr="007D6631">
        <w:rPr>
          <w:rFonts w:eastAsia="Times New Roman"/>
          <w:szCs w:val="24"/>
        </w:rPr>
        <w:t>O(g) (1)</w:t>
      </w:r>
    </w:p>
    <w:p w14:paraId="08A9E916" w14:textId="77777777" w:rsidR="008E5BB9" w:rsidRPr="007D6631" w:rsidRDefault="008E5BB9" w:rsidP="006675A7">
      <w:pPr>
        <w:spacing w:line="240" w:lineRule="auto"/>
        <w:rPr>
          <w:rFonts w:eastAsia="Times New Roman"/>
          <w:szCs w:val="24"/>
        </w:rPr>
      </w:pPr>
      <w:r w:rsidRPr="007D6631">
        <w:rPr>
          <w:rFonts w:eastAsia="Times New Roman"/>
          <w:szCs w:val="24"/>
        </w:rPr>
        <w:t>Biết năng lượng liên kết trong các hợp chất cho trong bảng sau:</w:t>
      </w:r>
    </w:p>
    <w:tbl>
      <w:tblPr>
        <w:tblW w:w="9360" w:type="dxa"/>
        <w:jc w:val="center"/>
        <w:shd w:val="clear" w:color="auto" w:fill="FFFFFF"/>
        <w:tblCellMar>
          <w:left w:w="0" w:type="dxa"/>
          <w:right w:w="0" w:type="dxa"/>
        </w:tblCellMar>
        <w:tblLook w:val="04A0" w:firstRow="1" w:lastRow="0" w:firstColumn="1" w:lastColumn="0" w:noHBand="0" w:noVBand="1"/>
      </w:tblPr>
      <w:tblGrid>
        <w:gridCol w:w="1560"/>
        <w:gridCol w:w="1560"/>
        <w:gridCol w:w="1560"/>
        <w:gridCol w:w="1560"/>
        <w:gridCol w:w="1560"/>
        <w:gridCol w:w="1560"/>
      </w:tblGrid>
      <w:tr w:rsidR="008E5BB9" w:rsidRPr="007D6631" w14:paraId="004E9A70" w14:textId="77777777" w:rsidTr="008E5BB9">
        <w:trPr>
          <w:jc w:val="center"/>
        </w:trPr>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95FB540" w14:textId="77777777" w:rsidR="008E5BB9" w:rsidRPr="007D6631" w:rsidRDefault="008E5BB9" w:rsidP="006675A7">
            <w:pPr>
              <w:spacing w:line="240" w:lineRule="auto"/>
              <w:rPr>
                <w:rFonts w:eastAsia="Times New Roman"/>
                <w:szCs w:val="24"/>
              </w:rPr>
            </w:pPr>
            <w:r w:rsidRPr="007D6631">
              <w:rPr>
                <w:rFonts w:eastAsia="Times New Roman"/>
                <w:szCs w:val="24"/>
              </w:rPr>
              <w:t>Liên kết</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B9444B" w14:textId="77777777" w:rsidR="008E5BB9" w:rsidRPr="007D6631" w:rsidRDefault="008E5BB9" w:rsidP="006675A7">
            <w:pPr>
              <w:spacing w:line="240" w:lineRule="auto"/>
              <w:rPr>
                <w:rFonts w:eastAsia="Times New Roman"/>
                <w:szCs w:val="24"/>
              </w:rPr>
            </w:pPr>
            <w:r w:rsidRPr="007D6631">
              <w:rPr>
                <w:rFonts w:eastAsia="Times New Roman"/>
                <w:szCs w:val="24"/>
              </w:rPr>
              <w:t>Phân tử</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7DEE9A" w14:textId="77777777" w:rsidR="008E5BB9" w:rsidRPr="007D6631" w:rsidRDefault="008E5BB9" w:rsidP="006675A7">
            <w:pPr>
              <w:spacing w:line="240" w:lineRule="auto"/>
              <w:rPr>
                <w:rFonts w:eastAsia="Times New Roman"/>
                <w:szCs w:val="24"/>
              </w:rPr>
            </w:pPr>
            <w:r w:rsidRPr="007D6631">
              <w:rPr>
                <w:rFonts w:eastAsia="Times New Roman"/>
                <w:szCs w:val="24"/>
              </w:rPr>
              <w:t>Eb (kJ/mol)</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F375F5C" w14:textId="77777777" w:rsidR="008E5BB9" w:rsidRPr="007D6631" w:rsidRDefault="008E5BB9" w:rsidP="006675A7">
            <w:pPr>
              <w:spacing w:line="240" w:lineRule="auto"/>
              <w:rPr>
                <w:rFonts w:eastAsia="Times New Roman"/>
                <w:szCs w:val="24"/>
              </w:rPr>
            </w:pPr>
            <w:r w:rsidRPr="007D6631">
              <w:rPr>
                <w:rFonts w:eastAsia="Times New Roman"/>
                <w:szCs w:val="24"/>
              </w:rPr>
              <w:t>Liên kết</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A524F53" w14:textId="77777777" w:rsidR="008E5BB9" w:rsidRPr="007D6631" w:rsidRDefault="008E5BB9" w:rsidP="006675A7">
            <w:pPr>
              <w:spacing w:line="240" w:lineRule="auto"/>
              <w:rPr>
                <w:rFonts w:eastAsia="Times New Roman"/>
                <w:szCs w:val="24"/>
              </w:rPr>
            </w:pPr>
            <w:r w:rsidRPr="007D6631">
              <w:rPr>
                <w:rFonts w:eastAsia="Times New Roman"/>
                <w:szCs w:val="24"/>
              </w:rPr>
              <w:t>Phân tử</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2B9E338" w14:textId="77777777" w:rsidR="008E5BB9" w:rsidRPr="007D6631" w:rsidRDefault="008E5BB9" w:rsidP="006675A7">
            <w:pPr>
              <w:spacing w:line="240" w:lineRule="auto"/>
              <w:rPr>
                <w:rFonts w:eastAsia="Times New Roman"/>
                <w:szCs w:val="24"/>
              </w:rPr>
            </w:pPr>
            <w:r w:rsidRPr="007D6631">
              <w:rPr>
                <w:rFonts w:eastAsia="Times New Roman"/>
                <w:szCs w:val="24"/>
              </w:rPr>
              <w:t>E</w:t>
            </w:r>
            <w:r w:rsidRPr="007D6631">
              <w:rPr>
                <w:rFonts w:eastAsia="Times New Roman"/>
                <w:szCs w:val="24"/>
                <w:vertAlign w:val="subscript"/>
              </w:rPr>
              <w:t>b</w:t>
            </w:r>
            <w:r w:rsidRPr="007D6631">
              <w:rPr>
                <w:rFonts w:eastAsia="Times New Roman"/>
                <w:szCs w:val="24"/>
              </w:rPr>
              <w:t> (kJ/mol)</w:t>
            </w:r>
          </w:p>
        </w:tc>
      </w:tr>
      <w:tr w:rsidR="008E5BB9" w:rsidRPr="007D6631" w14:paraId="49663770" w14:textId="77777777" w:rsidTr="008E5BB9">
        <w:trPr>
          <w:trHeight w:val="263"/>
          <w:jc w:val="center"/>
        </w:trPr>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2876BEA" w14:textId="77777777" w:rsidR="008E5BB9" w:rsidRPr="007D6631" w:rsidRDefault="008E5BB9" w:rsidP="006675A7">
            <w:pPr>
              <w:spacing w:line="240" w:lineRule="auto"/>
              <w:jc w:val="center"/>
              <w:rPr>
                <w:rFonts w:eastAsia="Times New Roman"/>
                <w:szCs w:val="24"/>
              </w:rPr>
            </w:pPr>
            <w:r w:rsidRPr="007D6631">
              <w:rPr>
                <w:rFonts w:eastAsia="Times New Roman"/>
                <w:szCs w:val="24"/>
              </w:rPr>
              <w:t>C – C</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43D6D1" w14:textId="77777777" w:rsidR="008E5BB9" w:rsidRPr="007D6631" w:rsidRDefault="008E5BB9" w:rsidP="006675A7">
            <w:pPr>
              <w:spacing w:line="240" w:lineRule="auto"/>
              <w:jc w:val="center"/>
              <w:rPr>
                <w:rFonts w:eastAsia="Times New Roman"/>
                <w:szCs w:val="24"/>
              </w:rPr>
            </w:pPr>
            <w:r w:rsidRPr="007D6631">
              <w:rPr>
                <w:rFonts w:eastAsia="Times New Roman"/>
                <w:szCs w:val="24"/>
              </w:rPr>
              <w:t>C</w:t>
            </w:r>
            <w:r w:rsidRPr="007D6631">
              <w:rPr>
                <w:rFonts w:eastAsia="Times New Roman"/>
                <w:szCs w:val="24"/>
                <w:vertAlign w:val="subscript"/>
              </w:rPr>
              <w:t>4</w:t>
            </w:r>
            <w:r w:rsidRPr="007D6631">
              <w:rPr>
                <w:rFonts w:eastAsia="Times New Roman"/>
                <w:szCs w:val="24"/>
              </w:rPr>
              <w:t>H</w:t>
            </w:r>
            <w:r w:rsidRPr="007D6631">
              <w:rPr>
                <w:rFonts w:eastAsia="Times New Roman"/>
                <w:szCs w:val="24"/>
                <w:vertAlign w:val="subscript"/>
              </w:rPr>
              <w:t>10</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594B384" w14:textId="77777777" w:rsidR="008E5BB9" w:rsidRPr="007D6631" w:rsidRDefault="008E5BB9" w:rsidP="006675A7">
            <w:pPr>
              <w:spacing w:line="240" w:lineRule="auto"/>
              <w:jc w:val="center"/>
              <w:rPr>
                <w:rFonts w:eastAsia="Times New Roman"/>
                <w:szCs w:val="24"/>
              </w:rPr>
            </w:pPr>
            <w:r w:rsidRPr="007D6631">
              <w:rPr>
                <w:rFonts w:eastAsia="Times New Roman"/>
                <w:szCs w:val="24"/>
              </w:rPr>
              <w:t>346</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4B7B381" w14:textId="77777777" w:rsidR="008E5BB9" w:rsidRPr="007D6631" w:rsidRDefault="008E5BB9" w:rsidP="006675A7">
            <w:pPr>
              <w:spacing w:line="240" w:lineRule="auto"/>
              <w:jc w:val="center"/>
              <w:rPr>
                <w:rFonts w:eastAsia="Times New Roman"/>
                <w:szCs w:val="24"/>
              </w:rPr>
            </w:pPr>
            <w:r w:rsidRPr="007D6631">
              <w:rPr>
                <w:rFonts w:eastAsia="Times New Roman"/>
                <w:szCs w:val="24"/>
              </w:rPr>
              <w:t>C = O</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66E614F" w14:textId="77777777" w:rsidR="008E5BB9" w:rsidRPr="007D6631" w:rsidRDefault="008E5BB9" w:rsidP="006675A7">
            <w:pPr>
              <w:spacing w:line="240" w:lineRule="auto"/>
              <w:jc w:val="center"/>
              <w:rPr>
                <w:rFonts w:eastAsia="Times New Roman"/>
                <w:szCs w:val="24"/>
              </w:rPr>
            </w:pPr>
            <w:r w:rsidRPr="007D6631">
              <w:rPr>
                <w:rFonts w:eastAsia="Times New Roman"/>
                <w:szCs w:val="24"/>
              </w:rPr>
              <w:t>CO</w:t>
            </w:r>
            <w:r w:rsidRPr="007D6631">
              <w:rPr>
                <w:rFonts w:eastAsia="Times New Roman"/>
                <w:szCs w:val="24"/>
                <w:vertAlign w:val="subscript"/>
              </w:rPr>
              <w:t>2</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39800DF" w14:textId="77777777" w:rsidR="008E5BB9" w:rsidRPr="007D6631" w:rsidRDefault="008E5BB9" w:rsidP="006675A7">
            <w:pPr>
              <w:spacing w:line="240" w:lineRule="auto"/>
              <w:jc w:val="center"/>
              <w:rPr>
                <w:rFonts w:eastAsia="Times New Roman"/>
                <w:szCs w:val="24"/>
              </w:rPr>
            </w:pPr>
            <w:r w:rsidRPr="007D6631">
              <w:rPr>
                <w:rFonts w:eastAsia="Times New Roman"/>
                <w:szCs w:val="24"/>
              </w:rPr>
              <w:t>799</w:t>
            </w:r>
          </w:p>
        </w:tc>
      </w:tr>
      <w:tr w:rsidR="008E5BB9" w:rsidRPr="007D6631" w14:paraId="4CE98055" w14:textId="77777777" w:rsidTr="008E5BB9">
        <w:trPr>
          <w:jc w:val="center"/>
        </w:trPr>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69A804" w14:textId="77777777" w:rsidR="008E5BB9" w:rsidRPr="007D6631" w:rsidRDefault="008E5BB9" w:rsidP="006675A7">
            <w:pPr>
              <w:spacing w:line="240" w:lineRule="auto"/>
              <w:jc w:val="center"/>
              <w:rPr>
                <w:rFonts w:eastAsia="Times New Roman"/>
                <w:szCs w:val="24"/>
              </w:rPr>
            </w:pPr>
            <w:r w:rsidRPr="007D6631">
              <w:rPr>
                <w:rFonts w:eastAsia="Times New Roman"/>
                <w:szCs w:val="24"/>
              </w:rPr>
              <w:t>C – H</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5F839B" w14:textId="77777777" w:rsidR="008E5BB9" w:rsidRPr="007D6631" w:rsidRDefault="008E5BB9" w:rsidP="006675A7">
            <w:pPr>
              <w:spacing w:line="240" w:lineRule="auto"/>
              <w:jc w:val="center"/>
              <w:rPr>
                <w:rFonts w:eastAsia="Times New Roman"/>
                <w:szCs w:val="24"/>
              </w:rPr>
            </w:pPr>
            <w:r w:rsidRPr="007D6631">
              <w:rPr>
                <w:rFonts w:eastAsia="Times New Roman"/>
                <w:szCs w:val="24"/>
              </w:rPr>
              <w:t>C</w:t>
            </w:r>
            <w:r w:rsidRPr="007D6631">
              <w:rPr>
                <w:rFonts w:eastAsia="Times New Roman"/>
                <w:szCs w:val="24"/>
                <w:vertAlign w:val="subscript"/>
              </w:rPr>
              <w:t>4</w:t>
            </w:r>
            <w:r w:rsidRPr="007D6631">
              <w:rPr>
                <w:rFonts w:eastAsia="Times New Roman"/>
                <w:szCs w:val="24"/>
              </w:rPr>
              <w:t>H</w:t>
            </w:r>
            <w:r w:rsidRPr="007D6631">
              <w:rPr>
                <w:rFonts w:eastAsia="Times New Roman"/>
                <w:szCs w:val="24"/>
                <w:vertAlign w:val="subscript"/>
              </w:rPr>
              <w:t>10</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48CF90" w14:textId="77777777" w:rsidR="008E5BB9" w:rsidRPr="007D6631" w:rsidRDefault="008E5BB9" w:rsidP="006675A7">
            <w:pPr>
              <w:spacing w:line="240" w:lineRule="auto"/>
              <w:jc w:val="center"/>
              <w:rPr>
                <w:rFonts w:eastAsia="Times New Roman"/>
                <w:szCs w:val="24"/>
              </w:rPr>
            </w:pPr>
            <w:r w:rsidRPr="007D6631">
              <w:rPr>
                <w:rFonts w:eastAsia="Times New Roman"/>
                <w:szCs w:val="24"/>
              </w:rPr>
              <w:t>418</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4FA3B4" w14:textId="77777777" w:rsidR="008E5BB9" w:rsidRPr="007D6631" w:rsidRDefault="008E5BB9" w:rsidP="006675A7">
            <w:pPr>
              <w:spacing w:line="240" w:lineRule="auto"/>
              <w:jc w:val="center"/>
              <w:rPr>
                <w:rFonts w:eastAsia="Times New Roman"/>
                <w:szCs w:val="24"/>
              </w:rPr>
            </w:pPr>
            <w:r w:rsidRPr="007D6631">
              <w:rPr>
                <w:rFonts w:eastAsia="Times New Roman"/>
                <w:szCs w:val="24"/>
              </w:rPr>
              <w:t>O – H</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247E271" w14:textId="77777777" w:rsidR="008E5BB9" w:rsidRPr="007D6631" w:rsidRDefault="008E5BB9" w:rsidP="006675A7">
            <w:pPr>
              <w:spacing w:line="240" w:lineRule="auto"/>
              <w:jc w:val="center"/>
              <w:rPr>
                <w:rFonts w:eastAsia="Times New Roman"/>
                <w:szCs w:val="24"/>
              </w:rPr>
            </w:pPr>
            <w:r w:rsidRPr="007D6631">
              <w:rPr>
                <w:rFonts w:eastAsia="Times New Roman"/>
                <w:szCs w:val="24"/>
              </w:rPr>
              <w:t>H</w:t>
            </w:r>
            <w:r w:rsidRPr="007D6631">
              <w:rPr>
                <w:rFonts w:eastAsia="Times New Roman"/>
                <w:szCs w:val="24"/>
                <w:vertAlign w:val="subscript"/>
              </w:rPr>
              <w:t>2</w:t>
            </w:r>
            <w:r w:rsidRPr="007D6631">
              <w:rPr>
                <w:rFonts w:eastAsia="Times New Roman"/>
                <w:szCs w:val="24"/>
              </w:rPr>
              <w:t>O</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C6EFC7" w14:textId="77777777" w:rsidR="008E5BB9" w:rsidRPr="007D6631" w:rsidRDefault="008E5BB9" w:rsidP="006675A7">
            <w:pPr>
              <w:spacing w:line="240" w:lineRule="auto"/>
              <w:jc w:val="center"/>
              <w:rPr>
                <w:rFonts w:eastAsia="Times New Roman"/>
                <w:szCs w:val="24"/>
              </w:rPr>
            </w:pPr>
            <w:r w:rsidRPr="007D6631">
              <w:rPr>
                <w:rFonts w:eastAsia="Times New Roman"/>
                <w:szCs w:val="24"/>
              </w:rPr>
              <w:t>467</w:t>
            </w:r>
          </w:p>
        </w:tc>
      </w:tr>
      <w:tr w:rsidR="008E5BB9" w:rsidRPr="007D6631" w14:paraId="6B4DE7F6" w14:textId="77777777" w:rsidTr="008E5BB9">
        <w:trPr>
          <w:jc w:val="center"/>
        </w:trPr>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ED0AF5" w14:textId="77777777" w:rsidR="008E5BB9" w:rsidRPr="007D6631" w:rsidRDefault="008E5BB9" w:rsidP="006675A7">
            <w:pPr>
              <w:spacing w:line="240" w:lineRule="auto"/>
              <w:jc w:val="center"/>
              <w:rPr>
                <w:rFonts w:eastAsia="Times New Roman"/>
                <w:szCs w:val="24"/>
              </w:rPr>
            </w:pPr>
            <w:r w:rsidRPr="007D6631">
              <w:rPr>
                <w:rFonts w:eastAsia="Times New Roman"/>
                <w:szCs w:val="24"/>
              </w:rPr>
              <w:t>O = O</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4CA16D3" w14:textId="77777777" w:rsidR="008E5BB9" w:rsidRPr="007D6631" w:rsidRDefault="008E5BB9" w:rsidP="006675A7">
            <w:pPr>
              <w:spacing w:line="240" w:lineRule="auto"/>
              <w:jc w:val="center"/>
              <w:rPr>
                <w:rFonts w:eastAsia="Times New Roman"/>
                <w:szCs w:val="24"/>
              </w:rPr>
            </w:pPr>
            <w:r w:rsidRPr="007D6631">
              <w:rPr>
                <w:rFonts w:eastAsia="Times New Roman"/>
                <w:szCs w:val="24"/>
              </w:rPr>
              <w:t>O</w:t>
            </w:r>
            <w:r w:rsidRPr="007D6631">
              <w:rPr>
                <w:rFonts w:eastAsia="Times New Roman"/>
                <w:szCs w:val="24"/>
                <w:vertAlign w:val="subscript"/>
              </w:rPr>
              <w:t>2</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7DA4A82" w14:textId="77777777" w:rsidR="008E5BB9" w:rsidRPr="007D6631" w:rsidRDefault="008E5BB9" w:rsidP="006675A7">
            <w:pPr>
              <w:spacing w:line="240" w:lineRule="auto"/>
              <w:jc w:val="center"/>
              <w:rPr>
                <w:rFonts w:eastAsia="Times New Roman"/>
                <w:szCs w:val="24"/>
              </w:rPr>
            </w:pPr>
            <w:r w:rsidRPr="007D6631">
              <w:rPr>
                <w:rFonts w:eastAsia="Times New Roman"/>
                <w:szCs w:val="24"/>
              </w:rPr>
              <w:t>495</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C693D5B" w14:textId="77777777" w:rsidR="008E5BB9" w:rsidRPr="007D6631" w:rsidRDefault="008E5BB9" w:rsidP="006675A7">
            <w:pPr>
              <w:spacing w:line="240" w:lineRule="auto"/>
              <w:jc w:val="center"/>
              <w:rPr>
                <w:rFonts w:eastAsia="Times New Roman"/>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63CDFD" w14:textId="77777777" w:rsidR="008E5BB9" w:rsidRPr="007D6631" w:rsidRDefault="008E5BB9" w:rsidP="006675A7">
            <w:pPr>
              <w:spacing w:line="240" w:lineRule="auto"/>
              <w:jc w:val="center"/>
              <w:rPr>
                <w:rFonts w:eastAsia="Times New Roman"/>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BE2150A" w14:textId="77777777" w:rsidR="008E5BB9" w:rsidRPr="007D6631" w:rsidRDefault="008E5BB9" w:rsidP="006675A7">
            <w:pPr>
              <w:spacing w:line="240" w:lineRule="auto"/>
              <w:jc w:val="center"/>
              <w:rPr>
                <w:rFonts w:eastAsia="Times New Roman"/>
                <w:szCs w:val="24"/>
              </w:rPr>
            </w:pPr>
          </w:p>
        </w:tc>
      </w:tr>
    </w:tbl>
    <w:p w14:paraId="26C8C593" w14:textId="77777777" w:rsidR="008E5BB9" w:rsidRPr="007D6631" w:rsidRDefault="008E5BB9" w:rsidP="006675A7">
      <w:pPr>
        <w:spacing w:line="240" w:lineRule="auto"/>
        <w:rPr>
          <w:rFonts w:eastAsia="Times New Roman"/>
          <w:szCs w:val="24"/>
        </w:rPr>
      </w:pPr>
      <w:r w:rsidRPr="007D6631">
        <w:rPr>
          <w:rFonts w:eastAsia="Times New Roman"/>
          <w:szCs w:val="24"/>
        </w:rPr>
        <w:t>a. Cân bằng phương trình phản ứng (1).</w:t>
      </w:r>
    </w:p>
    <w:p w14:paraId="7F505FF5" w14:textId="77777777" w:rsidR="008E5BB9" w:rsidRPr="007D6631" w:rsidRDefault="008E5BB9" w:rsidP="006675A7">
      <w:pPr>
        <w:spacing w:line="240" w:lineRule="auto"/>
        <w:rPr>
          <w:rFonts w:eastAsia="Times New Roman"/>
          <w:szCs w:val="24"/>
        </w:rPr>
      </w:pPr>
      <w:r w:rsidRPr="007D6631">
        <w:rPr>
          <w:rFonts w:eastAsia="Times New Roman"/>
          <w:szCs w:val="24"/>
        </w:rPr>
        <w:lastRenderedPageBreak/>
        <w:t>b. Xác định biến thiên enthalpy (</w:t>
      </w:r>
      <w:r w:rsidRPr="007D6631">
        <w:rPr>
          <w:rFonts w:eastAsia="Times New Roman"/>
          <w:position w:val="-12"/>
          <w:szCs w:val="24"/>
        </w:rPr>
        <w:object w:dxaOrig="700" w:dyaOrig="380" w14:anchorId="5BE39D4B">
          <v:shape id="_x0000_i1624" type="#_x0000_t75" style="width:35.25pt;height:18.75pt" o:ole="">
            <v:imagedata r:id="rId1100" o:title=""/>
          </v:shape>
          <o:OLEObject Type="Embed" ProgID="Equation.DSMT4" ShapeID="_x0000_i1624" DrawAspect="Content" ObjectID="_1797805175" r:id="rId1101"/>
        </w:object>
      </w:r>
      <w:r w:rsidRPr="007D6631">
        <w:rPr>
          <w:rFonts w:eastAsia="Times New Roman"/>
          <w:szCs w:val="24"/>
        </w:rPr>
        <w:t>) của phản ứng (1).</w:t>
      </w:r>
    </w:p>
    <w:p w14:paraId="497E25C0" w14:textId="77777777" w:rsidR="008E5BB9" w:rsidRPr="007D6631" w:rsidRDefault="008E5BB9" w:rsidP="006675A7">
      <w:pPr>
        <w:spacing w:line="240" w:lineRule="auto"/>
        <w:rPr>
          <w:rFonts w:eastAsia="Times New Roman"/>
          <w:szCs w:val="24"/>
        </w:rPr>
      </w:pPr>
      <w:r w:rsidRPr="007D6631">
        <w:rPr>
          <w:rFonts w:eastAsia="Times New Roman"/>
          <w:szCs w:val="24"/>
        </w:rPr>
        <w:t>c. Một bình gas chứa 12 kg butane có thể đun sôi bao nhiêu ấm nước? (Giả thiết mỗi ấm nước chứa 2 L nước ở 25 °C, nhiệt dung của nước là 4,2 J/g.K, có 40% nhiệt đốt cháy butane bị thất thoát ra ngoài môi trường).</w:t>
      </w:r>
    </w:p>
    <w:p w14:paraId="10638C9C"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185D7557" w14:textId="77777777" w:rsidR="008E5BB9" w:rsidRPr="006675A7" w:rsidRDefault="008E5BB9" w:rsidP="006675A7">
      <w:pPr>
        <w:pStyle w:val="NormalWeb"/>
        <w:spacing w:before="0" w:beforeAutospacing="0" w:after="0" w:afterAutospacing="0"/>
      </w:pPr>
      <w:r w:rsidRPr="006675A7">
        <w:t>a) C</w:t>
      </w:r>
      <w:r w:rsidRPr="006675A7">
        <w:rPr>
          <w:vertAlign w:val="subscript"/>
        </w:rPr>
        <w:t>4</w:t>
      </w:r>
      <w:r w:rsidRPr="006675A7">
        <w:t>H</w:t>
      </w:r>
      <w:r w:rsidRPr="006675A7">
        <w:rPr>
          <w:vertAlign w:val="subscript"/>
        </w:rPr>
        <w:t>10</w:t>
      </w:r>
      <w:r w:rsidRPr="006675A7">
        <w:t>(g) + </w:t>
      </w:r>
      <w:r w:rsidRPr="006675A7">
        <w:rPr>
          <w:position w:val="-24"/>
        </w:rPr>
        <w:object w:dxaOrig="320" w:dyaOrig="620" w14:anchorId="46163AAF">
          <v:shape id="_x0000_i1625" type="#_x0000_t75" style="width:15.75pt;height:31.5pt" o:ole="">
            <v:imagedata r:id="rId1102" o:title=""/>
          </v:shape>
          <o:OLEObject Type="Embed" ProgID="Equation.DSMT4" ShapeID="_x0000_i1625" DrawAspect="Content" ObjectID="_1797805176" r:id="rId1103"/>
        </w:object>
      </w:r>
      <w:r w:rsidRPr="006675A7">
        <w:t>O</w:t>
      </w:r>
      <w:r w:rsidRPr="006675A7">
        <w:rPr>
          <w:vertAlign w:val="subscript"/>
        </w:rPr>
        <w:t>2</w:t>
      </w:r>
      <w:r w:rsidRPr="006675A7">
        <w:t>(g) </w:t>
      </w:r>
      <w:r w:rsidRPr="006675A7">
        <w:rPr>
          <w:noProof/>
          <w:position w:val="-6"/>
          <w:lang w:eastAsia="en-GB"/>
        </w:rPr>
        <w:object w:dxaOrig="810" w:dyaOrig="420" w14:anchorId="5DD62FC0">
          <v:shape id="_x0000_i1626" type="#_x0000_t75" style="width:39.75pt;height:21pt" o:ole="">
            <v:imagedata r:id="rId1104" o:title=""/>
          </v:shape>
          <o:OLEObject Type="Embed" ProgID="Equation.DSMT4" ShapeID="_x0000_i1626" DrawAspect="Content" ObjectID="_1797805177" r:id="rId1105"/>
        </w:object>
      </w:r>
      <w:r w:rsidRPr="006675A7">
        <w:t xml:space="preserve"> 4CO</w:t>
      </w:r>
      <w:r w:rsidRPr="006675A7">
        <w:rPr>
          <w:vertAlign w:val="subscript"/>
        </w:rPr>
        <w:t>2</w:t>
      </w:r>
      <w:r w:rsidRPr="006675A7">
        <w:t>(g) + 5H</w:t>
      </w:r>
      <w:r w:rsidRPr="006675A7">
        <w:rPr>
          <w:vertAlign w:val="subscript"/>
        </w:rPr>
        <w:t>2</w:t>
      </w:r>
      <w:r w:rsidRPr="006675A7">
        <w:t>O(g) (1)</w:t>
      </w:r>
    </w:p>
    <w:p w14:paraId="546B3F47" w14:textId="77777777" w:rsidR="008E5BB9" w:rsidRPr="006675A7" w:rsidRDefault="008E5BB9" w:rsidP="006675A7">
      <w:pPr>
        <w:pStyle w:val="NormalWeb"/>
        <w:spacing w:before="0" w:beforeAutospacing="0" w:after="0" w:afterAutospacing="0"/>
      </w:pPr>
      <w:r w:rsidRPr="006675A7">
        <w:t>b) </w:t>
      </w:r>
      <w:r w:rsidRPr="006675A7">
        <w:rPr>
          <w:noProof/>
          <w:position w:val="-12"/>
          <w:lang w:eastAsia="en-GB"/>
        </w:rPr>
        <w:object w:dxaOrig="810" w:dyaOrig="420" w14:anchorId="7CF2D354">
          <v:shape id="_x0000_i1627" type="#_x0000_t75" style="width:32.25pt;height:17.25pt" o:ole="">
            <v:imagedata r:id="rId1106" o:title=""/>
          </v:shape>
          <o:OLEObject Type="Embed" ProgID="Equation.DSMT4" ShapeID="_x0000_i1627" DrawAspect="Content" ObjectID="_1797805178" r:id="rId1107"/>
        </w:object>
      </w:r>
      <w:r w:rsidRPr="006675A7">
        <w:t> = 3. E</w:t>
      </w:r>
      <w:r w:rsidRPr="006675A7">
        <w:rPr>
          <w:vertAlign w:val="subscript"/>
        </w:rPr>
        <w:t>C – C</w:t>
      </w:r>
      <w:r w:rsidRPr="006675A7">
        <w:t> + 10.E</w:t>
      </w:r>
      <w:r w:rsidRPr="006675A7">
        <w:rPr>
          <w:vertAlign w:val="subscript"/>
        </w:rPr>
        <w:t>C – H</w:t>
      </w:r>
      <w:r w:rsidRPr="006675A7">
        <w:t> + 6,5.E</w:t>
      </w:r>
      <w:r w:rsidRPr="006675A7">
        <w:rPr>
          <w:vertAlign w:val="subscript"/>
        </w:rPr>
        <w:t>C=O</w:t>
      </w:r>
      <w:r w:rsidRPr="006675A7">
        <w:t> –</w:t>
      </w:r>
      <w:r w:rsidRPr="006675A7">
        <w:rPr>
          <w:vertAlign w:val="subscript"/>
        </w:rPr>
        <w:t> </w:t>
      </w:r>
      <w:r w:rsidRPr="006675A7">
        <w:t>4.2.E</w:t>
      </w:r>
      <w:r w:rsidRPr="006675A7">
        <w:rPr>
          <w:vertAlign w:val="subscript"/>
        </w:rPr>
        <w:t>C = O</w:t>
      </w:r>
      <w:r w:rsidRPr="006675A7">
        <w:t> – 5.2. E</w:t>
      </w:r>
      <w:r w:rsidRPr="006675A7">
        <w:rPr>
          <w:vertAlign w:val="subscript"/>
        </w:rPr>
        <w:t>O – H</w:t>
      </w:r>
    </w:p>
    <w:p w14:paraId="31677B3C" w14:textId="77777777" w:rsidR="008E5BB9" w:rsidRPr="006675A7" w:rsidRDefault="008E5BB9" w:rsidP="006675A7">
      <w:pPr>
        <w:pStyle w:val="NormalWeb"/>
        <w:spacing w:before="0" w:beforeAutospacing="0" w:after="0" w:afterAutospacing="0"/>
      </w:pPr>
      <w:r w:rsidRPr="006675A7">
        <w:t> = 3.346 + 10.418 + 6,5.495 – 8.799 – 10.467 = -2626,5 (kJ).</w:t>
      </w:r>
    </w:p>
    <w:p w14:paraId="69EF6A9C" w14:textId="77777777" w:rsidR="008E5BB9" w:rsidRPr="006675A7" w:rsidRDefault="008E5BB9" w:rsidP="006675A7">
      <w:pPr>
        <w:pStyle w:val="NormalWeb"/>
        <w:spacing w:before="0" w:beforeAutospacing="0" w:after="0" w:afterAutospacing="0"/>
      </w:pPr>
      <w:r w:rsidRPr="006675A7">
        <w:t>c) Q = </w:t>
      </w:r>
      <w:r w:rsidRPr="006675A7">
        <w:rPr>
          <w:rStyle w:val="mn"/>
          <w:rFonts w:eastAsiaTheme="majorEastAsia"/>
          <w:bdr w:val="none" w:sz="0" w:space="0" w:color="auto" w:frame="1"/>
        </w:rPr>
        <w:t>12.103.2626</w:t>
      </w:r>
      <w:r w:rsidRPr="006675A7">
        <w:rPr>
          <w:rStyle w:val="mo"/>
          <w:rFonts w:eastAsiaTheme="majorEastAsia"/>
          <w:bdr w:val="none" w:sz="0" w:space="0" w:color="auto" w:frame="1"/>
        </w:rPr>
        <w:t>,</w:t>
      </w:r>
      <w:r w:rsidRPr="006675A7">
        <w:rPr>
          <w:rStyle w:val="mn"/>
          <w:rFonts w:eastAsiaTheme="majorEastAsia"/>
          <w:bdr w:val="none" w:sz="0" w:space="0" w:color="auto" w:frame="1"/>
        </w:rPr>
        <w:t>558</w:t>
      </w:r>
      <w:r w:rsidRPr="006675A7">
        <w:t> = 964163,4 (kJ)</w:t>
      </w:r>
    </w:p>
    <w:p w14:paraId="20D9DD42" w14:textId="77777777" w:rsidR="008E5BB9" w:rsidRPr="006675A7" w:rsidRDefault="008E5BB9" w:rsidP="006675A7">
      <w:pPr>
        <w:pStyle w:val="NormalWeb"/>
        <w:spacing w:before="0" w:beforeAutospacing="0" w:after="0" w:afterAutospacing="0"/>
      </w:pPr>
      <w:r w:rsidRPr="006675A7">
        <w:t>Nhiệt cần đun 1 ấm nước: 2.</w:t>
      </w:r>
      <w:r w:rsidRPr="006675A7">
        <w:rPr>
          <w:rStyle w:val="mn"/>
          <w:rFonts w:eastAsiaTheme="majorEastAsia"/>
          <w:bdr w:val="none" w:sz="0" w:space="0" w:color="auto" w:frame="1"/>
        </w:rPr>
        <w:t>103</w:t>
      </w:r>
      <w:r w:rsidRPr="006675A7">
        <w:t>.4,2.(100-25)=630000 (J) = 630 (kJ) </w:t>
      </w:r>
    </w:p>
    <w:p w14:paraId="53E608F3" w14:textId="10669268" w:rsidR="008E5BB9" w:rsidRPr="006675A7" w:rsidRDefault="008E5BB9" w:rsidP="006675A7">
      <w:pPr>
        <w:pStyle w:val="NormalWeb"/>
        <w:spacing w:before="0" w:beforeAutospacing="0" w:after="0" w:afterAutospacing="0"/>
      </w:pPr>
      <w:r w:rsidRPr="006675A7">
        <w:t>Số ấm nước: </w:t>
      </w:r>
      <w:r w:rsidRPr="006675A7">
        <w:rPr>
          <w:rStyle w:val="mn"/>
          <w:rFonts w:eastAsiaTheme="majorEastAsia"/>
          <w:bdr w:val="none" w:sz="0" w:space="0" w:color="auto" w:frame="1"/>
        </w:rPr>
        <w:t>964163</w:t>
      </w:r>
      <w:r w:rsidRPr="006675A7">
        <w:rPr>
          <w:rStyle w:val="mo"/>
          <w:rFonts w:eastAsiaTheme="majorEastAsia"/>
          <w:bdr w:val="none" w:sz="0" w:space="0" w:color="auto" w:frame="1"/>
        </w:rPr>
        <w:t>,</w:t>
      </w:r>
      <w:r w:rsidRPr="006675A7">
        <w:rPr>
          <w:rStyle w:val="mn"/>
          <w:rFonts w:eastAsiaTheme="majorEastAsia"/>
          <w:bdr w:val="none" w:sz="0" w:space="0" w:color="auto" w:frame="1"/>
        </w:rPr>
        <w:t>4.60630</w:t>
      </w:r>
      <w:r w:rsidRPr="006675A7">
        <w:t> = 918 (ấm nước)</w:t>
      </w:r>
    </w:p>
    <w:p w14:paraId="3AF22AC5" w14:textId="12E2586A" w:rsidR="008E5BB9" w:rsidRPr="007D6631" w:rsidRDefault="008E5BB9" w:rsidP="006675A7">
      <w:pPr>
        <w:spacing w:line="240" w:lineRule="auto"/>
        <w:rPr>
          <w:b/>
          <w:szCs w:val="24"/>
        </w:rPr>
      </w:pPr>
      <w:r w:rsidRPr="007D6631">
        <w:rPr>
          <w:b/>
          <w:szCs w:val="24"/>
        </w:rPr>
        <w:t>Câu</w:t>
      </w:r>
      <w:r>
        <w:rPr>
          <w:b/>
          <w:szCs w:val="24"/>
        </w:rPr>
        <w:t xml:space="preserve"> 8.</w:t>
      </w:r>
      <w:r w:rsidRPr="007D6631">
        <w:rPr>
          <w:b/>
          <w:szCs w:val="24"/>
        </w:rPr>
        <w:t xml:space="preserve"> (Olympic 30/04 – Lớp 10 THPT Thủy Sơn Hải Phòng Năm 2022 – 2023)</w:t>
      </w:r>
    </w:p>
    <w:p w14:paraId="775F8EE5" w14:textId="77777777" w:rsidR="008E5BB9" w:rsidRPr="007D6631" w:rsidRDefault="008E5BB9" w:rsidP="006675A7">
      <w:pPr>
        <w:spacing w:line="240" w:lineRule="auto"/>
        <w:rPr>
          <w:szCs w:val="24"/>
        </w:rPr>
      </w:pPr>
      <w:r w:rsidRPr="007D6631">
        <w:rPr>
          <w:szCs w:val="24"/>
        </w:rPr>
        <w:t>Muối ammonium chloride rắn khi hoà tan vào nước sẽ xảy ra quá trình:</w:t>
      </w:r>
    </w:p>
    <w:p w14:paraId="27F9E466" w14:textId="77777777" w:rsidR="008E5BB9" w:rsidRPr="007D6631" w:rsidRDefault="008E5BB9" w:rsidP="006675A7">
      <w:pPr>
        <w:spacing w:line="240" w:lineRule="auto"/>
        <w:rPr>
          <w:szCs w:val="24"/>
        </w:rPr>
      </w:pPr>
      <m:oMathPara>
        <m:oMath>
          <m:r>
            <m:rPr>
              <m:nor/>
            </m:rPr>
            <w:rPr>
              <w:szCs w:val="24"/>
            </w:rPr>
            <m:t xml:space="preserve">                                        N</m:t>
          </m:r>
          <m:sSub>
            <m:sSubPr>
              <m:ctrlPr>
                <w:rPr>
                  <w:rFonts w:ascii="Cambria Math" w:hAnsi="Cambria Math"/>
                  <w:szCs w:val="24"/>
                </w:rPr>
              </m:ctrlPr>
            </m:sSubPr>
            <m:e>
              <m:r>
                <m:rPr>
                  <m:nor/>
                </m:rPr>
                <w:rPr>
                  <w:szCs w:val="24"/>
                </w:rPr>
                <m:t>H</m:t>
              </m:r>
            </m:e>
            <m:sub>
              <m:r>
                <w:rPr>
                  <w:rFonts w:ascii="Cambria Math" w:hAnsi="Cambria Math"/>
                  <w:szCs w:val="24"/>
                </w:rPr>
                <m:t>4</m:t>
              </m:r>
              <m:ctrlPr>
                <w:rPr>
                  <w:rFonts w:ascii="Cambria Math" w:hAnsi="Cambria Math"/>
                  <w:i/>
                  <w:szCs w:val="24"/>
                </w:rPr>
              </m:ctrlPr>
            </m:sub>
          </m:sSub>
          <m:r>
            <w:rPr>
              <w:rFonts w:ascii="Cambria Math" w:hAnsi="Cambria Math"/>
              <w:szCs w:val="24"/>
            </w:rPr>
            <m:t>Cl(s)</m:t>
          </m:r>
          <m:groupChr>
            <m:groupChrPr>
              <m:chr m:val="→"/>
              <m:vertJc m:val="bot"/>
              <m:ctrlPr>
                <w:rPr>
                  <w:rFonts w:ascii="Cambria Math" w:hAnsi="Cambria Math"/>
                  <w:i/>
                  <w:szCs w:val="24"/>
                </w:rPr>
              </m:ctrlPr>
            </m:groupChrPr>
            <m:e>
              <m:r>
                <w:rPr>
                  <w:rFonts w:ascii="Cambria Math" w:hAnsi="Cambria Math"/>
                  <w:szCs w:val="24"/>
                </w:rPr>
                <m:t>  </m:t>
              </m:r>
            </m:e>
          </m:groupChr>
          <m:r>
            <m:rPr>
              <m:nor/>
            </m:rPr>
            <w:rPr>
              <w:szCs w:val="24"/>
            </w:rPr>
            <m:t xml:space="preserve"> N</m:t>
          </m:r>
          <m:sSub>
            <m:sSubPr>
              <m:ctrlPr>
                <w:rPr>
                  <w:rFonts w:ascii="Cambria Math" w:hAnsi="Cambria Math"/>
                  <w:szCs w:val="24"/>
                </w:rPr>
              </m:ctrlPr>
            </m:sSubPr>
            <m:e>
              <m:r>
                <m:rPr>
                  <m:nor/>
                </m:rPr>
                <w:rPr>
                  <w:szCs w:val="24"/>
                </w:rPr>
                <m:t>H</m:t>
              </m:r>
            </m:e>
            <m:sub>
              <m:r>
                <w:rPr>
                  <w:rFonts w:ascii="Cambria Math" w:hAnsi="Cambria Math"/>
                  <w:szCs w:val="24"/>
                </w:rPr>
                <m:t>4</m:t>
              </m:r>
              <m:ctrlPr>
                <w:rPr>
                  <w:rFonts w:ascii="Cambria Math" w:hAnsi="Cambria Math"/>
                  <w:i/>
                  <w:szCs w:val="24"/>
                </w:rPr>
              </m:ctrlPr>
            </m:sub>
          </m:sSub>
          <m:r>
            <w:rPr>
              <w:rFonts w:ascii="Cambria Math" w:hAnsi="Cambria Math"/>
              <w:szCs w:val="24"/>
            </w:rPr>
            <m:t>Cl(aq)</m:t>
          </m:r>
          <m:r>
            <m:rPr>
              <m:nor/>
            </m:rPr>
            <w:rPr>
              <w:szCs w:val="24"/>
            </w:rPr>
            <m:t xml:space="preserve">        </m:t>
          </m:r>
          <m:r>
            <m:rPr>
              <m:sty m:val="p"/>
            </m:rPr>
            <w:rPr>
              <w:rFonts w:ascii="Cambria Math" w:hAnsi="Cambria Math"/>
              <w:szCs w:val="24"/>
            </w:rPr>
            <w:br/>
          </m:r>
        </m:oMath>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f</m:t>
              </m:r>
            </m:sub>
          </m:sSub>
          <m:sSubSup>
            <m:sSubSupPr>
              <m:ctrlPr>
                <w:rPr>
                  <w:rFonts w:ascii="Cambria Math" w:hAnsi="Cambria Math"/>
                  <w:i/>
                  <w:szCs w:val="24"/>
                </w:rPr>
              </m:ctrlPr>
            </m:sSubSupPr>
            <m:e>
              <m:r>
                <w:rPr>
                  <w:rFonts w:ascii="Cambria Math" w:hAnsi="Cambria Math"/>
                  <w:szCs w:val="24"/>
                </w:rPr>
                <m:t>H</m:t>
              </m:r>
            </m:e>
            <m:sub>
              <m:r>
                <w:rPr>
                  <w:rFonts w:ascii="Cambria Math" w:hAnsi="Cambria Math"/>
                  <w:szCs w:val="24"/>
                </w:rPr>
                <m:t>298</m:t>
              </m:r>
            </m:sub>
            <m:sup>
              <m:r>
                <w:rPr>
                  <w:rFonts w:ascii="Cambria Math" w:hAnsi="Cambria Math"/>
                  <w:szCs w:val="24"/>
                </w:rPr>
                <m:t>0</m:t>
              </m:r>
            </m:sup>
          </m:sSubSup>
          <m:r>
            <w:rPr>
              <w:rFonts w:ascii="Cambria Math" w:hAnsi="Cambria Math"/>
              <w:szCs w:val="24"/>
            </w:rPr>
            <m:t xml:space="preserve"> (kJ</m:t>
          </m:r>
          <m:r>
            <m:rPr>
              <m:nor/>
            </m:rPr>
            <w:rPr>
              <w:szCs w:val="24"/>
            </w:rPr>
            <m:t xml:space="preserve"> mo</m:t>
          </m:r>
          <m:sSup>
            <m:sSupPr>
              <m:ctrlPr>
                <w:rPr>
                  <w:rFonts w:ascii="Cambria Math" w:hAnsi="Cambria Math"/>
                  <w:szCs w:val="24"/>
                </w:rPr>
              </m:ctrlPr>
            </m:sSupPr>
            <m:e>
              <m:r>
                <m:rPr>
                  <m:nor/>
                </m:rPr>
                <w:rPr>
                  <w:szCs w:val="24"/>
                </w:rPr>
                <m:t>l</m:t>
              </m:r>
            </m:e>
            <m:sup>
              <m:r>
                <w:rPr>
                  <w:rFonts w:ascii="Cambria Math" w:hAnsi="Cambria Math"/>
                  <w:szCs w:val="24"/>
                </w:rPr>
                <m:t>-1</m:t>
              </m:r>
              <m:ctrlPr>
                <w:rPr>
                  <w:rFonts w:ascii="Cambria Math" w:hAnsi="Cambria Math"/>
                  <w:i/>
                  <w:szCs w:val="24"/>
                </w:rPr>
              </m:ctrlPr>
            </m:sup>
          </m:sSup>
          <m:r>
            <w:rPr>
              <w:rFonts w:ascii="Cambria Math" w:hAnsi="Cambria Math"/>
              <w:szCs w:val="24"/>
            </w:rPr>
            <m:t>)</m:t>
          </m:r>
          <m:r>
            <m:rPr>
              <m:nor/>
            </m:rPr>
            <w:rPr>
              <w:szCs w:val="24"/>
            </w:rPr>
            <m:t xml:space="preserve">         -314,43             -299,67</m:t>
          </m:r>
        </m:oMath>
      </m:oMathPara>
    </w:p>
    <w:p w14:paraId="38BBE49D" w14:textId="77777777" w:rsidR="008E5BB9" w:rsidRPr="007D6631" w:rsidRDefault="008E5BB9" w:rsidP="006675A7">
      <w:pPr>
        <w:spacing w:line="240" w:lineRule="auto"/>
        <w:jc w:val="both"/>
        <w:rPr>
          <w:szCs w:val="24"/>
        </w:rPr>
      </w:pPr>
      <w:r w:rsidRPr="007D6631">
        <w:rPr>
          <w:b/>
          <w:szCs w:val="24"/>
        </w:rPr>
        <w:t>1.</w:t>
      </w:r>
      <w:r w:rsidRPr="007D6631">
        <w:rPr>
          <w:szCs w:val="24"/>
        </w:rPr>
        <w:t xml:space="preserve"> Người ta lợi dụng nhiệt phản ứng trên để sản xuất túi chườm. Em hãy cho biết quá trình trên được ứng dụng làm túi chườm nóng hay túi chườm lạnh?</w:t>
      </w:r>
    </w:p>
    <w:p w14:paraId="1B3E206C" w14:textId="77777777" w:rsidR="008E5BB9" w:rsidRPr="007D6631" w:rsidRDefault="008E5BB9" w:rsidP="006675A7">
      <w:pPr>
        <w:spacing w:line="240" w:lineRule="auto"/>
        <w:jc w:val="both"/>
        <w:rPr>
          <w:b/>
          <w:spacing w:val="-4"/>
          <w:szCs w:val="24"/>
        </w:rPr>
      </w:pPr>
      <w:r w:rsidRPr="007D6631">
        <w:rPr>
          <w:b/>
          <w:szCs w:val="24"/>
        </w:rPr>
        <w:t>2.</w:t>
      </w:r>
      <w:r w:rsidRPr="007D6631">
        <w:rPr>
          <w:szCs w:val="24"/>
        </w:rPr>
        <w:t xml:space="preserve"> Một học sinh dùng 64,2 gam ammonium chloride cho vào cốc chứa 150 mL nước ở điều kiện chuẩn. Tính nước trong cốc sau phản ứng có bị đóng băng không, biết nhiệt dung riêng của nước là C = 4184J/kg.K; nhiệt độ nóng chảy của nước là 0</w:t>
      </w:r>
      <w:r w:rsidRPr="007D6631">
        <w:rPr>
          <w:szCs w:val="24"/>
          <w:vertAlign w:val="superscript"/>
        </w:rPr>
        <w:t>0</w:t>
      </w:r>
      <w:r w:rsidRPr="007D6631">
        <w:rPr>
          <w:szCs w:val="24"/>
        </w:rPr>
        <w:t xml:space="preserve">C và sự mất nhiệt ra môi trường là không đáng kể (Áp dụng công thức tính nhiệt thu </w:t>
      </w: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thu</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N</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4</m:t>
                </m:r>
              </m:sub>
            </m:sSub>
            <m:r>
              <w:rPr>
                <w:rFonts w:ascii="Cambria Math" w:hAnsi="Cambria Math"/>
                <w:szCs w:val="24"/>
              </w:rPr>
              <m:t>Cl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Δ</m:t>
            </m:r>
          </m:e>
          <m:sub>
            <m:r>
              <w:rPr>
                <w:rFonts w:ascii="Cambria Math" w:hAnsi="Cambria Math"/>
                <w:szCs w:val="24"/>
              </w:rPr>
              <m:t>r</m:t>
            </m:r>
          </m:sub>
        </m:sSub>
        <m:sSubSup>
          <m:sSubSupPr>
            <m:ctrlPr>
              <w:rPr>
                <w:rFonts w:ascii="Cambria Math" w:hAnsi="Cambria Math"/>
                <w:i/>
                <w:szCs w:val="24"/>
              </w:rPr>
            </m:ctrlPr>
          </m:sSubSupPr>
          <m:e>
            <m:r>
              <w:rPr>
                <w:rFonts w:ascii="Cambria Math" w:hAnsi="Cambria Math"/>
                <w:szCs w:val="24"/>
              </w:rPr>
              <m:t>H</m:t>
            </m:r>
          </m:e>
          <m:sub>
            <m:r>
              <w:rPr>
                <w:rFonts w:ascii="Cambria Math" w:hAnsi="Cambria Math"/>
                <w:szCs w:val="24"/>
              </w:rPr>
              <m:t>298</m:t>
            </m:r>
          </m:sub>
          <m:sup>
            <m:r>
              <w:rPr>
                <w:rFonts w:ascii="Cambria Math" w:hAnsi="Cambria Math"/>
                <w:szCs w:val="24"/>
              </w:rPr>
              <m:t>0</m:t>
            </m:r>
          </m:sup>
        </m:sSubSup>
      </m:oMath>
      <w:r w:rsidRPr="007D6631">
        <w:rPr>
          <w:szCs w:val="24"/>
        </w:rPr>
        <w:t xml:space="preserve">; nhiệt tỏa </w:t>
      </w:r>
      <m:oMath>
        <m:sSub>
          <m:sSubPr>
            <m:ctrlPr>
              <w:rPr>
                <w:rFonts w:ascii="Cambria Math" w:hAnsi="Cambria Math"/>
                <w:i/>
                <w:szCs w:val="24"/>
              </w:rPr>
            </m:ctrlPr>
          </m:sSubPr>
          <m:e>
            <m:r>
              <w:rPr>
                <w:rFonts w:ascii="Cambria Math" w:hAnsi="Cambria Math"/>
                <w:szCs w:val="24"/>
              </w:rPr>
              <m:t>Q</m:t>
            </m:r>
          </m:e>
          <m:sub>
            <m:r>
              <m:rPr>
                <m:nor/>
              </m:rPr>
              <w:rPr>
                <w:szCs w:val="24"/>
              </w:rPr>
              <m:t>toả</m:t>
            </m:r>
            <m:ctrlPr>
              <w:rPr>
                <w:rFonts w:ascii="Cambria Math" w:hAnsi="Cambria Math"/>
                <w:szCs w:val="24"/>
              </w:rPr>
            </m:ctrlPr>
          </m:sub>
        </m:sSub>
        <m:r>
          <m:rPr>
            <m:nor/>
          </m:rPr>
          <w:rPr>
            <w:szCs w:val="24"/>
          </w:rPr>
          <m:t>=</m:t>
        </m:r>
        <m:sSub>
          <m:sSubPr>
            <m:ctrlPr>
              <w:rPr>
                <w:rFonts w:ascii="Cambria Math" w:hAnsi="Cambria Math"/>
                <w:szCs w:val="24"/>
              </w:rPr>
            </m:ctrlPr>
          </m:sSubPr>
          <m:e>
            <m:r>
              <m:rPr>
                <m:nor/>
              </m:rPr>
              <w:rPr>
                <w:szCs w:val="24"/>
              </w:rPr>
              <m:t>m</m:t>
            </m:r>
          </m:e>
          <m:sub>
            <m:r>
              <m:rPr>
                <m:nor/>
              </m:rPr>
              <w:rPr>
                <w:szCs w:val="24"/>
              </w:rPr>
              <m:t>nước</m:t>
            </m:r>
          </m:sub>
        </m:sSub>
        <m:r>
          <m:rPr>
            <m:nor/>
          </m:rPr>
          <w:rPr>
            <w:szCs w:val="24"/>
          </w:rPr>
          <m:t xml:space="preserve">× </m:t>
        </m:r>
        <m:sSub>
          <m:sSubPr>
            <m:ctrlPr>
              <w:rPr>
                <w:rFonts w:ascii="Cambria Math" w:hAnsi="Cambria Math"/>
                <w:szCs w:val="24"/>
              </w:rPr>
            </m:ctrlPr>
          </m:sSubPr>
          <m:e>
            <m:r>
              <m:rPr>
                <m:nor/>
              </m:rPr>
              <w:rPr>
                <w:szCs w:val="24"/>
              </w:rPr>
              <m:t>C</m:t>
            </m:r>
          </m:e>
          <m:sub>
            <m:r>
              <m:rPr>
                <m:nor/>
              </m:rPr>
              <w:rPr>
                <w:szCs w:val="24"/>
              </w:rPr>
              <m:t>nước</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r>
              <w:rPr>
                <w:rFonts w:ascii="Cambria Math" w:hAnsi="Cambria Math"/>
                <w:szCs w:val="24"/>
              </w:rPr>
              <m:t>-25</m:t>
            </m:r>
          </m:e>
        </m:d>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m:rPr>
                <m:nor/>
              </m:rPr>
              <w:rPr>
                <w:szCs w:val="24"/>
              </w:rPr>
              <m:t>thu</m:t>
            </m:r>
            <m:ctrlPr>
              <w:rPr>
                <w:rFonts w:ascii="Cambria Math" w:hAnsi="Cambria Math"/>
                <w:szCs w:val="24"/>
              </w:rPr>
            </m:ctrlPr>
          </m:sub>
        </m:sSub>
        <m:r>
          <m:rPr>
            <m:nor/>
          </m:rPr>
          <w:rPr>
            <w:szCs w:val="24"/>
          </w:rPr>
          <m:t xml:space="preserve"> </m:t>
        </m:r>
      </m:oMath>
      <w:r w:rsidRPr="007D6631">
        <w:rPr>
          <w:szCs w:val="24"/>
        </w:rPr>
        <w:t>)</w:t>
      </w:r>
    </w:p>
    <w:p w14:paraId="5A7A4CC9"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60BE8499" w14:textId="77777777" w:rsidR="008E5BB9" w:rsidRPr="007D6631" w:rsidRDefault="008E5BB9" w:rsidP="006675A7">
      <w:pPr>
        <w:spacing w:line="240" w:lineRule="auto"/>
        <w:rPr>
          <w:b/>
          <w:szCs w:val="24"/>
          <w:lang w:val="pt-BR"/>
        </w:rPr>
      </w:pPr>
      <w:r w:rsidRPr="007D6631">
        <w:rPr>
          <w:b/>
          <w:szCs w:val="24"/>
          <w:lang w:val="pt-BR"/>
        </w:rPr>
        <w:t>a</w:t>
      </w:r>
      <w:r w:rsidRPr="007D6631">
        <w:rPr>
          <w:b/>
          <w:szCs w:val="24"/>
          <w:lang w:val="vi-VN"/>
        </w:rPr>
        <w:t xml:space="preserve">. </w:t>
      </w:r>
      <w:r w:rsidRPr="007D6631">
        <w:rPr>
          <w:position w:val="-14"/>
          <w:szCs w:val="24"/>
        </w:rPr>
        <w:object w:dxaOrig="8940" w:dyaOrig="400" w14:anchorId="0AA24404">
          <v:shape id="_x0000_i1628" type="#_x0000_t75" style="width:447pt;height:20.25pt" o:ole="">
            <v:imagedata r:id="rId1108" o:title=""/>
          </v:shape>
          <o:OLEObject Type="Embed" ProgID="Equation.DSMT4" ShapeID="_x0000_i1628" DrawAspect="Content" ObjectID="_1797805179" r:id="rId1109"/>
        </w:object>
      </w:r>
    </w:p>
    <w:p w14:paraId="07F1BCA0" w14:textId="77777777" w:rsidR="008E5BB9" w:rsidRPr="007D6631" w:rsidRDefault="008E5BB9" w:rsidP="006675A7">
      <w:pPr>
        <w:spacing w:line="240" w:lineRule="auto"/>
        <w:rPr>
          <w:szCs w:val="24"/>
        </w:rPr>
      </w:pPr>
      <w:r w:rsidRPr="007D6631">
        <w:rPr>
          <w:szCs w:val="24"/>
        </w:rPr>
        <w:t>Phản ứng thu nhiệt, muối hấp thụ nhiệt từ nước, làm nước giảm nhiệt độ nên ứng dụng làm túi chườm lạnh.</w:t>
      </w:r>
    </w:p>
    <w:p w14:paraId="5FDDEDD6" w14:textId="77777777" w:rsidR="008E5BB9" w:rsidRPr="007D6631" w:rsidRDefault="008E5BB9" w:rsidP="006675A7">
      <w:pPr>
        <w:spacing w:line="240" w:lineRule="auto"/>
        <w:rPr>
          <w:b/>
          <w:szCs w:val="24"/>
          <w:lang w:val="pt-BR"/>
        </w:rPr>
      </w:pPr>
      <w:r w:rsidRPr="007D6631">
        <w:rPr>
          <w:b/>
          <w:szCs w:val="24"/>
          <w:lang w:val="pt-BR"/>
        </w:rPr>
        <w:t>b</w:t>
      </w:r>
      <w:r w:rsidRPr="007D6631">
        <w:rPr>
          <w:b/>
          <w:szCs w:val="24"/>
          <w:lang w:val="vi-VN"/>
        </w:rPr>
        <w:t xml:space="preserve">. </w:t>
      </w:r>
      <w:r w:rsidRPr="007D6631">
        <w:rPr>
          <w:position w:val="-28"/>
          <w:szCs w:val="24"/>
        </w:rPr>
        <w:object w:dxaOrig="2340" w:dyaOrig="660" w14:anchorId="0E1802BB">
          <v:shape id="_x0000_i1629" type="#_x0000_t75" style="width:117pt;height:32.25pt" o:ole="">
            <v:imagedata r:id="rId1110" o:title=""/>
          </v:shape>
          <o:OLEObject Type="Embed" ProgID="Equation.DSMT4" ShapeID="_x0000_i1629" DrawAspect="Content" ObjectID="_1797805180" r:id="rId1111"/>
        </w:object>
      </w:r>
    </w:p>
    <w:p w14:paraId="5FFA0EEB" w14:textId="77777777" w:rsidR="008E5BB9" w:rsidRPr="007D6631" w:rsidRDefault="008E5BB9" w:rsidP="006675A7">
      <w:pPr>
        <w:spacing w:line="240" w:lineRule="auto"/>
        <w:rPr>
          <w:rFonts w:eastAsiaTheme="minorEastAsia"/>
          <w:szCs w:val="24"/>
        </w:rPr>
      </w:pPr>
      <w:r w:rsidRPr="007D6631">
        <w:rPr>
          <w:position w:val="-14"/>
          <w:szCs w:val="24"/>
        </w:rPr>
        <w:object w:dxaOrig="5420" w:dyaOrig="400" w14:anchorId="4A2D7907">
          <v:shape id="_x0000_i1630" type="#_x0000_t75" style="width:270.75pt;height:20.25pt" o:ole="">
            <v:imagedata r:id="rId1112" o:title=""/>
          </v:shape>
          <o:OLEObject Type="Embed" ProgID="Equation.DSMT4" ShapeID="_x0000_i1630" DrawAspect="Content" ObjectID="_1797805181" r:id="rId1113"/>
        </w:object>
      </w:r>
    </w:p>
    <w:p w14:paraId="171B47F5" w14:textId="77777777" w:rsidR="008E5BB9" w:rsidRPr="007D6631" w:rsidRDefault="008E5BB9" w:rsidP="006675A7">
      <w:pPr>
        <w:spacing w:line="240" w:lineRule="auto"/>
        <w:rPr>
          <w:szCs w:val="24"/>
        </w:rPr>
      </w:pPr>
      <w:r w:rsidRPr="007D6631">
        <w:rPr>
          <w:position w:val="-14"/>
          <w:szCs w:val="24"/>
        </w:rPr>
        <w:object w:dxaOrig="5280" w:dyaOrig="400" w14:anchorId="4D88EB1E">
          <v:shape id="_x0000_i1631" type="#_x0000_t75" style="width:263.2pt;height:20.25pt" o:ole="">
            <v:imagedata r:id="rId1114" o:title=""/>
          </v:shape>
          <o:OLEObject Type="Embed" ProgID="Equation.DSMT4" ShapeID="_x0000_i1631" DrawAspect="Content" ObjectID="_1797805182" r:id="rId1115"/>
        </w:object>
      </w:r>
    </w:p>
    <w:p w14:paraId="0CA43BC7" w14:textId="77777777" w:rsidR="008E5BB9" w:rsidRPr="007D6631" w:rsidRDefault="008E5BB9" w:rsidP="006675A7">
      <w:pPr>
        <w:spacing w:line="240" w:lineRule="auto"/>
        <w:rPr>
          <w:szCs w:val="24"/>
        </w:rPr>
      </w:pPr>
      <w:r w:rsidRPr="007D6631">
        <w:rPr>
          <w:szCs w:val="24"/>
        </w:rPr>
        <w:t xml:space="preserve">Ta có: </w:t>
      </w:r>
      <w:r w:rsidRPr="007D6631">
        <w:rPr>
          <w:position w:val="-12"/>
          <w:szCs w:val="24"/>
        </w:rPr>
        <w:object w:dxaOrig="6720" w:dyaOrig="380" w14:anchorId="18B0B51E">
          <v:shape id="_x0000_i1632" type="#_x0000_t75" style="width:334.65pt;height:20.25pt" o:ole="">
            <v:imagedata r:id="rId1116" o:title=""/>
          </v:shape>
          <o:OLEObject Type="Embed" ProgID="Equation.DSMT4" ShapeID="_x0000_i1632" DrawAspect="Content" ObjectID="_1797805183" r:id="rId1117"/>
        </w:object>
      </w:r>
    </w:p>
    <w:p w14:paraId="1395F67F" w14:textId="77777777" w:rsidR="008E5BB9" w:rsidRPr="007D6631" w:rsidRDefault="008E5BB9" w:rsidP="006675A7">
      <w:pPr>
        <w:spacing w:line="240" w:lineRule="auto"/>
        <w:rPr>
          <w:szCs w:val="24"/>
          <w:lang w:val="vi-VN"/>
        </w:rPr>
      </w:pPr>
      <w:r w:rsidRPr="007D6631">
        <w:rPr>
          <w:szCs w:val="24"/>
        </w:rPr>
        <w:t>Nhận thấy T</w:t>
      </w:r>
      <w:r w:rsidRPr="007D6631">
        <w:rPr>
          <w:szCs w:val="24"/>
          <w:vertAlign w:val="subscript"/>
        </w:rPr>
        <w:t>2</w:t>
      </w:r>
      <w:r w:rsidRPr="007D6631">
        <w:rPr>
          <w:szCs w:val="24"/>
        </w:rPr>
        <w:t xml:space="preserve"> &lt; 0</w:t>
      </w:r>
      <w:r w:rsidRPr="007D6631">
        <w:rPr>
          <w:szCs w:val="24"/>
          <w:vertAlign w:val="superscript"/>
        </w:rPr>
        <w:t>0</w:t>
      </w:r>
      <w:r w:rsidRPr="007D6631">
        <w:rPr>
          <w:szCs w:val="24"/>
        </w:rPr>
        <w:t>C nên nước trong cốc bị đóng băng.</w:t>
      </w:r>
    </w:p>
    <w:p w14:paraId="7B1E1843" w14:textId="77777777" w:rsidR="008E5BB9" w:rsidRPr="007D6631" w:rsidRDefault="008E5BB9" w:rsidP="006675A7">
      <w:pPr>
        <w:spacing w:line="240" w:lineRule="auto"/>
        <w:rPr>
          <w:b/>
          <w:szCs w:val="24"/>
          <w:lang w:val="vi-VN"/>
        </w:rPr>
      </w:pPr>
    </w:p>
    <w:p w14:paraId="4C95B009" w14:textId="0AE7EEF9"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Pr>
          <w:b/>
          <w:szCs w:val="24"/>
        </w:rPr>
        <w:t>9</w:t>
      </w:r>
      <w:r w:rsidRPr="007D6631">
        <w:rPr>
          <w:b/>
          <w:szCs w:val="24"/>
        </w:rPr>
        <w:t xml:space="preserve"> (HSG Lớp 10 Tỉnh </w:t>
      </w:r>
      <w:r w:rsidRPr="007D6631">
        <w:rPr>
          <w:b/>
          <w:szCs w:val="24"/>
          <w:lang w:val="vi-VN"/>
        </w:rPr>
        <w:t xml:space="preserve">Điện Biên </w:t>
      </w:r>
      <w:r w:rsidRPr="007D6631">
        <w:rPr>
          <w:b/>
          <w:szCs w:val="24"/>
        </w:rPr>
        <w:t>Năm 2022 – 2023)</w:t>
      </w:r>
    </w:p>
    <w:p w14:paraId="258F201D" w14:textId="77777777" w:rsidR="008E5BB9" w:rsidRPr="007D6631" w:rsidRDefault="008E5BB9" w:rsidP="006675A7">
      <w:pPr>
        <w:keepNext/>
        <w:widowControl w:val="0"/>
        <w:tabs>
          <w:tab w:val="left" w:pos="540"/>
          <w:tab w:val="left" w:pos="630"/>
        </w:tabs>
        <w:spacing w:line="240" w:lineRule="auto"/>
        <w:jc w:val="both"/>
        <w:rPr>
          <w:szCs w:val="24"/>
        </w:rPr>
      </w:pPr>
      <w:r w:rsidRPr="007D6631">
        <w:rPr>
          <w:b/>
          <w:szCs w:val="24"/>
        </w:rPr>
        <w:t>1.</w:t>
      </w:r>
      <w:r w:rsidRPr="007D6631">
        <w:rPr>
          <w:szCs w:val="24"/>
        </w:rPr>
        <w:t xml:space="preserve"> Nescafe đã sản xuất thành công lon café tự làm nóng. Để làm nóng café, chỉ cần ấn nút (trên lon) để trộn nguyên liệu gồm 1 dung dịch KOH hoặc NaOH rất loãng và CaO; 210 mL café trong lon sẽ được hâm nóng đến khoảng 40</w:t>
      </w:r>
      <w:r w:rsidRPr="007D6631">
        <w:rPr>
          <w:rFonts w:eastAsia="Times New Roman"/>
          <w:color w:val="212121"/>
          <w:szCs w:val="24"/>
          <w:vertAlign w:val="superscript"/>
        </w:rPr>
        <w:t>0</w:t>
      </w:r>
      <w:r w:rsidRPr="007D6631">
        <w:rPr>
          <w:szCs w:val="24"/>
        </w:rPr>
        <w:t>C.</w:t>
      </w:r>
    </w:p>
    <w:p w14:paraId="7ECFC003" w14:textId="77777777" w:rsidR="008E5BB9" w:rsidRPr="007D6631" w:rsidRDefault="008E5BB9" w:rsidP="006675A7">
      <w:pPr>
        <w:keepNext/>
        <w:widowControl w:val="0"/>
        <w:tabs>
          <w:tab w:val="left" w:pos="540"/>
          <w:tab w:val="left" w:pos="630"/>
        </w:tabs>
        <w:spacing w:line="240" w:lineRule="auto"/>
        <w:jc w:val="both"/>
        <w:rPr>
          <w:szCs w:val="24"/>
        </w:rPr>
      </w:pPr>
      <w:r w:rsidRPr="007D6631">
        <w:rPr>
          <w:szCs w:val="24"/>
        </w:rPr>
        <w:t xml:space="preserve">a) Viết phương trình phản ứng xảy ra giữa các nguyên liệu dùng để đun nóng café (khi ấn nút). Hãy tính hiệu ứng nhiệt của phản ứng này. Cho biết: </w:t>
      </w:r>
    </w:p>
    <w:tbl>
      <w:tblPr>
        <w:tblStyle w:val="TableGrid"/>
        <w:tblW w:w="0" w:type="auto"/>
        <w:jc w:val="center"/>
        <w:tblLook w:val="04A0" w:firstRow="1" w:lastRow="0" w:firstColumn="1" w:lastColumn="0" w:noHBand="0" w:noVBand="1"/>
      </w:tblPr>
      <w:tblGrid>
        <w:gridCol w:w="2628"/>
        <w:gridCol w:w="2090"/>
        <w:gridCol w:w="1819"/>
        <w:gridCol w:w="1761"/>
      </w:tblGrid>
      <w:tr w:rsidR="008E5BB9" w:rsidRPr="007D6631" w14:paraId="7C60F84C" w14:textId="77777777" w:rsidTr="008E5BB9">
        <w:trPr>
          <w:trHeight w:val="347"/>
          <w:jc w:val="center"/>
        </w:trPr>
        <w:tc>
          <w:tcPr>
            <w:tcW w:w="2628" w:type="dxa"/>
          </w:tcPr>
          <w:p w14:paraId="03063E3C" w14:textId="77777777" w:rsidR="008E5BB9" w:rsidRPr="007D6631" w:rsidRDefault="008E5BB9" w:rsidP="006675A7">
            <w:pPr>
              <w:keepNext/>
              <w:widowControl w:val="0"/>
              <w:tabs>
                <w:tab w:val="left" w:pos="540"/>
                <w:tab w:val="left" w:pos="630"/>
              </w:tabs>
              <w:jc w:val="center"/>
              <w:rPr>
                <w:szCs w:val="24"/>
              </w:rPr>
            </w:pPr>
          </w:p>
        </w:tc>
        <w:tc>
          <w:tcPr>
            <w:tcW w:w="2090" w:type="dxa"/>
          </w:tcPr>
          <w:p w14:paraId="218E431D" w14:textId="77777777" w:rsidR="008E5BB9" w:rsidRPr="007D6631" w:rsidRDefault="008E5BB9" w:rsidP="006675A7">
            <w:pPr>
              <w:keepNext/>
              <w:widowControl w:val="0"/>
              <w:tabs>
                <w:tab w:val="left" w:pos="540"/>
                <w:tab w:val="left" w:pos="630"/>
              </w:tabs>
              <w:jc w:val="center"/>
              <w:rPr>
                <w:szCs w:val="24"/>
              </w:rPr>
            </w:pPr>
            <w:r w:rsidRPr="007D6631">
              <w:rPr>
                <w:szCs w:val="24"/>
              </w:rPr>
              <w:t>Ca(OH)</w:t>
            </w:r>
            <w:r w:rsidRPr="007D6631">
              <w:rPr>
                <w:szCs w:val="24"/>
                <w:vertAlign w:val="subscript"/>
              </w:rPr>
              <w:t>2</w:t>
            </w:r>
          </w:p>
        </w:tc>
        <w:tc>
          <w:tcPr>
            <w:tcW w:w="1819" w:type="dxa"/>
          </w:tcPr>
          <w:p w14:paraId="69B175AB" w14:textId="77777777" w:rsidR="008E5BB9" w:rsidRPr="007D6631" w:rsidRDefault="008E5BB9" w:rsidP="006675A7">
            <w:pPr>
              <w:keepNext/>
              <w:widowControl w:val="0"/>
              <w:tabs>
                <w:tab w:val="left" w:pos="540"/>
                <w:tab w:val="left" w:pos="630"/>
              </w:tabs>
              <w:jc w:val="center"/>
              <w:rPr>
                <w:szCs w:val="24"/>
              </w:rPr>
            </w:pPr>
            <w:r w:rsidRPr="007D6631">
              <w:rPr>
                <w:szCs w:val="24"/>
              </w:rPr>
              <w:t>CaO</w:t>
            </w:r>
          </w:p>
        </w:tc>
        <w:tc>
          <w:tcPr>
            <w:tcW w:w="1761" w:type="dxa"/>
          </w:tcPr>
          <w:p w14:paraId="57FC1290" w14:textId="77777777" w:rsidR="008E5BB9" w:rsidRPr="007D6631" w:rsidRDefault="008E5BB9" w:rsidP="006675A7">
            <w:pPr>
              <w:keepNext/>
              <w:widowControl w:val="0"/>
              <w:tabs>
                <w:tab w:val="left" w:pos="540"/>
                <w:tab w:val="left" w:pos="630"/>
              </w:tabs>
              <w:jc w:val="center"/>
              <w:rPr>
                <w:szCs w:val="24"/>
              </w:rPr>
            </w:pPr>
            <w:r w:rsidRPr="007D6631">
              <w:rPr>
                <w:szCs w:val="24"/>
              </w:rPr>
              <w:t>H</w:t>
            </w:r>
            <w:r w:rsidRPr="007D6631">
              <w:rPr>
                <w:szCs w:val="24"/>
                <w:vertAlign w:val="subscript"/>
              </w:rPr>
              <w:t>2</w:t>
            </w:r>
            <w:r w:rsidRPr="007D6631">
              <w:rPr>
                <w:szCs w:val="24"/>
              </w:rPr>
              <w:t>O</w:t>
            </w:r>
          </w:p>
        </w:tc>
      </w:tr>
      <w:tr w:rsidR="008E5BB9" w:rsidRPr="007D6631" w14:paraId="5BACDAEC" w14:textId="77777777" w:rsidTr="008E5BB9">
        <w:trPr>
          <w:trHeight w:val="347"/>
          <w:jc w:val="center"/>
        </w:trPr>
        <w:tc>
          <w:tcPr>
            <w:tcW w:w="2628" w:type="dxa"/>
          </w:tcPr>
          <w:p w14:paraId="2F228195" w14:textId="77777777" w:rsidR="008E5BB9" w:rsidRPr="007D6631" w:rsidRDefault="00C176E5" w:rsidP="006675A7">
            <w:pPr>
              <w:keepNext/>
              <w:widowControl w:val="0"/>
              <w:tabs>
                <w:tab w:val="left" w:pos="540"/>
                <w:tab w:val="left" w:pos="630"/>
              </w:tabs>
              <w:jc w:val="center"/>
              <w:rPr>
                <w:szCs w:val="24"/>
              </w:rPr>
            </w:pPr>
            <m:oMath>
              <m:sSub>
                <m:sSubPr>
                  <m:ctrlPr>
                    <w:rPr>
                      <w:rFonts w:ascii="Cambria Math" w:hAnsi="Cambria Math"/>
                      <w:i/>
                      <w:szCs w:val="24"/>
                    </w:rPr>
                  </m:ctrlPr>
                </m:sSubPr>
                <m:e>
                  <m:r>
                    <w:rPr>
                      <w:rFonts w:ascii="Cambria Math" w:hAnsi="Cambria Math"/>
                      <w:szCs w:val="24"/>
                    </w:rPr>
                    <m:t>∆</m:t>
                  </m:r>
                </m:e>
                <m:sub>
                  <m:r>
                    <w:rPr>
                      <w:rFonts w:ascii="Cambria Math" w:hAnsi="Cambria Math"/>
                      <w:szCs w:val="24"/>
                    </w:rPr>
                    <m:t>f</m:t>
                  </m:r>
                </m:sub>
              </m:sSub>
              <m:sSubSup>
                <m:sSubSupPr>
                  <m:ctrlPr>
                    <w:rPr>
                      <w:rFonts w:ascii="Cambria Math" w:hAnsi="Cambria Math"/>
                      <w:i/>
                      <w:szCs w:val="24"/>
                    </w:rPr>
                  </m:ctrlPr>
                </m:sSubSupPr>
                <m:e>
                  <m:r>
                    <w:rPr>
                      <w:rFonts w:ascii="Cambria Math" w:hAnsi="Cambria Math"/>
                      <w:szCs w:val="24"/>
                    </w:rPr>
                    <m:t>H</m:t>
                  </m:r>
                </m:e>
                <m:sub>
                  <m:r>
                    <w:rPr>
                      <w:rFonts w:ascii="Cambria Math" w:hAnsi="Cambria Math"/>
                      <w:szCs w:val="24"/>
                    </w:rPr>
                    <m:t>298</m:t>
                  </m:r>
                </m:sub>
                <m:sup>
                  <m:r>
                    <w:rPr>
                      <w:rFonts w:ascii="Cambria Math" w:hAnsi="Cambria Math"/>
                      <w:szCs w:val="24"/>
                    </w:rPr>
                    <m:t>0</m:t>
                  </m:r>
                </m:sup>
              </m:sSubSup>
            </m:oMath>
            <w:r w:rsidR="008E5BB9" w:rsidRPr="007D6631">
              <w:rPr>
                <w:rFonts w:eastAsiaTheme="minorEastAsia"/>
                <w:szCs w:val="24"/>
              </w:rPr>
              <w:t>(kJ/mol)</w:t>
            </w:r>
          </w:p>
        </w:tc>
        <w:tc>
          <w:tcPr>
            <w:tcW w:w="2090" w:type="dxa"/>
          </w:tcPr>
          <w:p w14:paraId="59D20246" w14:textId="77777777" w:rsidR="008E5BB9" w:rsidRPr="007D6631" w:rsidRDefault="008E5BB9" w:rsidP="006675A7">
            <w:pPr>
              <w:keepNext/>
              <w:widowControl w:val="0"/>
              <w:tabs>
                <w:tab w:val="left" w:pos="540"/>
                <w:tab w:val="left" w:pos="630"/>
              </w:tabs>
              <w:jc w:val="center"/>
              <w:rPr>
                <w:szCs w:val="24"/>
              </w:rPr>
            </w:pPr>
            <w:r w:rsidRPr="007D6631">
              <w:rPr>
                <w:szCs w:val="24"/>
              </w:rPr>
              <w:t>-1003</w:t>
            </w:r>
          </w:p>
        </w:tc>
        <w:tc>
          <w:tcPr>
            <w:tcW w:w="1819" w:type="dxa"/>
          </w:tcPr>
          <w:p w14:paraId="68AE2CC4" w14:textId="77777777" w:rsidR="008E5BB9" w:rsidRPr="007D6631" w:rsidRDefault="008E5BB9" w:rsidP="006675A7">
            <w:pPr>
              <w:keepNext/>
              <w:widowControl w:val="0"/>
              <w:tabs>
                <w:tab w:val="left" w:pos="540"/>
                <w:tab w:val="left" w:pos="630"/>
              </w:tabs>
              <w:jc w:val="center"/>
              <w:rPr>
                <w:szCs w:val="24"/>
              </w:rPr>
            </w:pPr>
            <w:r w:rsidRPr="007D6631">
              <w:rPr>
                <w:szCs w:val="24"/>
              </w:rPr>
              <w:t>-635</w:t>
            </w:r>
          </w:p>
        </w:tc>
        <w:tc>
          <w:tcPr>
            <w:tcW w:w="1761" w:type="dxa"/>
          </w:tcPr>
          <w:p w14:paraId="7CF84646" w14:textId="77777777" w:rsidR="008E5BB9" w:rsidRPr="007D6631" w:rsidRDefault="008E5BB9" w:rsidP="006675A7">
            <w:pPr>
              <w:keepNext/>
              <w:widowControl w:val="0"/>
              <w:tabs>
                <w:tab w:val="left" w:pos="540"/>
                <w:tab w:val="left" w:pos="630"/>
              </w:tabs>
              <w:jc w:val="center"/>
              <w:rPr>
                <w:szCs w:val="24"/>
              </w:rPr>
            </w:pPr>
            <w:r w:rsidRPr="007D6631">
              <w:rPr>
                <w:szCs w:val="24"/>
              </w:rPr>
              <w:t>-286</w:t>
            </w:r>
          </w:p>
        </w:tc>
      </w:tr>
    </w:tbl>
    <w:p w14:paraId="1157745E" w14:textId="77777777" w:rsidR="008E5BB9" w:rsidRPr="007D6631" w:rsidRDefault="008E5BB9" w:rsidP="006675A7">
      <w:pPr>
        <w:keepNext/>
        <w:widowControl w:val="0"/>
        <w:tabs>
          <w:tab w:val="left" w:pos="540"/>
          <w:tab w:val="left" w:pos="630"/>
        </w:tabs>
        <w:spacing w:line="240" w:lineRule="auto"/>
        <w:jc w:val="both"/>
        <w:rPr>
          <w:szCs w:val="24"/>
        </w:rPr>
      </w:pPr>
      <w:r w:rsidRPr="007D6631">
        <w:rPr>
          <w:szCs w:val="24"/>
        </w:rPr>
        <w:t>b) Giả sử nhiệt dung riêng của café là 4,18 J/K.g (Nhiệt dung riêng là nhiệt lượng cần cung cấp để 1 gam chất tăng lên 1 độ). Hãy tính lượng nhiệt cần cung cấp để làm nóng 210mL café từ 0</w:t>
      </w:r>
      <w:r w:rsidRPr="007D6631">
        <w:rPr>
          <w:rFonts w:eastAsia="Times New Roman"/>
          <w:color w:val="212121"/>
          <w:szCs w:val="24"/>
          <w:vertAlign w:val="superscript"/>
        </w:rPr>
        <w:t>0</w:t>
      </w:r>
      <w:r w:rsidRPr="007D6631">
        <w:rPr>
          <w:szCs w:val="24"/>
        </w:rPr>
        <w:t>C đến 40</w:t>
      </w:r>
      <w:r w:rsidRPr="007D6631">
        <w:rPr>
          <w:rFonts w:eastAsia="Times New Roman"/>
          <w:color w:val="212121"/>
          <w:szCs w:val="24"/>
          <w:vertAlign w:val="superscript"/>
        </w:rPr>
        <w:t>0</w:t>
      </w:r>
      <w:r w:rsidRPr="007D6631">
        <w:rPr>
          <w:szCs w:val="24"/>
        </w:rPr>
        <w:t xml:space="preserve">C (d = 1,0 g/ml). Hãy tính lượng CaO cần để thực hiện nhiệm vụ này. Giả sử hiệu ứng nhiệt của phản ứng trên </w:t>
      </w:r>
      <w:r w:rsidRPr="007D6631">
        <w:rPr>
          <w:rFonts w:eastAsiaTheme="minorEastAsia"/>
          <w:szCs w:val="24"/>
        </w:rPr>
        <w:t xml:space="preserve">không đổi trong khoảng nhiệt độ đang xét. </w:t>
      </w:r>
    </w:p>
    <w:p w14:paraId="6317EB73" w14:textId="77777777" w:rsidR="008E5BB9" w:rsidRPr="007D6631" w:rsidRDefault="008E5BB9" w:rsidP="006675A7">
      <w:pPr>
        <w:spacing w:line="240" w:lineRule="auto"/>
        <w:rPr>
          <w:b/>
          <w:szCs w:val="24"/>
          <w:lang w:val="vi-VN"/>
        </w:rPr>
      </w:pPr>
      <w:r w:rsidRPr="007D6631">
        <w:rPr>
          <w:b/>
          <w:color w:val="000000"/>
          <w:szCs w:val="24"/>
        </w:rPr>
        <w:t>2.</w:t>
      </w:r>
      <w:r w:rsidRPr="007D6631">
        <w:rPr>
          <w:rFonts w:eastAsia="Times New Roman"/>
          <w:szCs w:val="24"/>
          <w:lang w:val="de-DE"/>
        </w:rPr>
        <w:t xml:space="preserve"> Khi cho 32,69g Zn tác dụng với dung dịch H</w:t>
      </w:r>
      <w:r w:rsidRPr="007D6631">
        <w:rPr>
          <w:rFonts w:eastAsia="Times New Roman"/>
          <w:szCs w:val="24"/>
          <w:vertAlign w:val="subscript"/>
          <w:lang w:val="de-DE"/>
        </w:rPr>
        <w:t>2</w:t>
      </w:r>
      <w:r w:rsidRPr="007D6631">
        <w:rPr>
          <w:rFonts w:eastAsia="Times New Roman"/>
          <w:szCs w:val="24"/>
          <w:lang w:val="de-DE"/>
        </w:rPr>
        <w:t>SO</w:t>
      </w:r>
      <w:r w:rsidRPr="007D6631">
        <w:rPr>
          <w:rFonts w:eastAsia="Times New Roman"/>
          <w:szCs w:val="24"/>
          <w:vertAlign w:val="subscript"/>
          <w:lang w:val="de-DE"/>
        </w:rPr>
        <w:t>4</w:t>
      </w:r>
      <w:r w:rsidRPr="007D6631">
        <w:rPr>
          <w:rFonts w:eastAsia="Times New Roman"/>
          <w:szCs w:val="24"/>
          <w:lang w:val="de-DE"/>
        </w:rPr>
        <w:t xml:space="preserve"> loãng dư trong bom nhiệt lượng kế (</w:t>
      </w:r>
      <w:r w:rsidRPr="007D6631">
        <w:rPr>
          <w:rFonts w:eastAsia="Times New Roman"/>
          <w:color w:val="000000"/>
          <w:szCs w:val="24"/>
          <w:lang w:val="it-IT"/>
        </w:rPr>
        <w:t xml:space="preserve">V = const) </w:t>
      </w:r>
      <w:r w:rsidRPr="007D6631">
        <w:rPr>
          <w:rFonts w:eastAsia="Times New Roman"/>
          <w:szCs w:val="24"/>
          <w:lang w:val="de-DE"/>
        </w:rPr>
        <w:t>ở 25</w:t>
      </w:r>
      <w:r w:rsidRPr="007D6631">
        <w:rPr>
          <w:rFonts w:eastAsia="Times New Roman"/>
          <w:szCs w:val="24"/>
          <w:vertAlign w:val="superscript"/>
          <w:lang w:val="de-DE"/>
        </w:rPr>
        <w:t>0</w:t>
      </w:r>
      <w:r w:rsidRPr="007D6631">
        <w:rPr>
          <w:rFonts w:eastAsia="Times New Roman"/>
          <w:szCs w:val="24"/>
          <w:lang w:val="de-DE"/>
        </w:rPr>
        <w:t>C, người ta thấy có thoát ra một nhiệt lượng là 71,48 kJ. Tính hiệu ứng nhiệt (kJ) của phản ứng ở nhiệt độ đó. Cho Zn = 65,38.</w:t>
      </w:r>
    </w:p>
    <w:p w14:paraId="20E0A87E"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3A7340AC" w14:textId="77777777" w:rsidR="008E5BB9" w:rsidRPr="007D6631" w:rsidRDefault="008E5BB9" w:rsidP="006675A7">
      <w:pPr>
        <w:tabs>
          <w:tab w:val="left" w:pos="709"/>
        </w:tabs>
        <w:spacing w:line="240" w:lineRule="auto"/>
        <w:rPr>
          <w:b/>
          <w:szCs w:val="24"/>
        </w:rPr>
      </w:pPr>
      <w:r w:rsidRPr="007D6631">
        <w:rPr>
          <w:b/>
          <w:szCs w:val="24"/>
        </w:rPr>
        <w:t>1.</w:t>
      </w:r>
    </w:p>
    <w:p w14:paraId="7284C9D8" w14:textId="77777777" w:rsidR="008E5BB9" w:rsidRPr="007D6631" w:rsidRDefault="008E5BB9" w:rsidP="006675A7">
      <w:pPr>
        <w:spacing w:line="240" w:lineRule="auto"/>
        <w:rPr>
          <w:szCs w:val="24"/>
        </w:rPr>
      </w:pPr>
      <w:r w:rsidRPr="007D6631">
        <w:rPr>
          <w:szCs w:val="24"/>
        </w:rPr>
        <w:t>a. Phản ứng</w:t>
      </w:r>
      <w:r w:rsidRPr="007D6631">
        <w:rPr>
          <w:szCs w:val="24"/>
          <w:lang w:val="vi-VN"/>
        </w:rPr>
        <w:t>:</w:t>
      </w:r>
      <w:r w:rsidRPr="007D6631">
        <w:rPr>
          <w:szCs w:val="24"/>
        </w:rPr>
        <w:t xml:space="preserve"> </w:t>
      </w:r>
      <w:r w:rsidRPr="007D6631">
        <w:rPr>
          <w:color w:val="000000"/>
          <w:szCs w:val="24"/>
        </w:rPr>
        <w:t>CaO + H</w:t>
      </w:r>
      <w:r w:rsidRPr="007D6631">
        <w:rPr>
          <w:color w:val="000000"/>
          <w:szCs w:val="24"/>
          <w:vertAlign w:val="subscript"/>
        </w:rPr>
        <w:t>2</w:t>
      </w:r>
      <w:r w:rsidRPr="007D6631">
        <w:rPr>
          <w:color w:val="000000"/>
          <w:szCs w:val="24"/>
        </w:rPr>
        <w:t>O → Ca(OH)</w:t>
      </w:r>
      <w:r w:rsidRPr="007D6631">
        <w:rPr>
          <w:color w:val="000000"/>
          <w:szCs w:val="24"/>
          <w:vertAlign w:val="subscript"/>
        </w:rPr>
        <w:t>2</w:t>
      </w:r>
      <w:r w:rsidRPr="007D6631">
        <w:rPr>
          <w:szCs w:val="24"/>
        </w:rPr>
        <w:t xml:space="preserve">                </w:t>
      </w:r>
    </w:p>
    <w:p w14:paraId="6B40489F" w14:textId="77777777" w:rsidR="008E5BB9" w:rsidRPr="007D6631" w:rsidRDefault="008E5BB9" w:rsidP="006675A7">
      <w:pPr>
        <w:spacing w:line="240" w:lineRule="auto"/>
        <w:rPr>
          <w:szCs w:val="24"/>
        </w:rPr>
      </w:pPr>
      <w:r w:rsidRPr="007D6631">
        <w:rPr>
          <w:rFonts w:eastAsia="Times New Roman"/>
          <w:color w:val="000000"/>
          <w:szCs w:val="24"/>
        </w:rPr>
        <w:sym w:font="Symbol" w:char="F044"/>
      </w:r>
      <w:r w:rsidRPr="007D6631">
        <w:rPr>
          <w:color w:val="000000"/>
          <w:szCs w:val="24"/>
          <w:vertAlign w:val="subscript"/>
        </w:rPr>
        <w:t>r</w:t>
      </w:r>
      <w:r w:rsidRPr="007D6631">
        <w:rPr>
          <w:color w:val="000000"/>
          <w:szCs w:val="24"/>
        </w:rPr>
        <w:t xml:space="preserve">H = - 1003 + 635 + 286 = </w:t>
      </w:r>
      <w:r w:rsidRPr="007D6631">
        <w:rPr>
          <w:b/>
          <w:bCs/>
          <w:color w:val="000000"/>
          <w:szCs w:val="24"/>
        </w:rPr>
        <w:t>- 82 kJ mol</w:t>
      </w:r>
      <w:r w:rsidRPr="007D6631">
        <w:rPr>
          <w:b/>
          <w:bCs/>
          <w:color w:val="000000"/>
          <w:szCs w:val="24"/>
          <w:vertAlign w:val="superscript"/>
        </w:rPr>
        <w:t>-1</w:t>
      </w:r>
    </w:p>
    <w:p w14:paraId="1C2EDDD8" w14:textId="77777777" w:rsidR="008E5BB9" w:rsidRPr="007D6631" w:rsidRDefault="008E5BB9" w:rsidP="006675A7">
      <w:pPr>
        <w:spacing w:line="240" w:lineRule="auto"/>
        <w:rPr>
          <w:szCs w:val="24"/>
        </w:rPr>
      </w:pPr>
      <w:r w:rsidRPr="007D6631">
        <w:rPr>
          <w:color w:val="000000"/>
          <w:szCs w:val="24"/>
        </w:rPr>
        <w:lastRenderedPageBreak/>
        <w:t>b</w:t>
      </w:r>
      <w:r w:rsidRPr="007D6631">
        <w:rPr>
          <w:b/>
          <w:color w:val="000000"/>
          <w:szCs w:val="24"/>
        </w:rPr>
        <w:t xml:space="preserve">. </w:t>
      </w:r>
      <w:r w:rsidRPr="007D6631">
        <w:rPr>
          <w:color w:val="000000"/>
          <w:szCs w:val="24"/>
        </w:rPr>
        <w:t xml:space="preserve">Đun nóng 210g lên 40°C cần  4,18 x 210 x 40 J = </w:t>
      </w:r>
      <w:r w:rsidRPr="007D6631">
        <w:rPr>
          <w:b/>
          <w:bCs/>
          <w:color w:val="000000"/>
          <w:szCs w:val="24"/>
        </w:rPr>
        <w:t>35,1 kJ</w:t>
      </w:r>
    </w:p>
    <w:p w14:paraId="4D017877" w14:textId="77777777" w:rsidR="008E5BB9" w:rsidRPr="007D6631" w:rsidRDefault="008E5BB9" w:rsidP="006675A7">
      <w:pPr>
        <w:keepNext/>
        <w:widowControl w:val="0"/>
        <w:tabs>
          <w:tab w:val="left" w:pos="540"/>
          <w:tab w:val="left" w:pos="630"/>
        </w:tabs>
        <w:spacing w:line="240" w:lineRule="auto"/>
        <w:jc w:val="both"/>
        <w:rPr>
          <w:color w:val="000000"/>
          <w:szCs w:val="24"/>
        </w:rPr>
      </w:pPr>
      <w:r w:rsidRPr="007D6631">
        <w:rPr>
          <w:color w:val="000000"/>
          <w:szCs w:val="24"/>
        </w:rPr>
        <w:t xml:space="preserve">1 mol CaO cung cấp 82 kJ số mol CaO cần = 35,1/82 mol = 0,428 mol, </w:t>
      </w:r>
    </w:p>
    <w:p w14:paraId="4C7754A2" w14:textId="77777777" w:rsidR="008E5BB9" w:rsidRPr="007D6631" w:rsidRDefault="008E5BB9" w:rsidP="006675A7">
      <w:pPr>
        <w:keepNext/>
        <w:widowControl w:val="0"/>
        <w:tabs>
          <w:tab w:val="left" w:pos="540"/>
          <w:tab w:val="left" w:pos="630"/>
        </w:tabs>
        <w:spacing w:line="240" w:lineRule="auto"/>
        <w:jc w:val="both"/>
        <w:rPr>
          <w:b/>
          <w:bCs/>
          <w:color w:val="000000"/>
          <w:szCs w:val="24"/>
        </w:rPr>
      </w:pPr>
      <w:r w:rsidRPr="007D6631">
        <w:rPr>
          <w:color w:val="000000"/>
          <w:szCs w:val="24"/>
        </w:rPr>
        <w:t>m</w:t>
      </w:r>
      <w:r w:rsidRPr="007D6631">
        <w:rPr>
          <w:color w:val="000000"/>
          <w:szCs w:val="24"/>
          <w:vertAlign w:val="subscript"/>
        </w:rPr>
        <w:t xml:space="preserve">CaO </w:t>
      </w:r>
      <w:r w:rsidRPr="007D6631">
        <w:rPr>
          <w:color w:val="000000"/>
          <w:szCs w:val="24"/>
        </w:rPr>
        <w:t xml:space="preserve">= 56. 0,428 = </w:t>
      </w:r>
      <w:r w:rsidRPr="007D6631">
        <w:rPr>
          <w:b/>
          <w:bCs/>
          <w:color w:val="000000"/>
          <w:szCs w:val="24"/>
        </w:rPr>
        <w:t>24,0 g</w:t>
      </w:r>
    </w:p>
    <w:p w14:paraId="18F697CE" w14:textId="77777777" w:rsidR="008E5BB9" w:rsidRPr="007D6631" w:rsidRDefault="008E5BB9" w:rsidP="006675A7">
      <w:pPr>
        <w:tabs>
          <w:tab w:val="left" w:pos="709"/>
        </w:tabs>
        <w:spacing w:line="240" w:lineRule="auto"/>
        <w:rPr>
          <w:b/>
          <w:szCs w:val="24"/>
        </w:rPr>
      </w:pPr>
      <w:r w:rsidRPr="007D6631">
        <w:rPr>
          <w:rFonts w:eastAsia="Times New Roman"/>
          <w:b/>
          <w:color w:val="000000"/>
          <w:szCs w:val="24"/>
          <w:lang w:val="it-IT"/>
        </w:rPr>
        <w:t>2.</w:t>
      </w:r>
      <w:r w:rsidRPr="007D6631">
        <w:rPr>
          <w:b/>
          <w:szCs w:val="24"/>
          <w:lang w:val="vi-VN"/>
        </w:rPr>
        <w:t xml:space="preserve"> </w:t>
      </w:r>
      <w:r w:rsidRPr="007D6631">
        <w:rPr>
          <w:rFonts w:eastAsia="Times New Roman"/>
          <w:color w:val="000000"/>
          <w:szCs w:val="24"/>
          <w:lang w:val="it-IT"/>
        </w:rPr>
        <w:t>Zn</w:t>
      </w:r>
      <w:r w:rsidRPr="007D6631">
        <w:rPr>
          <w:rFonts w:eastAsia="Times New Roman"/>
          <w:color w:val="000000"/>
          <w:szCs w:val="24"/>
          <w:vertAlign w:val="subscript"/>
          <w:lang w:val="it-IT"/>
        </w:rPr>
        <w:t>(s)</w:t>
      </w:r>
      <w:r w:rsidRPr="007D6631">
        <w:rPr>
          <w:rFonts w:eastAsia="Times New Roman"/>
          <w:color w:val="000000"/>
          <w:szCs w:val="24"/>
          <w:lang w:val="it-IT"/>
        </w:rPr>
        <w:t xml:space="preserve"> + H</w:t>
      </w:r>
      <w:r w:rsidRPr="007D6631">
        <w:rPr>
          <w:rFonts w:eastAsia="Times New Roman"/>
          <w:color w:val="000000"/>
          <w:szCs w:val="24"/>
          <w:vertAlign w:val="subscript"/>
          <w:lang w:val="it-IT"/>
        </w:rPr>
        <w:t>2</w:t>
      </w:r>
      <w:r w:rsidRPr="007D6631">
        <w:rPr>
          <w:rFonts w:eastAsia="Times New Roman"/>
          <w:color w:val="000000"/>
          <w:szCs w:val="24"/>
          <w:lang w:val="it-IT"/>
        </w:rPr>
        <w:t>SO</w:t>
      </w:r>
      <w:r w:rsidRPr="007D6631">
        <w:rPr>
          <w:rFonts w:eastAsia="Times New Roman"/>
          <w:color w:val="000000"/>
          <w:szCs w:val="24"/>
          <w:vertAlign w:val="subscript"/>
          <w:lang w:val="it-IT"/>
        </w:rPr>
        <w:t>4</w:t>
      </w:r>
      <w:r w:rsidRPr="007D6631">
        <w:rPr>
          <w:rFonts w:eastAsia="Times New Roman"/>
          <w:color w:val="000000"/>
          <w:szCs w:val="24"/>
          <w:lang w:val="it-IT"/>
        </w:rPr>
        <w:t xml:space="preserve"> </w:t>
      </w:r>
      <w:r w:rsidRPr="007D6631">
        <w:rPr>
          <w:rFonts w:eastAsia="Times New Roman"/>
          <w:color w:val="000000"/>
          <w:szCs w:val="24"/>
          <w:vertAlign w:val="subscript"/>
          <w:lang w:val="it-IT"/>
        </w:rPr>
        <w:t>(aq)</w:t>
      </w:r>
      <w:r w:rsidRPr="007D6631">
        <w:rPr>
          <w:rFonts w:eastAsia="Times New Roman"/>
          <w:color w:val="000000"/>
          <w:szCs w:val="24"/>
          <w:lang w:val="it-IT"/>
        </w:rPr>
        <w:t xml:space="preserve"> </w:t>
      </w:r>
      <w:r w:rsidRPr="007D6631">
        <w:rPr>
          <w:rFonts w:eastAsia="Times New Roman"/>
          <w:color w:val="000000"/>
          <w:szCs w:val="24"/>
        </w:rPr>
        <w:sym w:font="Symbol" w:char="F0AE"/>
      </w:r>
      <w:r w:rsidRPr="007D6631">
        <w:rPr>
          <w:rFonts w:eastAsia="Times New Roman"/>
          <w:color w:val="000000"/>
          <w:szCs w:val="24"/>
          <w:lang w:val="it-IT"/>
        </w:rPr>
        <w:t xml:space="preserve"> H</w:t>
      </w:r>
      <w:r w:rsidRPr="007D6631">
        <w:rPr>
          <w:rFonts w:eastAsia="Times New Roman"/>
          <w:color w:val="000000"/>
          <w:szCs w:val="24"/>
          <w:vertAlign w:val="subscript"/>
          <w:lang w:val="it-IT"/>
        </w:rPr>
        <w:t>2(g)</w:t>
      </w:r>
      <w:r w:rsidRPr="007D6631">
        <w:rPr>
          <w:rFonts w:eastAsia="Times New Roman"/>
          <w:color w:val="000000"/>
          <w:szCs w:val="24"/>
          <w:lang w:val="it-IT"/>
        </w:rPr>
        <w:t xml:space="preserve"> + ZnSO</w:t>
      </w:r>
      <w:r w:rsidRPr="007D6631">
        <w:rPr>
          <w:rFonts w:eastAsia="Times New Roman"/>
          <w:color w:val="000000"/>
          <w:szCs w:val="24"/>
          <w:vertAlign w:val="subscript"/>
          <w:lang w:val="it-IT"/>
        </w:rPr>
        <w:t>4(aq)</w:t>
      </w:r>
    </w:p>
    <w:p w14:paraId="472A8237" w14:textId="77777777" w:rsidR="008E5BB9" w:rsidRPr="007D6631" w:rsidRDefault="008E5BB9" w:rsidP="006675A7">
      <w:pPr>
        <w:spacing w:line="240" w:lineRule="auto"/>
        <w:jc w:val="both"/>
        <w:rPr>
          <w:rFonts w:eastAsia="Times New Roman"/>
          <w:color w:val="000000"/>
          <w:szCs w:val="24"/>
          <w:lang w:val="it-IT"/>
        </w:rPr>
      </w:pPr>
      <w:r w:rsidRPr="007D6631">
        <w:rPr>
          <w:rFonts w:eastAsia="Times New Roman"/>
          <w:color w:val="000000"/>
          <w:szCs w:val="24"/>
          <w:lang w:val="it-IT"/>
        </w:rPr>
        <w:t xml:space="preserve">Trong bom nhiệt lượng kế có V = const. </w:t>
      </w:r>
      <w:r w:rsidRPr="007D6631">
        <w:rPr>
          <w:rFonts w:eastAsia="Times New Roman"/>
          <w:color w:val="000000"/>
          <w:szCs w:val="24"/>
        </w:rPr>
        <w:sym w:font="Symbol" w:char="F0DE"/>
      </w:r>
      <w:r w:rsidRPr="007D6631">
        <w:rPr>
          <w:rFonts w:eastAsia="Times New Roman"/>
          <w:color w:val="000000"/>
          <w:szCs w:val="24"/>
          <w:lang w:val="it-IT"/>
        </w:rPr>
        <w:t xml:space="preserve"> </w:t>
      </w:r>
      <w:r w:rsidRPr="007D6631">
        <w:rPr>
          <w:rFonts w:eastAsia="Times New Roman"/>
          <w:color w:val="000000"/>
          <w:szCs w:val="24"/>
        </w:rPr>
        <w:sym w:font="Symbol" w:char="F044"/>
      </w:r>
      <w:r w:rsidRPr="007D6631">
        <w:rPr>
          <w:rFonts w:eastAsia="Times New Roman"/>
          <w:color w:val="000000"/>
          <w:szCs w:val="24"/>
          <w:lang w:val="it-IT"/>
        </w:rPr>
        <w:t xml:space="preserve">U = - 71,48. </w:t>
      </w:r>
      <w:r w:rsidRPr="007D6631">
        <w:rPr>
          <w:rFonts w:eastAsia="Times New Roman"/>
          <w:noProof/>
          <w:color w:val="000000"/>
          <w:position w:val="-28"/>
          <w:szCs w:val="24"/>
        </w:rPr>
        <w:drawing>
          <wp:inline distT="0" distB="0" distL="0" distR="0" wp14:anchorId="7FA5F1DE" wp14:editId="1C3CDA05">
            <wp:extent cx="829945" cy="42100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829945" cy="421005"/>
                    </a:xfrm>
                    <a:prstGeom prst="rect">
                      <a:avLst/>
                    </a:prstGeom>
                    <a:noFill/>
                    <a:ln>
                      <a:noFill/>
                    </a:ln>
                  </pic:spPr>
                </pic:pic>
              </a:graphicData>
            </a:graphic>
          </wp:inline>
        </w:drawing>
      </w:r>
      <w:r w:rsidRPr="007D6631">
        <w:rPr>
          <w:rFonts w:eastAsia="Times New Roman"/>
          <w:color w:val="000000"/>
          <w:szCs w:val="24"/>
          <w:lang w:val="it-IT"/>
        </w:rPr>
        <w:t>= -142,96 (kJ/mol)</w:t>
      </w:r>
    </w:p>
    <w:p w14:paraId="44D263A7" w14:textId="77777777" w:rsidR="008E5BB9" w:rsidRPr="007D6631" w:rsidRDefault="008E5BB9" w:rsidP="006675A7">
      <w:pPr>
        <w:spacing w:line="240" w:lineRule="auto"/>
        <w:rPr>
          <w:rFonts w:eastAsia="Times New Roman"/>
          <w:color w:val="000000"/>
          <w:szCs w:val="24"/>
          <w:lang w:val="vi-VN"/>
        </w:rPr>
      </w:pPr>
      <w:r w:rsidRPr="007D6631">
        <w:rPr>
          <w:rFonts w:eastAsia="Times New Roman"/>
          <w:color w:val="000000"/>
          <w:szCs w:val="24"/>
        </w:rPr>
        <w:sym w:font="Symbol" w:char="F0DE"/>
      </w:r>
      <w:r w:rsidRPr="007D6631">
        <w:rPr>
          <w:rFonts w:eastAsia="Times New Roman"/>
          <w:color w:val="000000"/>
          <w:szCs w:val="24"/>
          <w:lang w:val="it-IT"/>
        </w:rPr>
        <w:t xml:space="preserve"> </w:t>
      </w:r>
      <w:r w:rsidRPr="007D6631">
        <w:rPr>
          <w:rFonts w:eastAsia="Times New Roman"/>
          <w:color w:val="000000"/>
          <w:szCs w:val="24"/>
        </w:rPr>
        <w:sym w:font="Symbol" w:char="F044"/>
      </w:r>
      <w:r w:rsidRPr="007D6631">
        <w:rPr>
          <w:rFonts w:eastAsia="Times New Roman"/>
          <w:color w:val="000000"/>
          <w:szCs w:val="24"/>
          <w:lang w:val="it-IT"/>
        </w:rPr>
        <w:t xml:space="preserve">H = </w:t>
      </w:r>
      <w:r w:rsidRPr="007D6631">
        <w:rPr>
          <w:rFonts w:eastAsia="Times New Roman"/>
          <w:color w:val="000000"/>
          <w:szCs w:val="24"/>
        </w:rPr>
        <w:sym w:font="Symbol" w:char="F044"/>
      </w:r>
      <w:r w:rsidRPr="007D6631">
        <w:rPr>
          <w:rFonts w:eastAsia="Times New Roman"/>
          <w:color w:val="000000"/>
          <w:szCs w:val="24"/>
          <w:lang w:val="it-IT"/>
        </w:rPr>
        <w:t xml:space="preserve">U + </w:t>
      </w:r>
      <w:r w:rsidRPr="007D6631">
        <w:rPr>
          <w:rFonts w:eastAsia="Times New Roman"/>
          <w:color w:val="000000"/>
          <w:szCs w:val="24"/>
        </w:rPr>
        <w:sym w:font="Symbol" w:char="F044"/>
      </w:r>
      <w:r w:rsidRPr="007D6631">
        <w:rPr>
          <w:rFonts w:eastAsia="Times New Roman"/>
          <w:color w:val="000000"/>
          <w:szCs w:val="24"/>
          <w:lang w:val="it-IT"/>
        </w:rPr>
        <w:t>n.RT = - 142,96 + 1. 8,314 .298,15 .10</w:t>
      </w:r>
      <w:r w:rsidRPr="007D6631">
        <w:rPr>
          <w:rFonts w:eastAsia="Times New Roman"/>
          <w:color w:val="000000"/>
          <w:szCs w:val="24"/>
          <w:vertAlign w:val="superscript"/>
          <w:lang w:val="it-IT"/>
        </w:rPr>
        <w:t>-3</w:t>
      </w:r>
      <w:r w:rsidRPr="007D6631">
        <w:rPr>
          <w:rFonts w:eastAsia="Times New Roman"/>
          <w:color w:val="000000"/>
          <w:szCs w:val="24"/>
          <w:lang w:val="it-IT"/>
        </w:rPr>
        <w:t xml:space="preserve">  = - 140,5 (kJ/mol)</w:t>
      </w:r>
    </w:p>
    <w:p w14:paraId="5645D82E" w14:textId="77777777" w:rsidR="008E5BB9" w:rsidRPr="007D6631" w:rsidRDefault="008E5BB9" w:rsidP="006675A7">
      <w:pPr>
        <w:spacing w:line="240" w:lineRule="auto"/>
        <w:rPr>
          <w:b/>
          <w:szCs w:val="24"/>
          <w:lang w:val="vi-VN"/>
        </w:rPr>
      </w:pPr>
    </w:p>
    <w:p w14:paraId="508346BC" w14:textId="1A3FCA7E"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Pr>
          <w:b/>
          <w:szCs w:val="24"/>
        </w:rPr>
        <w:t>10</w:t>
      </w:r>
      <w:r w:rsidRPr="007D6631">
        <w:rPr>
          <w:b/>
          <w:szCs w:val="24"/>
        </w:rPr>
        <w:t xml:space="preserve"> (HSG Lớp 10 </w:t>
      </w:r>
      <w:r w:rsidRPr="007D6631">
        <w:rPr>
          <w:b/>
          <w:szCs w:val="24"/>
          <w:lang w:val="vi-VN"/>
        </w:rPr>
        <w:t xml:space="preserve">Cụm THPT Hà Đông – Hoài Đức Hà Nội </w:t>
      </w:r>
      <w:r w:rsidRPr="007D6631">
        <w:rPr>
          <w:b/>
          <w:szCs w:val="24"/>
        </w:rPr>
        <w:t>Năm 2022 – 2023)</w:t>
      </w:r>
    </w:p>
    <w:p w14:paraId="573D74F6" w14:textId="77777777" w:rsidR="008E5BB9" w:rsidRPr="007D6631" w:rsidRDefault="008E5BB9" w:rsidP="006675A7">
      <w:pPr>
        <w:tabs>
          <w:tab w:val="left" w:pos="360"/>
          <w:tab w:val="left" w:pos="2880"/>
          <w:tab w:val="left" w:pos="5400"/>
          <w:tab w:val="left" w:pos="7920"/>
        </w:tabs>
        <w:spacing w:line="240" w:lineRule="auto"/>
        <w:jc w:val="both"/>
        <w:rPr>
          <w:b/>
          <w:iCs/>
          <w:color w:val="000000"/>
          <w:szCs w:val="24"/>
        </w:rPr>
      </w:pPr>
      <w:r w:rsidRPr="007D6631">
        <w:rPr>
          <w:color w:val="000000"/>
          <w:szCs w:val="24"/>
        </w:rPr>
        <w:t>Biến thiên enthalpy chuẩn của quá trình “H</w:t>
      </w:r>
      <w:r w:rsidRPr="007D6631">
        <w:rPr>
          <w:color w:val="000000"/>
          <w:szCs w:val="24"/>
          <w:vertAlign w:val="subscript"/>
        </w:rPr>
        <w:t>2</w:t>
      </w:r>
      <w:r w:rsidRPr="007D6631">
        <w:rPr>
          <w:color w:val="000000"/>
          <w:szCs w:val="24"/>
        </w:rPr>
        <w:t>O</w:t>
      </w:r>
      <w:r w:rsidRPr="007D6631">
        <w:rPr>
          <w:i/>
          <w:color w:val="000000"/>
          <w:szCs w:val="24"/>
        </w:rPr>
        <w:t>(s)</w:t>
      </w:r>
      <w:r w:rsidRPr="007D6631">
        <w:rPr>
          <w:color w:val="000000"/>
          <w:szCs w:val="24"/>
        </w:rPr>
        <w:t xml:space="preserve"> </w:t>
      </w:r>
      <w:r w:rsidRPr="007D6631">
        <w:rPr>
          <w:noProof/>
          <w:position w:val="-12"/>
          <w:szCs w:val="24"/>
        </w:rPr>
        <w:drawing>
          <wp:inline distT="0" distB="0" distL="0" distR="0" wp14:anchorId="6584BBC5" wp14:editId="3024591F">
            <wp:extent cx="200025" cy="23812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7D6631">
        <w:rPr>
          <w:color w:val="000000"/>
          <w:szCs w:val="24"/>
        </w:rPr>
        <w:t xml:space="preserve"> H</w:t>
      </w:r>
      <w:r w:rsidRPr="007D6631">
        <w:rPr>
          <w:color w:val="000000"/>
          <w:szCs w:val="24"/>
          <w:vertAlign w:val="subscript"/>
        </w:rPr>
        <w:t>2</w:t>
      </w:r>
      <w:r w:rsidRPr="007D6631">
        <w:rPr>
          <w:color w:val="000000"/>
          <w:szCs w:val="24"/>
        </w:rPr>
        <w:t>O</w:t>
      </w:r>
      <w:r w:rsidRPr="007D6631">
        <w:rPr>
          <w:i/>
          <w:color w:val="000000"/>
          <w:szCs w:val="24"/>
        </w:rPr>
        <w:t>(</w:t>
      </w:r>
      <w:r w:rsidRPr="007D6631">
        <w:rPr>
          <w:i/>
          <w:szCs w:val="24"/>
        </w:rPr>
        <w:t>l</w:t>
      </w:r>
      <w:r w:rsidRPr="007D6631">
        <w:rPr>
          <w:i/>
          <w:color w:val="000000"/>
          <w:szCs w:val="24"/>
        </w:rPr>
        <w:t>)</w:t>
      </w:r>
      <w:r w:rsidRPr="007D6631">
        <w:rPr>
          <w:color w:val="000000"/>
          <w:szCs w:val="24"/>
        </w:rPr>
        <w:t>” là 6,020 kJ.</w:t>
      </w:r>
    </w:p>
    <w:p w14:paraId="6BBCD2F6" w14:textId="77777777" w:rsidR="008E5BB9" w:rsidRPr="007D6631" w:rsidRDefault="008E5BB9" w:rsidP="006675A7">
      <w:pPr>
        <w:pStyle w:val="BodyText"/>
        <w:jc w:val="both"/>
        <w:rPr>
          <w:rFonts w:ascii="Times New Roman" w:hAnsi="Times New Roman" w:cs="Times New Roman"/>
          <w:sz w:val="24"/>
        </w:rPr>
      </w:pPr>
      <w:bookmarkStart w:id="4" w:name="bookmark499"/>
      <w:bookmarkEnd w:id="4"/>
      <w:r w:rsidRPr="007D6631">
        <w:rPr>
          <w:rFonts w:ascii="Times New Roman" w:hAnsi="Times New Roman" w:cs="Times New Roman"/>
          <w:color w:val="000000"/>
          <w:sz w:val="24"/>
        </w:rPr>
        <w:t>a) Quá trình tan chảy của nước đá là quá trình thu nhiệt hay toả nhiệt? V</w:t>
      </w:r>
      <w:r w:rsidRPr="007D6631">
        <w:rPr>
          <w:rFonts w:ascii="Times New Roman" w:hAnsi="Times New Roman" w:cs="Times New Roman"/>
          <w:sz w:val="24"/>
        </w:rPr>
        <w:t>ì</w:t>
      </w:r>
      <w:r w:rsidRPr="007D6631">
        <w:rPr>
          <w:rFonts w:ascii="Times New Roman" w:hAnsi="Times New Roman" w:cs="Times New Roman"/>
          <w:color w:val="000000"/>
          <w:sz w:val="24"/>
        </w:rPr>
        <w:t xml:space="preserve"> sao?</w:t>
      </w:r>
    </w:p>
    <w:p w14:paraId="45F62027" w14:textId="77777777" w:rsidR="008E5BB9" w:rsidRPr="007D6631" w:rsidRDefault="008E5BB9" w:rsidP="006675A7">
      <w:pPr>
        <w:pStyle w:val="BodyText"/>
        <w:jc w:val="both"/>
        <w:rPr>
          <w:rFonts w:ascii="Times New Roman" w:hAnsi="Times New Roman" w:cs="Times New Roman"/>
          <w:sz w:val="24"/>
        </w:rPr>
      </w:pPr>
      <w:bookmarkStart w:id="5" w:name="bookmark500"/>
      <w:bookmarkEnd w:id="5"/>
      <w:r w:rsidRPr="007D6631">
        <w:rPr>
          <w:rFonts w:ascii="Times New Roman" w:hAnsi="Times New Roman" w:cs="Times New Roman"/>
          <w:color w:val="000000"/>
          <w:sz w:val="24"/>
        </w:rPr>
        <w:t>b)</w:t>
      </w:r>
      <w:r w:rsidRPr="007D6631">
        <w:rPr>
          <w:rFonts w:ascii="Times New Roman" w:hAnsi="Times New Roman" w:cs="Times New Roman"/>
          <w:sz w:val="24"/>
        </w:rPr>
        <w:t xml:space="preserve"> </w:t>
      </w:r>
      <w:r w:rsidRPr="007D6631">
        <w:rPr>
          <w:rFonts w:ascii="Times New Roman" w:hAnsi="Times New Roman" w:cs="Times New Roman"/>
          <w:color w:val="000000"/>
          <w:sz w:val="24"/>
        </w:rPr>
        <w:t>Vì sao khi cho viên nước đá vào một cốc nước lỏng ấm, viên đá lại tan chảy dần</w:t>
      </w:r>
      <w:bookmarkStart w:id="6" w:name="bookmark501"/>
      <w:bookmarkEnd w:id="6"/>
      <w:r w:rsidRPr="007D6631">
        <w:rPr>
          <w:rFonts w:ascii="Times New Roman" w:hAnsi="Times New Roman" w:cs="Times New Roman"/>
          <w:color w:val="000000"/>
          <w:sz w:val="24"/>
        </w:rPr>
        <w:t>? Cốc nước lỏng bị lạnh dần trong quá tr</w:t>
      </w:r>
      <w:r w:rsidRPr="007D6631">
        <w:rPr>
          <w:rFonts w:ascii="Times New Roman" w:hAnsi="Times New Roman" w:cs="Times New Roman"/>
          <w:sz w:val="24"/>
        </w:rPr>
        <w:t>ì</w:t>
      </w:r>
      <w:r w:rsidRPr="007D6631">
        <w:rPr>
          <w:rFonts w:ascii="Times New Roman" w:hAnsi="Times New Roman" w:cs="Times New Roman"/>
          <w:color w:val="000000"/>
          <w:sz w:val="24"/>
        </w:rPr>
        <w:t>nh viên nước đá tan chảy?</w:t>
      </w:r>
    </w:p>
    <w:p w14:paraId="0E3C4A84" w14:textId="77777777" w:rsidR="008E5BB9" w:rsidRPr="007D6631" w:rsidRDefault="008E5BB9" w:rsidP="006675A7">
      <w:pPr>
        <w:pStyle w:val="BodyText"/>
        <w:jc w:val="both"/>
        <w:rPr>
          <w:rFonts w:ascii="Times New Roman" w:hAnsi="Times New Roman" w:cs="Times New Roman"/>
          <w:b/>
          <w:sz w:val="24"/>
        </w:rPr>
      </w:pPr>
      <w:bookmarkStart w:id="7" w:name="bookmark502"/>
      <w:bookmarkEnd w:id="7"/>
      <w:r w:rsidRPr="007D6631">
        <w:rPr>
          <w:rFonts w:ascii="Times New Roman" w:hAnsi="Times New Roman" w:cs="Times New Roman"/>
          <w:color w:val="000000"/>
          <w:sz w:val="24"/>
        </w:rPr>
        <w:t>c)</w:t>
      </w:r>
      <w:r w:rsidRPr="007D6631">
        <w:rPr>
          <w:rFonts w:ascii="Times New Roman" w:hAnsi="Times New Roman" w:cs="Times New Roman"/>
          <w:sz w:val="24"/>
        </w:rPr>
        <w:t xml:space="preserve"> </w:t>
      </w:r>
      <w:r w:rsidRPr="007D6631">
        <w:rPr>
          <w:rFonts w:ascii="Times New Roman" w:hAnsi="Times New Roman" w:cs="Times New Roman"/>
          <w:color w:val="000000"/>
          <w:sz w:val="24"/>
        </w:rPr>
        <w:t xml:space="preserve">Biết rằng để làm cho nhiệt độ của 1 mol nước lỏng thay đổi </w:t>
      </w:r>
      <w:r w:rsidRPr="007D6631">
        <w:rPr>
          <w:rFonts w:ascii="Times New Roman" w:hAnsi="Times New Roman" w:cs="Times New Roman"/>
          <w:sz w:val="24"/>
        </w:rPr>
        <w:t>1</w:t>
      </w:r>
      <w:r w:rsidRPr="007D6631">
        <w:rPr>
          <w:rFonts w:ascii="Times New Roman" w:hAnsi="Times New Roman" w:cs="Times New Roman"/>
          <w:color w:val="000000"/>
          <w:sz w:val="24"/>
        </w:rPr>
        <w:t>°C cần một nhiệt lượng là 75,4 J. Giả sử mỗi viên nước đá tương ứng với 1 mol nước, tính số viên nước đá tối thiểu cần tan chảy để có thể làm lạnh 576 gam nước lỏng ở 20°C xuống 0°C ?</w:t>
      </w:r>
    </w:p>
    <w:p w14:paraId="3A037555" w14:textId="77777777" w:rsidR="008E5BB9" w:rsidRPr="007D6631" w:rsidRDefault="008E5BB9" w:rsidP="006675A7">
      <w:pPr>
        <w:pStyle w:val="BodyText"/>
        <w:jc w:val="both"/>
        <w:rPr>
          <w:rFonts w:ascii="Times New Roman" w:hAnsi="Times New Roman" w:cs="Times New Roman"/>
          <w:sz w:val="24"/>
        </w:rPr>
      </w:pPr>
      <w:bookmarkStart w:id="8" w:name="bookmark503"/>
      <w:bookmarkEnd w:id="8"/>
      <w:r w:rsidRPr="007D6631">
        <w:rPr>
          <w:rFonts w:ascii="Times New Roman" w:hAnsi="Times New Roman" w:cs="Times New Roman"/>
          <w:color w:val="000000"/>
          <w:sz w:val="24"/>
        </w:rPr>
        <w:t>d) Để làm lạnh 180 gam nước lỏng ở 45°C xuống 0°C, một bạn học sinh đã dùng 150 gam nước đá. Lượng nước đá này là vừa đủ, thiế</w:t>
      </w:r>
      <w:r w:rsidRPr="007D6631">
        <w:rPr>
          <w:rFonts w:ascii="Times New Roman" w:hAnsi="Times New Roman" w:cs="Times New Roman"/>
          <w:sz w:val="24"/>
        </w:rPr>
        <w:t>u</w:t>
      </w:r>
      <w:r w:rsidRPr="007D6631">
        <w:rPr>
          <w:rFonts w:ascii="Times New Roman" w:hAnsi="Times New Roman" w:cs="Times New Roman"/>
          <w:color w:val="000000"/>
          <w:sz w:val="24"/>
        </w:rPr>
        <w:t xml:space="preserve"> hay dư?</w:t>
      </w:r>
    </w:p>
    <w:p w14:paraId="31B90D61" w14:textId="77777777" w:rsidR="008E5BB9" w:rsidRPr="007D6631" w:rsidRDefault="008E5BB9" w:rsidP="006675A7">
      <w:pPr>
        <w:pStyle w:val="BodyText"/>
        <w:jc w:val="both"/>
        <w:rPr>
          <w:rFonts w:ascii="Times New Roman" w:hAnsi="Times New Roman" w:cs="Times New Roman"/>
          <w:color w:val="000000"/>
          <w:sz w:val="24"/>
          <w:lang w:val="vi-VN"/>
        </w:rPr>
      </w:pPr>
      <w:r w:rsidRPr="007D6631">
        <w:rPr>
          <w:rFonts w:ascii="Times New Roman" w:hAnsi="Times New Roman" w:cs="Times New Roman"/>
          <w:color w:val="000000"/>
          <w:sz w:val="24"/>
        </w:rPr>
        <w:t xml:space="preserve">                        (Trong phần c, d, giả thiết chỉ có sự trao đổi nhiệt giữa nước và nước đá).</w:t>
      </w:r>
    </w:p>
    <w:p w14:paraId="65ACABB5"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5EFDEF6E" w14:textId="77777777" w:rsidR="008E5BB9" w:rsidRPr="007D6631" w:rsidRDefault="008E5BB9" w:rsidP="006675A7">
      <w:pPr>
        <w:tabs>
          <w:tab w:val="left" w:pos="360"/>
          <w:tab w:val="left" w:pos="2880"/>
          <w:tab w:val="left" w:pos="5400"/>
          <w:tab w:val="left" w:pos="7920"/>
        </w:tabs>
        <w:spacing w:line="240" w:lineRule="auto"/>
        <w:rPr>
          <w:szCs w:val="24"/>
        </w:rPr>
      </w:pPr>
      <w:r w:rsidRPr="007D6631">
        <w:rPr>
          <w:b/>
          <w:szCs w:val="24"/>
        </w:rPr>
        <w:t xml:space="preserve">a) </w:t>
      </w:r>
      <w:r w:rsidRPr="007D6631">
        <w:rPr>
          <w:szCs w:val="24"/>
        </w:rPr>
        <w:t>Quá trình tan chảy của nước đá là quá trình thu nhiệt vì có biến thiên enthalpy dương.</w:t>
      </w:r>
    </w:p>
    <w:p w14:paraId="4ED73636" w14:textId="77777777" w:rsidR="008E5BB9" w:rsidRPr="007D6631" w:rsidRDefault="008E5BB9" w:rsidP="006675A7">
      <w:pPr>
        <w:tabs>
          <w:tab w:val="left" w:pos="360"/>
          <w:tab w:val="left" w:pos="2880"/>
          <w:tab w:val="left" w:pos="5400"/>
          <w:tab w:val="left" w:pos="7920"/>
        </w:tabs>
        <w:spacing w:line="240" w:lineRule="auto"/>
        <w:rPr>
          <w:szCs w:val="24"/>
        </w:rPr>
      </w:pPr>
      <w:r w:rsidRPr="007D6631">
        <w:rPr>
          <w:b/>
          <w:szCs w:val="24"/>
        </w:rPr>
        <w:t xml:space="preserve">b) </w:t>
      </w:r>
      <w:r w:rsidRPr="007D6631">
        <w:rPr>
          <w:szCs w:val="24"/>
        </w:rPr>
        <w:t xml:space="preserve">Viên đá tan chảy vì nó lấy nhiệt từ nước lỏng (là môi trường xung quanh). Nước lỏng nhường nhiệt cho viên đá, sự mất nhiệt làm cho nước lỏng lạnh đi.  </w:t>
      </w:r>
    </w:p>
    <w:p w14:paraId="31479AFF" w14:textId="77777777" w:rsidR="008E5BB9" w:rsidRPr="007D6631" w:rsidRDefault="008E5BB9" w:rsidP="006675A7">
      <w:pPr>
        <w:tabs>
          <w:tab w:val="left" w:pos="360"/>
          <w:tab w:val="left" w:pos="2880"/>
          <w:tab w:val="left" w:pos="5400"/>
          <w:tab w:val="left" w:pos="7920"/>
        </w:tabs>
        <w:spacing w:line="240" w:lineRule="auto"/>
        <w:rPr>
          <w:szCs w:val="24"/>
        </w:rPr>
      </w:pPr>
      <w:r w:rsidRPr="007D6631">
        <w:rPr>
          <w:b/>
          <w:szCs w:val="24"/>
        </w:rPr>
        <w:t xml:space="preserve">c)  </w:t>
      </w:r>
      <w:r w:rsidRPr="007D6631">
        <w:rPr>
          <w:szCs w:val="24"/>
        </w:rPr>
        <w:t>Số mol nước = 32 mol</w:t>
      </w:r>
    </w:p>
    <w:p w14:paraId="2311F943" w14:textId="77777777" w:rsidR="008E5BB9" w:rsidRPr="007D6631" w:rsidRDefault="008E5BB9" w:rsidP="006675A7">
      <w:pPr>
        <w:tabs>
          <w:tab w:val="left" w:pos="360"/>
          <w:tab w:val="left" w:pos="2880"/>
          <w:tab w:val="left" w:pos="5400"/>
          <w:tab w:val="left" w:pos="7920"/>
        </w:tabs>
        <w:spacing w:line="240" w:lineRule="auto"/>
        <w:rPr>
          <w:color w:val="000000"/>
          <w:szCs w:val="24"/>
        </w:rPr>
      </w:pPr>
      <w:r w:rsidRPr="007D6631">
        <w:rPr>
          <w:szCs w:val="24"/>
        </w:rPr>
        <w:t>Nhiệt lượng mà 576 gam nước lỏng từ</w:t>
      </w:r>
      <w:r w:rsidRPr="007D6631">
        <w:rPr>
          <w:b/>
          <w:szCs w:val="24"/>
        </w:rPr>
        <w:t xml:space="preserve"> </w:t>
      </w:r>
      <w:r w:rsidRPr="007D6631">
        <w:rPr>
          <w:color w:val="000000"/>
          <w:szCs w:val="24"/>
        </w:rPr>
        <w:t>20°C giảm xuống 0°C tỏa ra là</w:t>
      </w:r>
      <w:r w:rsidRPr="007D6631">
        <w:rPr>
          <w:color w:val="000000"/>
          <w:szCs w:val="24"/>
          <w:lang w:val="vi-VN"/>
        </w:rPr>
        <w:t xml:space="preserve">: </w:t>
      </w:r>
      <w:r w:rsidRPr="007D6631">
        <w:rPr>
          <w:szCs w:val="24"/>
        </w:rPr>
        <w:t>2 x 75,4 x |0-20| =48256 J.</w:t>
      </w:r>
    </w:p>
    <w:p w14:paraId="039443E7" w14:textId="77777777" w:rsidR="008E5BB9" w:rsidRPr="007D6631" w:rsidRDefault="008E5BB9" w:rsidP="006675A7">
      <w:pPr>
        <w:tabs>
          <w:tab w:val="left" w:pos="360"/>
          <w:tab w:val="left" w:pos="2880"/>
          <w:tab w:val="left" w:pos="5400"/>
          <w:tab w:val="left" w:pos="7920"/>
        </w:tabs>
        <w:spacing w:line="240" w:lineRule="auto"/>
        <w:rPr>
          <w:szCs w:val="24"/>
          <w:lang w:val="vi-VN"/>
        </w:rPr>
      </w:pPr>
      <w:r w:rsidRPr="007D6631">
        <w:rPr>
          <w:szCs w:val="24"/>
        </w:rPr>
        <w:t xml:space="preserve">Phần lượng nhiệt tỏa ra này được viên đá hấp thụ để tan chảy. </w:t>
      </w:r>
    </w:p>
    <w:p w14:paraId="69FDB01C" w14:textId="77777777" w:rsidR="008E5BB9" w:rsidRPr="007D6631" w:rsidRDefault="008E5BB9" w:rsidP="006675A7">
      <w:pPr>
        <w:tabs>
          <w:tab w:val="left" w:pos="360"/>
          <w:tab w:val="left" w:pos="2880"/>
          <w:tab w:val="left" w:pos="5400"/>
          <w:tab w:val="left" w:pos="7920"/>
        </w:tabs>
        <w:spacing w:line="240" w:lineRule="auto"/>
        <w:rPr>
          <w:szCs w:val="24"/>
        </w:rPr>
      </w:pPr>
      <w:r w:rsidRPr="007D6631">
        <w:rPr>
          <w:szCs w:val="24"/>
        </w:rPr>
        <w:t xml:space="preserve">Số viên đá tối thiểu cần dùng là 8 viên (48256:6020 = 8,015)          </w:t>
      </w:r>
    </w:p>
    <w:p w14:paraId="445A0F0B" w14:textId="77777777" w:rsidR="008E5BB9" w:rsidRPr="007D6631" w:rsidRDefault="008E5BB9" w:rsidP="006675A7">
      <w:pPr>
        <w:tabs>
          <w:tab w:val="left" w:pos="360"/>
          <w:tab w:val="left" w:pos="2880"/>
          <w:tab w:val="left" w:pos="5400"/>
          <w:tab w:val="left" w:pos="7920"/>
        </w:tabs>
        <w:spacing w:line="240" w:lineRule="auto"/>
        <w:rPr>
          <w:szCs w:val="24"/>
        </w:rPr>
      </w:pPr>
      <w:r w:rsidRPr="007D6631">
        <w:rPr>
          <w:b/>
          <w:szCs w:val="24"/>
        </w:rPr>
        <w:t xml:space="preserve">d) </w:t>
      </w:r>
      <w:r w:rsidRPr="007D6631">
        <w:rPr>
          <w:szCs w:val="24"/>
        </w:rPr>
        <w:t>Số mol nước = 10 mol</w:t>
      </w:r>
    </w:p>
    <w:p w14:paraId="4DFFEFEA" w14:textId="77777777" w:rsidR="008E5BB9" w:rsidRPr="007D6631" w:rsidRDefault="008E5BB9" w:rsidP="006675A7">
      <w:pPr>
        <w:tabs>
          <w:tab w:val="left" w:pos="360"/>
          <w:tab w:val="left" w:pos="2880"/>
          <w:tab w:val="left" w:pos="5400"/>
          <w:tab w:val="left" w:pos="7920"/>
        </w:tabs>
        <w:spacing w:line="240" w:lineRule="auto"/>
        <w:rPr>
          <w:color w:val="000000"/>
          <w:szCs w:val="24"/>
        </w:rPr>
      </w:pPr>
      <w:r w:rsidRPr="007D6631">
        <w:rPr>
          <w:szCs w:val="24"/>
        </w:rPr>
        <w:t>Nhiệt lượng mà 180 gam nước lỏng từ</w:t>
      </w:r>
      <w:r w:rsidRPr="007D6631">
        <w:rPr>
          <w:b/>
          <w:szCs w:val="24"/>
        </w:rPr>
        <w:t xml:space="preserve"> </w:t>
      </w:r>
      <w:r w:rsidRPr="007D6631">
        <w:rPr>
          <w:color w:val="000000"/>
          <w:szCs w:val="24"/>
        </w:rPr>
        <w:t>45°C giảm xuống 0°C tỏa ra là</w:t>
      </w:r>
      <w:r w:rsidRPr="007D6631">
        <w:rPr>
          <w:color w:val="000000"/>
          <w:szCs w:val="24"/>
          <w:lang w:val="vi-VN"/>
        </w:rPr>
        <w:t xml:space="preserve">: </w:t>
      </w:r>
      <w:r w:rsidRPr="007D6631">
        <w:rPr>
          <w:szCs w:val="24"/>
        </w:rPr>
        <w:t>10  x 75,4 x |0-45| =33930 J.</w:t>
      </w:r>
    </w:p>
    <w:p w14:paraId="6EA3B275" w14:textId="77777777" w:rsidR="008E5BB9" w:rsidRPr="007D6631" w:rsidRDefault="008E5BB9" w:rsidP="006675A7">
      <w:pPr>
        <w:tabs>
          <w:tab w:val="left" w:pos="360"/>
          <w:tab w:val="left" w:pos="2880"/>
          <w:tab w:val="left" w:pos="5400"/>
          <w:tab w:val="left" w:pos="7920"/>
        </w:tabs>
        <w:spacing w:line="240" w:lineRule="auto"/>
        <w:rPr>
          <w:szCs w:val="24"/>
        </w:rPr>
      </w:pPr>
      <w:r w:rsidRPr="007D6631">
        <w:rPr>
          <w:szCs w:val="24"/>
        </w:rPr>
        <w:t>Lượng nước đá cần dùng là (33930:6020) x 18 = 101,45 gam.</w:t>
      </w:r>
    </w:p>
    <w:p w14:paraId="1902132A" w14:textId="77777777" w:rsidR="008E5BB9" w:rsidRPr="007D6631" w:rsidRDefault="008E5BB9" w:rsidP="006675A7">
      <w:pPr>
        <w:spacing w:line="240" w:lineRule="auto"/>
        <w:rPr>
          <w:szCs w:val="24"/>
          <w:lang w:val="vi-VN"/>
        </w:rPr>
      </w:pPr>
      <w:r w:rsidRPr="007D6631">
        <w:rPr>
          <w:szCs w:val="24"/>
        </w:rPr>
        <w:t>Vậy dùng 150 gam nước đá là dư.</w:t>
      </w:r>
    </w:p>
    <w:p w14:paraId="53FF9984" w14:textId="77777777" w:rsidR="00D8700C" w:rsidRDefault="00D8700C" w:rsidP="006675A7">
      <w:pPr>
        <w:spacing w:line="240" w:lineRule="auto"/>
        <w:rPr>
          <w:b/>
          <w:szCs w:val="24"/>
        </w:rPr>
      </w:pPr>
    </w:p>
    <w:p w14:paraId="610C20DC" w14:textId="1C4815BF" w:rsidR="00D8700C" w:rsidRPr="007D6631" w:rsidRDefault="00D8700C" w:rsidP="006675A7">
      <w:pPr>
        <w:spacing w:line="240" w:lineRule="auto"/>
        <w:rPr>
          <w:b/>
          <w:szCs w:val="24"/>
        </w:rPr>
      </w:pPr>
      <w:r w:rsidRPr="007D6631">
        <w:rPr>
          <w:b/>
          <w:szCs w:val="24"/>
        </w:rPr>
        <w:t xml:space="preserve">Câu </w:t>
      </w:r>
      <w:r w:rsidRPr="007D6631">
        <w:rPr>
          <w:b/>
          <w:szCs w:val="24"/>
          <w:lang w:val="vi-VN"/>
        </w:rPr>
        <w:t>1</w:t>
      </w:r>
      <w:r w:rsidR="008E5BB9">
        <w:rPr>
          <w:b/>
          <w:szCs w:val="24"/>
        </w:rPr>
        <w:t>1</w:t>
      </w:r>
      <w:r w:rsidRPr="007D6631">
        <w:rPr>
          <w:b/>
          <w:szCs w:val="24"/>
        </w:rPr>
        <w:t>: (Olympic 30/04 – Lớp 10 THPT Chu Văn An ĐakLak Năm 2022 – 2023)</w:t>
      </w:r>
    </w:p>
    <w:p w14:paraId="29557AAE" w14:textId="77777777" w:rsidR="00D8700C" w:rsidRPr="007D6631" w:rsidRDefault="00D8700C" w:rsidP="006675A7">
      <w:pPr>
        <w:spacing w:line="240" w:lineRule="auto"/>
        <w:jc w:val="both"/>
        <w:rPr>
          <w:szCs w:val="24"/>
        </w:rPr>
      </w:pPr>
      <w:r w:rsidRPr="007D6631">
        <w:rPr>
          <w:szCs w:val="24"/>
        </w:rPr>
        <w:t>Tính nhiệt tạo thành FeCl</w:t>
      </w:r>
      <w:r w:rsidRPr="007D6631">
        <w:rPr>
          <w:szCs w:val="24"/>
          <w:vertAlign w:val="subscript"/>
        </w:rPr>
        <w:t>2</w:t>
      </w:r>
      <w:r w:rsidRPr="007D6631">
        <w:rPr>
          <w:szCs w:val="24"/>
        </w:rPr>
        <w:t xml:space="preserve"> (</w:t>
      </w:r>
      <w:r w:rsidRPr="007D6631">
        <w:rPr>
          <w:szCs w:val="24"/>
          <w:lang w:val="vi-VN"/>
        </w:rPr>
        <w:t>s</w:t>
      </w:r>
      <w:r w:rsidRPr="007D6631">
        <w:rPr>
          <w:szCs w:val="24"/>
        </w:rPr>
        <w:t>) biết:</w:t>
      </w:r>
    </w:p>
    <w:p w14:paraId="4F50281F" w14:textId="77777777" w:rsidR="00D8700C" w:rsidRPr="007D6631" w:rsidRDefault="00D8700C" w:rsidP="006675A7">
      <w:pPr>
        <w:spacing w:line="240" w:lineRule="auto"/>
        <w:jc w:val="both"/>
        <w:rPr>
          <w:szCs w:val="24"/>
          <w:lang w:val="pt-BR"/>
        </w:rPr>
      </w:pPr>
      <w:r w:rsidRPr="007D6631">
        <w:rPr>
          <w:szCs w:val="24"/>
          <w:lang w:val="pt-BR"/>
        </w:rPr>
        <w:t>Fe(</w:t>
      </w:r>
      <w:r w:rsidRPr="007D6631">
        <w:rPr>
          <w:szCs w:val="24"/>
          <w:lang w:val="vi-VN"/>
        </w:rPr>
        <w:t>s</w:t>
      </w:r>
      <w:r w:rsidRPr="007D6631">
        <w:rPr>
          <w:szCs w:val="24"/>
          <w:lang w:val="pt-BR"/>
        </w:rPr>
        <w:t>) + 2HCl (</w:t>
      </w:r>
      <w:r w:rsidRPr="007D6631">
        <w:rPr>
          <w:szCs w:val="24"/>
          <w:lang w:val="vi-VN"/>
        </w:rPr>
        <w:t>aq</w:t>
      </w:r>
      <w:r w:rsidRPr="007D6631">
        <w:rPr>
          <w:szCs w:val="24"/>
          <w:lang w:val="pt-BR"/>
        </w:rPr>
        <w:t xml:space="preserve">) </w:t>
      </w:r>
      <w:r w:rsidRPr="007D6631">
        <w:rPr>
          <w:position w:val="-6"/>
          <w:szCs w:val="24"/>
        </w:rPr>
        <w:object w:dxaOrig="619" w:dyaOrig="319" w14:anchorId="12C4CA87">
          <v:shape id="_x0000_i1633" type="#_x0000_t75" style="width:31.5pt;height:15.75pt;mso-position-horizontal-relative:page;mso-position-vertical-relative:page" o:ole="">
            <v:imagedata r:id="rId1120" o:title=""/>
          </v:shape>
          <o:OLEObject Type="Embed" ProgID="Equation.DSMT4" ShapeID="_x0000_i1633" DrawAspect="Content" ObjectID="_1797805184" r:id="rId1121"/>
        </w:object>
      </w:r>
      <w:r w:rsidRPr="007D6631">
        <w:rPr>
          <w:szCs w:val="24"/>
          <w:lang w:val="pt-BR"/>
        </w:rPr>
        <w:t>FeCl</w:t>
      </w:r>
      <w:r w:rsidRPr="007D6631">
        <w:rPr>
          <w:szCs w:val="24"/>
          <w:vertAlign w:val="subscript"/>
          <w:lang w:val="pt-BR"/>
        </w:rPr>
        <w:t>2</w:t>
      </w:r>
      <w:r w:rsidRPr="007D6631">
        <w:rPr>
          <w:szCs w:val="24"/>
          <w:lang w:val="pt-BR"/>
        </w:rPr>
        <w:t xml:space="preserve"> (</w:t>
      </w:r>
      <w:r w:rsidRPr="007D6631">
        <w:rPr>
          <w:szCs w:val="24"/>
          <w:lang w:val="vi-VN"/>
        </w:rPr>
        <w:t>aq</w:t>
      </w:r>
      <w:r w:rsidRPr="007D6631">
        <w:rPr>
          <w:szCs w:val="24"/>
          <w:lang w:val="pt-BR"/>
        </w:rPr>
        <w:t>) + H</w:t>
      </w:r>
      <w:r w:rsidRPr="007D6631">
        <w:rPr>
          <w:szCs w:val="24"/>
          <w:vertAlign w:val="subscript"/>
          <w:lang w:val="pt-BR"/>
        </w:rPr>
        <w:t>2</w:t>
      </w:r>
      <w:r w:rsidRPr="007D6631">
        <w:rPr>
          <w:szCs w:val="24"/>
          <w:lang w:val="pt-BR"/>
        </w:rPr>
        <w:t xml:space="preserve"> (</w:t>
      </w:r>
      <w:r w:rsidRPr="007D6631">
        <w:rPr>
          <w:szCs w:val="24"/>
          <w:lang w:val="vi-VN"/>
        </w:rPr>
        <w:t>g</w:t>
      </w:r>
      <w:r w:rsidRPr="007D6631">
        <w:rPr>
          <w:szCs w:val="24"/>
          <w:lang w:val="pt-BR"/>
        </w:rPr>
        <w:t xml:space="preserve">)     </w:t>
      </w:r>
      <w:r w:rsidRPr="007D6631">
        <w:rPr>
          <w:position w:val="-4"/>
          <w:szCs w:val="24"/>
        </w:rPr>
        <w:object w:dxaOrig="219" w:dyaOrig="259" w14:anchorId="229A4C1A">
          <v:shape id="_x0000_i1634" type="#_x0000_t75" style="width:10.5pt;height:12.75pt;mso-position-horizontal-relative:page;mso-position-vertical-relative:page" o:ole="">
            <v:imagedata r:id="rId1122" o:title=""/>
          </v:shape>
          <o:OLEObject Type="Embed" ProgID="Equation.DSMT4" ShapeID="_x0000_i1634" DrawAspect="Content" ObjectID="_1797805185" r:id="rId1123"/>
        </w:object>
      </w:r>
      <w:r w:rsidRPr="007D6631">
        <w:rPr>
          <w:szCs w:val="24"/>
          <w:lang w:val="pt-BR"/>
        </w:rPr>
        <w:t>H</w:t>
      </w:r>
      <w:r w:rsidRPr="007D6631">
        <w:rPr>
          <w:szCs w:val="24"/>
          <w:vertAlign w:val="subscript"/>
          <w:lang w:val="pt-BR"/>
        </w:rPr>
        <w:t>1</w:t>
      </w:r>
      <w:r w:rsidRPr="007D6631">
        <w:rPr>
          <w:szCs w:val="24"/>
          <w:lang w:val="pt-BR"/>
        </w:rPr>
        <w:t xml:space="preserve"> = - 21,00Kcal</w:t>
      </w:r>
    </w:p>
    <w:p w14:paraId="51200EF8" w14:textId="77777777" w:rsidR="00D8700C" w:rsidRPr="007D6631" w:rsidRDefault="00D8700C" w:rsidP="006675A7">
      <w:pPr>
        <w:spacing w:line="240" w:lineRule="auto"/>
        <w:jc w:val="both"/>
        <w:rPr>
          <w:szCs w:val="24"/>
          <w:lang w:val="pt-BR"/>
        </w:rPr>
      </w:pPr>
      <w:r w:rsidRPr="007D6631">
        <w:rPr>
          <w:szCs w:val="24"/>
          <w:lang w:val="pt-BR"/>
        </w:rPr>
        <w:t>FeCl</w:t>
      </w:r>
      <w:r w:rsidRPr="007D6631">
        <w:rPr>
          <w:szCs w:val="24"/>
          <w:vertAlign w:val="subscript"/>
          <w:lang w:val="pt-BR"/>
        </w:rPr>
        <w:t>2</w:t>
      </w:r>
      <w:r w:rsidRPr="007D6631">
        <w:rPr>
          <w:szCs w:val="24"/>
          <w:lang w:val="pt-BR"/>
        </w:rPr>
        <w:t xml:space="preserve"> (</w:t>
      </w:r>
      <w:r w:rsidRPr="007D6631">
        <w:rPr>
          <w:szCs w:val="24"/>
          <w:lang w:val="vi-VN"/>
        </w:rPr>
        <w:t>s</w:t>
      </w:r>
      <w:r w:rsidRPr="007D6631">
        <w:rPr>
          <w:szCs w:val="24"/>
          <w:lang w:val="pt-BR"/>
        </w:rPr>
        <w:t>) + H</w:t>
      </w:r>
      <w:r w:rsidRPr="007D6631">
        <w:rPr>
          <w:szCs w:val="24"/>
          <w:vertAlign w:val="subscript"/>
          <w:lang w:val="pt-BR"/>
        </w:rPr>
        <w:t>2</w:t>
      </w:r>
      <w:r w:rsidRPr="007D6631">
        <w:rPr>
          <w:szCs w:val="24"/>
          <w:lang w:val="pt-BR"/>
        </w:rPr>
        <w:t xml:space="preserve">O </w:t>
      </w:r>
      <w:r w:rsidRPr="007D6631">
        <w:rPr>
          <w:position w:val="-6"/>
          <w:szCs w:val="24"/>
        </w:rPr>
        <w:object w:dxaOrig="619" w:dyaOrig="319" w14:anchorId="14664EA0">
          <v:shape id="_x0000_i1635" type="#_x0000_t75" style="width:31.5pt;height:15.75pt;mso-position-horizontal-relative:page;mso-position-vertical-relative:page" o:ole="">
            <v:imagedata r:id="rId1124" o:title=""/>
          </v:shape>
          <o:OLEObject Type="Embed" ProgID="Equation.DSMT4" ShapeID="_x0000_i1635" DrawAspect="Content" ObjectID="_1797805186" r:id="rId1125"/>
        </w:object>
      </w:r>
      <w:r w:rsidRPr="007D6631">
        <w:rPr>
          <w:szCs w:val="24"/>
          <w:lang w:val="pt-BR"/>
        </w:rPr>
        <w:t>FeCl</w:t>
      </w:r>
      <w:r w:rsidRPr="007D6631">
        <w:rPr>
          <w:szCs w:val="24"/>
          <w:vertAlign w:val="subscript"/>
          <w:lang w:val="pt-BR"/>
        </w:rPr>
        <w:t>2</w:t>
      </w:r>
      <w:r w:rsidRPr="007D6631">
        <w:rPr>
          <w:szCs w:val="24"/>
          <w:lang w:val="pt-BR"/>
        </w:rPr>
        <w:t xml:space="preserve"> (</w:t>
      </w:r>
      <w:r w:rsidRPr="007D6631">
        <w:rPr>
          <w:szCs w:val="24"/>
          <w:lang w:val="vi-VN"/>
        </w:rPr>
        <w:t>aq</w:t>
      </w:r>
      <w:r w:rsidRPr="007D6631">
        <w:rPr>
          <w:szCs w:val="24"/>
          <w:lang w:val="pt-BR"/>
        </w:rPr>
        <w:t>)</w:t>
      </w:r>
      <w:r w:rsidRPr="007D6631">
        <w:rPr>
          <w:szCs w:val="24"/>
          <w:lang w:val="pt-BR"/>
        </w:rPr>
        <w:tab/>
      </w:r>
      <w:r w:rsidRPr="007D6631">
        <w:rPr>
          <w:szCs w:val="24"/>
          <w:lang w:val="pt-BR"/>
        </w:rPr>
        <w:tab/>
        <w:t xml:space="preserve">        </w:t>
      </w:r>
      <w:r w:rsidRPr="007D6631">
        <w:rPr>
          <w:position w:val="-4"/>
          <w:szCs w:val="24"/>
        </w:rPr>
        <w:object w:dxaOrig="219" w:dyaOrig="259" w14:anchorId="33E3070C">
          <v:shape id="_x0000_i1636" type="#_x0000_t75" style="width:10.5pt;height:12.75pt;mso-position-horizontal-relative:page;mso-position-vertical-relative:page" o:ole="">
            <v:imagedata r:id="rId1122" o:title=""/>
          </v:shape>
          <o:OLEObject Type="Embed" ProgID="Equation.DSMT4" ShapeID="_x0000_i1636" DrawAspect="Content" ObjectID="_1797805187" r:id="rId1126"/>
        </w:object>
      </w:r>
      <w:r w:rsidRPr="007D6631">
        <w:rPr>
          <w:szCs w:val="24"/>
          <w:lang w:val="pt-BR"/>
        </w:rPr>
        <w:t>H</w:t>
      </w:r>
      <w:r w:rsidRPr="007D6631">
        <w:rPr>
          <w:szCs w:val="24"/>
          <w:vertAlign w:val="subscript"/>
          <w:lang w:val="pt-BR"/>
        </w:rPr>
        <w:t>2</w:t>
      </w:r>
      <w:r w:rsidRPr="007D6631">
        <w:rPr>
          <w:szCs w:val="24"/>
          <w:lang w:val="pt-BR"/>
        </w:rPr>
        <w:t xml:space="preserve"> = -19,5Kcal</w:t>
      </w:r>
    </w:p>
    <w:p w14:paraId="55EB1489" w14:textId="77777777" w:rsidR="00D8700C" w:rsidRPr="007D6631" w:rsidRDefault="00D8700C" w:rsidP="006675A7">
      <w:pPr>
        <w:spacing w:line="240" w:lineRule="auto"/>
        <w:jc w:val="both"/>
        <w:rPr>
          <w:szCs w:val="24"/>
          <w:lang w:val="pt-BR"/>
        </w:rPr>
      </w:pPr>
      <w:r w:rsidRPr="007D6631">
        <w:rPr>
          <w:szCs w:val="24"/>
          <w:lang w:val="pt-BR"/>
        </w:rPr>
        <w:t>HCl (</w:t>
      </w:r>
      <w:r w:rsidRPr="007D6631">
        <w:rPr>
          <w:szCs w:val="24"/>
          <w:lang w:val="vi-VN"/>
        </w:rPr>
        <w:t>g</w:t>
      </w:r>
      <w:r w:rsidRPr="007D6631">
        <w:rPr>
          <w:szCs w:val="24"/>
          <w:lang w:val="pt-BR"/>
        </w:rPr>
        <w:t>) + H</w:t>
      </w:r>
      <w:r w:rsidRPr="007D6631">
        <w:rPr>
          <w:szCs w:val="24"/>
          <w:vertAlign w:val="subscript"/>
          <w:lang w:val="pt-BR"/>
        </w:rPr>
        <w:t>2</w:t>
      </w:r>
      <w:r w:rsidRPr="007D6631">
        <w:rPr>
          <w:szCs w:val="24"/>
          <w:lang w:val="pt-BR"/>
        </w:rPr>
        <w:t xml:space="preserve">O </w:t>
      </w:r>
      <w:r w:rsidRPr="007D6631">
        <w:rPr>
          <w:position w:val="-6"/>
          <w:szCs w:val="24"/>
        </w:rPr>
        <w:object w:dxaOrig="619" w:dyaOrig="319" w14:anchorId="279236AC">
          <v:shape id="_x0000_i1637" type="#_x0000_t75" style="width:31.5pt;height:15.75pt;mso-position-horizontal-relative:page;mso-position-vertical-relative:page" o:ole="">
            <v:imagedata r:id="rId1124" o:title=""/>
          </v:shape>
          <o:OLEObject Type="Embed" ProgID="Equation.DSMT4" ShapeID="_x0000_i1637" DrawAspect="Content" ObjectID="_1797805188" r:id="rId1127"/>
        </w:object>
      </w:r>
      <w:r w:rsidRPr="007D6631">
        <w:rPr>
          <w:szCs w:val="24"/>
          <w:lang w:val="pt-BR"/>
        </w:rPr>
        <w:t>HCl (</w:t>
      </w:r>
      <w:r w:rsidRPr="007D6631">
        <w:rPr>
          <w:szCs w:val="24"/>
          <w:lang w:val="vi-VN"/>
        </w:rPr>
        <w:t>aq</w:t>
      </w:r>
      <w:r w:rsidRPr="007D6631">
        <w:rPr>
          <w:szCs w:val="24"/>
          <w:lang w:val="pt-BR"/>
        </w:rPr>
        <w:t>)</w:t>
      </w:r>
      <w:r w:rsidRPr="007D6631">
        <w:rPr>
          <w:szCs w:val="24"/>
          <w:lang w:val="pt-BR"/>
        </w:rPr>
        <w:tab/>
      </w:r>
      <w:r w:rsidRPr="007D6631">
        <w:rPr>
          <w:szCs w:val="24"/>
          <w:lang w:val="pt-BR"/>
        </w:rPr>
        <w:tab/>
      </w:r>
      <w:r w:rsidRPr="007D6631">
        <w:rPr>
          <w:szCs w:val="24"/>
          <w:lang w:val="pt-BR"/>
        </w:rPr>
        <w:tab/>
      </w:r>
      <w:r w:rsidRPr="007D6631">
        <w:rPr>
          <w:position w:val="-4"/>
          <w:szCs w:val="24"/>
        </w:rPr>
        <w:object w:dxaOrig="219" w:dyaOrig="259" w14:anchorId="2F4819C2">
          <v:shape id="_x0000_i1638" type="#_x0000_t75" style="width:10.5pt;height:12.75pt;mso-position-horizontal-relative:page;mso-position-vertical-relative:page" o:ole="">
            <v:imagedata r:id="rId1122" o:title=""/>
          </v:shape>
          <o:OLEObject Type="Embed" ProgID="Equation.DSMT4" ShapeID="_x0000_i1638" DrawAspect="Content" ObjectID="_1797805189" r:id="rId1128"/>
        </w:object>
      </w:r>
      <w:r w:rsidRPr="007D6631">
        <w:rPr>
          <w:szCs w:val="24"/>
          <w:lang w:val="pt-BR"/>
        </w:rPr>
        <w:t>H</w:t>
      </w:r>
      <w:r w:rsidRPr="007D6631">
        <w:rPr>
          <w:szCs w:val="24"/>
          <w:vertAlign w:val="subscript"/>
          <w:lang w:val="pt-BR"/>
        </w:rPr>
        <w:t>3</w:t>
      </w:r>
      <w:r w:rsidRPr="007D6631">
        <w:rPr>
          <w:szCs w:val="24"/>
          <w:lang w:val="pt-BR"/>
        </w:rPr>
        <w:t xml:space="preserve"> = -17,5Kcal</w:t>
      </w:r>
    </w:p>
    <w:p w14:paraId="367FC0CF" w14:textId="77777777" w:rsidR="00D8700C" w:rsidRPr="007D6631" w:rsidRDefault="00D8700C" w:rsidP="006675A7">
      <w:pPr>
        <w:spacing w:line="240" w:lineRule="auto"/>
        <w:jc w:val="both"/>
        <w:rPr>
          <w:szCs w:val="24"/>
          <w:lang w:val="pt-BR"/>
        </w:rPr>
      </w:pPr>
      <w:r w:rsidRPr="007D6631">
        <w:rPr>
          <w:szCs w:val="24"/>
          <w:lang w:val="pt-BR"/>
        </w:rPr>
        <w:t>H</w:t>
      </w:r>
      <w:r w:rsidRPr="007D6631">
        <w:rPr>
          <w:szCs w:val="24"/>
          <w:vertAlign w:val="subscript"/>
          <w:lang w:val="pt-BR"/>
        </w:rPr>
        <w:t>2</w:t>
      </w:r>
      <w:r w:rsidRPr="007D6631">
        <w:rPr>
          <w:szCs w:val="24"/>
          <w:lang w:val="pt-BR"/>
        </w:rPr>
        <w:t xml:space="preserve"> (</w:t>
      </w:r>
      <w:r w:rsidRPr="007D6631">
        <w:rPr>
          <w:szCs w:val="24"/>
          <w:lang w:val="vi-VN"/>
        </w:rPr>
        <w:t>g</w:t>
      </w:r>
      <w:r w:rsidRPr="007D6631">
        <w:rPr>
          <w:szCs w:val="24"/>
          <w:lang w:val="pt-BR"/>
        </w:rPr>
        <w:t>) + Cl</w:t>
      </w:r>
      <w:r w:rsidRPr="007D6631">
        <w:rPr>
          <w:szCs w:val="24"/>
          <w:vertAlign w:val="subscript"/>
          <w:lang w:val="pt-BR"/>
        </w:rPr>
        <w:t>2</w:t>
      </w:r>
      <w:r w:rsidRPr="007D6631">
        <w:rPr>
          <w:szCs w:val="24"/>
          <w:lang w:val="pt-BR"/>
        </w:rPr>
        <w:t xml:space="preserve"> (</w:t>
      </w:r>
      <w:r w:rsidRPr="007D6631">
        <w:rPr>
          <w:szCs w:val="24"/>
          <w:lang w:val="vi-VN"/>
        </w:rPr>
        <w:t>g</w:t>
      </w:r>
      <w:r w:rsidRPr="007D6631">
        <w:rPr>
          <w:szCs w:val="24"/>
          <w:lang w:val="pt-BR"/>
        </w:rPr>
        <w:t xml:space="preserve">) </w:t>
      </w:r>
      <w:r w:rsidRPr="007D6631">
        <w:rPr>
          <w:position w:val="-6"/>
          <w:szCs w:val="24"/>
        </w:rPr>
        <w:object w:dxaOrig="619" w:dyaOrig="319" w14:anchorId="7C1106EF">
          <v:shape id="_x0000_i1639" type="#_x0000_t75" style="width:31.5pt;height:15.75pt;mso-position-horizontal-relative:page;mso-position-vertical-relative:page" o:ole="">
            <v:imagedata r:id="rId1124" o:title=""/>
          </v:shape>
          <o:OLEObject Type="Embed" ProgID="Equation.DSMT4" ShapeID="_x0000_i1639" DrawAspect="Content" ObjectID="_1797805190" r:id="rId1129"/>
        </w:object>
      </w:r>
      <w:r w:rsidRPr="007D6631">
        <w:rPr>
          <w:szCs w:val="24"/>
          <w:lang w:val="pt-BR"/>
        </w:rPr>
        <w:t xml:space="preserve"> 2HCl (</w:t>
      </w:r>
      <w:r w:rsidRPr="007D6631">
        <w:rPr>
          <w:szCs w:val="24"/>
          <w:lang w:val="vi-VN"/>
        </w:rPr>
        <w:t>g</w:t>
      </w:r>
      <w:r w:rsidRPr="007D6631">
        <w:rPr>
          <w:szCs w:val="24"/>
          <w:lang w:val="pt-BR"/>
        </w:rPr>
        <w:t>)</w:t>
      </w:r>
      <w:r w:rsidRPr="007D6631">
        <w:rPr>
          <w:szCs w:val="24"/>
          <w:lang w:val="pt-BR"/>
        </w:rPr>
        <w:tab/>
      </w:r>
      <w:r w:rsidRPr="007D6631">
        <w:rPr>
          <w:szCs w:val="24"/>
          <w:lang w:val="pt-BR"/>
        </w:rPr>
        <w:tab/>
      </w:r>
      <w:r w:rsidRPr="007D6631">
        <w:rPr>
          <w:szCs w:val="24"/>
          <w:lang w:val="pt-BR"/>
        </w:rPr>
        <w:tab/>
      </w:r>
      <w:r w:rsidRPr="007D6631">
        <w:rPr>
          <w:position w:val="-4"/>
          <w:szCs w:val="24"/>
        </w:rPr>
        <w:object w:dxaOrig="219" w:dyaOrig="259" w14:anchorId="3443E866">
          <v:shape id="_x0000_i1640" type="#_x0000_t75" style="width:10.5pt;height:12.75pt;mso-position-horizontal-relative:page;mso-position-vertical-relative:page" o:ole="">
            <v:imagedata r:id="rId1122" o:title=""/>
          </v:shape>
          <o:OLEObject Type="Embed" ProgID="Equation.DSMT4" ShapeID="_x0000_i1640" DrawAspect="Content" ObjectID="_1797805191" r:id="rId1130"/>
        </w:object>
      </w:r>
      <w:r w:rsidRPr="007D6631">
        <w:rPr>
          <w:szCs w:val="24"/>
          <w:lang w:val="pt-BR"/>
        </w:rPr>
        <w:t>H</w:t>
      </w:r>
      <w:r w:rsidRPr="007D6631">
        <w:rPr>
          <w:szCs w:val="24"/>
          <w:vertAlign w:val="subscript"/>
          <w:lang w:val="pt-BR"/>
        </w:rPr>
        <w:t>4</w:t>
      </w:r>
      <w:r w:rsidRPr="007D6631">
        <w:rPr>
          <w:szCs w:val="24"/>
          <w:lang w:val="pt-BR"/>
        </w:rPr>
        <w:t xml:space="preserve"> = -44,48Kcal</w:t>
      </w:r>
    </w:p>
    <w:p w14:paraId="5E149466" w14:textId="77777777" w:rsidR="00D8700C" w:rsidRPr="007D6631" w:rsidRDefault="00D8700C" w:rsidP="006675A7">
      <w:pPr>
        <w:spacing w:line="240" w:lineRule="auto"/>
        <w:jc w:val="both"/>
        <w:rPr>
          <w:szCs w:val="24"/>
          <w:lang w:val="pt-BR"/>
        </w:rPr>
      </w:pPr>
      <w:r w:rsidRPr="007D6631">
        <w:rPr>
          <w:szCs w:val="24"/>
          <w:lang w:val="pt-BR"/>
        </w:rPr>
        <w:t>Ký hiệu (</w:t>
      </w:r>
      <w:r w:rsidRPr="007D6631">
        <w:rPr>
          <w:szCs w:val="24"/>
          <w:lang w:val="vi-VN"/>
        </w:rPr>
        <w:t>s</w:t>
      </w:r>
      <w:r w:rsidRPr="007D6631">
        <w:rPr>
          <w:szCs w:val="24"/>
          <w:lang w:val="pt-BR"/>
        </w:rPr>
        <w:t>): rắn; (</w:t>
      </w:r>
      <w:r w:rsidRPr="007D6631">
        <w:rPr>
          <w:szCs w:val="24"/>
          <w:lang w:val="vi-VN"/>
        </w:rPr>
        <w:t>g</w:t>
      </w:r>
      <w:r w:rsidRPr="007D6631">
        <w:rPr>
          <w:szCs w:val="24"/>
          <w:lang w:val="pt-BR"/>
        </w:rPr>
        <w:t>): khí; (</w:t>
      </w:r>
      <w:r w:rsidRPr="007D6631">
        <w:rPr>
          <w:szCs w:val="24"/>
          <w:lang w:val="vi-VN"/>
        </w:rPr>
        <w:t>aq</w:t>
      </w:r>
      <w:r w:rsidRPr="007D6631">
        <w:rPr>
          <w:szCs w:val="24"/>
          <w:lang w:val="pt-BR"/>
        </w:rPr>
        <w:t>): dung dịch</w:t>
      </w:r>
    </w:p>
    <w:p w14:paraId="2C4438F7"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1CD71141" w14:textId="77777777" w:rsidR="00D8700C" w:rsidRPr="007D6631" w:rsidRDefault="00D8700C" w:rsidP="006675A7">
      <w:pPr>
        <w:spacing w:line="240" w:lineRule="auto"/>
        <w:jc w:val="both"/>
        <w:rPr>
          <w:szCs w:val="24"/>
          <w:lang w:val="pt-BR"/>
        </w:rPr>
      </w:pPr>
      <w:r w:rsidRPr="007D6631">
        <w:rPr>
          <w:szCs w:val="24"/>
          <w:lang w:val="pt-BR"/>
        </w:rPr>
        <w:t>Fe(</w:t>
      </w:r>
      <w:r w:rsidRPr="007D6631">
        <w:rPr>
          <w:szCs w:val="24"/>
          <w:lang w:val="vi-VN"/>
        </w:rPr>
        <w:t>s</w:t>
      </w:r>
      <w:r w:rsidRPr="007D6631">
        <w:rPr>
          <w:szCs w:val="24"/>
          <w:lang w:val="pt-BR"/>
        </w:rPr>
        <w:t>)+2HCl(</w:t>
      </w:r>
      <w:r w:rsidRPr="007D6631">
        <w:rPr>
          <w:szCs w:val="24"/>
          <w:lang w:val="vi-VN"/>
        </w:rPr>
        <w:t>aq</w:t>
      </w:r>
      <w:r w:rsidRPr="007D6631">
        <w:rPr>
          <w:szCs w:val="24"/>
          <w:lang w:val="pt-BR"/>
        </w:rPr>
        <w:t>)</w:t>
      </w:r>
      <w:r w:rsidRPr="007D6631">
        <w:rPr>
          <w:position w:val="-6"/>
          <w:szCs w:val="24"/>
        </w:rPr>
        <w:object w:dxaOrig="619" w:dyaOrig="319" w14:anchorId="2C376859">
          <v:shape id="Object 60" o:spid="_x0000_i1641" type="#_x0000_t75" style="width:31.5pt;height:15.75pt;mso-position-horizontal-relative:page;mso-position-vertical-relative:page" o:ole="">
            <v:imagedata r:id="rId1120" o:title=""/>
          </v:shape>
          <o:OLEObject Type="Embed" ProgID="Equation.DSMT4" ShapeID="Object 60" DrawAspect="Content" ObjectID="_1797805192" r:id="rId1131"/>
        </w:object>
      </w:r>
      <w:r w:rsidRPr="007D6631">
        <w:rPr>
          <w:szCs w:val="24"/>
          <w:lang w:val="pt-BR"/>
        </w:rPr>
        <w:t>FeCl</w:t>
      </w:r>
      <w:r w:rsidRPr="007D6631">
        <w:rPr>
          <w:szCs w:val="24"/>
          <w:vertAlign w:val="subscript"/>
          <w:lang w:val="pt-BR"/>
        </w:rPr>
        <w:t>2</w:t>
      </w:r>
      <w:r w:rsidRPr="007D6631">
        <w:rPr>
          <w:szCs w:val="24"/>
          <w:lang w:val="pt-BR"/>
        </w:rPr>
        <w:t>(</w:t>
      </w:r>
      <w:r w:rsidRPr="007D6631">
        <w:rPr>
          <w:szCs w:val="24"/>
          <w:lang w:val="vi-VN"/>
        </w:rPr>
        <w:t>aq</w:t>
      </w:r>
      <w:r w:rsidRPr="007D6631">
        <w:rPr>
          <w:szCs w:val="24"/>
          <w:lang w:val="pt-BR"/>
        </w:rPr>
        <w:t>)+ H</w:t>
      </w:r>
      <w:r w:rsidRPr="007D6631">
        <w:rPr>
          <w:szCs w:val="24"/>
          <w:vertAlign w:val="subscript"/>
          <w:lang w:val="pt-BR"/>
        </w:rPr>
        <w:t>2</w:t>
      </w:r>
      <w:r w:rsidRPr="007D6631">
        <w:rPr>
          <w:szCs w:val="24"/>
          <w:lang w:val="pt-BR"/>
        </w:rPr>
        <w:t xml:space="preserve"> (</w:t>
      </w:r>
      <w:r w:rsidRPr="007D6631">
        <w:rPr>
          <w:szCs w:val="24"/>
          <w:lang w:val="vi-VN"/>
        </w:rPr>
        <w:t>g</w:t>
      </w:r>
      <w:r w:rsidRPr="007D6631">
        <w:rPr>
          <w:szCs w:val="24"/>
          <w:lang w:val="pt-BR"/>
        </w:rPr>
        <w:t xml:space="preserve">)   </w:t>
      </w:r>
      <w:r w:rsidRPr="007D6631">
        <w:rPr>
          <w:position w:val="-4"/>
          <w:szCs w:val="24"/>
        </w:rPr>
        <w:object w:dxaOrig="219" w:dyaOrig="259" w14:anchorId="64AAE942">
          <v:shape id="Object 61" o:spid="_x0000_i1642" type="#_x0000_t75" style="width:11.25pt;height:12.75pt;mso-position-horizontal-relative:page;mso-position-vertical-relative:page" o:ole="">
            <v:imagedata r:id="rId1122" o:title=""/>
          </v:shape>
          <o:OLEObject Type="Embed" ProgID="Equation.DSMT4" ShapeID="Object 61" DrawAspect="Content" ObjectID="_1797805193" r:id="rId1132"/>
        </w:object>
      </w:r>
      <w:r w:rsidRPr="007D6631">
        <w:rPr>
          <w:szCs w:val="24"/>
          <w:lang w:val="pt-BR"/>
        </w:rPr>
        <w:t>H</w:t>
      </w:r>
      <w:r w:rsidRPr="007D6631">
        <w:rPr>
          <w:szCs w:val="24"/>
          <w:vertAlign w:val="subscript"/>
          <w:lang w:val="pt-BR"/>
        </w:rPr>
        <w:t>1</w:t>
      </w:r>
      <w:r w:rsidRPr="007D6631">
        <w:rPr>
          <w:szCs w:val="24"/>
          <w:lang w:val="pt-BR"/>
        </w:rPr>
        <w:t xml:space="preserve"> = -21,00Kcal</w:t>
      </w:r>
    </w:p>
    <w:p w14:paraId="01BDAA02" w14:textId="77777777" w:rsidR="00D8700C" w:rsidRPr="007D6631" w:rsidRDefault="00D8700C" w:rsidP="006675A7">
      <w:pPr>
        <w:spacing w:line="240" w:lineRule="auto"/>
        <w:jc w:val="both"/>
        <w:rPr>
          <w:szCs w:val="24"/>
          <w:lang w:val="pt-BR"/>
        </w:rPr>
      </w:pPr>
      <w:r w:rsidRPr="007D6631">
        <w:rPr>
          <w:szCs w:val="24"/>
          <w:lang w:val="pt-BR"/>
        </w:rPr>
        <w:t>FeCl</w:t>
      </w:r>
      <w:r w:rsidRPr="007D6631">
        <w:rPr>
          <w:szCs w:val="24"/>
          <w:vertAlign w:val="subscript"/>
          <w:lang w:val="pt-BR"/>
        </w:rPr>
        <w:t>2</w:t>
      </w:r>
      <w:r w:rsidRPr="007D6631">
        <w:rPr>
          <w:szCs w:val="24"/>
          <w:lang w:val="pt-BR"/>
        </w:rPr>
        <w:t xml:space="preserve"> (</w:t>
      </w:r>
      <w:r w:rsidRPr="007D6631">
        <w:rPr>
          <w:szCs w:val="24"/>
          <w:lang w:val="vi-VN"/>
        </w:rPr>
        <w:t>aq</w:t>
      </w:r>
      <w:r w:rsidRPr="007D6631">
        <w:rPr>
          <w:szCs w:val="24"/>
          <w:lang w:val="pt-BR"/>
        </w:rPr>
        <w:t xml:space="preserve">) </w:t>
      </w:r>
      <w:r w:rsidRPr="007D6631">
        <w:rPr>
          <w:position w:val="-6"/>
          <w:szCs w:val="24"/>
        </w:rPr>
        <w:object w:dxaOrig="619" w:dyaOrig="319" w14:anchorId="0BC37B65">
          <v:shape id="Object 62" o:spid="_x0000_i1643" type="#_x0000_t75" style="width:31.5pt;height:15.75pt;mso-position-horizontal-relative:page;mso-position-vertical-relative:page" o:ole="">
            <v:imagedata r:id="rId1124" o:title=""/>
          </v:shape>
          <o:OLEObject Type="Embed" ProgID="Equation.DSMT4" ShapeID="Object 62" DrawAspect="Content" ObjectID="_1797805194" r:id="rId1133"/>
        </w:object>
      </w:r>
      <w:r w:rsidRPr="007D6631">
        <w:rPr>
          <w:szCs w:val="24"/>
          <w:lang w:val="pt-BR"/>
        </w:rPr>
        <w:t>FeCl</w:t>
      </w:r>
      <w:r w:rsidRPr="007D6631">
        <w:rPr>
          <w:szCs w:val="24"/>
          <w:vertAlign w:val="subscript"/>
          <w:lang w:val="pt-BR"/>
        </w:rPr>
        <w:t>2</w:t>
      </w:r>
      <w:r w:rsidRPr="007D6631">
        <w:rPr>
          <w:szCs w:val="24"/>
          <w:lang w:val="pt-BR"/>
        </w:rPr>
        <w:t xml:space="preserve"> (</w:t>
      </w:r>
      <w:r w:rsidRPr="007D6631">
        <w:rPr>
          <w:szCs w:val="24"/>
          <w:lang w:val="vi-VN"/>
        </w:rPr>
        <w:t>s</w:t>
      </w:r>
      <w:r w:rsidRPr="007D6631">
        <w:rPr>
          <w:szCs w:val="24"/>
          <w:lang w:val="pt-BR"/>
        </w:rPr>
        <w:t xml:space="preserve">)                            - </w:t>
      </w:r>
      <w:r w:rsidRPr="007D6631">
        <w:rPr>
          <w:position w:val="-4"/>
          <w:szCs w:val="24"/>
        </w:rPr>
        <w:object w:dxaOrig="219" w:dyaOrig="259" w14:anchorId="6561932D">
          <v:shape id="Object 63" o:spid="_x0000_i1644" type="#_x0000_t75" style="width:11.25pt;height:12.75pt;mso-position-horizontal-relative:page;mso-position-vertical-relative:page" o:ole="">
            <v:imagedata r:id="rId1122" o:title=""/>
          </v:shape>
          <o:OLEObject Type="Embed" ProgID="Equation.DSMT4" ShapeID="Object 63" DrawAspect="Content" ObjectID="_1797805195" r:id="rId1134"/>
        </w:object>
      </w:r>
      <w:r w:rsidRPr="007D6631">
        <w:rPr>
          <w:szCs w:val="24"/>
          <w:lang w:val="pt-BR"/>
        </w:rPr>
        <w:t>H</w:t>
      </w:r>
      <w:r w:rsidRPr="007D6631">
        <w:rPr>
          <w:szCs w:val="24"/>
          <w:vertAlign w:val="subscript"/>
          <w:lang w:val="pt-BR"/>
        </w:rPr>
        <w:t>2</w:t>
      </w:r>
      <w:r w:rsidRPr="007D6631">
        <w:rPr>
          <w:szCs w:val="24"/>
          <w:lang w:val="pt-BR"/>
        </w:rPr>
        <w:t xml:space="preserve"> = +19,5Kcal</w:t>
      </w:r>
    </w:p>
    <w:p w14:paraId="642FB576" w14:textId="77777777" w:rsidR="00D8700C" w:rsidRPr="007D6631" w:rsidRDefault="00D8700C" w:rsidP="006675A7">
      <w:pPr>
        <w:spacing w:line="240" w:lineRule="auto"/>
        <w:jc w:val="both"/>
        <w:rPr>
          <w:szCs w:val="24"/>
          <w:lang w:val="pt-BR"/>
        </w:rPr>
      </w:pPr>
      <w:r w:rsidRPr="007D6631">
        <w:rPr>
          <w:szCs w:val="24"/>
          <w:lang w:val="pt-BR"/>
        </w:rPr>
        <w:t>H</w:t>
      </w:r>
      <w:r w:rsidRPr="007D6631">
        <w:rPr>
          <w:szCs w:val="24"/>
          <w:vertAlign w:val="subscript"/>
          <w:lang w:val="pt-BR"/>
        </w:rPr>
        <w:t>2</w:t>
      </w:r>
      <w:r w:rsidRPr="007D6631">
        <w:rPr>
          <w:szCs w:val="24"/>
          <w:lang w:val="pt-BR"/>
        </w:rPr>
        <w:t xml:space="preserve"> (</w:t>
      </w:r>
      <w:r w:rsidRPr="007D6631">
        <w:rPr>
          <w:szCs w:val="24"/>
          <w:lang w:val="vi-VN"/>
        </w:rPr>
        <w:t>g</w:t>
      </w:r>
      <w:r w:rsidRPr="007D6631">
        <w:rPr>
          <w:szCs w:val="24"/>
          <w:lang w:val="pt-BR"/>
        </w:rPr>
        <w:t>) + Cl</w:t>
      </w:r>
      <w:r w:rsidRPr="007D6631">
        <w:rPr>
          <w:szCs w:val="24"/>
          <w:vertAlign w:val="subscript"/>
          <w:lang w:val="pt-BR"/>
        </w:rPr>
        <w:t>2</w:t>
      </w:r>
      <w:r w:rsidRPr="007D6631">
        <w:rPr>
          <w:szCs w:val="24"/>
          <w:lang w:val="pt-BR"/>
        </w:rPr>
        <w:t xml:space="preserve"> (</w:t>
      </w:r>
      <w:r w:rsidRPr="007D6631">
        <w:rPr>
          <w:szCs w:val="24"/>
          <w:lang w:val="vi-VN"/>
        </w:rPr>
        <w:t>g</w:t>
      </w:r>
      <w:r w:rsidRPr="007D6631">
        <w:rPr>
          <w:szCs w:val="24"/>
          <w:lang w:val="pt-BR"/>
        </w:rPr>
        <w:t xml:space="preserve">) </w:t>
      </w:r>
      <w:r w:rsidRPr="007D6631">
        <w:rPr>
          <w:position w:val="-6"/>
          <w:szCs w:val="24"/>
        </w:rPr>
        <w:object w:dxaOrig="619" w:dyaOrig="319" w14:anchorId="6B581C1B">
          <v:shape id="Object 64" o:spid="_x0000_i1645" type="#_x0000_t75" style="width:31.5pt;height:15.75pt;mso-position-horizontal-relative:page;mso-position-vertical-relative:page" o:ole="">
            <v:imagedata r:id="rId1124" o:title=""/>
          </v:shape>
          <o:OLEObject Type="Embed" ProgID="Equation.DSMT4" ShapeID="Object 64" DrawAspect="Content" ObjectID="_1797805196" r:id="rId1135"/>
        </w:object>
      </w:r>
      <w:r w:rsidRPr="007D6631">
        <w:rPr>
          <w:szCs w:val="24"/>
          <w:lang w:val="pt-BR"/>
        </w:rPr>
        <w:t xml:space="preserve"> 2HCl (</w:t>
      </w:r>
      <w:r w:rsidRPr="007D6631">
        <w:rPr>
          <w:szCs w:val="24"/>
          <w:lang w:val="vi-VN"/>
        </w:rPr>
        <w:t>g</w:t>
      </w:r>
      <w:r w:rsidRPr="007D6631">
        <w:rPr>
          <w:szCs w:val="24"/>
          <w:lang w:val="pt-BR"/>
        </w:rPr>
        <w:t xml:space="preserve">)                    </w:t>
      </w:r>
      <w:r w:rsidRPr="007D6631">
        <w:rPr>
          <w:position w:val="-4"/>
          <w:szCs w:val="24"/>
        </w:rPr>
        <w:object w:dxaOrig="219" w:dyaOrig="259" w14:anchorId="2E3B3431">
          <v:shape id="Object 65" o:spid="_x0000_i1646" type="#_x0000_t75" style="width:11.25pt;height:16.5pt;mso-position-horizontal-relative:page;mso-position-vertical-relative:page" o:ole="">
            <v:imagedata r:id="rId1122" o:title=""/>
          </v:shape>
          <o:OLEObject Type="Embed" ProgID="Equation.DSMT4" ShapeID="Object 65" DrawAspect="Content" ObjectID="_1797805197" r:id="rId1136"/>
        </w:object>
      </w:r>
      <w:r w:rsidRPr="007D6631">
        <w:rPr>
          <w:szCs w:val="24"/>
          <w:lang w:val="pt-BR"/>
        </w:rPr>
        <w:t>H</w:t>
      </w:r>
      <w:r w:rsidRPr="007D6631">
        <w:rPr>
          <w:szCs w:val="24"/>
          <w:vertAlign w:val="subscript"/>
          <w:lang w:val="pt-BR"/>
        </w:rPr>
        <w:t>4</w:t>
      </w:r>
      <w:r w:rsidRPr="007D6631">
        <w:rPr>
          <w:szCs w:val="24"/>
          <w:lang w:val="pt-BR"/>
        </w:rPr>
        <w:t xml:space="preserve"> = -44,48Kcal</w:t>
      </w:r>
    </w:p>
    <w:p w14:paraId="15516C8E" w14:textId="77777777" w:rsidR="00D8700C" w:rsidRPr="007D6631" w:rsidRDefault="00D8700C" w:rsidP="006675A7">
      <w:pPr>
        <w:spacing w:line="240" w:lineRule="auto"/>
        <w:jc w:val="both"/>
        <w:rPr>
          <w:szCs w:val="24"/>
          <w:lang w:val="pt-BR"/>
        </w:rPr>
      </w:pPr>
      <w:r w:rsidRPr="007D6631">
        <w:rPr>
          <w:szCs w:val="24"/>
          <w:lang w:val="pt-BR"/>
        </w:rPr>
        <w:t>2HCl (</w:t>
      </w:r>
      <w:r w:rsidRPr="007D6631">
        <w:rPr>
          <w:szCs w:val="24"/>
          <w:lang w:val="vi-VN"/>
        </w:rPr>
        <w:t>g</w:t>
      </w:r>
      <w:r w:rsidRPr="007D6631">
        <w:rPr>
          <w:szCs w:val="24"/>
          <w:lang w:val="pt-BR"/>
        </w:rPr>
        <w:t xml:space="preserve">) </w:t>
      </w:r>
      <w:r w:rsidRPr="007D6631">
        <w:rPr>
          <w:position w:val="-6"/>
          <w:szCs w:val="24"/>
        </w:rPr>
        <w:object w:dxaOrig="619" w:dyaOrig="319" w14:anchorId="304E035C">
          <v:shape id="Object 66" o:spid="_x0000_i1647" type="#_x0000_t75" style="width:31.5pt;height:15.75pt;mso-position-horizontal-relative:page;mso-position-vertical-relative:page" o:ole="">
            <v:imagedata r:id="rId1124" o:title=""/>
          </v:shape>
          <o:OLEObject Type="Embed" ProgID="Equation.DSMT4" ShapeID="Object 66" DrawAspect="Content" ObjectID="_1797805198" r:id="rId1137"/>
        </w:object>
      </w:r>
      <w:r w:rsidRPr="007D6631">
        <w:rPr>
          <w:szCs w:val="24"/>
          <w:lang w:val="pt-BR"/>
        </w:rPr>
        <w:t>2HCl (</w:t>
      </w:r>
      <w:r w:rsidRPr="007D6631">
        <w:rPr>
          <w:szCs w:val="24"/>
          <w:lang w:val="vi-VN"/>
        </w:rPr>
        <w:t>aq</w:t>
      </w:r>
      <w:r w:rsidRPr="007D6631">
        <w:rPr>
          <w:szCs w:val="24"/>
          <w:lang w:val="pt-BR"/>
        </w:rPr>
        <w:t>)                            - 2</w:t>
      </w:r>
      <w:r w:rsidRPr="007D6631">
        <w:rPr>
          <w:position w:val="-4"/>
          <w:szCs w:val="24"/>
        </w:rPr>
        <w:object w:dxaOrig="219" w:dyaOrig="259" w14:anchorId="3BE3A5CE">
          <v:shape id="Object 67" o:spid="_x0000_i1648" type="#_x0000_t75" style="width:11.25pt;height:16.5pt;mso-position-horizontal-relative:page;mso-position-vertical-relative:page" o:ole="">
            <v:imagedata r:id="rId1122" o:title=""/>
          </v:shape>
          <o:OLEObject Type="Embed" ProgID="Equation.DSMT4" ShapeID="Object 67" DrawAspect="Content" ObjectID="_1797805199" r:id="rId1138"/>
        </w:object>
      </w:r>
      <w:r w:rsidRPr="007D6631">
        <w:rPr>
          <w:szCs w:val="24"/>
          <w:lang w:val="pt-BR"/>
        </w:rPr>
        <w:t>H</w:t>
      </w:r>
      <w:r w:rsidRPr="007D6631">
        <w:rPr>
          <w:szCs w:val="24"/>
          <w:vertAlign w:val="subscript"/>
          <w:lang w:val="pt-BR"/>
        </w:rPr>
        <w:t>3</w:t>
      </w:r>
      <w:r w:rsidRPr="007D6631">
        <w:rPr>
          <w:szCs w:val="24"/>
          <w:lang w:val="pt-BR"/>
        </w:rPr>
        <w:t xml:space="preserve"> = -35Kcal</w:t>
      </w:r>
    </w:p>
    <w:p w14:paraId="6FBE314A" w14:textId="77777777" w:rsidR="00D8700C" w:rsidRPr="007D6631" w:rsidRDefault="00D8700C" w:rsidP="006675A7">
      <w:pPr>
        <w:spacing w:line="240" w:lineRule="auto"/>
        <w:jc w:val="both"/>
        <w:rPr>
          <w:szCs w:val="24"/>
        </w:rPr>
      </w:pPr>
      <w:r w:rsidRPr="007D6631">
        <w:rPr>
          <w:position w:val="-6"/>
          <w:szCs w:val="24"/>
        </w:rPr>
        <w:object w:dxaOrig="299" w:dyaOrig="239" w14:anchorId="275CB152">
          <v:shape id="Object 68" o:spid="_x0000_i1649" type="#_x0000_t75" style="width:15pt;height:11.25pt;mso-position-horizontal-relative:page;mso-position-vertical-relative:page" o:ole="">
            <v:imagedata r:id="rId1139" o:title=""/>
          </v:shape>
          <o:OLEObject Type="Embed" ProgID="Equation.DSMT4" ShapeID="Object 68" DrawAspect="Content" ObjectID="_1797805200" r:id="rId1140"/>
        </w:object>
      </w:r>
      <w:r w:rsidRPr="007D6631">
        <w:rPr>
          <w:szCs w:val="24"/>
          <w:lang w:val="pt-BR"/>
        </w:rPr>
        <w:t>Fe(</w:t>
      </w:r>
      <w:r w:rsidRPr="007D6631">
        <w:rPr>
          <w:szCs w:val="24"/>
          <w:lang w:val="vi-VN"/>
        </w:rPr>
        <w:t>s</w:t>
      </w:r>
      <w:r w:rsidRPr="007D6631">
        <w:rPr>
          <w:szCs w:val="24"/>
          <w:lang w:val="pt-BR"/>
        </w:rPr>
        <w:t>) + Cl</w:t>
      </w:r>
      <w:r w:rsidRPr="007D6631">
        <w:rPr>
          <w:szCs w:val="24"/>
          <w:vertAlign w:val="subscript"/>
          <w:lang w:val="pt-BR"/>
        </w:rPr>
        <w:t>2</w:t>
      </w:r>
      <w:r w:rsidRPr="007D6631">
        <w:rPr>
          <w:szCs w:val="24"/>
          <w:lang w:val="pt-BR"/>
        </w:rPr>
        <w:t>(</w:t>
      </w:r>
      <w:r w:rsidRPr="007D6631">
        <w:rPr>
          <w:szCs w:val="24"/>
          <w:lang w:val="vi-VN"/>
        </w:rPr>
        <w:t>g</w:t>
      </w:r>
      <w:r w:rsidRPr="007D6631">
        <w:rPr>
          <w:szCs w:val="24"/>
          <w:lang w:val="pt-BR"/>
        </w:rPr>
        <w:t xml:space="preserve">) </w:t>
      </w:r>
      <w:r w:rsidRPr="007D6631">
        <w:rPr>
          <w:position w:val="-6"/>
          <w:szCs w:val="24"/>
        </w:rPr>
        <w:object w:dxaOrig="619" w:dyaOrig="319" w14:anchorId="2A0B5654">
          <v:shape id="Object 69" o:spid="_x0000_i1650" type="#_x0000_t75" style="width:31.5pt;height:15.75pt;mso-position-horizontal-relative:page;mso-position-vertical-relative:page" o:ole="">
            <v:imagedata r:id="rId1124" o:title=""/>
          </v:shape>
          <o:OLEObject Type="Embed" ProgID="Equation.DSMT4" ShapeID="Object 69" DrawAspect="Content" ObjectID="_1797805201" r:id="rId1141"/>
        </w:object>
      </w:r>
      <w:r w:rsidRPr="007D6631">
        <w:rPr>
          <w:szCs w:val="24"/>
          <w:lang w:val="pt-BR"/>
        </w:rPr>
        <w:t>FeCl</w:t>
      </w:r>
      <w:r w:rsidRPr="007D6631">
        <w:rPr>
          <w:szCs w:val="24"/>
          <w:vertAlign w:val="subscript"/>
          <w:lang w:val="pt-BR"/>
        </w:rPr>
        <w:t>2</w:t>
      </w:r>
      <w:r w:rsidRPr="007D6631">
        <w:rPr>
          <w:szCs w:val="24"/>
          <w:lang w:val="pt-BR"/>
        </w:rPr>
        <w:t>(</w:t>
      </w:r>
      <w:r w:rsidRPr="007D6631">
        <w:rPr>
          <w:szCs w:val="24"/>
          <w:lang w:val="vi-VN"/>
        </w:rPr>
        <w:t>s</w:t>
      </w:r>
      <w:r w:rsidRPr="007D6631">
        <w:rPr>
          <w:szCs w:val="24"/>
          <w:lang w:val="pt-BR"/>
        </w:rPr>
        <w:t xml:space="preserve">)                   </w:t>
      </w:r>
      <w:r w:rsidRPr="007D6631">
        <w:rPr>
          <w:position w:val="-4"/>
          <w:szCs w:val="24"/>
        </w:rPr>
        <w:object w:dxaOrig="219" w:dyaOrig="259" w14:anchorId="0FFBAF8F">
          <v:shape id="Object 70" o:spid="_x0000_i1651" type="#_x0000_t75" style="width:11.25pt;height:16.5pt;mso-position-horizontal-relative:page;mso-position-vertical-relative:page" o:ole="">
            <v:imagedata r:id="rId1122" o:title=""/>
          </v:shape>
          <o:OLEObject Type="Embed" ProgID="Equation.DSMT4" ShapeID="Object 70" DrawAspect="Content" ObjectID="_1797805202" r:id="rId1142"/>
        </w:object>
      </w:r>
      <w:r w:rsidRPr="007D6631">
        <w:rPr>
          <w:szCs w:val="24"/>
        </w:rPr>
        <w:t xml:space="preserve">H  </w:t>
      </w:r>
    </w:p>
    <w:p w14:paraId="6E75DC71" w14:textId="77777777" w:rsidR="00D8700C" w:rsidRPr="007D6631" w:rsidRDefault="00D8700C" w:rsidP="006675A7">
      <w:pPr>
        <w:spacing w:line="240" w:lineRule="auto"/>
        <w:jc w:val="both"/>
        <w:rPr>
          <w:szCs w:val="24"/>
          <w:lang w:val="vi-VN"/>
        </w:rPr>
      </w:pPr>
      <w:r w:rsidRPr="007D6631">
        <w:rPr>
          <w:szCs w:val="24"/>
        </w:rPr>
        <w:t xml:space="preserve">Cộng theo vế ta được: </w:t>
      </w:r>
      <w:r w:rsidRPr="007D6631">
        <w:rPr>
          <w:position w:val="-4"/>
          <w:szCs w:val="24"/>
        </w:rPr>
        <w:object w:dxaOrig="219" w:dyaOrig="259" w14:anchorId="458AA8A9">
          <v:shape id="Object 71" o:spid="_x0000_i1652" type="#_x0000_t75" style="width:11.25pt;height:16.5pt;mso-position-horizontal-relative:page;mso-position-vertical-relative:page" o:ole="">
            <v:imagedata r:id="rId1122" o:title=""/>
          </v:shape>
          <o:OLEObject Type="Embed" ProgID="Equation.DSMT4" ShapeID="Object 71" DrawAspect="Content" ObjectID="_1797805203" r:id="rId1143"/>
        </w:object>
      </w:r>
      <w:r w:rsidRPr="007D6631">
        <w:rPr>
          <w:szCs w:val="24"/>
        </w:rPr>
        <w:t>H = -21+19,5-44,48-35= -80,98 Kcal</w:t>
      </w:r>
    </w:p>
    <w:p w14:paraId="3A96BEEE" w14:textId="77777777" w:rsidR="00D8700C" w:rsidRPr="007D6631" w:rsidRDefault="00D8700C" w:rsidP="006675A7">
      <w:pPr>
        <w:spacing w:line="240" w:lineRule="auto"/>
        <w:jc w:val="both"/>
        <w:rPr>
          <w:szCs w:val="24"/>
          <w:lang w:val="vi-VN"/>
        </w:rPr>
      </w:pPr>
    </w:p>
    <w:p w14:paraId="44278F3F" w14:textId="14770F4A" w:rsidR="00D8700C" w:rsidRPr="007D6631" w:rsidRDefault="00D8700C" w:rsidP="006675A7">
      <w:pPr>
        <w:spacing w:line="240" w:lineRule="auto"/>
        <w:rPr>
          <w:b/>
          <w:szCs w:val="24"/>
          <w:lang w:val="vi-VN"/>
        </w:rPr>
      </w:pPr>
      <w:r w:rsidRPr="007D6631">
        <w:rPr>
          <w:b/>
          <w:szCs w:val="24"/>
        </w:rPr>
        <w:t>Câu</w:t>
      </w:r>
      <w:r w:rsidRPr="007D6631">
        <w:rPr>
          <w:b/>
          <w:szCs w:val="24"/>
          <w:lang w:val="vi-VN"/>
        </w:rPr>
        <w:t xml:space="preserve"> </w:t>
      </w:r>
      <w:r w:rsidR="008E5BB9">
        <w:rPr>
          <w:b/>
          <w:szCs w:val="24"/>
        </w:rPr>
        <w:t>1</w:t>
      </w:r>
      <w:r>
        <w:rPr>
          <w:b/>
          <w:szCs w:val="24"/>
        </w:rPr>
        <w:t>2</w:t>
      </w:r>
      <w:r w:rsidRPr="007D6631">
        <w:rPr>
          <w:b/>
          <w:szCs w:val="24"/>
        </w:rPr>
        <w:t xml:space="preserve">: (Olympic 30/04 – Lớp 10 THPT </w:t>
      </w:r>
      <w:r w:rsidRPr="007D6631">
        <w:rPr>
          <w:b/>
          <w:szCs w:val="24"/>
          <w:lang w:val="vi-VN"/>
        </w:rPr>
        <w:t xml:space="preserve">Nguyễn Công Trứ </w:t>
      </w:r>
      <w:r w:rsidRPr="007D6631">
        <w:rPr>
          <w:b/>
          <w:szCs w:val="24"/>
        </w:rPr>
        <w:t>ĐakLak Năm 2022 – 2023)</w:t>
      </w:r>
    </w:p>
    <w:p w14:paraId="3CAF351C" w14:textId="77777777" w:rsidR="00D8700C" w:rsidRPr="007D6631" w:rsidRDefault="00D8700C" w:rsidP="006675A7">
      <w:pPr>
        <w:spacing w:line="240" w:lineRule="auto"/>
        <w:rPr>
          <w:szCs w:val="24"/>
        </w:rPr>
      </w:pPr>
      <w:r w:rsidRPr="007D6631">
        <w:rPr>
          <w:szCs w:val="24"/>
        </w:rPr>
        <w:t>Tính nhiệt sinh chuẩn của As</w:t>
      </w:r>
      <w:r w:rsidRPr="007D6631">
        <w:rPr>
          <w:szCs w:val="24"/>
          <w:vertAlign w:val="subscript"/>
        </w:rPr>
        <w:t>2</w:t>
      </w:r>
      <w:r w:rsidRPr="007D6631">
        <w:rPr>
          <w:szCs w:val="24"/>
        </w:rPr>
        <w:t>O</w:t>
      </w:r>
      <w:r w:rsidRPr="007D6631">
        <w:rPr>
          <w:szCs w:val="24"/>
          <w:vertAlign w:val="subscript"/>
        </w:rPr>
        <w:t>3</w:t>
      </w:r>
      <w:r w:rsidRPr="007D6631">
        <w:rPr>
          <w:szCs w:val="24"/>
        </w:rPr>
        <w:t xml:space="preserve"> tinh thể biết rằng:</w:t>
      </w:r>
    </w:p>
    <w:p w14:paraId="2895491E" w14:textId="77777777" w:rsidR="00D8700C" w:rsidRPr="007D6631" w:rsidRDefault="00D8700C" w:rsidP="006675A7">
      <w:pPr>
        <w:spacing w:line="240" w:lineRule="auto"/>
        <w:rPr>
          <w:szCs w:val="24"/>
        </w:rPr>
      </w:pPr>
      <w:r w:rsidRPr="007D6631">
        <w:rPr>
          <w:szCs w:val="24"/>
        </w:rPr>
        <w:t>As</w:t>
      </w:r>
      <w:r w:rsidRPr="007D6631">
        <w:rPr>
          <w:szCs w:val="24"/>
          <w:vertAlign w:val="subscript"/>
        </w:rPr>
        <w:t>2</w:t>
      </w:r>
      <w:r w:rsidRPr="007D6631">
        <w:rPr>
          <w:szCs w:val="24"/>
        </w:rPr>
        <w:t>O</w:t>
      </w:r>
      <w:r w:rsidRPr="007D6631">
        <w:rPr>
          <w:szCs w:val="24"/>
          <w:vertAlign w:val="subscript"/>
        </w:rPr>
        <w:t>3 (</w:t>
      </w:r>
      <w:r w:rsidRPr="007D6631">
        <w:rPr>
          <w:szCs w:val="24"/>
          <w:vertAlign w:val="subscript"/>
          <w:lang w:val="vi-VN"/>
        </w:rPr>
        <w:t>s</w:t>
      </w:r>
      <w:r w:rsidRPr="007D6631">
        <w:rPr>
          <w:szCs w:val="24"/>
          <w:vertAlign w:val="subscript"/>
        </w:rPr>
        <w:t xml:space="preserve">)  </w:t>
      </w:r>
      <w:r w:rsidRPr="007D6631">
        <w:rPr>
          <w:szCs w:val="24"/>
        </w:rPr>
        <w:t>+ 3H</w:t>
      </w:r>
      <w:r w:rsidRPr="007D6631">
        <w:rPr>
          <w:szCs w:val="24"/>
          <w:vertAlign w:val="subscript"/>
        </w:rPr>
        <w:t>2</w:t>
      </w:r>
      <w:r w:rsidRPr="007D6631">
        <w:rPr>
          <w:szCs w:val="24"/>
        </w:rPr>
        <w:t>O</w:t>
      </w:r>
      <w:r w:rsidRPr="007D6631">
        <w:rPr>
          <w:szCs w:val="24"/>
          <w:vertAlign w:val="subscript"/>
        </w:rPr>
        <w:t xml:space="preserve"> (l)</w:t>
      </w:r>
      <w:r w:rsidRPr="007D6631">
        <w:rPr>
          <w:position w:val="-6"/>
          <w:szCs w:val="24"/>
          <w:lang w:val="pt-BR"/>
        </w:rPr>
        <w:object w:dxaOrig="300" w:dyaOrig="220" w14:anchorId="73753F92">
          <v:shape id="_x0000_i1653" type="#_x0000_t75" style="width:15pt;height:11.25pt" o:ole="">
            <v:imagedata r:id="rId1144" o:title=""/>
          </v:shape>
          <o:OLEObject Type="Embed" ProgID="Equation.DSMT4" ShapeID="_x0000_i1653" DrawAspect="Content" ObjectID="_1797805204" r:id="rId1145"/>
        </w:object>
      </w:r>
      <w:r w:rsidRPr="007D6631">
        <w:rPr>
          <w:szCs w:val="24"/>
        </w:rPr>
        <w:t xml:space="preserve"> 2H</w:t>
      </w:r>
      <w:r w:rsidRPr="007D6631">
        <w:rPr>
          <w:szCs w:val="24"/>
          <w:vertAlign w:val="subscript"/>
        </w:rPr>
        <w:t xml:space="preserve">3 </w:t>
      </w:r>
      <w:r w:rsidRPr="007D6631">
        <w:rPr>
          <w:szCs w:val="24"/>
        </w:rPr>
        <w:t>AsO</w:t>
      </w:r>
      <w:r w:rsidRPr="007D6631">
        <w:rPr>
          <w:szCs w:val="24"/>
          <w:vertAlign w:val="subscript"/>
        </w:rPr>
        <w:t>3 (</w:t>
      </w:r>
      <w:r w:rsidRPr="007D6631">
        <w:rPr>
          <w:szCs w:val="24"/>
          <w:vertAlign w:val="subscript"/>
          <w:lang w:val="vi-VN"/>
        </w:rPr>
        <w:t>aq</w:t>
      </w:r>
      <w:r w:rsidRPr="007D6631">
        <w:rPr>
          <w:szCs w:val="24"/>
          <w:vertAlign w:val="subscript"/>
        </w:rPr>
        <w:t>)</w:t>
      </w:r>
      <w:r w:rsidRPr="007D6631">
        <w:rPr>
          <w:szCs w:val="24"/>
          <w:vertAlign w:val="subscript"/>
        </w:rPr>
        <w:tab/>
      </w:r>
      <w:r w:rsidRPr="007D6631">
        <w:rPr>
          <w:szCs w:val="24"/>
          <w:vertAlign w:val="subscript"/>
        </w:rPr>
        <w:tab/>
      </w:r>
      <w:r w:rsidRPr="007D6631">
        <w:rPr>
          <w:szCs w:val="24"/>
          <w:vertAlign w:val="subscript"/>
        </w:rPr>
        <w:tab/>
      </w:r>
      <w:r w:rsidRPr="007D6631">
        <w:rPr>
          <w:szCs w:val="24"/>
          <w:vertAlign w:val="subscript"/>
        </w:rPr>
        <w:tab/>
      </w:r>
      <w:r w:rsidRPr="007D6631">
        <w:rPr>
          <w:szCs w:val="24"/>
        </w:rPr>
        <w:t>ΔH</w:t>
      </w:r>
      <w:r w:rsidRPr="007D6631">
        <w:rPr>
          <w:szCs w:val="24"/>
          <w:vertAlign w:val="subscript"/>
        </w:rPr>
        <w:t>1</w:t>
      </w:r>
      <w:r w:rsidRPr="007D6631">
        <w:rPr>
          <w:szCs w:val="24"/>
        </w:rPr>
        <w:t xml:space="preserve"> = 31,59 kJ/mol</w:t>
      </w:r>
    </w:p>
    <w:p w14:paraId="0222C47E" w14:textId="77777777" w:rsidR="00D8700C" w:rsidRPr="007D6631" w:rsidRDefault="00D8700C" w:rsidP="006675A7">
      <w:pPr>
        <w:spacing w:line="240" w:lineRule="auto"/>
        <w:rPr>
          <w:szCs w:val="24"/>
        </w:rPr>
      </w:pPr>
      <w:r w:rsidRPr="007D6631">
        <w:rPr>
          <w:szCs w:val="24"/>
        </w:rPr>
        <w:t>AsCl</w:t>
      </w:r>
      <w:r w:rsidRPr="007D6631">
        <w:rPr>
          <w:szCs w:val="24"/>
          <w:vertAlign w:val="subscript"/>
        </w:rPr>
        <w:t>3 (</w:t>
      </w:r>
      <w:r w:rsidRPr="007D6631">
        <w:rPr>
          <w:szCs w:val="24"/>
          <w:vertAlign w:val="subscript"/>
          <w:lang w:val="vi-VN"/>
        </w:rPr>
        <w:t>s</w:t>
      </w:r>
      <w:r w:rsidRPr="007D6631">
        <w:rPr>
          <w:szCs w:val="24"/>
          <w:vertAlign w:val="subscript"/>
        </w:rPr>
        <w:t>)</w:t>
      </w:r>
      <w:r w:rsidRPr="007D6631">
        <w:rPr>
          <w:szCs w:val="24"/>
        </w:rPr>
        <w:t xml:space="preserve"> + + 3H</w:t>
      </w:r>
      <w:r w:rsidRPr="007D6631">
        <w:rPr>
          <w:szCs w:val="24"/>
          <w:vertAlign w:val="subscript"/>
        </w:rPr>
        <w:t>2</w:t>
      </w:r>
      <w:r w:rsidRPr="007D6631">
        <w:rPr>
          <w:szCs w:val="24"/>
        </w:rPr>
        <w:t>O</w:t>
      </w:r>
      <w:r w:rsidRPr="007D6631">
        <w:rPr>
          <w:szCs w:val="24"/>
          <w:vertAlign w:val="subscript"/>
        </w:rPr>
        <w:t xml:space="preserve"> (l)</w:t>
      </w:r>
      <w:r w:rsidRPr="007D6631">
        <w:rPr>
          <w:position w:val="-6"/>
          <w:szCs w:val="24"/>
          <w:lang w:val="pt-BR"/>
        </w:rPr>
        <w:object w:dxaOrig="300" w:dyaOrig="220" w14:anchorId="7414BE9E">
          <v:shape id="_x0000_i1654" type="#_x0000_t75" style="width:15pt;height:11.25pt" o:ole="">
            <v:imagedata r:id="rId1144" o:title=""/>
          </v:shape>
          <o:OLEObject Type="Embed" ProgID="Equation.DSMT4" ShapeID="_x0000_i1654" DrawAspect="Content" ObjectID="_1797805205" r:id="rId1146"/>
        </w:object>
      </w:r>
      <w:r w:rsidRPr="007D6631">
        <w:rPr>
          <w:szCs w:val="24"/>
        </w:rPr>
        <w:t>H</w:t>
      </w:r>
      <w:r w:rsidRPr="007D6631">
        <w:rPr>
          <w:szCs w:val="24"/>
          <w:vertAlign w:val="subscript"/>
        </w:rPr>
        <w:t>3</w:t>
      </w:r>
      <w:r w:rsidRPr="007D6631">
        <w:rPr>
          <w:szCs w:val="24"/>
        </w:rPr>
        <w:t>AsO</w:t>
      </w:r>
      <w:r w:rsidRPr="007D6631">
        <w:rPr>
          <w:szCs w:val="24"/>
          <w:vertAlign w:val="subscript"/>
        </w:rPr>
        <w:t>3 (</w:t>
      </w:r>
      <w:r w:rsidRPr="007D6631">
        <w:rPr>
          <w:szCs w:val="24"/>
          <w:vertAlign w:val="subscript"/>
          <w:lang w:val="vi-VN"/>
        </w:rPr>
        <w:t>aq</w:t>
      </w:r>
      <w:r w:rsidRPr="007D6631">
        <w:rPr>
          <w:szCs w:val="24"/>
          <w:vertAlign w:val="subscript"/>
        </w:rPr>
        <w:t>)</w:t>
      </w:r>
      <w:r w:rsidRPr="007D6631">
        <w:rPr>
          <w:szCs w:val="24"/>
        </w:rPr>
        <w:t xml:space="preserve"> + 3HCl </w:t>
      </w:r>
      <w:r w:rsidRPr="007D6631">
        <w:rPr>
          <w:szCs w:val="24"/>
          <w:vertAlign w:val="subscript"/>
        </w:rPr>
        <w:t>(</w:t>
      </w:r>
      <w:r w:rsidRPr="007D6631">
        <w:rPr>
          <w:szCs w:val="24"/>
          <w:vertAlign w:val="subscript"/>
          <w:lang w:val="vi-VN"/>
        </w:rPr>
        <w:t>aq</w:t>
      </w:r>
      <w:r w:rsidRPr="007D6631">
        <w:rPr>
          <w:szCs w:val="24"/>
          <w:vertAlign w:val="subscript"/>
        </w:rPr>
        <w:t>)</w:t>
      </w:r>
      <w:r w:rsidRPr="007D6631">
        <w:rPr>
          <w:szCs w:val="24"/>
          <w:vertAlign w:val="subscript"/>
        </w:rPr>
        <w:tab/>
      </w:r>
      <w:r w:rsidRPr="007D6631">
        <w:rPr>
          <w:szCs w:val="24"/>
          <w:vertAlign w:val="subscript"/>
        </w:rPr>
        <w:tab/>
      </w:r>
      <w:r w:rsidRPr="007D6631">
        <w:rPr>
          <w:szCs w:val="24"/>
        </w:rPr>
        <w:t>ΔH</w:t>
      </w:r>
      <w:r w:rsidRPr="007D6631">
        <w:rPr>
          <w:szCs w:val="24"/>
          <w:vertAlign w:val="subscript"/>
        </w:rPr>
        <w:t>2</w:t>
      </w:r>
      <w:r w:rsidRPr="007D6631">
        <w:rPr>
          <w:szCs w:val="24"/>
        </w:rPr>
        <w:t xml:space="preserve"> = 73,55 kJ/mol</w:t>
      </w:r>
    </w:p>
    <w:p w14:paraId="0AD8B8EB" w14:textId="77777777" w:rsidR="00D8700C" w:rsidRPr="007D6631" w:rsidRDefault="00D8700C" w:rsidP="006675A7">
      <w:pPr>
        <w:spacing w:line="240" w:lineRule="auto"/>
        <w:rPr>
          <w:szCs w:val="24"/>
        </w:rPr>
      </w:pPr>
      <w:r w:rsidRPr="007D6631">
        <w:rPr>
          <w:szCs w:val="24"/>
        </w:rPr>
        <w:lastRenderedPageBreak/>
        <w:t xml:space="preserve">As </w:t>
      </w:r>
      <w:r w:rsidRPr="007D6631">
        <w:rPr>
          <w:szCs w:val="24"/>
          <w:vertAlign w:val="subscript"/>
        </w:rPr>
        <w:t>(</w:t>
      </w:r>
      <w:r w:rsidRPr="007D6631">
        <w:rPr>
          <w:szCs w:val="24"/>
          <w:vertAlign w:val="subscript"/>
          <w:lang w:val="vi-VN"/>
        </w:rPr>
        <w:t>s</w:t>
      </w:r>
      <w:r w:rsidRPr="007D6631">
        <w:rPr>
          <w:szCs w:val="24"/>
          <w:vertAlign w:val="subscript"/>
        </w:rPr>
        <w:t>)</w:t>
      </w:r>
      <w:r w:rsidRPr="007D6631">
        <w:rPr>
          <w:szCs w:val="24"/>
        </w:rPr>
        <w:t xml:space="preserve"> + </w:t>
      </w:r>
      <w:r w:rsidRPr="007D6631">
        <w:rPr>
          <w:position w:val="-4"/>
          <w:szCs w:val="24"/>
        </w:rPr>
        <w:object w:dxaOrig="180" w:dyaOrig="279" w14:anchorId="5AE1B9E5">
          <v:shape id="_x0000_i1655" type="#_x0000_t75" style="width:9pt;height:14.25pt" o:ole="">
            <v:imagedata r:id="rId1147" o:title=""/>
          </v:shape>
          <o:OLEObject Type="Embed" ProgID="Equation.DSMT4" ShapeID="_x0000_i1655" DrawAspect="Content" ObjectID="_1797805206" r:id="rId1148"/>
        </w:object>
      </w:r>
      <w:r w:rsidRPr="007D6631">
        <w:rPr>
          <w:position w:val="-24"/>
          <w:szCs w:val="24"/>
        </w:rPr>
        <w:object w:dxaOrig="680" w:dyaOrig="639" w14:anchorId="20A561D5">
          <v:shape id="_x0000_i1656" type="#_x0000_t75" style="width:25.5pt;height:24pt" o:ole="">
            <v:imagedata r:id="rId1149" o:title=""/>
          </v:shape>
          <o:OLEObject Type="Embed" ProgID="Equation.DSMT4" ShapeID="_x0000_i1656" DrawAspect="Content" ObjectID="_1797805207" r:id="rId1150"/>
        </w:object>
      </w:r>
      <w:r w:rsidRPr="007D6631">
        <w:rPr>
          <w:szCs w:val="24"/>
          <w:vertAlign w:val="subscript"/>
        </w:rPr>
        <w:t>(</w:t>
      </w:r>
      <w:r w:rsidRPr="007D6631">
        <w:rPr>
          <w:szCs w:val="24"/>
          <w:vertAlign w:val="subscript"/>
          <w:lang w:val="vi-VN"/>
        </w:rPr>
        <w:t>g</w:t>
      </w:r>
      <w:r w:rsidRPr="007D6631">
        <w:rPr>
          <w:szCs w:val="24"/>
          <w:vertAlign w:val="subscript"/>
        </w:rPr>
        <w:t>)</w:t>
      </w:r>
      <w:r w:rsidRPr="007D6631">
        <w:rPr>
          <w:position w:val="-6"/>
          <w:szCs w:val="24"/>
          <w:lang w:val="pt-BR"/>
        </w:rPr>
        <w:object w:dxaOrig="300" w:dyaOrig="220" w14:anchorId="03A6E17A">
          <v:shape id="_x0000_i1657" type="#_x0000_t75" style="width:15pt;height:11.25pt" o:ole="">
            <v:imagedata r:id="rId1144" o:title=""/>
          </v:shape>
          <o:OLEObject Type="Embed" ProgID="Equation.DSMT4" ShapeID="_x0000_i1657" DrawAspect="Content" ObjectID="_1797805208" r:id="rId1151"/>
        </w:object>
      </w:r>
      <w:r w:rsidRPr="007D6631">
        <w:rPr>
          <w:szCs w:val="24"/>
        </w:rPr>
        <w:t xml:space="preserve"> AsCl</w:t>
      </w:r>
      <w:r w:rsidRPr="007D6631">
        <w:rPr>
          <w:szCs w:val="24"/>
          <w:vertAlign w:val="subscript"/>
        </w:rPr>
        <w:t>3 (</w:t>
      </w:r>
      <w:r w:rsidRPr="007D6631">
        <w:rPr>
          <w:szCs w:val="24"/>
          <w:vertAlign w:val="subscript"/>
          <w:lang w:val="vi-VN"/>
        </w:rPr>
        <w:t>s</w:t>
      </w:r>
      <w:r w:rsidRPr="007D6631">
        <w:rPr>
          <w:szCs w:val="24"/>
          <w:vertAlign w:val="subscript"/>
        </w:rPr>
        <w:t>)</w:t>
      </w:r>
      <w:r w:rsidRPr="007D6631">
        <w:rPr>
          <w:szCs w:val="24"/>
          <w:vertAlign w:val="subscript"/>
        </w:rPr>
        <w:tab/>
      </w:r>
      <w:r w:rsidRPr="007D6631">
        <w:rPr>
          <w:szCs w:val="24"/>
          <w:vertAlign w:val="subscript"/>
        </w:rPr>
        <w:tab/>
      </w:r>
      <w:r w:rsidRPr="007D6631">
        <w:rPr>
          <w:szCs w:val="24"/>
          <w:vertAlign w:val="subscript"/>
        </w:rPr>
        <w:tab/>
      </w:r>
      <w:r w:rsidRPr="007D6631">
        <w:rPr>
          <w:szCs w:val="24"/>
          <w:vertAlign w:val="subscript"/>
        </w:rPr>
        <w:tab/>
      </w:r>
      <w:r w:rsidRPr="007D6631">
        <w:rPr>
          <w:szCs w:val="24"/>
          <w:vertAlign w:val="subscript"/>
        </w:rPr>
        <w:tab/>
      </w:r>
      <w:r w:rsidRPr="007D6631">
        <w:rPr>
          <w:szCs w:val="24"/>
        </w:rPr>
        <w:t>ΔH</w:t>
      </w:r>
      <w:r w:rsidRPr="007D6631">
        <w:rPr>
          <w:szCs w:val="24"/>
          <w:vertAlign w:val="subscript"/>
        </w:rPr>
        <w:t>3</w:t>
      </w:r>
      <w:r w:rsidRPr="007D6631">
        <w:rPr>
          <w:szCs w:val="24"/>
        </w:rPr>
        <w:t xml:space="preserve"> = -298,70 kJ/mol</w:t>
      </w:r>
      <w:r w:rsidRPr="007D6631">
        <w:rPr>
          <w:szCs w:val="24"/>
        </w:rPr>
        <w:tab/>
      </w:r>
    </w:p>
    <w:p w14:paraId="373ACA1E" w14:textId="77777777" w:rsidR="00D8700C" w:rsidRPr="007D6631" w:rsidRDefault="00D8700C" w:rsidP="006675A7">
      <w:pPr>
        <w:spacing w:line="240" w:lineRule="auto"/>
        <w:rPr>
          <w:szCs w:val="24"/>
        </w:rPr>
      </w:pPr>
      <w:r w:rsidRPr="007D6631">
        <w:rPr>
          <w:szCs w:val="24"/>
        </w:rPr>
        <w:t xml:space="preserve">HCl </w:t>
      </w:r>
      <w:r w:rsidRPr="007D6631">
        <w:rPr>
          <w:szCs w:val="24"/>
          <w:vertAlign w:val="subscript"/>
        </w:rPr>
        <w:t>(</w:t>
      </w:r>
      <w:r w:rsidRPr="007D6631">
        <w:rPr>
          <w:szCs w:val="24"/>
          <w:vertAlign w:val="subscript"/>
          <w:lang w:val="vi-VN"/>
        </w:rPr>
        <w:t>g</w:t>
      </w:r>
      <w:r w:rsidRPr="007D6631">
        <w:rPr>
          <w:szCs w:val="24"/>
          <w:vertAlign w:val="subscript"/>
        </w:rPr>
        <w:t>)</w:t>
      </w:r>
      <w:r w:rsidRPr="007D6631">
        <w:rPr>
          <w:szCs w:val="24"/>
        </w:rPr>
        <w:t xml:space="preserve"> + aq </w:t>
      </w:r>
      <w:r w:rsidRPr="007D6631">
        <w:rPr>
          <w:position w:val="-6"/>
          <w:szCs w:val="24"/>
          <w:lang w:val="pt-BR"/>
        </w:rPr>
        <w:object w:dxaOrig="300" w:dyaOrig="220" w14:anchorId="3424C888">
          <v:shape id="_x0000_i1658" type="#_x0000_t75" style="width:15pt;height:11.25pt" o:ole="">
            <v:imagedata r:id="rId1144" o:title=""/>
          </v:shape>
          <o:OLEObject Type="Embed" ProgID="Equation.DSMT4" ShapeID="_x0000_i1658" DrawAspect="Content" ObjectID="_1797805209" r:id="rId1152"/>
        </w:object>
      </w:r>
      <w:r w:rsidRPr="007D6631">
        <w:rPr>
          <w:szCs w:val="24"/>
        </w:rPr>
        <w:t xml:space="preserve"> HCl </w:t>
      </w:r>
      <w:r w:rsidRPr="007D6631">
        <w:rPr>
          <w:szCs w:val="24"/>
          <w:vertAlign w:val="subscript"/>
        </w:rPr>
        <w:t>(aq)</w:t>
      </w:r>
      <w:r w:rsidRPr="007D6631">
        <w:rPr>
          <w:szCs w:val="24"/>
          <w:vertAlign w:val="subscript"/>
        </w:rPr>
        <w:tab/>
      </w:r>
      <w:r w:rsidRPr="007D6631">
        <w:rPr>
          <w:szCs w:val="24"/>
          <w:vertAlign w:val="subscript"/>
        </w:rPr>
        <w:tab/>
      </w:r>
      <w:r w:rsidRPr="007D6631">
        <w:rPr>
          <w:szCs w:val="24"/>
          <w:vertAlign w:val="subscript"/>
        </w:rPr>
        <w:tab/>
      </w:r>
      <w:r w:rsidRPr="007D6631">
        <w:rPr>
          <w:szCs w:val="24"/>
          <w:vertAlign w:val="subscript"/>
        </w:rPr>
        <w:tab/>
      </w:r>
      <w:r w:rsidRPr="007D6631">
        <w:rPr>
          <w:szCs w:val="24"/>
          <w:vertAlign w:val="subscript"/>
        </w:rPr>
        <w:tab/>
      </w:r>
      <w:r w:rsidRPr="007D6631">
        <w:rPr>
          <w:szCs w:val="24"/>
        </w:rPr>
        <w:t>ΔH</w:t>
      </w:r>
      <w:r w:rsidRPr="007D6631">
        <w:rPr>
          <w:szCs w:val="24"/>
          <w:vertAlign w:val="subscript"/>
        </w:rPr>
        <w:t>4</w:t>
      </w:r>
      <w:r w:rsidRPr="007D6631">
        <w:rPr>
          <w:szCs w:val="24"/>
        </w:rPr>
        <w:t xml:space="preserve"> = -72,43 kJ/mol</w:t>
      </w:r>
    </w:p>
    <w:p w14:paraId="6568BAF3" w14:textId="77777777" w:rsidR="00D8700C" w:rsidRPr="007D6631" w:rsidRDefault="00D8700C" w:rsidP="006675A7">
      <w:pPr>
        <w:spacing w:line="240" w:lineRule="auto"/>
        <w:rPr>
          <w:szCs w:val="24"/>
        </w:rPr>
      </w:pPr>
      <w:r w:rsidRPr="007D6631">
        <w:rPr>
          <w:position w:val="-26"/>
          <w:szCs w:val="24"/>
        </w:rPr>
        <w:object w:dxaOrig="3320" w:dyaOrig="660" w14:anchorId="022DE0A0">
          <v:shape id="_x0000_i1659" type="#_x0000_t75" style="width:131.95pt;height:27pt" o:ole="">
            <v:imagedata r:id="rId1153" o:title=""/>
          </v:shape>
          <o:OLEObject Type="Embed" ProgID="Equation.DSMT4" ShapeID="_x0000_i1659" DrawAspect="Content" ObjectID="_1797805210" r:id="rId1154"/>
        </w:object>
      </w:r>
      <w:r w:rsidRPr="007D6631">
        <w:rPr>
          <w:position w:val="-26"/>
          <w:szCs w:val="24"/>
        </w:rPr>
        <w:tab/>
      </w:r>
      <w:r w:rsidRPr="007D6631">
        <w:rPr>
          <w:position w:val="-26"/>
          <w:szCs w:val="24"/>
        </w:rPr>
        <w:tab/>
      </w:r>
      <w:r w:rsidRPr="007D6631">
        <w:rPr>
          <w:position w:val="-26"/>
          <w:szCs w:val="24"/>
        </w:rPr>
        <w:tab/>
      </w:r>
      <w:r w:rsidRPr="007D6631">
        <w:rPr>
          <w:position w:val="-26"/>
          <w:szCs w:val="24"/>
        </w:rPr>
        <w:tab/>
      </w:r>
      <w:r w:rsidRPr="007D6631">
        <w:rPr>
          <w:position w:val="-26"/>
          <w:szCs w:val="24"/>
          <w:lang w:val="vi-VN"/>
        </w:rPr>
        <w:tab/>
      </w:r>
      <w:r w:rsidRPr="007D6631">
        <w:rPr>
          <w:szCs w:val="24"/>
        </w:rPr>
        <w:t>ΔH</w:t>
      </w:r>
      <w:r w:rsidRPr="007D6631">
        <w:rPr>
          <w:szCs w:val="24"/>
          <w:vertAlign w:val="subscript"/>
        </w:rPr>
        <w:t>5</w:t>
      </w:r>
      <w:r w:rsidRPr="007D6631">
        <w:rPr>
          <w:szCs w:val="24"/>
        </w:rPr>
        <w:t xml:space="preserve"> = -93,05 kJ/mol</w:t>
      </w:r>
    </w:p>
    <w:p w14:paraId="7DD8F9EE" w14:textId="77777777" w:rsidR="00D8700C" w:rsidRPr="007D6631" w:rsidRDefault="00D8700C" w:rsidP="006675A7">
      <w:pPr>
        <w:spacing w:line="240" w:lineRule="auto"/>
        <w:rPr>
          <w:szCs w:val="24"/>
          <w:lang w:val="pt-BR"/>
        </w:rPr>
      </w:pPr>
      <w:r w:rsidRPr="007D6631">
        <w:rPr>
          <w:position w:val="-26"/>
          <w:szCs w:val="24"/>
        </w:rPr>
        <w:object w:dxaOrig="3060" w:dyaOrig="660" w14:anchorId="350F1E16">
          <v:shape id="_x0000_i1660" type="#_x0000_t75" style="width:120.7pt;height:27pt" o:ole="">
            <v:imagedata r:id="rId1155" o:title=""/>
          </v:shape>
          <o:OLEObject Type="Embed" ProgID="Equation.DSMT4" ShapeID="_x0000_i1660" DrawAspect="Content" ObjectID="_1797805211" r:id="rId1156"/>
        </w:object>
      </w:r>
      <w:r w:rsidRPr="007D6631">
        <w:rPr>
          <w:position w:val="-26"/>
          <w:szCs w:val="24"/>
        </w:rPr>
        <w:t xml:space="preserve">      </w:t>
      </w:r>
      <w:r w:rsidRPr="007D6631">
        <w:rPr>
          <w:position w:val="-26"/>
          <w:szCs w:val="24"/>
        </w:rPr>
        <w:tab/>
      </w:r>
      <w:r w:rsidRPr="007D6631">
        <w:rPr>
          <w:position w:val="-26"/>
          <w:szCs w:val="24"/>
        </w:rPr>
        <w:tab/>
      </w:r>
      <w:r w:rsidRPr="007D6631">
        <w:rPr>
          <w:position w:val="-26"/>
          <w:szCs w:val="24"/>
        </w:rPr>
        <w:tab/>
      </w:r>
      <w:r w:rsidRPr="007D6631">
        <w:rPr>
          <w:position w:val="-26"/>
          <w:szCs w:val="24"/>
        </w:rPr>
        <w:tab/>
      </w:r>
      <w:r w:rsidRPr="007D6631">
        <w:rPr>
          <w:position w:val="-26"/>
          <w:szCs w:val="24"/>
          <w:lang w:val="vi-VN"/>
        </w:rPr>
        <w:tab/>
      </w:r>
      <w:r w:rsidRPr="007D6631">
        <w:rPr>
          <w:szCs w:val="24"/>
        </w:rPr>
        <w:t>ΔH</w:t>
      </w:r>
      <w:r w:rsidRPr="007D6631">
        <w:rPr>
          <w:szCs w:val="24"/>
          <w:vertAlign w:val="subscript"/>
        </w:rPr>
        <w:t>6</w:t>
      </w:r>
      <w:r w:rsidRPr="007D6631">
        <w:rPr>
          <w:szCs w:val="24"/>
        </w:rPr>
        <w:t xml:space="preserve"> = -285,77 kJ/mol</w:t>
      </w:r>
    </w:p>
    <w:p w14:paraId="504A1905"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7904882A" w14:textId="77777777" w:rsidR="00D8700C" w:rsidRPr="007D6631" w:rsidRDefault="00D8700C" w:rsidP="006675A7">
      <w:pPr>
        <w:spacing w:line="240" w:lineRule="auto"/>
        <w:rPr>
          <w:szCs w:val="24"/>
          <w:lang w:val="pt-BR"/>
        </w:rPr>
      </w:pPr>
      <w:r w:rsidRPr="007D6631">
        <w:rPr>
          <w:szCs w:val="24"/>
          <w:lang w:val="pt-BR"/>
        </w:rPr>
        <w:t>Yêu cầu của đề bài chính là tìm nhiệt tạo thành của phản ứng sau:</w:t>
      </w:r>
    </w:p>
    <w:p w14:paraId="3DE89B1C" w14:textId="77777777" w:rsidR="00D8700C" w:rsidRPr="007D6631" w:rsidRDefault="00D8700C" w:rsidP="006675A7">
      <w:pPr>
        <w:spacing w:line="240" w:lineRule="auto"/>
        <w:rPr>
          <w:szCs w:val="24"/>
        </w:rPr>
      </w:pPr>
      <w:r w:rsidRPr="007D6631">
        <w:rPr>
          <w:szCs w:val="24"/>
          <w:lang w:val="pt-BR"/>
        </w:rPr>
        <w:t xml:space="preserve">2As + </w:t>
      </w:r>
      <w:r w:rsidRPr="007D6631">
        <w:rPr>
          <w:position w:val="-26"/>
          <w:szCs w:val="24"/>
          <w:lang w:val="pt-BR"/>
        </w:rPr>
        <w:object w:dxaOrig="300" w:dyaOrig="700" w14:anchorId="2002022C">
          <v:shape id="_x0000_i1661" type="#_x0000_t75" style="width:13.5pt;height:33pt" o:ole="">
            <v:imagedata r:id="rId1157" o:title=""/>
          </v:shape>
          <o:OLEObject Type="Embed" ProgID="Equation.DSMT4" ShapeID="_x0000_i1661" DrawAspect="Content" ObjectID="_1797805212" r:id="rId1158"/>
        </w:object>
      </w:r>
      <w:r w:rsidRPr="007D6631">
        <w:rPr>
          <w:szCs w:val="24"/>
          <w:lang w:val="pt-BR"/>
        </w:rPr>
        <w:t>O</w:t>
      </w:r>
      <w:r w:rsidRPr="007D6631">
        <w:rPr>
          <w:szCs w:val="24"/>
          <w:vertAlign w:val="subscript"/>
          <w:lang w:val="pt-BR"/>
        </w:rPr>
        <w:t>2</w:t>
      </w:r>
      <w:r w:rsidRPr="007D6631">
        <w:rPr>
          <w:position w:val="-6"/>
          <w:szCs w:val="24"/>
          <w:lang w:val="pt-BR"/>
        </w:rPr>
        <w:object w:dxaOrig="300" w:dyaOrig="220" w14:anchorId="081A03BE">
          <v:shape id="_x0000_i1662" type="#_x0000_t75" style="width:15pt;height:11.25pt" o:ole="">
            <v:imagedata r:id="rId1144" o:title=""/>
          </v:shape>
          <o:OLEObject Type="Embed" ProgID="Equation.DSMT4" ShapeID="_x0000_i1662" DrawAspect="Content" ObjectID="_1797805213" r:id="rId1159"/>
        </w:object>
      </w:r>
      <w:r w:rsidRPr="007D6631">
        <w:rPr>
          <w:szCs w:val="24"/>
          <w:lang w:val="pt-BR"/>
        </w:rPr>
        <w:t xml:space="preserve"> As</w:t>
      </w:r>
      <w:r w:rsidRPr="007D6631">
        <w:rPr>
          <w:szCs w:val="24"/>
          <w:vertAlign w:val="subscript"/>
          <w:lang w:val="pt-BR"/>
        </w:rPr>
        <w:t>2</w:t>
      </w:r>
      <w:r w:rsidRPr="007D6631">
        <w:rPr>
          <w:szCs w:val="24"/>
          <w:lang w:val="pt-BR"/>
        </w:rPr>
        <w:t>O</w:t>
      </w:r>
      <w:r w:rsidRPr="007D6631">
        <w:rPr>
          <w:szCs w:val="24"/>
          <w:vertAlign w:val="subscript"/>
          <w:lang w:val="pt-BR"/>
        </w:rPr>
        <w:t xml:space="preserve">3                                                                </w:t>
      </w:r>
      <w:r w:rsidRPr="007D6631">
        <w:rPr>
          <w:szCs w:val="24"/>
        </w:rPr>
        <w:t>ΔH</w:t>
      </w:r>
      <w:r w:rsidRPr="007D6631">
        <w:rPr>
          <w:szCs w:val="24"/>
          <w:vertAlign w:val="subscript"/>
        </w:rPr>
        <w:t>7</w:t>
      </w:r>
      <w:r w:rsidRPr="007D6631">
        <w:rPr>
          <w:szCs w:val="24"/>
        </w:rPr>
        <w:t xml:space="preserve"> = ?</w:t>
      </w:r>
    </w:p>
    <w:p w14:paraId="1F935192" w14:textId="77777777" w:rsidR="00D8700C" w:rsidRPr="007D6631" w:rsidRDefault="00D8700C" w:rsidP="006675A7">
      <w:pPr>
        <w:spacing w:line="240" w:lineRule="auto"/>
        <w:rPr>
          <w:szCs w:val="24"/>
        </w:rPr>
      </w:pPr>
      <w:r w:rsidRPr="007D6631">
        <w:rPr>
          <w:szCs w:val="24"/>
        </w:rPr>
        <w:t>Theo đề:</w:t>
      </w:r>
    </w:p>
    <w:p w14:paraId="71AD240E" w14:textId="77777777" w:rsidR="00D8700C" w:rsidRPr="007D6631" w:rsidRDefault="00D8700C" w:rsidP="006675A7">
      <w:pPr>
        <w:spacing w:line="240" w:lineRule="auto"/>
        <w:rPr>
          <w:szCs w:val="24"/>
        </w:rPr>
      </w:pPr>
      <w:r w:rsidRPr="007D6631">
        <w:rPr>
          <w:szCs w:val="24"/>
        </w:rPr>
        <w:t>2H</w:t>
      </w:r>
      <w:r w:rsidRPr="007D6631">
        <w:rPr>
          <w:szCs w:val="24"/>
          <w:vertAlign w:val="subscript"/>
        </w:rPr>
        <w:t xml:space="preserve">3 </w:t>
      </w:r>
      <w:r w:rsidRPr="007D6631">
        <w:rPr>
          <w:szCs w:val="24"/>
        </w:rPr>
        <w:t>AsO</w:t>
      </w:r>
      <w:r w:rsidRPr="007D6631">
        <w:rPr>
          <w:szCs w:val="24"/>
          <w:vertAlign w:val="subscript"/>
        </w:rPr>
        <w:t>3 (</w:t>
      </w:r>
      <w:r w:rsidRPr="007D6631">
        <w:rPr>
          <w:szCs w:val="24"/>
          <w:vertAlign w:val="subscript"/>
          <w:lang w:val="vi-VN"/>
        </w:rPr>
        <w:t>aq</w:t>
      </w:r>
      <w:r w:rsidRPr="007D6631">
        <w:rPr>
          <w:szCs w:val="24"/>
          <w:vertAlign w:val="subscript"/>
        </w:rPr>
        <w:t>)</w:t>
      </w:r>
      <w:r w:rsidRPr="007D6631">
        <w:rPr>
          <w:position w:val="-6"/>
          <w:szCs w:val="24"/>
          <w:lang w:val="pt-BR"/>
        </w:rPr>
        <w:object w:dxaOrig="300" w:dyaOrig="220" w14:anchorId="690E3483">
          <v:shape id="_x0000_i1663" type="#_x0000_t75" style="width:15pt;height:11.25pt" o:ole="">
            <v:imagedata r:id="rId1144" o:title=""/>
          </v:shape>
          <o:OLEObject Type="Embed" ProgID="Equation.DSMT4" ShapeID="_x0000_i1663" DrawAspect="Content" ObjectID="_1797805214" r:id="rId1160"/>
        </w:object>
      </w:r>
      <w:r w:rsidRPr="007D6631">
        <w:rPr>
          <w:szCs w:val="24"/>
        </w:rPr>
        <w:t>As</w:t>
      </w:r>
      <w:r w:rsidRPr="007D6631">
        <w:rPr>
          <w:szCs w:val="24"/>
          <w:vertAlign w:val="subscript"/>
        </w:rPr>
        <w:t>2</w:t>
      </w:r>
      <w:r w:rsidRPr="007D6631">
        <w:rPr>
          <w:szCs w:val="24"/>
        </w:rPr>
        <w:t>O</w:t>
      </w:r>
      <w:r w:rsidRPr="007D6631">
        <w:rPr>
          <w:szCs w:val="24"/>
          <w:vertAlign w:val="subscript"/>
        </w:rPr>
        <w:t>3 (</w:t>
      </w:r>
      <w:r w:rsidRPr="007D6631">
        <w:rPr>
          <w:szCs w:val="24"/>
          <w:vertAlign w:val="subscript"/>
          <w:lang w:val="vi-VN"/>
        </w:rPr>
        <w:t>s</w:t>
      </w:r>
      <w:r w:rsidRPr="007D6631">
        <w:rPr>
          <w:szCs w:val="24"/>
          <w:vertAlign w:val="subscript"/>
        </w:rPr>
        <w:t xml:space="preserve">)  </w:t>
      </w:r>
      <w:r w:rsidRPr="007D6631">
        <w:rPr>
          <w:szCs w:val="24"/>
        </w:rPr>
        <w:t>+ 3H</w:t>
      </w:r>
      <w:r w:rsidRPr="007D6631">
        <w:rPr>
          <w:szCs w:val="24"/>
          <w:vertAlign w:val="subscript"/>
        </w:rPr>
        <w:t>2</w:t>
      </w:r>
      <w:r w:rsidRPr="007D6631">
        <w:rPr>
          <w:szCs w:val="24"/>
        </w:rPr>
        <w:t>O</w:t>
      </w:r>
      <w:r w:rsidRPr="007D6631">
        <w:rPr>
          <w:szCs w:val="24"/>
          <w:vertAlign w:val="subscript"/>
        </w:rPr>
        <w:t xml:space="preserve"> (l)</w:t>
      </w:r>
      <w:r w:rsidRPr="007D6631">
        <w:rPr>
          <w:szCs w:val="24"/>
        </w:rPr>
        <w:tab/>
        <w:t xml:space="preserve">                 -ΔH</w:t>
      </w:r>
      <w:r w:rsidRPr="007D6631">
        <w:rPr>
          <w:szCs w:val="24"/>
          <w:vertAlign w:val="subscript"/>
        </w:rPr>
        <w:t>1</w:t>
      </w:r>
    </w:p>
    <w:p w14:paraId="1A4D1B02" w14:textId="77777777" w:rsidR="00D8700C" w:rsidRPr="007D6631" w:rsidRDefault="00D8700C" w:rsidP="006675A7">
      <w:pPr>
        <w:spacing w:line="240" w:lineRule="auto"/>
        <w:rPr>
          <w:szCs w:val="24"/>
        </w:rPr>
      </w:pPr>
      <w:r w:rsidRPr="007D6631">
        <w:rPr>
          <w:szCs w:val="24"/>
        </w:rPr>
        <w:t>AsCl</w:t>
      </w:r>
      <w:r w:rsidRPr="007D6631">
        <w:rPr>
          <w:szCs w:val="24"/>
          <w:vertAlign w:val="subscript"/>
        </w:rPr>
        <w:t>3 (</w:t>
      </w:r>
      <w:r w:rsidRPr="007D6631">
        <w:rPr>
          <w:szCs w:val="24"/>
          <w:vertAlign w:val="subscript"/>
          <w:lang w:val="vi-VN"/>
        </w:rPr>
        <w:t>s</w:t>
      </w:r>
      <w:r w:rsidRPr="007D6631">
        <w:rPr>
          <w:szCs w:val="24"/>
          <w:vertAlign w:val="subscript"/>
        </w:rPr>
        <w:t>)</w:t>
      </w:r>
      <w:r w:rsidRPr="007D6631">
        <w:rPr>
          <w:szCs w:val="24"/>
        </w:rPr>
        <w:t xml:space="preserve"> +</w:t>
      </w:r>
      <w:r w:rsidRPr="007D6631">
        <w:rPr>
          <w:szCs w:val="24"/>
          <w:lang w:val="vi-VN"/>
        </w:rPr>
        <w:t xml:space="preserve"> </w:t>
      </w:r>
      <w:r w:rsidRPr="007D6631">
        <w:rPr>
          <w:szCs w:val="24"/>
        </w:rPr>
        <w:t xml:space="preserve"> 3H</w:t>
      </w:r>
      <w:r w:rsidRPr="007D6631">
        <w:rPr>
          <w:szCs w:val="24"/>
          <w:vertAlign w:val="subscript"/>
        </w:rPr>
        <w:t>2</w:t>
      </w:r>
      <w:r w:rsidRPr="007D6631">
        <w:rPr>
          <w:szCs w:val="24"/>
        </w:rPr>
        <w:t>O</w:t>
      </w:r>
      <w:r w:rsidRPr="007D6631">
        <w:rPr>
          <w:szCs w:val="24"/>
          <w:vertAlign w:val="subscript"/>
        </w:rPr>
        <w:t xml:space="preserve"> (l)</w:t>
      </w:r>
      <w:r w:rsidRPr="007D6631">
        <w:rPr>
          <w:position w:val="-6"/>
          <w:szCs w:val="24"/>
          <w:lang w:val="pt-BR"/>
        </w:rPr>
        <w:object w:dxaOrig="300" w:dyaOrig="220" w14:anchorId="61017109">
          <v:shape id="_x0000_i1664" type="#_x0000_t75" style="width:15pt;height:11.25pt" o:ole="">
            <v:imagedata r:id="rId1144" o:title=""/>
          </v:shape>
          <o:OLEObject Type="Embed" ProgID="Equation.DSMT4" ShapeID="_x0000_i1664" DrawAspect="Content" ObjectID="_1797805215" r:id="rId1161"/>
        </w:object>
      </w:r>
      <w:r w:rsidRPr="007D6631">
        <w:rPr>
          <w:szCs w:val="24"/>
        </w:rPr>
        <w:t>H</w:t>
      </w:r>
      <w:r w:rsidRPr="007D6631">
        <w:rPr>
          <w:szCs w:val="24"/>
          <w:vertAlign w:val="subscript"/>
        </w:rPr>
        <w:t>3</w:t>
      </w:r>
      <w:r w:rsidRPr="007D6631">
        <w:rPr>
          <w:szCs w:val="24"/>
        </w:rPr>
        <w:t>AsO</w:t>
      </w:r>
      <w:r w:rsidRPr="007D6631">
        <w:rPr>
          <w:szCs w:val="24"/>
          <w:vertAlign w:val="subscript"/>
        </w:rPr>
        <w:t>3 (</w:t>
      </w:r>
      <w:r w:rsidRPr="007D6631">
        <w:rPr>
          <w:szCs w:val="24"/>
          <w:vertAlign w:val="subscript"/>
          <w:lang w:val="vi-VN"/>
        </w:rPr>
        <w:t>aq</w:t>
      </w:r>
      <w:r w:rsidRPr="007D6631">
        <w:rPr>
          <w:szCs w:val="24"/>
          <w:vertAlign w:val="subscript"/>
        </w:rPr>
        <w:t>)</w:t>
      </w:r>
      <w:r w:rsidRPr="007D6631">
        <w:rPr>
          <w:szCs w:val="24"/>
        </w:rPr>
        <w:t xml:space="preserve"> + 3HCl </w:t>
      </w:r>
      <w:r w:rsidRPr="007D6631">
        <w:rPr>
          <w:szCs w:val="24"/>
          <w:vertAlign w:val="subscript"/>
        </w:rPr>
        <w:t>(</w:t>
      </w:r>
      <w:r w:rsidRPr="007D6631">
        <w:rPr>
          <w:szCs w:val="24"/>
          <w:vertAlign w:val="subscript"/>
          <w:lang w:val="vi-VN"/>
        </w:rPr>
        <w:t>aq</w:t>
      </w:r>
      <w:r w:rsidRPr="007D6631">
        <w:rPr>
          <w:szCs w:val="24"/>
          <w:vertAlign w:val="subscript"/>
        </w:rPr>
        <w:t xml:space="preserve">)         </w:t>
      </w:r>
      <w:r w:rsidRPr="007D6631">
        <w:rPr>
          <w:szCs w:val="24"/>
        </w:rPr>
        <w:t>ΔH</w:t>
      </w:r>
      <w:r w:rsidRPr="007D6631">
        <w:rPr>
          <w:szCs w:val="24"/>
          <w:vertAlign w:val="subscript"/>
        </w:rPr>
        <w:t>2</w:t>
      </w:r>
    </w:p>
    <w:p w14:paraId="1B11E130" w14:textId="77777777" w:rsidR="00D8700C" w:rsidRPr="007D6631" w:rsidRDefault="00D8700C" w:rsidP="006675A7">
      <w:pPr>
        <w:spacing w:line="240" w:lineRule="auto"/>
        <w:rPr>
          <w:szCs w:val="24"/>
        </w:rPr>
      </w:pPr>
      <w:r w:rsidRPr="007D6631">
        <w:rPr>
          <w:szCs w:val="24"/>
        </w:rPr>
        <w:t xml:space="preserve">As </w:t>
      </w:r>
      <w:r w:rsidRPr="007D6631">
        <w:rPr>
          <w:szCs w:val="24"/>
          <w:vertAlign w:val="subscript"/>
        </w:rPr>
        <w:t>(</w:t>
      </w:r>
      <w:r w:rsidRPr="007D6631">
        <w:rPr>
          <w:szCs w:val="24"/>
          <w:vertAlign w:val="subscript"/>
          <w:lang w:val="vi-VN"/>
        </w:rPr>
        <w:t>s</w:t>
      </w:r>
      <w:r w:rsidRPr="007D6631">
        <w:rPr>
          <w:szCs w:val="24"/>
          <w:vertAlign w:val="subscript"/>
        </w:rPr>
        <w:t>)</w:t>
      </w:r>
      <w:r w:rsidRPr="007D6631">
        <w:rPr>
          <w:szCs w:val="24"/>
        </w:rPr>
        <w:t xml:space="preserve"> + </w:t>
      </w:r>
      <w:r w:rsidRPr="007D6631">
        <w:rPr>
          <w:position w:val="-4"/>
          <w:szCs w:val="24"/>
        </w:rPr>
        <w:object w:dxaOrig="180" w:dyaOrig="279" w14:anchorId="0F5A523F">
          <v:shape id="_x0000_i1665" type="#_x0000_t75" style="width:9pt;height:14.25pt" o:ole="">
            <v:imagedata r:id="rId1147" o:title=""/>
          </v:shape>
          <o:OLEObject Type="Embed" ProgID="Equation.DSMT4" ShapeID="_x0000_i1665" DrawAspect="Content" ObjectID="_1797805216" r:id="rId1162"/>
        </w:object>
      </w:r>
      <w:r w:rsidRPr="007D6631">
        <w:rPr>
          <w:position w:val="-24"/>
          <w:szCs w:val="24"/>
        </w:rPr>
        <w:object w:dxaOrig="680" w:dyaOrig="639" w14:anchorId="1711E48D">
          <v:shape id="_x0000_i1666" type="#_x0000_t75" style="width:29.25pt;height:28.5pt" o:ole="">
            <v:imagedata r:id="rId1149" o:title=""/>
          </v:shape>
          <o:OLEObject Type="Embed" ProgID="Equation.DSMT4" ShapeID="_x0000_i1666" DrawAspect="Content" ObjectID="_1797805217" r:id="rId1163"/>
        </w:object>
      </w:r>
      <w:r w:rsidRPr="007D6631">
        <w:rPr>
          <w:szCs w:val="24"/>
          <w:vertAlign w:val="subscript"/>
        </w:rPr>
        <w:t>(</w:t>
      </w:r>
      <w:r w:rsidRPr="007D6631">
        <w:rPr>
          <w:szCs w:val="24"/>
          <w:vertAlign w:val="subscript"/>
          <w:lang w:val="vi-VN"/>
        </w:rPr>
        <w:t>g</w:t>
      </w:r>
      <w:r w:rsidRPr="007D6631">
        <w:rPr>
          <w:szCs w:val="24"/>
          <w:vertAlign w:val="subscript"/>
        </w:rPr>
        <w:t>)</w:t>
      </w:r>
      <w:r w:rsidRPr="007D6631">
        <w:rPr>
          <w:position w:val="-6"/>
          <w:szCs w:val="24"/>
          <w:lang w:val="pt-BR"/>
        </w:rPr>
        <w:object w:dxaOrig="300" w:dyaOrig="220" w14:anchorId="2479A867">
          <v:shape id="_x0000_i1667" type="#_x0000_t75" style="width:15pt;height:11.25pt" o:ole="">
            <v:imagedata r:id="rId1144" o:title=""/>
          </v:shape>
          <o:OLEObject Type="Embed" ProgID="Equation.DSMT4" ShapeID="_x0000_i1667" DrawAspect="Content" ObjectID="_1797805218" r:id="rId1164"/>
        </w:object>
      </w:r>
      <w:r w:rsidRPr="007D6631">
        <w:rPr>
          <w:szCs w:val="24"/>
        </w:rPr>
        <w:t xml:space="preserve"> AsCl</w:t>
      </w:r>
      <w:r w:rsidRPr="007D6631">
        <w:rPr>
          <w:szCs w:val="24"/>
          <w:vertAlign w:val="subscript"/>
        </w:rPr>
        <w:t>3 (</w:t>
      </w:r>
      <w:r w:rsidRPr="007D6631">
        <w:rPr>
          <w:szCs w:val="24"/>
          <w:vertAlign w:val="subscript"/>
          <w:lang w:val="vi-VN"/>
        </w:rPr>
        <w:t>s</w:t>
      </w:r>
      <w:r w:rsidRPr="007D6631">
        <w:rPr>
          <w:szCs w:val="24"/>
          <w:vertAlign w:val="subscript"/>
        </w:rPr>
        <w:t xml:space="preserve">)                                              </w:t>
      </w:r>
      <w:r w:rsidRPr="007D6631">
        <w:rPr>
          <w:szCs w:val="24"/>
        </w:rPr>
        <w:t>ΔH</w:t>
      </w:r>
      <w:r w:rsidRPr="007D6631">
        <w:rPr>
          <w:szCs w:val="24"/>
          <w:vertAlign w:val="subscript"/>
        </w:rPr>
        <w:t>3</w:t>
      </w:r>
    </w:p>
    <w:p w14:paraId="17F8B087" w14:textId="77777777" w:rsidR="00D8700C" w:rsidRPr="007D6631" w:rsidRDefault="00D8700C" w:rsidP="006675A7">
      <w:pPr>
        <w:spacing w:line="240" w:lineRule="auto"/>
        <w:rPr>
          <w:szCs w:val="24"/>
        </w:rPr>
      </w:pPr>
      <w:r w:rsidRPr="007D6631">
        <w:rPr>
          <w:szCs w:val="24"/>
        </w:rPr>
        <w:t xml:space="preserve">HCl </w:t>
      </w:r>
      <w:r w:rsidRPr="007D6631">
        <w:rPr>
          <w:szCs w:val="24"/>
          <w:vertAlign w:val="subscript"/>
        </w:rPr>
        <w:t>(</w:t>
      </w:r>
      <w:r w:rsidRPr="007D6631">
        <w:rPr>
          <w:szCs w:val="24"/>
          <w:vertAlign w:val="subscript"/>
          <w:lang w:val="vi-VN"/>
        </w:rPr>
        <w:t>aq</w:t>
      </w:r>
      <w:r w:rsidRPr="007D6631">
        <w:rPr>
          <w:szCs w:val="24"/>
          <w:vertAlign w:val="subscript"/>
        </w:rPr>
        <w:t>)</w:t>
      </w:r>
      <w:r w:rsidRPr="007D6631">
        <w:rPr>
          <w:position w:val="-6"/>
          <w:szCs w:val="24"/>
          <w:lang w:val="pt-BR"/>
        </w:rPr>
        <w:object w:dxaOrig="300" w:dyaOrig="220" w14:anchorId="6A3E2D37">
          <v:shape id="_x0000_i1668" type="#_x0000_t75" style="width:15pt;height:11.25pt" o:ole="">
            <v:imagedata r:id="rId1144" o:title=""/>
          </v:shape>
          <o:OLEObject Type="Embed" ProgID="Equation.DSMT4" ShapeID="_x0000_i1668" DrawAspect="Content" ObjectID="_1797805219" r:id="rId1165"/>
        </w:object>
      </w:r>
      <w:r w:rsidRPr="007D6631">
        <w:rPr>
          <w:szCs w:val="24"/>
        </w:rPr>
        <w:t xml:space="preserve">HCl </w:t>
      </w:r>
      <w:r w:rsidRPr="007D6631">
        <w:rPr>
          <w:szCs w:val="24"/>
          <w:vertAlign w:val="subscript"/>
        </w:rPr>
        <w:t>(k)</w:t>
      </w:r>
      <w:r w:rsidRPr="007D6631">
        <w:rPr>
          <w:szCs w:val="24"/>
        </w:rPr>
        <w:t xml:space="preserve"> + aq                                        </w:t>
      </w:r>
      <w:r w:rsidRPr="007D6631">
        <w:rPr>
          <w:szCs w:val="24"/>
          <w:lang w:val="vi-VN"/>
        </w:rPr>
        <w:t xml:space="preserve"> </w:t>
      </w:r>
      <w:r w:rsidRPr="007D6631">
        <w:rPr>
          <w:szCs w:val="24"/>
        </w:rPr>
        <w:t>-ΔH</w:t>
      </w:r>
      <w:r w:rsidRPr="007D6631">
        <w:rPr>
          <w:szCs w:val="24"/>
          <w:vertAlign w:val="subscript"/>
        </w:rPr>
        <w:t>4</w:t>
      </w:r>
    </w:p>
    <w:p w14:paraId="3A98E676" w14:textId="77777777" w:rsidR="00D8700C" w:rsidRPr="007D6631" w:rsidRDefault="00D8700C" w:rsidP="006675A7">
      <w:pPr>
        <w:spacing w:line="240" w:lineRule="auto"/>
        <w:rPr>
          <w:szCs w:val="24"/>
        </w:rPr>
      </w:pPr>
      <w:r w:rsidRPr="007D6631">
        <w:rPr>
          <w:position w:val="-26"/>
          <w:szCs w:val="24"/>
        </w:rPr>
        <w:object w:dxaOrig="3320" w:dyaOrig="660" w14:anchorId="6E5980DA">
          <v:shape id="_x0000_i1669" type="#_x0000_t75" style="width:133.45pt;height:27pt" o:ole="">
            <v:imagedata r:id="rId1166" o:title=""/>
          </v:shape>
          <o:OLEObject Type="Embed" ProgID="Equation.DSMT4" ShapeID="_x0000_i1669" DrawAspect="Content" ObjectID="_1797805220" r:id="rId1167"/>
        </w:object>
      </w:r>
      <w:r w:rsidRPr="007D6631">
        <w:rPr>
          <w:szCs w:val="24"/>
        </w:rPr>
        <w:tab/>
        <w:t xml:space="preserve">                          </w:t>
      </w:r>
      <w:r w:rsidRPr="007D6631">
        <w:rPr>
          <w:szCs w:val="24"/>
          <w:lang w:val="vi-VN"/>
        </w:rPr>
        <w:t xml:space="preserve">   </w:t>
      </w:r>
      <w:r w:rsidRPr="007D6631">
        <w:rPr>
          <w:szCs w:val="24"/>
        </w:rPr>
        <w:t>-ΔH</w:t>
      </w:r>
      <w:r w:rsidRPr="007D6631">
        <w:rPr>
          <w:szCs w:val="24"/>
          <w:vertAlign w:val="subscript"/>
        </w:rPr>
        <w:t>5</w:t>
      </w:r>
    </w:p>
    <w:p w14:paraId="16CE1848" w14:textId="77777777" w:rsidR="00D8700C" w:rsidRPr="007D6631" w:rsidRDefault="00D8700C" w:rsidP="006675A7">
      <w:pPr>
        <w:spacing w:line="240" w:lineRule="auto"/>
        <w:rPr>
          <w:szCs w:val="24"/>
        </w:rPr>
      </w:pPr>
      <w:r w:rsidRPr="007D6631">
        <w:rPr>
          <w:position w:val="-26"/>
          <w:szCs w:val="24"/>
        </w:rPr>
        <w:object w:dxaOrig="3140" w:dyaOrig="660" w14:anchorId="7AB11E48">
          <v:shape id="_x0000_i1670" type="#_x0000_t75" style="width:122.3pt;height:25.5pt" o:ole="">
            <v:imagedata r:id="rId1168" o:title=""/>
          </v:shape>
          <o:OLEObject Type="Embed" ProgID="Equation.DSMT4" ShapeID="_x0000_i1670" DrawAspect="Content" ObjectID="_1797805221" r:id="rId1169"/>
        </w:object>
      </w:r>
      <w:r w:rsidRPr="007D6631">
        <w:rPr>
          <w:position w:val="-26"/>
          <w:szCs w:val="24"/>
        </w:rPr>
        <w:t xml:space="preserve">                                    </w:t>
      </w:r>
      <w:r w:rsidRPr="007D6631">
        <w:rPr>
          <w:position w:val="-26"/>
          <w:szCs w:val="24"/>
          <w:lang w:val="vi-VN"/>
        </w:rPr>
        <w:t xml:space="preserve"> </w:t>
      </w:r>
      <w:r w:rsidRPr="007D6631">
        <w:rPr>
          <w:position w:val="-26"/>
          <w:szCs w:val="24"/>
        </w:rPr>
        <w:t xml:space="preserve"> </w:t>
      </w:r>
      <w:r w:rsidRPr="007D6631">
        <w:rPr>
          <w:szCs w:val="24"/>
        </w:rPr>
        <w:t>ΔH</w:t>
      </w:r>
      <w:r w:rsidRPr="007D6631">
        <w:rPr>
          <w:szCs w:val="24"/>
          <w:vertAlign w:val="subscript"/>
        </w:rPr>
        <w:t>6</w:t>
      </w:r>
    </w:p>
    <w:p w14:paraId="7B864CB5" w14:textId="77777777" w:rsidR="00D8700C" w:rsidRPr="007D6631" w:rsidRDefault="00D8700C" w:rsidP="006675A7">
      <w:pPr>
        <w:spacing w:line="240" w:lineRule="auto"/>
        <w:rPr>
          <w:szCs w:val="24"/>
        </w:rPr>
      </w:pPr>
      <w:r w:rsidRPr="007D6631">
        <w:rPr>
          <w:szCs w:val="24"/>
        </w:rPr>
        <w:t xml:space="preserve">Tổ hợp các phản ứng từ đề bài ta có: </w:t>
      </w:r>
    </w:p>
    <w:p w14:paraId="6A39B1B0" w14:textId="77777777" w:rsidR="00D8700C" w:rsidRPr="007D6631" w:rsidRDefault="00D8700C" w:rsidP="006675A7">
      <w:pPr>
        <w:spacing w:line="240" w:lineRule="auto"/>
        <w:rPr>
          <w:szCs w:val="24"/>
        </w:rPr>
      </w:pPr>
      <w:r w:rsidRPr="007D6631">
        <w:rPr>
          <w:szCs w:val="24"/>
        </w:rPr>
        <w:t>ΔH</w:t>
      </w:r>
      <w:r w:rsidRPr="007D6631">
        <w:rPr>
          <w:szCs w:val="24"/>
          <w:vertAlign w:val="subscript"/>
        </w:rPr>
        <w:t>7</w:t>
      </w:r>
      <w:r w:rsidRPr="007D6631">
        <w:rPr>
          <w:szCs w:val="24"/>
          <w:vertAlign w:val="subscript"/>
          <w:lang w:val="vi-VN"/>
        </w:rPr>
        <w:t xml:space="preserve"> </w:t>
      </w:r>
      <w:r w:rsidRPr="007D6631">
        <w:rPr>
          <w:szCs w:val="24"/>
        </w:rPr>
        <w:t>= -ΔH</w:t>
      </w:r>
      <w:r w:rsidRPr="007D6631">
        <w:rPr>
          <w:szCs w:val="24"/>
          <w:vertAlign w:val="subscript"/>
        </w:rPr>
        <w:t>1</w:t>
      </w:r>
      <w:r w:rsidRPr="007D6631">
        <w:rPr>
          <w:szCs w:val="24"/>
        </w:rPr>
        <w:t xml:space="preserve"> + 2ΔH</w:t>
      </w:r>
      <w:r w:rsidRPr="007D6631">
        <w:rPr>
          <w:szCs w:val="24"/>
          <w:vertAlign w:val="subscript"/>
        </w:rPr>
        <w:t>2</w:t>
      </w:r>
      <w:r w:rsidRPr="007D6631">
        <w:rPr>
          <w:szCs w:val="24"/>
        </w:rPr>
        <w:t xml:space="preserve"> + 2ΔH</w:t>
      </w:r>
      <w:r w:rsidRPr="007D6631">
        <w:rPr>
          <w:szCs w:val="24"/>
          <w:vertAlign w:val="subscript"/>
        </w:rPr>
        <w:t>3</w:t>
      </w:r>
      <w:r w:rsidRPr="007D6631">
        <w:rPr>
          <w:szCs w:val="24"/>
        </w:rPr>
        <w:t xml:space="preserve"> - 6ΔH</w:t>
      </w:r>
      <w:r w:rsidRPr="007D6631">
        <w:rPr>
          <w:szCs w:val="24"/>
          <w:vertAlign w:val="subscript"/>
        </w:rPr>
        <w:t>4</w:t>
      </w:r>
      <w:r w:rsidRPr="007D6631">
        <w:rPr>
          <w:szCs w:val="24"/>
        </w:rPr>
        <w:t xml:space="preserve"> - 6ΔH</w:t>
      </w:r>
      <w:r w:rsidRPr="007D6631">
        <w:rPr>
          <w:szCs w:val="24"/>
          <w:vertAlign w:val="subscript"/>
        </w:rPr>
        <w:t>5</w:t>
      </w:r>
      <w:r w:rsidRPr="007D6631">
        <w:rPr>
          <w:szCs w:val="24"/>
        </w:rPr>
        <w:t xml:space="preserve"> + 3ΔH</w:t>
      </w:r>
      <w:r w:rsidRPr="007D6631">
        <w:rPr>
          <w:szCs w:val="24"/>
          <w:vertAlign w:val="subscript"/>
        </w:rPr>
        <w:t>6</w:t>
      </w:r>
    </w:p>
    <w:p w14:paraId="5E095637" w14:textId="64E84CE3" w:rsidR="00D8700C" w:rsidRPr="00D8700C" w:rsidRDefault="00D8700C" w:rsidP="006675A7">
      <w:pPr>
        <w:spacing w:line="240" w:lineRule="auto"/>
        <w:rPr>
          <w:b/>
          <w:szCs w:val="24"/>
        </w:rPr>
      </w:pPr>
      <w:r w:rsidRPr="007D6631">
        <w:rPr>
          <w:szCs w:val="24"/>
        </w:rPr>
        <w:t>= -31,59 + 2</w:t>
      </w:r>
      <w:r w:rsidRPr="007D6631">
        <w:rPr>
          <w:szCs w:val="24"/>
          <w:lang w:val="vi-VN"/>
        </w:rPr>
        <w:t>.</w:t>
      </w:r>
      <w:r w:rsidRPr="007D6631">
        <w:rPr>
          <w:szCs w:val="24"/>
        </w:rPr>
        <w:t>73,55 – 2</w:t>
      </w:r>
      <w:r w:rsidRPr="007D6631">
        <w:rPr>
          <w:szCs w:val="24"/>
          <w:lang w:val="vi-VN"/>
        </w:rPr>
        <w:t>.</w:t>
      </w:r>
      <w:r w:rsidRPr="007D6631">
        <w:rPr>
          <w:szCs w:val="24"/>
        </w:rPr>
        <w:t xml:space="preserve"> 298,70 + 6</w:t>
      </w:r>
      <w:r w:rsidRPr="007D6631">
        <w:rPr>
          <w:szCs w:val="24"/>
          <w:lang w:val="vi-VN"/>
        </w:rPr>
        <w:t>.</w:t>
      </w:r>
      <w:r w:rsidRPr="007D6631">
        <w:rPr>
          <w:szCs w:val="24"/>
        </w:rPr>
        <w:t>72,43 + 6</w:t>
      </w:r>
      <w:r w:rsidRPr="007D6631">
        <w:rPr>
          <w:szCs w:val="24"/>
          <w:lang w:val="vi-VN"/>
        </w:rPr>
        <w:t>.</w:t>
      </w:r>
      <w:r w:rsidRPr="007D6631">
        <w:rPr>
          <w:szCs w:val="24"/>
        </w:rPr>
        <w:t>93,05 - 3</w:t>
      </w:r>
      <w:r w:rsidRPr="007D6631">
        <w:rPr>
          <w:szCs w:val="24"/>
          <w:lang w:val="vi-VN"/>
        </w:rPr>
        <w:t>.</w:t>
      </w:r>
      <w:r w:rsidRPr="007D6631">
        <w:rPr>
          <w:szCs w:val="24"/>
        </w:rPr>
        <w:t>285,77</w:t>
      </w:r>
      <w:r w:rsidRPr="007D6631">
        <w:rPr>
          <w:szCs w:val="24"/>
          <w:lang w:val="vi-VN"/>
        </w:rPr>
        <w:t xml:space="preserve"> </w:t>
      </w:r>
      <w:r w:rsidRPr="007D6631">
        <w:rPr>
          <w:szCs w:val="24"/>
        </w:rPr>
        <w:t xml:space="preserve">= </w:t>
      </w:r>
      <w:r w:rsidRPr="007D6631">
        <w:rPr>
          <w:b/>
          <w:szCs w:val="24"/>
        </w:rPr>
        <w:t>-346,32 (kJ/mol).</w:t>
      </w:r>
    </w:p>
    <w:p w14:paraId="273D639C" w14:textId="369247A0" w:rsidR="00D8700C" w:rsidRPr="007D6631" w:rsidRDefault="00D8700C" w:rsidP="006675A7">
      <w:pPr>
        <w:spacing w:line="240" w:lineRule="auto"/>
        <w:rPr>
          <w:b/>
          <w:szCs w:val="24"/>
          <w:lang w:val="vi-VN"/>
        </w:rPr>
      </w:pPr>
      <w:r w:rsidRPr="007D6631">
        <w:rPr>
          <w:b/>
          <w:szCs w:val="24"/>
        </w:rPr>
        <w:t>Câu</w:t>
      </w:r>
      <w:r w:rsidRPr="007D6631">
        <w:rPr>
          <w:b/>
          <w:szCs w:val="24"/>
          <w:lang w:val="vi-VN"/>
        </w:rPr>
        <w:t xml:space="preserve"> </w:t>
      </w:r>
      <w:r w:rsidR="008E5BB9">
        <w:rPr>
          <w:b/>
          <w:szCs w:val="24"/>
        </w:rPr>
        <w:t>1</w:t>
      </w:r>
      <w:r>
        <w:rPr>
          <w:b/>
          <w:szCs w:val="24"/>
        </w:rPr>
        <w:t>3</w:t>
      </w:r>
      <w:r w:rsidRPr="007D6631">
        <w:rPr>
          <w:b/>
          <w:szCs w:val="24"/>
        </w:rPr>
        <w:t xml:space="preserve">: (Olympic 30/04 – Lớp 10 THPT </w:t>
      </w:r>
      <w:r w:rsidRPr="007D6631">
        <w:rPr>
          <w:b/>
          <w:szCs w:val="24"/>
          <w:lang w:val="vi-VN"/>
        </w:rPr>
        <w:t xml:space="preserve">Nguyễn Tất Thành </w:t>
      </w:r>
      <w:r w:rsidRPr="007D6631">
        <w:rPr>
          <w:b/>
          <w:szCs w:val="24"/>
        </w:rPr>
        <w:t>ĐakLak Năm 2022 – 2023)</w:t>
      </w:r>
    </w:p>
    <w:p w14:paraId="79231329" w14:textId="77777777" w:rsidR="00D8700C" w:rsidRPr="007D6631" w:rsidRDefault="00D8700C" w:rsidP="006675A7">
      <w:pPr>
        <w:spacing w:line="240" w:lineRule="auto"/>
        <w:rPr>
          <w:szCs w:val="24"/>
          <w:lang w:eastAsia="vi-VN"/>
        </w:rPr>
      </w:pPr>
      <w:r w:rsidRPr="007D6631">
        <w:rPr>
          <w:szCs w:val="24"/>
          <w:lang w:eastAsia="vi-VN"/>
        </w:rPr>
        <w:t>Cho biết ∆</w:t>
      </w:r>
      <w:r w:rsidRPr="007D6631">
        <w:rPr>
          <w:szCs w:val="24"/>
          <w:vertAlign w:val="subscript"/>
          <w:lang w:eastAsia="vi-VN"/>
        </w:rPr>
        <w:t>f</w:t>
      </w:r>
      <w:r w:rsidRPr="007D6631">
        <w:rPr>
          <w:szCs w:val="24"/>
          <w:lang w:eastAsia="vi-VN"/>
        </w:rPr>
        <w:t>H</w:t>
      </w:r>
      <w:r w:rsidRPr="007D6631">
        <w:rPr>
          <w:szCs w:val="24"/>
          <w:vertAlign w:val="superscript"/>
          <w:lang w:eastAsia="vi-VN"/>
        </w:rPr>
        <w:t>o</w:t>
      </w:r>
      <w:r w:rsidRPr="007D6631">
        <w:rPr>
          <w:szCs w:val="24"/>
          <w:vertAlign w:val="subscript"/>
          <w:lang w:eastAsia="vi-VN"/>
        </w:rPr>
        <w:t>298</w:t>
      </w:r>
      <w:r w:rsidRPr="007D6631">
        <w:rPr>
          <w:szCs w:val="24"/>
          <w:lang w:eastAsia="vi-VN"/>
        </w:rPr>
        <w:t xml:space="preserve"> (Al</w:t>
      </w:r>
      <w:r w:rsidRPr="007D6631">
        <w:rPr>
          <w:szCs w:val="24"/>
          <w:vertAlign w:val="subscript"/>
          <w:lang w:eastAsia="vi-VN"/>
        </w:rPr>
        <w:t>2</w:t>
      </w:r>
      <w:r w:rsidRPr="007D6631">
        <w:rPr>
          <w:szCs w:val="24"/>
          <w:lang w:eastAsia="vi-VN"/>
        </w:rPr>
        <w:t>O</w:t>
      </w:r>
      <w:r w:rsidRPr="007D6631">
        <w:rPr>
          <w:szCs w:val="24"/>
          <w:vertAlign w:val="subscript"/>
          <w:lang w:eastAsia="vi-VN"/>
        </w:rPr>
        <w:t>3</w:t>
      </w:r>
      <w:r w:rsidRPr="007D6631">
        <w:rPr>
          <w:szCs w:val="24"/>
          <w:lang w:eastAsia="vi-VN"/>
        </w:rPr>
        <w:t>) = -1675,7 kJ/mol; ∆</w:t>
      </w:r>
      <w:r w:rsidRPr="007D6631">
        <w:rPr>
          <w:szCs w:val="24"/>
          <w:vertAlign w:val="subscript"/>
          <w:lang w:eastAsia="vi-VN"/>
        </w:rPr>
        <w:t>f</w:t>
      </w:r>
      <w:r w:rsidRPr="007D6631">
        <w:rPr>
          <w:szCs w:val="24"/>
          <w:lang w:eastAsia="vi-VN"/>
        </w:rPr>
        <w:t>H</w:t>
      </w:r>
      <w:r w:rsidRPr="007D6631">
        <w:rPr>
          <w:szCs w:val="24"/>
          <w:vertAlign w:val="superscript"/>
          <w:lang w:eastAsia="vi-VN"/>
        </w:rPr>
        <w:t>o</w:t>
      </w:r>
      <w:r w:rsidRPr="007D6631">
        <w:rPr>
          <w:szCs w:val="24"/>
          <w:vertAlign w:val="subscript"/>
          <w:lang w:eastAsia="vi-VN"/>
        </w:rPr>
        <w:t>298</w:t>
      </w:r>
      <w:r w:rsidRPr="007D6631">
        <w:rPr>
          <w:szCs w:val="24"/>
          <w:lang w:eastAsia="vi-VN"/>
        </w:rPr>
        <w:t xml:space="preserve"> (Fe</w:t>
      </w:r>
      <w:r w:rsidRPr="007D6631">
        <w:rPr>
          <w:szCs w:val="24"/>
          <w:vertAlign w:val="subscript"/>
          <w:lang w:eastAsia="vi-VN"/>
        </w:rPr>
        <w:t>2</w:t>
      </w:r>
      <w:r w:rsidRPr="007D6631">
        <w:rPr>
          <w:szCs w:val="24"/>
          <w:lang w:eastAsia="vi-VN"/>
        </w:rPr>
        <w:t>O</w:t>
      </w:r>
      <w:r w:rsidRPr="007D6631">
        <w:rPr>
          <w:szCs w:val="24"/>
          <w:vertAlign w:val="subscript"/>
          <w:lang w:eastAsia="vi-VN"/>
        </w:rPr>
        <w:t>3</w:t>
      </w:r>
      <w:r w:rsidRPr="007D6631">
        <w:rPr>
          <w:szCs w:val="24"/>
          <w:lang w:eastAsia="vi-VN"/>
        </w:rPr>
        <w:t xml:space="preserve">) = -824,2 kJ/mol. Hãy tính </w:t>
      </w:r>
      <w:r w:rsidRPr="007D6631">
        <w:rPr>
          <w:position w:val="-12"/>
          <w:szCs w:val="24"/>
          <w:lang w:eastAsia="vi-VN"/>
        </w:rPr>
        <w:object w:dxaOrig="700" w:dyaOrig="380" w14:anchorId="77E3B05B">
          <v:shape id="_x0000_i1671" type="#_x0000_t75" style="width:35.25pt;height:18.75pt" o:ole="">
            <v:imagedata r:id="rId1170" o:title=""/>
          </v:shape>
          <o:OLEObject Type="Embed" ProgID="Equation.DSMT4" ShapeID="_x0000_i1671" DrawAspect="Content" ObjectID="_1797805222" r:id="rId1171"/>
        </w:object>
      </w:r>
      <w:r w:rsidRPr="007D6631">
        <w:rPr>
          <w:szCs w:val="24"/>
          <w:lang w:val="vi-VN" w:eastAsia="vi-VN"/>
        </w:rPr>
        <w:t xml:space="preserve"> </w:t>
      </w:r>
      <w:r w:rsidRPr="007D6631">
        <w:rPr>
          <w:szCs w:val="24"/>
          <w:lang w:eastAsia="vi-VN"/>
        </w:rPr>
        <w:t xml:space="preserve">phản ứng nhiệt nhôm và từ đó lí giải vì sao </w:t>
      </w:r>
    </w:p>
    <w:p w14:paraId="51A314A3" w14:textId="77777777" w:rsidR="00D8700C" w:rsidRPr="007D6631" w:rsidRDefault="00D8700C" w:rsidP="006675A7">
      <w:pPr>
        <w:spacing w:line="240" w:lineRule="auto"/>
        <w:rPr>
          <w:szCs w:val="24"/>
          <w:lang w:eastAsia="vi-VN"/>
        </w:rPr>
      </w:pPr>
      <w:r w:rsidRPr="007D6631">
        <w:rPr>
          <w:szCs w:val="24"/>
          <w:lang w:eastAsia="vi-VN"/>
        </w:rPr>
        <w:t xml:space="preserve">a) trong thực tế phản ứng này tự duy trì sau khi được khơi mào (đốt nóng ban đầu). </w:t>
      </w:r>
    </w:p>
    <w:p w14:paraId="785B9E15" w14:textId="77777777" w:rsidR="00D8700C" w:rsidRPr="007D6631" w:rsidRDefault="00D8700C" w:rsidP="006675A7">
      <w:pPr>
        <w:spacing w:line="240" w:lineRule="auto"/>
        <w:rPr>
          <w:szCs w:val="24"/>
          <w:lang w:eastAsia="vi-VN"/>
        </w:rPr>
      </w:pPr>
      <w:r w:rsidRPr="007D6631">
        <w:rPr>
          <w:szCs w:val="24"/>
          <w:lang w:eastAsia="vi-VN"/>
        </w:rPr>
        <w:t>b) Phản ứng này có thể dùng để hàn sắt, thép (tìm hiểu tài liệu khi cần).</w:t>
      </w:r>
    </w:p>
    <w:p w14:paraId="45AEC4FC"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5AAD2118" w14:textId="77777777" w:rsidR="00D8700C" w:rsidRPr="007D6631" w:rsidRDefault="00D8700C" w:rsidP="006675A7">
      <w:pPr>
        <w:spacing w:line="240" w:lineRule="auto"/>
        <w:rPr>
          <w:szCs w:val="24"/>
          <w:lang w:val="nl-NL"/>
        </w:rPr>
      </w:pPr>
      <w:r w:rsidRPr="007D6631">
        <w:rPr>
          <w:b/>
          <w:szCs w:val="24"/>
          <w:lang w:val="nl-NL"/>
        </w:rPr>
        <w:t>a)</w:t>
      </w:r>
      <w:r w:rsidRPr="007D6631">
        <w:rPr>
          <w:szCs w:val="24"/>
          <w:lang w:val="vi-VN"/>
        </w:rPr>
        <w:t xml:space="preserve"> </w:t>
      </w:r>
      <w:r w:rsidRPr="007D6631">
        <w:rPr>
          <w:szCs w:val="24"/>
          <w:lang w:eastAsia="vi-VN"/>
        </w:rPr>
        <w:t>2Al + Fe</w:t>
      </w:r>
      <w:r w:rsidRPr="007D6631">
        <w:rPr>
          <w:szCs w:val="24"/>
          <w:vertAlign w:val="subscript"/>
          <w:lang w:eastAsia="vi-VN"/>
        </w:rPr>
        <w:t>2</w:t>
      </w:r>
      <w:r w:rsidRPr="007D6631">
        <w:rPr>
          <w:szCs w:val="24"/>
          <w:lang w:eastAsia="vi-VN"/>
        </w:rPr>
        <w:t>O</w:t>
      </w:r>
      <w:r w:rsidRPr="007D6631">
        <w:rPr>
          <w:szCs w:val="24"/>
          <w:vertAlign w:val="subscript"/>
          <w:lang w:eastAsia="vi-VN"/>
        </w:rPr>
        <w:t>3</w:t>
      </w:r>
      <w:r w:rsidRPr="007D6631">
        <w:rPr>
          <w:szCs w:val="24"/>
          <w:lang w:eastAsia="vi-VN"/>
        </w:rPr>
        <w:t xml:space="preserve"> → Al</w:t>
      </w:r>
      <w:r w:rsidRPr="007D6631">
        <w:rPr>
          <w:szCs w:val="24"/>
          <w:vertAlign w:val="subscript"/>
          <w:lang w:eastAsia="vi-VN"/>
        </w:rPr>
        <w:t>2</w:t>
      </w:r>
      <w:r w:rsidRPr="007D6631">
        <w:rPr>
          <w:szCs w:val="24"/>
          <w:lang w:eastAsia="vi-VN"/>
        </w:rPr>
        <w:t>O</w:t>
      </w:r>
      <w:r w:rsidRPr="007D6631">
        <w:rPr>
          <w:szCs w:val="24"/>
          <w:vertAlign w:val="subscript"/>
          <w:lang w:eastAsia="vi-VN"/>
        </w:rPr>
        <w:t>3</w:t>
      </w:r>
      <w:r w:rsidRPr="007D6631">
        <w:rPr>
          <w:szCs w:val="24"/>
          <w:lang w:eastAsia="vi-VN"/>
        </w:rPr>
        <w:t xml:space="preserve"> + 2Fe </w:t>
      </w:r>
    </w:p>
    <w:p w14:paraId="3EDB7674" w14:textId="77777777" w:rsidR="00D8700C" w:rsidRPr="007D6631" w:rsidRDefault="00D8700C" w:rsidP="006675A7">
      <w:pPr>
        <w:spacing w:line="240" w:lineRule="auto"/>
        <w:rPr>
          <w:szCs w:val="24"/>
          <w:lang w:eastAsia="vi-VN"/>
        </w:rPr>
      </w:pPr>
      <w:r w:rsidRPr="007D6631">
        <w:rPr>
          <w:szCs w:val="24"/>
          <w:lang w:eastAsia="vi-VN"/>
        </w:rPr>
        <w:t>∆rH</w:t>
      </w:r>
      <w:r w:rsidRPr="007D6631">
        <w:rPr>
          <w:szCs w:val="24"/>
          <w:vertAlign w:val="superscript"/>
          <w:lang w:eastAsia="vi-VN"/>
        </w:rPr>
        <w:t>o</w:t>
      </w:r>
      <w:r w:rsidRPr="007D6631">
        <w:rPr>
          <w:szCs w:val="24"/>
          <w:vertAlign w:val="subscript"/>
          <w:lang w:eastAsia="vi-VN"/>
        </w:rPr>
        <w:t>298</w:t>
      </w:r>
      <w:r w:rsidRPr="007D6631">
        <w:rPr>
          <w:szCs w:val="24"/>
          <w:lang w:eastAsia="vi-VN"/>
        </w:rPr>
        <w:t xml:space="preserve">  = 1.∆</w:t>
      </w:r>
      <w:r w:rsidRPr="007D6631">
        <w:rPr>
          <w:szCs w:val="24"/>
          <w:vertAlign w:val="subscript"/>
          <w:lang w:eastAsia="vi-VN"/>
        </w:rPr>
        <w:t>f</w:t>
      </w:r>
      <w:r w:rsidRPr="007D6631">
        <w:rPr>
          <w:szCs w:val="24"/>
          <w:lang w:eastAsia="vi-VN"/>
        </w:rPr>
        <w:t>H</w:t>
      </w:r>
      <w:r w:rsidRPr="007D6631">
        <w:rPr>
          <w:szCs w:val="24"/>
          <w:vertAlign w:val="superscript"/>
          <w:lang w:eastAsia="vi-VN"/>
        </w:rPr>
        <w:t>o</w:t>
      </w:r>
      <w:r w:rsidRPr="007D6631">
        <w:rPr>
          <w:szCs w:val="24"/>
          <w:vertAlign w:val="subscript"/>
          <w:lang w:eastAsia="vi-VN"/>
        </w:rPr>
        <w:t>298</w:t>
      </w:r>
      <w:r w:rsidRPr="007D6631">
        <w:rPr>
          <w:szCs w:val="24"/>
          <w:lang w:eastAsia="vi-VN"/>
        </w:rPr>
        <w:t xml:space="preserve"> (Al</w:t>
      </w:r>
      <w:r w:rsidRPr="007D6631">
        <w:rPr>
          <w:szCs w:val="24"/>
          <w:vertAlign w:val="subscript"/>
          <w:lang w:eastAsia="vi-VN"/>
        </w:rPr>
        <w:t>2</w:t>
      </w:r>
      <w:r w:rsidRPr="007D6631">
        <w:rPr>
          <w:szCs w:val="24"/>
          <w:lang w:eastAsia="vi-VN"/>
        </w:rPr>
        <w:t>O</w:t>
      </w:r>
      <w:r w:rsidRPr="007D6631">
        <w:rPr>
          <w:szCs w:val="24"/>
          <w:vertAlign w:val="subscript"/>
          <w:lang w:eastAsia="vi-VN"/>
        </w:rPr>
        <w:t>3</w:t>
      </w:r>
      <w:r w:rsidRPr="007D6631">
        <w:rPr>
          <w:szCs w:val="24"/>
          <w:lang w:eastAsia="vi-VN"/>
        </w:rPr>
        <w:t>) + 2.∆</w:t>
      </w:r>
      <w:r w:rsidRPr="007D6631">
        <w:rPr>
          <w:szCs w:val="24"/>
          <w:vertAlign w:val="subscript"/>
          <w:lang w:eastAsia="vi-VN"/>
        </w:rPr>
        <w:t>f</w:t>
      </w:r>
      <w:r w:rsidRPr="007D6631">
        <w:rPr>
          <w:szCs w:val="24"/>
          <w:lang w:eastAsia="vi-VN"/>
        </w:rPr>
        <w:t>H</w:t>
      </w:r>
      <w:r w:rsidRPr="007D6631">
        <w:rPr>
          <w:szCs w:val="24"/>
          <w:vertAlign w:val="superscript"/>
          <w:lang w:eastAsia="vi-VN"/>
        </w:rPr>
        <w:t>o</w:t>
      </w:r>
      <w:r w:rsidRPr="007D6631">
        <w:rPr>
          <w:szCs w:val="24"/>
          <w:vertAlign w:val="subscript"/>
          <w:lang w:eastAsia="vi-VN"/>
        </w:rPr>
        <w:t>298</w:t>
      </w:r>
      <w:r w:rsidRPr="007D6631">
        <w:rPr>
          <w:szCs w:val="24"/>
          <w:lang w:eastAsia="vi-VN"/>
        </w:rPr>
        <w:t xml:space="preserve"> (Fe) - 2.∆</w:t>
      </w:r>
      <w:r w:rsidRPr="007D6631">
        <w:rPr>
          <w:szCs w:val="24"/>
          <w:vertAlign w:val="subscript"/>
          <w:lang w:eastAsia="vi-VN"/>
        </w:rPr>
        <w:t>f</w:t>
      </w:r>
      <w:r w:rsidRPr="007D6631">
        <w:rPr>
          <w:szCs w:val="24"/>
          <w:lang w:eastAsia="vi-VN"/>
        </w:rPr>
        <w:t>H</w:t>
      </w:r>
      <w:r w:rsidRPr="007D6631">
        <w:rPr>
          <w:szCs w:val="24"/>
          <w:vertAlign w:val="superscript"/>
          <w:lang w:eastAsia="vi-VN"/>
        </w:rPr>
        <w:t>o</w:t>
      </w:r>
      <w:r w:rsidRPr="007D6631">
        <w:rPr>
          <w:szCs w:val="24"/>
          <w:vertAlign w:val="subscript"/>
          <w:lang w:eastAsia="vi-VN"/>
        </w:rPr>
        <w:t>298</w:t>
      </w:r>
      <w:r w:rsidRPr="007D6631">
        <w:rPr>
          <w:szCs w:val="24"/>
          <w:lang w:eastAsia="vi-VN"/>
        </w:rPr>
        <w:t xml:space="preserve"> (Al) - 1.∆</w:t>
      </w:r>
      <w:r w:rsidRPr="007D6631">
        <w:rPr>
          <w:szCs w:val="24"/>
          <w:vertAlign w:val="subscript"/>
          <w:lang w:eastAsia="vi-VN"/>
        </w:rPr>
        <w:t>f</w:t>
      </w:r>
      <w:r w:rsidRPr="007D6631">
        <w:rPr>
          <w:szCs w:val="24"/>
          <w:lang w:eastAsia="vi-VN"/>
        </w:rPr>
        <w:t>H</w:t>
      </w:r>
      <w:r w:rsidRPr="007D6631">
        <w:rPr>
          <w:szCs w:val="24"/>
          <w:vertAlign w:val="superscript"/>
          <w:lang w:eastAsia="vi-VN"/>
        </w:rPr>
        <w:t>o</w:t>
      </w:r>
      <w:r w:rsidRPr="007D6631">
        <w:rPr>
          <w:szCs w:val="24"/>
          <w:vertAlign w:val="subscript"/>
          <w:lang w:eastAsia="vi-VN"/>
        </w:rPr>
        <w:t>298</w:t>
      </w:r>
      <w:r w:rsidRPr="007D6631">
        <w:rPr>
          <w:szCs w:val="24"/>
          <w:lang w:eastAsia="vi-VN"/>
        </w:rPr>
        <w:t xml:space="preserve"> (Fe</w:t>
      </w:r>
      <w:r w:rsidRPr="007D6631">
        <w:rPr>
          <w:szCs w:val="24"/>
          <w:vertAlign w:val="subscript"/>
          <w:lang w:eastAsia="vi-VN"/>
        </w:rPr>
        <w:t>2</w:t>
      </w:r>
      <w:r w:rsidRPr="007D6631">
        <w:rPr>
          <w:szCs w:val="24"/>
          <w:lang w:eastAsia="vi-VN"/>
        </w:rPr>
        <w:t>O</w:t>
      </w:r>
      <w:r w:rsidRPr="007D6631">
        <w:rPr>
          <w:szCs w:val="24"/>
          <w:vertAlign w:val="subscript"/>
          <w:lang w:eastAsia="vi-VN"/>
        </w:rPr>
        <w:t>3</w:t>
      </w:r>
      <w:r w:rsidRPr="007D6631">
        <w:rPr>
          <w:szCs w:val="24"/>
          <w:lang w:eastAsia="vi-VN"/>
        </w:rPr>
        <w:t>)</w:t>
      </w:r>
    </w:p>
    <w:p w14:paraId="045C06BA" w14:textId="77777777" w:rsidR="00D8700C" w:rsidRPr="007D6631" w:rsidRDefault="00D8700C" w:rsidP="006675A7">
      <w:pPr>
        <w:tabs>
          <w:tab w:val="left" w:pos="1660"/>
        </w:tabs>
        <w:spacing w:line="240" w:lineRule="auto"/>
        <w:rPr>
          <w:szCs w:val="24"/>
          <w:lang w:eastAsia="vi-VN"/>
        </w:rPr>
      </w:pPr>
      <w:r w:rsidRPr="007D6631">
        <w:rPr>
          <w:szCs w:val="24"/>
          <w:lang w:eastAsia="vi-VN"/>
        </w:rPr>
        <w:t>∆</w:t>
      </w:r>
      <w:r w:rsidRPr="007D6631">
        <w:rPr>
          <w:szCs w:val="24"/>
          <w:vertAlign w:val="subscript"/>
          <w:lang w:eastAsia="vi-VN"/>
        </w:rPr>
        <w:t>r</w:t>
      </w:r>
      <w:r w:rsidRPr="007D6631">
        <w:rPr>
          <w:szCs w:val="24"/>
          <w:lang w:eastAsia="vi-VN"/>
        </w:rPr>
        <w:t>H</w:t>
      </w:r>
      <w:r w:rsidRPr="007D6631">
        <w:rPr>
          <w:szCs w:val="24"/>
          <w:vertAlign w:val="superscript"/>
          <w:lang w:eastAsia="vi-VN"/>
        </w:rPr>
        <w:t>o</w:t>
      </w:r>
      <w:r w:rsidRPr="007D6631">
        <w:rPr>
          <w:szCs w:val="24"/>
          <w:vertAlign w:val="subscript"/>
          <w:lang w:eastAsia="vi-VN"/>
        </w:rPr>
        <w:t>298</w:t>
      </w:r>
      <w:r w:rsidRPr="007D6631">
        <w:rPr>
          <w:szCs w:val="24"/>
          <w:lang w:eastAsia="vi-VN"/>
        </w:rPr>
        <w:t xml:space="preserve">  =  1.( -1675,7) + 2.0 - 2.(0) - 1.( -824,2) = -851,5 kJ</w:t>
      </w:r>
    </w:p>
    <w:p w14:paraId="597AC517" w14:textId="77777777" w:rsidR="00D8700C" w:rsidRPr="007D6631" w:rsidRDefault="00D8700C" w:rsidP="006675A7">
      <w:pPr>
        <w:tabs>
          <w:tab w:val="left" w:pos="946"/>
        </w:tabs>
        <w:spacing w:line="240" w:lineRule="auto"/>
        <w:rPr>
          <w:szCs w:val="24"/>
          <w:lang w:eastAsia="vi-VN"/>
        </w:rPr>
      </w:pPr>
      <w:r w:rsidRPr="007D6631">
        <w:rPr>
          <w:szCs w:val="24"/>
          <w:lang w:eastAsia="vi-VN"/>
        </w:rPr>
        <w:t>Để phản ứng xảy ra, cần nhiệt ban đầu để khơi mào một lượng bột Al và Fe</w:t>
      </w:r>
      <w:r w:rsidRPr="007D6631">
        <w:rPr>
          <w:szCs w:val="24"/>
          <w:vertAlign w:val="subscript"/>
          <w:lang w:eastAsia="vi-VN"/>
        </w:rPr>
        <w:t>2</w:t>
      </w:r>
      <w:r w:rsidRPr="007D6631">
        <w:rPr>
          <w:szCs w:val="24"/>
          <w:lang w:eastAsia="vi-VN"/>
        </w:rPr>
        <w:t>O</w:t>
      </w:r>
      <w:r w:rsidRPr="007D6631">
        <w:rPr>
          <w:szCs w:val="24"/>
          <w:vertAlign w:val="subscript"/>
          <w:lang w:eastAsia="vi-VN"/>
        </w:rPr>
        <w:t>3</w:t>
      </w:r>
      <w:r w:rsidRPr="007D6631">
        <w:rPr>
          <w:szCs w:val="24"/>
          <w:lang w:eastAsia="vi-VN"/>
        </w:rPr>
        <w:t>, sau khi phản ứng xảy ra sẽ tỏa nhiệt, nhiệt tỏa sẽ sẽ sử dụng để khơi mào lượng Al, Fe</w:t>
      </w:r>
      <w:r w:rsidRPr="007D6631">
        <w:rPr>
          <w:szCs w:val="24"/>
          <w:vertAlign w:val="subscript"/>
          <w:lang w:eastAsia="vi-VN"/>
        </w:rPr>
        <w:t>2</w:t>
      </w:r>
      <w:r w:rsidRPr="007D6631">
        <w:rPr>
          <w:szCs w:val="24"/>
          <w:lang w:eastAsia="vi-VN"/>
        </w:rPr>
        <w:t>O</w:t>
      </w:r>
      <w:r w:rsidRPr="007D6631">
        <w:rPr>
          <w:szCs w:val="24"/>
          <w:vertAlign w:val="subscript"/>
          <w:lang w:eastAsia="vi-VN"/>
        </w:rPr>
        <w:t>3</w:t>
      </w:r>
      <w:r w:rsidRPr="007D6631">
        <w:rPr>
          <w:szCs w:val="24"/>
          <w:lang w:eastAsia="vi-VN"/>
        </w:rPr>
        <w:t xml:space="preserve"> tiếp theo… và phản ứng cứ như vậy tiếp diễn.</w:t>
      </w:r>
    </w:p>
    <w:p w14:paraId="3E8A5164" w14:textId="23897D15" w:rsidR="00D8700C" w:rsidRPr="00D8700C" w:rsidRDefault="00D8700C" w:rsidP="006675A7">
      <w:pPr>
        <w:spacing w:line="240" w:lineRule="auto"/>
        <w:rPr>
          <w:szCs w:val="24"/>
          <w:lang w:eastAsia="vi-VN"/>
        </w:rPr>
      </w:pPr>
      <w:r w:rsidRPr="007D6631">
        <w:rPr>
          <w:b/>
          <w:bCs/>
          <w:szCs w:val="24"/>
          <w:lang w:val="nl-NL"/>
        </w:rPr>
        <w:t>b)</w:t>
      </w:r>
      <w:r w:rsidRPr="007D6631">
        <w:rPr>
          <w:b/>
          <w:bCs/>
          <w:szCs w:val="24"/>
          <w:lang w:val="vi-VN"/>
        </w:rPr>
        <w:t xml:space="preserve"> </w:t>
      </w:r>
      <w:r w:rsidRPr="007D6631">
        <w:rPr>
          <w:szCs w:val="24"/>
          <w:lang w:eastAsia="vi-VN"/>
        </w:rPr>
        <w:t>Phản ứng nhiệt nhôm tỏa rất nhiều nhiệt nên có thể làm nóng chảy sắt, thép. Phản ứng lại sinh ra sắt dạng nóng chảy nên lượng sắt này dùng để hàn gắn sắt thép. Thêm vào đó, Al</w:t>
      </w:r>
      <w:r w:rsidRPr="007D6631">
        <w:rPr>
          <w:szCs w:val="24"/>
          <w:vertAlign w:val="subscript"/>
          <w:lang w:eastAsia="vi-VN"/>
        </w:rPr>
        <w:t>2</w:t>
      </w:r>
      <w:r w:rsidRPr="007D6631">
        <w:rPr>
          <w:szCs w:val="24"/>
          <w:lang w:eastAsia="vi-VN"/>
        </w:rPr>
        <w:t>O</w:t>
      </w:r>
      <w:r w:rsidRPr="007D6631">
        <w:rPr>
          <w:szCs w:val="24"/>
          <w:vertAlign w:val="subscript"/>
          <w:lang w:eastAsia="vi-VN"/>
        </w:rPr>
        <w:t>3</w:t>
      </w:r>
      <w:r w:rsidRPr="007D6631">
        <w:rPr>
          <w:szCs w:val="24"/>
          <w:lang w:eastAsia="vi-VN"/>
        </w:rPr>
        <w:t xml:space="preserve"> sinh ra lại nổi lên trên bảo vệ bề mặt trong lúc hàn, hạn chế sự oxi hóa sắt thép.</w:t>
      </w:r>
    </w:p>
    <w:p w14:paraId="5B614BC8" w14:textId="24D29261" w:rsidR="00D8700C" w:rsidRPr="007D6631" w:rsidRDefault="00D8700C" w:rsidP="006675A7">
      <w:pPr>
        <w:spacing w:line="240" w:lineRule="auto"/>
        <w:rPr>
          <w:b/>
          <w:szCs w:val="24"/>
          <w:lang w:val="vi-VN"/>
        </w:rPr>
      </w:pPr>
      <w:r w:rsidRPr="007D6631">
        <w:rPr>
          <w:b/>
          <w:szCs w:val="24"/>
        </w:rPr>
        <w:t>Câu</w:t>
      </w:r>
      <w:r w:rsidRPr="007D6631">
        <w:rPr>
          <w:b/>
          <w:szCs w:val="24"/>
          <w:lang w:val="vi-VN"/>
        </w:rPr>
        <w:t xml:space="preserve"> </w:t>
      </w:r>
      <w:r w:rsidR="008E5BB9">
        <w:rPr>
          <w:b/>
          <w:szCs w:val="24"/>
        </w:rPr>
        <w:t>1</w:t>
      </w:r>
      <w:r>
        <w:rPr>
          <w:b/>
          <w:szCs w:val="24"/>
        </w:rPr>
        <w:t>4</w:t>
      </w:r>
      <w:r w:rsidRPr="007D6631">
        <w:rPr>
          <w:b/>
          <w:szCs w:val="24"/>
        </w:rPr>
        <w:t xml:space="preserve">: (Olympic 30/04 – Lớp 10 THPT </w:t>
      </w:r>
      <w:r w:rsidRPr="007D6631">
        <w:rPr>
          <w:b/>
          <w:szCs w:val="24"/>
          <w:lang w:val="vi-VN"/>
        </w:rPr>
        <w:t xml:space="preserve">Nguyễn Huệ </w:t>
      </w:r>
      <w:r w:rsidRPr="007D6631">
        <w:rPr>
          <w:b/>
          <w:szCs w:val="24"/>
        </w:rPr>
        <w:t>ĐakLak Năm 2022 – 2023)</w:t>
      </w:r>
    </w:p>
    <w:p w14:paraId="3EA52B6C" w14:textId="77777777" w:rsidR="00D8700C" w:rsidRPr="007D6631" w:rsidRDefault="00D8700C" w:rsidP="006675A7">
      <w:pPr>
        <w:spacing w:line="240" w:lineRule="auto"/>
        <w:rPr>
          <w:szCs w:val="24"/>
        </w:rPr>
      </w:pPr>
      <w:r w:rsidRPr="007D6631">
        <w:rPr>
          <w:szCs w:val="24"/>
        </w:rPr>
        <w:t xml:space="preserve">Tính nhiệt tạo thành </w:t>
      </w:r>
      <w:r w:rsidRPr="007D6631">
        <w:rPr>
          <w:position w:val="-12"/>
          <w:szCs w:val="24"/>
        </w:rPr>
        <w:object w:dxaOrig="620" w:dyaOrig="380" w14:anchorId="74F18B2A">
          <v:shape id="_x0000_i1672" type="#_x0000_t75" style="width:31.5pt;height:18.75pt" o:ole="">
            <v:imagedata r:id="rId1172" o:title=""/>
          </v:shape>
          <o:OLEObject Type="Embed" ProgID="Equation.DSMT4" ShapeID="_x0000_i1672" DrawAspect="Content" ObjectID="_1797805223" r:id="rId1173"/>
        </w:object>
      </w:r>
      <w:r w:rsidRPr="007D6631">
        <w:rPr>
          <w:szCs w:val="24"/>
        </w:rPr>
        <w:t xml:space="preserve"> FeCl</w:t>
      </w:r>
      <w:r w:rsidRPr="007D6631">
        <w:rPr>
          <w:szCs w:val="24"/>
          <w:vertAlign w:val="subscript"/>
        </w:rPr>
        <w:t xml:space="preserve">2 </w:t>
      </w:r>
      <w:r w:rsidRPr="007D6631">
        <w:rPr>
          <w:szCs w:val="24"/>
        </w:rPr>
        <w:t>(s) biết:</w:t>
      </w:r>
    </w:p>
    <w:p w14:paraId="617F9A0F" w14:textId="77777777" w:rsidR="00D8700C" w:rsidRPr="007D6631" w:rsidRDefault="00D8700C" w:rsidP="006675A7">
      <w:pPr>
        <w:spacing w:line="240" w:lineRule="auto"/>
        <w:rPr>
          <w:szCs w:val="24"/>
        </w:rPr>
      </w:pPr>
      <w:r w:rsidRPr="007D6631">
        <w:rPr>
          <w:szCs w:val="24"/>
        </w:rPr>
        <w:t xml:space="preserve">Fe (s)  +  </w:t>
      </w:r>
      <w:r w:rsidRPr="007D6631">
        <w:rPr>
          <w:szCs w:val="24"/>
          <w:lang w:val="vi-VN"/>
        </w:rPr>
        <w:t>2</w:t>
      </w:r>
      <w:r w:rsidRPr="007D6631">
        <w:rPr>
          <w:szCs w:val="24"/>
        </w:rPr>
        <w:t>HCl (aq) → FeCl</w:t>
      </w:r>
      <w:r w:rsidRPr="007D6631">
        <w:rPr>
          <w:szCs w:val="24"/>
          <w:vertAlign w:val="subscript"/>
        </w:rPr>
        <w:t>2</w:t>
      </w:r>
      <w:r w:rsidRPr="007D6631">
        <w:rPr>
          <w:szCs w:val="24"/>
        </w:rPr>
        <w:t xml:space="preserve"> (aq) + H</w:t>
      </w:r>
      <w:r w:rsidRPr="007D6631">
        <w:rPr>
          <w:szCs w:val="24"/>
          <w:vertAlign w:val="subscript"/>
        </w:rPr>
        <w:t>2</w:t>
      </w:r>
      <w:r w:rsidRPr="007D6631">
        <w:rPr>
          <w:szCs w:val="24"/>
        </w:rPr>
        <w:t xml:space="preserve"> (g)</w:t>
      </w:r>
      <w:r w:rsidRPr="007D6631">
        <w:rPr>
          <w:szCs w:val="24"/>
        </w:rPr>
        <w:tab/>
      </w:r>
      <w:r w:rsidRPr="007D6631">
        <w:rPr>
          <w:szCs w:val="24"/>
        </w:rPr>
        <w:tab/>
        <w:t>∆ H</w:t>
      </w:r>
      <w:r w:rsidRPr="007D6631">
        <w:rPr>
          <w:szCs w:val="24"/>
          <w:vertAlign w:val="subscript"/>
        </w:rPr>
        <w:t>1</w:t>
      </w:r>
      <w:r w:rsidRPr="007D6631">
        <w:rPr>
          <w:szCs w:val="24"/>
        </w:rPr>
        <w:t xml:space="preserve"> = -21,00 Kcal</w:t>
      </w:r>
    </w:p>
    <w:p w14:paraId="77462AC1" w14:textId="77777777" w:rsidR="00D8700C" w:rsidRPr="007D6631" w:rsidRDefault="00D8700C" w:rsidP="006675A7">
      <w:pPr>
        <w:spacing w:line="240" w:lineRule="auto"/>
        <w:rPr>
          <w:szCs w:val="24"/>
        </w:rPr>
      </w:pPr>
      <w:r w:rsidRPr="007D6631">
        <w:rPr>
          <w:szCs w:val="24"/>
        </w:rPr>
        <w:t>FeCl</w:t>
      </w:r>
      <w:r w:rsidRPr="007D6631">
        <w:rPr>
          <w:szCs w:val="24"/>
          <w:vertAlign w:val="subscript"/>
        </w:rPr>
        <w:t>2</w:t>
      </w:r>
      <w:r w:rsidRPr="007D6631">
        <w:rPr>
          <w:szCs w:val="24"/>
        </w:rPr>
        <w:t xml:space="preserve"> (s) + H</w:t>
      </w:r>
      <w:r w:rsidRPr="007D6631">
        <w:rPr>
          <w:szCs w:val="24"/>
          <w:vertAlign w:val="subscript"/>
        </w:rPr>
        <w:t>2</w:t>
      </w:r>
      <w:r w:rsidRPr="007D6631">
        <w:rPr>
          <w:szCs w:val="24"/>
        </w:rPr>
        <w:t>O → FeCl</w:t>
      </w:r>
      <w:r w:rsidRPr="007D6631">
        <w:rPr>
          <w:szCs w:val="24"/>
          <w:vertAlign w:val="subscript"/>
        </w:rPr>
        <w:t>2</w:t>
      </w:r>
      <w:r w:rsidRPr="007D6631">
        <w:rPr>
          <w:szCs w:val="24"/>
        </w:rPr>
        <w:t xml:space="preserve"> (aq) </w:t>
      </w:r>
      <w:r w:rsidRPr="007D6631">
        <w:rPr>
          <w:szCs w:val="24"/>
        </w:rPr>
        <w:tab/>
      </w:r>
      <w:r w:rsidRPr="007D6631">
        <w:rPr>
          <w:szCs w:val="24"/>
        </w:rPr>
        <w:tab/>
      </w:r>
      <w:r w:rsidRPr="007D6631">
        <w:rPr>
          <w:szCs w:val="24"/>
        </w:rPr>
        <w:tab/>
        <w:t>∆ H</w:t>
      </w:r>
      <w:r w:rsidRPr="007D6631">
        <w:rPr>
          <w:szCs w:val="24"/>
          <w:vertAlign w:val="subscript"/>
        </w:rPr>
        <w:t>2</w:t>
      </w:r>
      <w:r w:rsidRPr="007D6631">
        <w:rPr>
          <w:szCs w:val="24"/>
        </w:rPr>
        <w:t xml:space="preserve"> = -19,5 Kcal</w:t>
      </w:r>
    </w:p>
    <w:p w14:paraId="59E3313D" w14:textId="77777777" w:rsidR="00D8700C" w:rsidRPr="007D6631" w:rsidRDefault="00D8700C" w:rsidP="006675A7">
      <w:pPr>
        <w:spacing w:line="240" w:lineRule="auto"/>
        <w:rPr>
          <w:szCs w:val="24"/>
        </w:rPr>
      </w:pPr>
      <w:r w:rsidRPr="007D6631">
        <w:rPr>
          <w:szCs w:val="24"/>
        </w:rPr>
        <w:t>HCl (g) + H</w:t>
      </w:r>
      <w:r w:rsidRPr="007D6631">
        <w:rPr>
          <w:szCs w:val="24"/>
          <w:vertAlign w:val="subscript"/>
        </w:rPr>
        <w:t>2</w:t>
      </w:r>
      <w:r w:rsidRPr="007D6631">
        <w:rPr>
          <w:szCs w:val="24"/>
        </w:rPr>
        <w:t>O (l) → HCl (aq)</w:t>
      </w:r>
      <w:r w:rsidRPr="007D6631">
        <w:rPr>
          <w:szCs w:val="24"/>
        </w:rPr>
        <w:tab/>
      </w:r>
      <w:r w:rsidRPr="007D6631">
        <w:rPr>
          <w:szCs w:val="24"/>
        </w:rPr>
        <w:tab/>
      </w:r>
      <w:r w:rsidRPr="007D6631">
        <w:rPr>
          <w:szCs w:val="24"/>
        </w:rPr>
        <w:tab/>
        <w:t>∆ H</w:t>
      </w:r>
      <w:r w:rsidRPr="007D6631">
        <w:rPr>
          <w:szCs w:val="24"/>
          <w:vertAlign w:val="subscript"/>
        </w:rPr>
        <w:t>3</w:t>
      </w:r>
      <w:r w:rsidRPr="007D6631">
        <w:rPr>
          <w:szCs w:val="24"/>
        </w:rPr>
        <w:t xml:space="preserve"> = -17,5 Kcal</w:t>
      </w:r>
    </w:p>
    <w:p w14:paraId="7BE4C60D" w14:textId="77777777" w:rsidR="00D8700C" w:rsidRPr="007D6631" w:rsidRDefault="00D8700C" w:rsidP="006675A7">
      <w:pPr>
        <w:spacing w:line="240" w:lineRule="auto"/>
        <w:rPr>
          <w:szCs w:val="24"/>
        </w:rPr>
      </w:pPr>
      <w:r w:rsidRPr="007D6631">
        <w:rPr>
          <w:szCs w:val="24"/>
        </w:rPr>
        <w:t>H</w:t>
      </w:r>
      <w:r w:rsidRPr="007D6631">
        <w:rPr>
          <w:szCs w:val="24"/>
          <w:vertAlign w:val="subscript"/>
        </w:rPr>
        <w:t>2</w:t>
      </w:r>
      <w:r w:rsidRPr="007D6631">
        <w:rPr>
          <w:szCs w:val="24"/>
        </w:rPr>
        <w:t xml:space="preserve"> (g) + Cl</w:t>
      </w:r>
      <w:r w:rsidRPr="007D6631">
        <w:rPr>
          <w:szCs w:val="24"/>
          <w:vertAlign w:val="subscript"/>
        </w:rPr>
        <w:t>2</w:t>
      </w:r>
      <w:r w:rsidRPr="007D6631">
        <w:rPr>
          <w:szCs w:val="24"/>
        </w:rPr>
        <w:t xml:space="preserve"> (g) → 2HCl (g)</w:t>
      </w:r>
      <w:r w:rsidRPr="007D6631">
        <w:rPr>
          <w:szCs w:val="24"/>
        </w:rPr>
        <w:tab/>
      </w:r>
      <w:r w:rsidRPr="007D6631">
        <w:rPr>
          <w:szCs w:val="24"/>
        </w:rPr>
        <w:tab/>
      </w:r>
      <w:r w:rsidRPr="007D6631">
        <w:rPr>
          <w:szCs w:val="24"/>
        </w:rPr>
        <w:tab/>
      </w:r>
      <w:r w:rsidRPr="007D6631">
        <w:rPr>
          <w:szCs w:val="24"/>
        </w:rPr>
        <w:tab/>
        <w:t>∆ H</w:t>
      </w:r>
      <w:r w:rsidRPr="007D6631">
        <w:rPr>
          <w:szCs w:val="24"/>
          <w:vertAlign w:val="subscript"/>
        </w:rPr>
        <w:t>4</w:t>
      </w:r>
      <w:r w:rsidRPr="007D6631">
        <w:rPr>
          <w:szCs w:val="24"/>
        </w:rPr>
        <w:t xml:space="preserve"> = -44,48 Kcal</w:t>
      </w:r>
    </w:p>
    <w:p w14:paraId="128ED936" w14:textId="77777777" w:rsidR="00D8700C" w:rsidRPr="007D6631" w:rsidRDefault="00D8700C" w:rsidP="006675A7">
      <w:pPr>
        <w:spacing w:line="240" w:lineRule="auto"/>
        <w:rPr>
          <w:szCs w:val="24"/>
        </w:rPr>
      </w:pPr>
      <w:r w:rsidRPr="007D6631">
        <w:rPr>
          <w:szCs w:val="24"/>
        </w:rPr>
        <w:t>Ký hiệu (s): rắn; (g): Khí; (aq): dung dịch</w:t>
      </w:r>
    </w:p>
    <w:p w14:paraId="5CC7CE2A"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77908537" w14:textId="77777777" w:rsidR="00D8700C" w:rsidRPr="007D6631" w:rsidRDefault="00D8700C" w:rsidP="006675A7">
      <w:pPr>
        <w:spacing w:line="240" w:lineRule="auto"/>
        <w:rPr>
          <w:szCs w:val="24"/>
        </w:rPr>
      </w:pPr>
      <w:r w:rsidRPr="007D6631">
        <w:rPr>
          <w:szCs w:val="24"/>
        </w:rPr>
        <w:t xml:space="preserve">Fe (s)  +  </w:t>
      </w:r>
      <w:r w:rsidRPr="007D6631">
        <w:rPr>
          <w:szCs w:val="24"/>
          <w:lang w:val="vi-VN"/>
        </w:rPr>
        <w:t>2</w:t>
      </w:r>
      <w:r w:rsidRPr="007D6631">
        <w:rPr>
          <w:szCs w:val="24"/>
        </w:rPr>
        <w:t>HCl (aq) → FeCl</w:t>
      </w:r>
      <w:r w:rsidRPr="007D6631">
        <w:rPr>
          <w:szCs w:val="24"/>
          <w:vertAlign w:val="subscript"/>
        </w:rPr>
        <w:t>2</w:t>
      </w:r>
      <w:r w:rsidRPr="007D6631">
        <w:rPr>
          <w:szCs w:val="24"/>
        </w:rPr>
        <w:t xml:space="preserve"> (aq) + H</w:t>
      </w:r>
      <w:r w:rsidRPr="007D6631">
        <w:rPr>
          <w:szCs w:val="24"/>
          <w:vertAlign w:val="subscript"/>
        </w:rPr>
        <w:t>2</w:t>
      </w:r>
      <w:r w:rsidRPr="007D6631">
        <w:rPr>
          <w:szCs w:val="24"/>
        </w:rPr>
        <w:t xml:space="preserve"> (g)</w:t>
      </w:r>
      <w:r w:rsidRPr="007D6631">
        <w:rPr>
          <w:szCs w:val="24"/>
        </w:rPr>
        <w:tab/>
      </w:r>
      <w:r w:rsidRPr="007D6631">
        <w:rPr>
          <w:szCs w:val="24"/>
        </w:rPr>
        <w:tab/>
        <w:t>∆H</w:t>
      </w:r>
      <w:r w:rsidRPr="007D6631">
        <w:rPr>
          <w:szCs w:val="24"/>
          <w:vertAlign w:val="subscript"/>
        </w:rPr>
        <w:t>1</w:t>
      </w:r>
      <w:r w:rsidRPr="007D6631">
        <w:rPr>
          <w:szCs w:val="24"/>
        </w:rPr>
        <w:t xml:space="preserve"> = -21,00 kCal</w:t>
      </w:r>
    </w:p>
    <w:p w14:paraId="7E538357" w14:textId="77777777" w:rsidR="00D8700C" w:rsidRPr="007D6631" w:rsidRDefault="00D8700C" w:rsidP="006675A7">
      <w:pPr>
        <w:spacing w:line="240" w:lineRule="auto"/>
        <w:rPr>
          <w:szCs w:val="24"/>
          <w:lang w:val="vi-VN"/>
        </w:rPr>
      </w:pPr>
      <w:r w:rsidRPr="007D6631">
        <w:rPr>
          <w:szCs w:val="24"/>
        </w:rPr>
        <w:t>FeCl</w:t>
      </w:r>
      <w:r w:rsidRPr="007D6631">
        <w:rPr>
          <w:szCs w:val="24"/>
          <w:vertAlign w:val="subscript"/>
        </w:rPr>
        <w:t>2</w:t>
      </w:r>
      <w:r w:rsidRPr="007D6631">
        <w:rPr>
          <w:szCs w:val="24"/>
        </w:rPr>
        <w:t xml:space="preserve"> (aq) + H</w:t>
      </w:r>
      <w:r w:rsidRPr="007D6631">
        <w:rPr>
          <w:szCs w:val="24"/>
          <w:vertAlign w:val="subscript"/>
        </w:rPr>
        <w:t>2</w:t>
      </w:r>
      <w:r w:rsidRPr="007D6631">
        <w:rPr>
          <w:szCs w:val="24"/>
        </w:rPr>
        <w:t>O (l) → FeCl</w:t>
      </w:r>
      <w:r w:rsidRPr="007D6631">
        <w:rPr>
          <w:szCs w:val="24"/>
          <w:vertAlign w:val="subscript"/>
        </w:rPr>
        <w:t>2</w:t>
      </w:r>
      <w:r w:rsidRPr="007D6631">
        <w:rPr>
          <w:szCs w:val="24"/>
        </w:rPr>
        <w:t xml:space="preserve"> (s)</w:t>
      </w:r>
      <w:r w:rsidRPr="007D6631">
        <w:rPr>
          <w:szCs w:val="24"/>
        </w:rPr>
        <w:tab/>
      </w:r>
      <w:r w:rsidRPr="007D6631">
        <w:rPr>
          <w:szCs w:val="24"/>
          <w:lang w:val="vi-VN"/>
        </w:rPr>
        <w:tab/>
      </w:r>
      <w:r w:rsidRPr="007D6631">
        <w:rPr>
          <w:szCs w:val="24"/>
        </w:rPr>
        <w:tab/>
      </w:r>
      <w:r w:rsidRPr="007D6631">
        <w:rPr>
          <w:szCs w:val="24"/>
          <w:lang w:val="vi-VN"/>
        </w:rPr>
        <w:t>-</w:t>
      </w:r>
      <w:r w:rsidRPr="007D6631">
        <w:rPr>
          <w:szCs w:val="24"/>
        </w:rPr>
        <w:t>∆H</w:t>
      </w:r>
      <w:r w:rsidRPr="007D6631">
        <w:rPr>
          <w:szCs w:val="24"/>
          <w:vertAlign w:val="subscript"/>
        </w:rPr>
        <w:t>2</w:t>
      </w:r>
      <w:r w:rsidRPr="007D6631">
        <w:rPr>
          <w:szCs w:val="24"/>
        </w:rPr>
        <w:t xml:space="preserve"> = </w:t>
      </w:r>
      <w:r w:rsidRPr="007D6631">
        <w:rPr>
          <w:szCs w:val="24"/>
          <w:lang w:val="vi-VN"/>
        </w:rPr>
        <w:t>+</w:t>
      </w:r>
      <w:r w:rsidRPr="007D6631">
        <w:rPr>
          <w:szCs w:val="24"/>
        </w:rPr>
        <w:t>19,5 kCal</w:t>
      </w:r>
    </w:p>
    <w:p w14:paraId="64E2A441" w14:textId="77777777" w:rsidR="00D8700C" w:rsidRPr="007D6631" w:rsidRDefault="00D8700C" w:rsidP="006675A7">
      <w:pPr>
        <w:spacing w:line="240" w:lineRule="auto"/>
        <w:rPr>
          <w:szCs w:val="24"/>
          <w:lang w:val="vi-VN"/>
        </w:rPr>
      </w:pPr>
      <w:r w:rsidRPr="007D6631">
        <w:rPr>
          <w:szCs w:val="24"/>
        </w:rPr>
        <w:t>H</w:t>
      </w:r>
      <w:r w:rsidRPr="007D6631">
        <w:rPr>
          <w:szCs w:val="24"/>
          <w:vertAlign w:val="subscript"/>
        </w:rPr>
        <w:t>2</w:t>
      </w:r>
      <w:r w:rsidRPr="007D6631">
        <w:rPr>
          <w:szCs w:val="24"/>
        </w:rPr>
        <w:t xml:space="preserve"> (g) + Cl</w:t>
      </w:r>
      <w:r w:rsidRPr="007D6631">
        <w:rPr>
          <w:szCs w:val="24"/>
          <w:vertAlign w:val="subscript"/>
        </w:rPr>
        <w:t>2</w:t>
      </w:r>
      <w:r w:rsidRPr="007D6631">
        <w:rPr>
          <w:szCs w:val="24"/>
        </w:rPr>
        <w:t xml:space="preserve"> (g) → 2HCl (g)</w:t>
      </w:r>
      <w:r w:rsidRPr="007D6631">
        <w:rPr>
          <w:szCs w:val="24"/>
        </w:rPr>
        <w:tab/>
      </w:r>
      <w:r w:rsidRPr="007D6631">
        <w:rPr>
          <w:szCs w:val="24"/>
        </w:rPr>
        <w:tab/>
      </w:r>
      <w:r w:rsidRPr="007D6631">
        <w:rPr>
          <w:szCs w:val="24"/>
        </w:rPr>
        <w:tab/>
        <w:t xml:space="preserve">            ∆H</w:t>
      </w:r>
      <w:r w:rsidRPr="007D6631">
        <w:rPr>
          <w:szCs w:val="24"/>
          <w:vertAlign w:val="subscript"/>
        </w:rPr>
        <w:t>4</w:t>
      </w:r>
      <w:r w:rsidRPr="007D6631">
        <w:rPr>
          <w:szCs w:val="24"/>
        </w:rPr>
        <w:t xml:space="preserve"> = -44,48 kCal</w:t>
      </w:r>
    </w:p>
    <w:p w14:paraId="65C430FF" w14:textId="77777777" w:rsidR="00D8700C" w:rsidRPr="007D6631" w:rsidRDefault="00D8700C" w:rsidP="006675A7">
      <w:pPr>
        <w:spacing w:line="240" w:lineRule="auto"/>
        <w:rPr>
          <w:szCs w:val="24"/>
        </w:rPr>
      </w:pPr>
      <w:r w:rsidRPr="007D6631">
        <w:rPr>
          <w:szCs w:val="24"/>
          <w:lang w:val="vi-VN"/>
        </w:rPr>
        <w:t>2</w:t>
      </w:r>
      <w:r w:rsidRPr="007D6631">
        <w:rPr>
          <w:szCs w:val="24"/>
        </w:rPr>
        <w:t xml:space="preserve">HCl (g) → </w:t>
      </w:r>
      <w:r w:rsidRPr="007D6631">
        <w:rPr>
          <w:szCs w:val="24"/>
          <w:lang w:val="vi-VN"/>
        </w:rPr>
        <w:t>2</w:t>
      </w:r>
      <w:r w:rsidRPr="007D6631">
        <w:rPr>
          <w:szCs w:val="24"/>
        </w:rPr>
        <w:t>HCl (aq) + H</w:t>
      </w:r>
      <w:r w:rsidRPr="007D6631">
        <w:rPr>
          <w:szCs w:val="24"/>
          <w:vertAlign w:val="subscript"/>
        </w:rPr>
        <w:t>2</w:t>
      </w:r>
      <w:r w:rsidRPr="007D6631">
        <w:rPr>
          <w:szCs w:val="24"/>
        </w:rPr>
        <w:t>O (l)</w:t>
      </w:r>
      <w:r w:rsidRPr="007D6631">
        <w:rPr>
          <w:szCs w:val="24"/>
        </w:rPr>
        <w:tab/>
      </w:r>
      <w:r w:rsidRPr="007D6631">
        <w:rPr>
          <w:szCs w:val="24"/>
        </w:rPr>
        <w:tab/>
      </w:r>
      <w:r w:rsidRPr="007D6631">
        <w:rPr>
          <w:szCs w:val="24"/>
          <w:lang w:val="vi-VN"/>
        </w:rPr>
        <w:tab/>
        <w:t>-2</w:t>
      </w:r>
      <w:r w:rsidRPr="007D6631">
        <w:rPr>
          <w:szCs w:val="24"/>
        </w:rPr>
        <w:t>∆H</w:t>
      </w:r>
      <w:r w:rsidRPr="007D6631">
        <w:rPr>
          <w:szCs w:val="24"/>
          <w:vertAlign w:val="subscript"/>
        </w:rPr>
        <w:t>3</w:t>
      </w:r>
      <w:r w:rsidRPr="007D6631">
        <w:rPr>
          <w:szCs w:val="24"/>
        </w:rPr>
        <w:t xml:space="preserve"> = -</w:t>
      </w:r>
      <w:r w:rsidRPr="007D6631">
        <w:rPr>
          <w:szCs w:val="24"/>
          <w:lang w:val="vi-VN"/>
        </w:rPr>
        <w:t>35</w:t>
      </w:r>
      <w:r w:rsidRPr="007D6631">
        <w:rPr>
          <w:szCs w:val="24"/>
        </w:rPr>
        <w:t xml:space="preserve"> kCal</w:t>
      </w:r>
    </w:p>
    <w:p w14:paraId="3298893E" w14:textId="77777777" w:rsidR="00D8700C" w:rsidRPr="007D6631" w:rsidRDefault="00D8700C" w:rsidP="006675A7">
      <w:pPr>
        <w:spacing w:line="240" w:lineRule="auto"/>
        <w:rPr>
          <w:szCs w:val="24"/>
          <w:lang w:val="vi-VN"/>
        </w:rPr>
      </w:pPr>
      <w:r w:rsidRPr="007D6631">
        <w:rPr>
          <w:szCs w:val="24"/>
          <w:lang w:val="vi-VN"/>
        </w:rPr>
        <w:t xml:space="preserve">   </w:t>
      </w:r>
      <m:oMath>
        <m:r>
          <m:rPr>
            <m:sty m:val="p"/>
          </m:rPr>
          <w:rPr>
            <w:rFonts w:ascii="Cambria Math" w:hAnsi="Cambria Math"/>
            <w:szCs w:val="24"/>
            <w:lang w:val="vi-VN"/>
          </w:rPr>
          <m:t>⇒Fe</m:t>
        </m:r>
        <m:d>
          <m:dPr>
            <m:ctrlPr>
              <w:rPr>
                <w:rFonts w:ascii="Cambria Math" w:hAnsi="Cambria Math"/>
                <w:szCs w:val="24"/>
                <w:lang w:val="vi-VN"/>
              </w:rPr>
            </m:ctrlPr>
          </m:dPr>
          <m:e>
            <m:r>
              <m:rPr>
                <m:sty m:val="p"/>
              </m:rPr>
              <w:rPr>
                <w:rFonts w:ascii="Cambria Math" w:hAnsi="Cambria Math"/>
                <w:szCs w:val="24"/>
                <w:lang w:val="vi-VN"/>
              </w:rPr>
              <m:t>s</m:t>
            </m:r>
          </m:e>
        </m:d>
        <m:r>
          <m:rPr>
            <m:sty m:val="p"/>
          </m:rPr>
          <w:rPr>
            <w:rFonts w:ascii="Cambria Math" w:hAnsi="Cambria Math"/>
            <w:szCs w:val="24"/>
            <w:lang w:val="vi-VN"/>
          </w:rPr>
          <m:t> +C</m:t>
        </m:r>
        <m:sSub>
          <m:sSubPr>
            <m:ctrlPr>
              <w:rPr>
                <w:rFonts w:ascii="Cambria Math" w:hAnsi="Cambria Math"/>
                <w:szCs w:val="24"/>
                <w:lang w:val="vi-VN"/>
              </w:rPr>
            </m:ctrlPr>
          </m:sSubPr>
          <m:e>
            <m:r>
              <m:rPr>
                <m:sty m:val="p"/>
              </m:rPr>
              <w:rPr>
                <w:rFonts w:ascii="Cambria Math" w:hAnsi="Cambria Math"/>
                <w:szCs w:val="24"/>
                <w:lang w:val="vi-VN"/>
              </w:rPr>
              <m:t>l</m:t>
            </m:r>
          </m:e>
          <m:sub>
            <m:r>
              <m:rPr>
                <m:sty m:val="p"/>
              </m:rPr>
              <w:rPr>
                <w:rFonts w:ascii="Cambria Math" w:hAnsi="Cambria Math"/>
                <w:szCs w:val="24"/>
                <w:lang w:val="vi-VN"/>
              </w:rPr>
              <m:t>2</m:t>
            </m:r>
          </m:sub>
        </m:sSub>
        <m:d>
          <m:dPr>
            <m:ctrlPr>
              <w:rPr>
                <w:rFonts w:ascii="Cambria Math" w:hAnsi="Cambria Math"/>
                <w:szCs w:val="24"/>
                <w:lang w:val="vi-VN"/>
              </w:rPr>
            </m:ctrlPr>
          </m:dPr>
          <m:e>
            <m:r>
              <m:rPr>
                <m:sty m:val="p"/>
              </m:rPr>
              <w:rPr>
                <w:rFonts w:ascii="Cambria Math" w:hAnsi="Cambria Math"/>
                <w:szCs w:val="24"/>
                <w:lang w:val="vi-VN"/>
              </w:rPr>
              <m:t>g</m:t>
            </m:r>
          </m:e>
        </m:d>
        <m:r>
          <m:rPr>
            <m:sty m:val="p"/>
          </m:rPr>
          <w:rPr>
            <w:rFonts w:ascii="Cambria Math" w:hAnsi="Cambria Math"/>
            <w:szCs w:val="24"/>
            <w:lang w:val="vi-VN"/>
          </w:rPr>
          <m:t>→FeC</m:t>
        </m:r>
        <m:sSub>
          <m:sSubPr>
            <m:ctrlPr>
              <w:rPr>
                <w:rFonts w:ascii="Cambria Math" w:hAnsi="Cambria Math"/>
                <w:szCs w:val="24"/>
                <w:lang w:val="vi-VN"/>
              </w:rPr>
            </m:ctrlPr>
          </m:sSubPr>
          <m:e>
            <m:r>
              <m:rPr>
                <m:sty m:val="p"/>
              </m:rPr>
              <w:rPr>
                <w:rFonts w:ascii="Cambria Math" w:hAnsi="Cambria Math"/>
                <w:szCs w:val="24"/>
                <w:lang w:val="vi-VN"/>
              </w:rPr>
              <m:t>l</m:t>
            </m:r>
          </m:e>
          <m:sub>
            <m:r>
              <m:rPr>
                <m:sty m:val="p"/>
              </m:rPr>
              <w:rPr>
                <w:rFonts w:ascii="Cambria Math" w:hAnsi="Cambria Math"/>
                <w:szCs w:val="24"/>
                <w:lang w:val="vi-VN"/>
              </w:rPr>
              <m:t>2</m:t>
            </m:r>
          </m:sub>
        </m:sSub>
        <m:d>
          <m:dPr>
            <m:ctrlPr>
              <w:rPr>
                <w:rFonts w:ascii="Cambria Math" w:hAnsi="Cambria Math"/>
                <w:szCs w:val="24"/>
                <w:lang w:val="vi-VN"/>
              </w:rPr>
            </m:ctrlPr>
          </m:dPr>
          <m:e>
            <m:r>
              <m:rPr>
                <m:sty m:val="p"/>
              </m:rPr>
              <w:rPr>
                <w:rFonts w:ascii="Cambria Math" w:hAnsi="Cambria Math"/>
                <w:szCs w:val="24"/>
                <w:lang w:val="vi-VN"/>
              </w:rPr>
              <m:t>s</m:t>
            </m:r>
          </m:e>
        </m:d>
      </m:oMath>
      <w:r w:rsidRPr="007D6631">
        <w:rPr>
          <w:szCs w:val="24"/>
          <w:lang w:val="vi-VN"/>
        </w:rPr>
        <w:t xml:space="preserve"> </w:t>
      </w:r>
      <w:r w:rsidRPr="007D6631">
        <w:rPr>
          <w:szCs w:val="24"/>
          <w:lang w:val="vi-VN"/>
        </w:rPr>
        <w:tab/>
      </w:r>
      <w:r w:rsidRPr="007D6631">
        <w:rPr>
          <w:szCs w:val="24"/>
          <w:lang w:val="vi-VN"/>
        </w:rPr>
        <w:tab/>
      </w:r>
      <w:r w:rsidRPr="007D6631">
        <w:rPr>
          <w:szCs w:val="24"/>
          <w:lang w:val="vi-VN"/>
        </w:rPr>
        <w:tab/>
      </w:r>
      <w:r w:rsidRPr="007D6631">
        <w:rPr>
          <w:szCs w:val="24"/>
        </w:rPr>
        <w:t>∆</w:t>
      </w:r>
      <w:r w:rsidRPr="007D6631">
        <w:rPr>
          <w:szCs w:val="24"/>
          <w:vertAlign w:val="subscript"/>
        </w:rPr>
        <w:t>f</w:t>
      </w:r>
      <m:oMath>
        <m:sSubSup>
          <m:sSubSupPr>
            <m:ctrlPr>
              <w:rPr>
                <w:rFonts w:ascii="Cambria Math" w:hAnsi="Cambria Math"/>
                <w:szCs w:val="24"/>
              </w:rPr>
            </m:ctrlPr>
          </m:sSubSupPr>
          <m:e>
            <m:r>
              <m:rPr>
                <m:sty m:val="p"/>
              </m:rPr>
              <w:rPr>
                <w:rFonts w:ascii="Cambria Math" w:hAnsi="Cambria Math"/>
                <w:szCs w:val="24"/>
              </w:rPr>
              <m:t>H</m:t>
            </m:r>
          </m:e>
          <m:sub>
            <m:r>
              <m:rPr>
                <m:sty m:val="p"/>
              </m:rPr>
              <w:rPr>
                <w:rFonts w:ascii="Cambria Math" w:hAnsi="Cambria Math"/>
                <w:szCs w:val="24"/>
              </w:rPr>
              <m:t>298</m:t>
            </m:r>
          </m:sub>
          <m:sup>
            <m:r>
              <m:rPr>
                <m:sty m:val="p"/>
              </m:rPr>
              <w:rPr>
                <w:rFonts w:ascii="Cambria Math" w:hAnsi="Cambria Math"/>
                <w:szCs w:val="24"/>
              </w:rPr>
              <m:t>0</m:t>
            </m:r>
          </m:sup>
        </m:sSubSup>
      </m:oMath>
      <w:r w:rsidRPr="007D6631">
        <w:rPr>
          <w:szCs w:val="24"/>
        </w:rPr>
        <w:t xml:space="preserve"> FeCl</w:t>
      </w:r>
      <w:r w:rsidRPr="007D6631">
        <w:rPr>
          <w:szCs w:val="24"/>
          <w:vertAlign w:val="subscript"/>
        </w:rPr>
        <w:t>2</w:t>
      </w:r>
      <w:r w:rsidRPr="007D6631">
        <w:rPr>
          <w:szCs w:val="24"/>
        </w:rPr>
        <w:t>(s)</w:t>
      </w:r>
    </w:p>
    <w:p w14:paraId="499FE3DF" w14:textId="6C904A45" w:rsidR="00D8700C" w:rsidRPr="00D8700C" w:rsidRDefault="00D8700C" w:rsidP="006675A7">
      <w:pPr>
        <w:spacing w:line="240" w:lineRule="auto"/>
        <w:rPr>
          <w:szCs w:val="24"/>
        </w:rPr>
      </w:pPr>
      <w:r w:rsidRPr="007D6631">
        <w:rPr>
          <w:szCs w:val="24"/>
          <w:lang w:val="vi-VN"/>
        </w:rPr>
        <w:t xml:space="preserve">Cộng theo vế ta được:  </w:t>
      </w:r>
      <w:r w:rsidRPr="007D6631">
        <w:rPr>
          <w:szCs w:val="24"/>
        </w:rPr>
        <w:t>∆</w:t>
      </w:r>
      <w:r w:rsidRPr="007D6631">
        <w:rPr>
          <w:szCs w:val="24"/>
          <w:vertAlign w:val="subscript"/>
        </w:rPr>
        <w:t>f</w:t>
      </w:r>
      <m:oMath>
        <m:sSubSup>
          <m:sSubSupPr>
            <m:ctrlPr>
              <w:rPr>
                <w:rFonts w:ascii="Cambria Math" w:hAnsi="Cambria Math"/>
                <w:szCs w:val="24"/>
              </w:rPr>
            </m:ctrlPr>
          </m:sSubSupPr>
          <m:e>
            <m:r>
              <m:rPr>
                <m:sty m:val="p"/>
              </m:rPr>
              <w:rPr>
                <w:rFonts w:ascii="Cambria Math" w:hAnsi="Cambria Math"/>
                <w:szCs w:val="24"/>
              </w:rPr>
              <m:t>H</m:t>
            </m:r>
          </m:e>
          <m:sub>
            <m:r>
              <m:rPr>
                <m:sty m:val="p"/>
              </m:rPr>
              <w:rPr>
                <w:rFonts w:ascii="Cambria Math" w:hAnsi="Cambria Math"/>
                <w:szCs w:val="24"/>
              </w:rPr>
              <m:t>298</m:t>
            </m:r>
          </m:sub>
          <m:sup>
            <m:r>
              <m:rPr>
                <m:sty m:val="p"/>
              </m:rPr>
              <w:rPr>
                <w:rFonts w:ascii="Cambria Math" w:hAnsi="Cambria Math"/>
                <w:szCs w:val="24"/>
              </w:rPr>
              <m:t>0</m:t>
            </m:r>
          </m:sup>
        </m:sSubSup>
      </m:oMath>
      <w:r w:rsidRPr="007D6631">
        <w:rPr>
          <w:szCs w:val="24"/>
        </w:rPr>
        <w:t xml:space="preserve"> FeCl</w:t>
      </w:r>
      <w:r w:rsidRPr="007D6631">
        <w:rPr>
          <w:szCs w:val="24"/>
          <w:vertAlign w:val="subscript"/>
        </w:rPr>
        <w:t>2</w:t>
      </w:r>
      <w:r w:rsidRPr="007D6631">
        <w:rPr>
          <w:szCs w:val="24"/>
        </w:rPr>
        <w:t xml:space="preserve">(s) </w:t>
      </w:r>
      <w:r w:rsidRPr="007D6631">
        <w:rPr>
          <w:szCs w:val="24"/>
          <w:lang w:val="vi-VN"/>
        </w:rPr>
        <w:t xml:space="preserve"> = -21 + 19,5 - 44,48 – 35 = -80,98 </w:t>
      </w:r>
      <w:r w:rsidRPr="007D6631">
        <w:rPr>
          <w:szCs w:val="24"/>
        </w:rPr>
        <w:t>kC</w:t>
      </w:r>
      <w:r w:rsidRPr="007D6631">
        <w:rPr>
          <w:szCs w:val="24"/>
          <w:lang w:val="vi-VN"/>
        </w:rPr>
        <w:t>al</w:t>
      </w:r>
    </w:p>
    <w:p w14:paraId="15F5B5B6" w14:textId="3D465121" w:rsidR="00D8700C" w:rsidRPr="007D6631" w:rsidRDefault="00D8700C" w:rsidP="006675A7">
      <w:pPr>
        <w:spacing w:line="240" w:lineRule="auto"/>
        <w:rPr>
          <w:b/>
          <w:szCs w:val="24"/>
        </w:rPr>
      </w:pPr>
      <w:r w:rsidRPr="007D6631">
        <w:rPr>
          <w:b/>
          <w:szCs w:val="24"/>
        </w:rPr>
        <w:t>Câu</w:t>
      </w:r>
      <w:r w:rsidRPr="007D6631">
        <w:rPr>
          <w:b/>
          <w:szCs w:val="24"/>
          <w:lang w:val="vi-VN"/>
        </w:rPr>
        <w:t xml:space="preserve"> </w:t>
      </w:r>
      <w:r w:rsidR="008E5BB9">
        <w:rPr>
          <w:b/>
          <w:szCs w:val="24"/>
        </w:rPr>
        <w:t>1</w:t>
      </w:r>
      <w:r>
        <w:rPr>
          <w:b/>
          <w:szCs w:val="24"/>
        </w:rPr>
        <w:t>5</w:t>
      </w:r>
      <w:r w:rsidRPr="007D6631">
        <w:rPr>
          <w:b/>
          <w:szCs w:val="24"/>
        </w:rPr>
        <w:t>: (Olympic 30/04 – Lớp 10 THPT Trần Quốc Toản</w:t>
      </w:r>
      <w:r w:rsidRPr="007D6631">
        <w:rPr>
          <w:b/>
          <w:szCs w:val="24"/>
          <w:lang w:val="vi-VN"/>
        </w:rPr>
        <w:t xml:space="preserve"> </w:t>
      </w:r>
      <w:r w:rsidRPr="007D6631">
        <w:rPr>
          <w:b/>
          <w:szCs w:val="24"/>
        </w:rPr>
        <w:t>Đaklak Năm 2022 – 2023)</w:t>
      </w:r>
    </w:p>
    <w:p w14:paraId="0E48B67A" w14:textId="77777777" w:rsidR="00D8700C" w:rsidRPr="007D6631" w:rsidRDefault="00D8700C" w:rsidP="006675A7">
      <w:pPr>
        <w:spacing w:line="240" w:lineRule="auto"/>
        <w:jc w:val="both"/>
        <w:rPr>
          <w:szCs w:val="24"/>
        </w:rPr>
      </w:pPr>
      <w:r w:rsidRPr="007D6631">
        <w:rPr>
          <w:szCs w:val="24"/>
        </w:rPr>
        <w:t>Cho các dữ kiện dưới đây:</w:t>
      </w:r>
    </w:p>
    <w:p w14:paraId="168D1202" w14:textId="77777777" w:rsidR="00D8700C" w:rsidRPr="007D6631" w:rsidRDefault="00D8700C" w:rsidP="006675A7">
      <w:pPr>
        <w:spacing w:line="240" w:lineRule="auto"/>
        <w:jc w:val="both"/>
        <w:rPr>
          <w:szCs w:val="24"/>
          <w:lang w:val="vi-VN"/>
        </w:rPr>
      </w:pPr>
      <w:r w:rsidRPr="007D6631">
        <w:rPr>
          <w:szCs w:val="24"/>
        </w:rPr>
        <w:lastRenderedPageBreak/>
        <w:tab/>
      </w:r>
      <w:r w:rsidRPr="007D6631">
        <w:rPr>
          <w:position w:val="-104"/>
          <w:szCs w:val="24"/>
        </w:rPr>
        <w:object w:dxaOrig="7180" w:dyaOrig="2200" w14:anchorId="7174D10D">
          <v:shape id="_x0000_i1673" type="#_x0000_t75" style="width:359.35pt;height:110.2pt" o:ole="">
            <v:imagedata r:id="rId1174" o:title=""/>
          </v:shape>
          <o:OLEObject Type="Embed" ProgID="Equation.DSMT4" ShapeID="_x0000_i1673" DrawAspect="Content" ObjectID="_1797805224" r:id="rId1175"/>
        </w:object>
      </w:r>
    </w:p>
    <w:p w14:paraId="3CF8863B" w14:textId="77777777" w:rsidR="00D8700C" w:rsidRPr="007D6631" w:rsidRDefault="00D8700C" w:rsidP="006675A7">
      <w:pPr>
        <w:spacing w:line="240" w:lineRule="auto"/>
        <w:jc w:val="both"/>
        <w:rPr>
          <w:szCs w:val="24"/>
          <w:lang w:val="vi-VN"/>
        </w:rPr>
      </w:pPr>
      <w:r w:rsidRPr="007D6631">
        <w:rPr>
          <w:szCs w:val="24"/>
          <w:lang w:val="vi-VN"/>
        </w:rPr>
        <w:t>a. Tính enthalpy tạo thành chuẩn et</w:t>
      </w:r>
      <w:r w:rsidRPr="007D6631">
        <w:rPr>
          <w:szCs w:val="24"/>
        </w:rPr>
        <w:t>hy</w:t>
      </w:r>
      <w:r w:rsidRPr="007D6631">
        <w:rPr>
          <w:szCs w:val="24"/>
          <w:lang w:val="vi-VN"/>
        </w:rPr>
        <w:t>len</w:t>
      </w:r>
      <w:r w:rsidRPr="007D6631">
        <w:rPr>
          <w:szCs w:val="24"/>
        </w:rPr>
        <w:t>e</w:t>
      </w:r>
      <w:r w:rsidRPr="007D6631">
        <w:rPr>
          <w:szCs w:val="24"/>
          <w:lang w:val="vi-VN"/>
        </w:rPr>
        <w:t>.</w:t>
      </w:r>
    </w:p>
    <w:p w14:paraId="2542656B" w14:textId="77777777" w:rsidR="00D8700C" w:rsidRPr="007D6631" w:rsidRDefault="00D8700C" w:rsidP="006675A7">
      <w:pPr>
        <w:spacing w:line="240" w:lineRule="auto"/>
        <w:jc w:val="both"/>
        <w:rPr>
          <w:szCs w:val="24"/>
          <w:lang w:val="vi-VN"/>
        </w:rPr>
      </w:pPr>
      <w:r w:rsidRPr="007D6631">
        <w:rPr>
          <w:szCs w:val="24"/>
          <w:lang w:val="vi-VN"/>
        </w:rPr>
        <w:t>b. Tính biến thiên enthalpy chuẩn của phản ứng đốt cháy et</w:t>
      </w:r>
      <w:r w:rsidRPr="007D6631">
        <w:rPr>
          <w:szCs w:val="24"/>
        </w:rPr>
        <w:t>hy</w:t>
      </w:r>
      <w:r w:rsidRPr="007D6631">
        <w:rPr>
          <w:szCs w:val="24"/>
          <w:lang w:val="vi-VN"/>
        </w:rPr>
        <w:t>len</w:t>
      </w:r>
      <w:r w:rsidRPr="007D6631">
        <w:rPr>
          <w:szCs w:val="24"/>
        </w:rPr>
        <w:t>e</w:t>
      </w:r>
      <w:r w:rsidRPr="007D6631">
        <w:rPr>
          <w:szCs w:val="24"/>
          <w:lang w:val="vi-VN"/>
        </w:rPr>
        <w:t>.</w:t>
      </w:r>
    </w:p>
    <w:p w14:paraId="783CFA32"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5D0FF3DE" w14:textId="77777777" w:rsidR="00D8700C" w:rsidRPr="007D6631" w:rsidRDefault="00D8700C" w:rsidP="006675A7">
      <w:pPr>
        <w:spacing w:line="240" w:lineRule="auto"/>
        <w:jc w:val="both"/>
        <w:rPr>
          <w:b/>
          <w:szCs w:val="24"/>
        </w:rPr>
      </w:pPr>
      <w:r w:rsidRPr="007D6631">
        <w:rPr>
          <w:b/>
          <w:szCs w:val="24"/>
        </w:rPr>
        <w:t xml:space="preserve">a. </w:t>
      </w:r>
      <w:r w:rsidRPr="007D6631">
        <w:rPr>
          <w:szCs w:val="24"/>
        </w:rPr>
        <w:t>Từ các dữ kiện đề bài ta có:</w:t>
      </w:r>
    </w:p>
    <w:p w14:paraId="480B78AB" w14:textId="77777777" w:rsidR="00D8700C" w:rsidRPr="007D6631" w:rsidRDefault="00D8700C" w:rsidP="006675A7">
      <w:pPr>
        <w:spacing w:line="240" w:lineRule="auto"/>
        <w:rPr>
          <w:szCs w:val="24"/>
        </w:rPr>
      </w:pPr>
      <w:r w:rsidRPr="007D6631">
        <w:rPr>
          <w:position w:val="-96"/>
          <w:szCs w:val="24"/>
          <w:u w:val="single"/>
        </w:rPr>
        <w:object w:dxaOrig="7220" w:dyaOrig="2040" w14:anchorId="2984D73C">
          <v:shape id="_x0000_i1674" type="#_x0000_t75" style="width:360.65pt;height:102pt" o:ole="">
            <v:imagedata r:id="rId1176" o:title=""/>
          </v:shape>
          <o:OLEObject Type="Embed" ProgID="Equation.DSMT4" ShapeID="_x0000_i1674" DrawAspect="Content" ObjectID="_1797805225" r:id="rId1177"/>
        </w:object>
      </w:r>
      <w:r w:rsidRPr="007D6631">
        <w:rPr>
          <w:szCs w:val="24"/>
        </w:rPr>
        <w:br w:type="textWrapping" w:clear="all"/>
        <w:t>2C</w:t>
      </w:r>
      <w:r w:rsidRPr="007D6631">
        <w:rPr>
          <w:szCs w:val="24"/>
          <w:vertAlign w:val="subscript"/>
          <w:lang w:val="vi-VN"/>
        </w:rPr>
        <w:t>(g)</w:t>
      </w:r>
      <w:r w:rsidRPr="007D6631">
        <w:rPr>
          <w:szCs w:val="24"/>
        </w:rPr>
        <w:t xml:space="preserve"> + 2H</w:t>
      </w:r>
      <w:r w:rsidRPr="007D6631">
        <w:rPr>
          <w:szCs w:val="24"/>
          <w:vertAlign w:val="subscript"/>
        </w:rPr>
        <w:t>2</w:t>
      </w:r>
      <w:r w:rsidRPr="007D6631">
        <w:rPr>
          <w:szCs w:val="24"/>
          <w:vertAlign w:val="subscript"/>
          <w:lang w:val="vi-VN"/>
        </w:rPr>
        <w:t>(g)</w:t>
      </w:r>
      <w:r w:rsidRPr="007D6631">
        <w:rPr>
          <w:szCs w:val="24"/>
        </w:rPr>
        <w:t xml:space="preserve">  </w:t>
      </w:r>
      <w:r w:rsidRPr="007D6631">
        <w:rPr>
          <w:position w:val="-6"/>
          <w:szCs w:val="24"/>
        </w:rPr>
        <w:object w:dxaOrig="620" w:dyaOrig="320" w14:anchorId="6841E7D8">
          <v:shape id="_x0000_i1675" type="#_x0000_t75" style="width:31.5pt;height:15.75pt" o:ole="">
            <v:imagedata r:id="rId901" o:title=""/>
          </v:shape>
          <o:OLEObject Type="Embed" ProgID="Equation.DSMT4" ShapeID="_x0000_i1675" DrawAspect="Content" ObjectID="_1797805226" r:id="rId1178"/>
        </w:object>
      </w:r>
      <w:r w:rsidRPr="007D6631">
        <w:rPr>
          <w:szCs w:val="24"/>
        </w:rPr>
        <w:t xml:space="preserve"> C</w:t>
      </w:r>
      <w:r w:rsidRPr="007D6631">
        <w:rPr>
          <w:szCs w:val="24"/>
          <w:vertAlign w:val="subscript"/>
        </w:rPr>
        <w:t>2</w:t>
      </w:r>
      <w:r w:rsidRPr="007D6631">
        <w:rPr>
          <w:szCs w:val="24"/>
        </w:rPr>
        <w:t>H</w:t>
      </w:r>
      <w:r w:rsidRPr="007D6631">
        <w:rPr>
          <w:szCs w:val="24"/>
          <w:vertAlign w:val="subscript"/>
        </w:rPr>
        <w:t>4</w:t>
      </w:r>
      <w:r w:rsidRPr="007D6631">
        <w:rPr>
          <w:szCs w:val="24"/>
          <w:vertAlign w:val="subscript"/>
          <w:lang w:val="vi-VN"/>
        </w:rPr>
        <w:t>(g)</w:t>
      </w:r>
      <w:r w:rsidRPr="007D6631">
        <w:rPr>
          <w:szCs w:val="24"/>
          <w:lang w:val="vi-VN"/>
        </w:rPr>
        <w:t xml:space="preserve"> </w:t>
      </w:r>
    </w:p>
    <w:p w14:paraId="7B211CF9" w14:textId="77777777" w:rsidR="00D8700C" w:rsidRPr="007D6631" w:rsidRDefault="00D8700C" w:rsidP="006675A7">
      <w:pPr>
        <w:spacing w:line="240" w:lineRule="auto"/>
        <w:rPr>
          <w:szCs w:val="24"/>
        </w:rPr>
      </w:pPr>
      <w:r w:rsidRPr="007D6631">
        <w:rPr>
          <w:szCs w:val="24"/>
        </w:rPr>
        <w:t xml:space="preserve"> </w:t>
      </w:r>
      <w:r w:rsidRPr="007D6631">
        <w:rPr>
          <w:szCs w:val="24"/>
        </w:rPr>
        <w:object w:dxaOrig="1160" w:dyaOrig="400" w14:anchorId="43683B82">
          <v:shape id="_x0000_i1676" type="#_x0000_t75" style="width:58.5pt;height:20.25pt" o:ole="">
            <v:imagedata r:id="rId1179" o:title=""/>
          </v:shape>
          <o:OLEObject Type="Embed" ProgID="Equation.DSMT4" ShapeID="_x0000_i1676" DrawAspect="Content" ObjectID="_1797805227" r:id="rId1180"/>
        </w:object>
      </w:r>
      <w:r w:rsidRPr="007D6631">
        <w:rPr>
          <w:szCs w:val="24"/>
        </w:rPr>
        <w:t xml:space="preserve"> = </w:t>
      </w:r>
      <w:r w:rsidRPr="007D6631">
        <w:rPr>
          <w:szCs w:val="24"/>
        </w:rPr>
        <w:object w:dxaOrig="860" w:dyaOrig="400" w14:anchorId="10BFD59A">
          <v:shape id="_x0000_i1677" type="#_x0000_t75" style="width:42.75pt;height:20.25pt" o:ole="">
            <v:imagedata r:id="rId1181" o:title=""/>
          </v:shape>
          <o:OLEObject Type="Embed" ProgID="Equation.DSMT4" ShapeID="_x0000_i1677" DrawAspect="Content" ObjectID="_1797805228" r:id="rId1182"/>
        </w:object>
      </w:r>
      <w:r w:rsidRPr="007D6631">
        <w:rPr>
          <w:szCs w:val="24"/>
        </w:rPr>
        <w:t xml:space="preserve">+ </w:t>
      </w:r>
      <w:r w:rsidRPr="007D6631">
        <w:rPr>
          <w:szCs w:val="24"/>
        </w:rPr>
        <w:object w:dxaOrig="880" w:dyaOrig="400" w14:anchorId="2A723396">
          <v:shape id="_x0000_i1678" type="#_x0000_t75" style="width:43.5pt;height:20.25pt" o:ole="">
            <v:imagedata r:id="rId1183" o:title=""/>
          </v:shape>
          <o:OLEObject Type="Embed" ProgID="Equation.DSMT4" ShapeID="_x0000_i1678" DrawAspect="Content" ObjectID="_1797805229" r:id="rId1184"/>
        </w:object>
      </w:r>
      <w:r w:rsidRPr="007D6631">
        <w:rPr>
          <w:szCs w:val="24"/>
        </w:rPr>
        <w:t xml:space="preserve"> + </w:t>
      </w:r>
      <w:r w:rsidRPr="007D6631">
        <w:rPr>
          <w:szCs w:val="24"/>
          <w:lang w:val="vi-VN"/>
        </w:rPr>
        <w:t xml:space="preserve">2 </w:t>
      </w:r>
      <w:r w:rsidRPr="007D6631">
        <w:rPr>
          <w:szCs w:val="24"/>
        </w:rPr>
        <w:object w:dxaOrig="880" w:dyaOrig="400" w14:anchorId="7A31D5A2">
          <v:shape id="_x0000_i1679" type="#_x0000_t75" style="width:43.5pt;height:20.25pt" o:ole="">
            <v:imagedata r:id="rId1185" o:title=""/>
          </v:shape>
          <o:OLEObject Type="Embed" ProgID="Equation.DSMT4" ShapeID="_x0000_i1679" DrawAspect="Content" ObjectID="_1797805230" r:id="rId1186"/>
        </w:object>
      </w:r>
      <w:r w:rsidRPr="007D6631">
        <w:rPr>
          <w:szCs w:val="24"/>
        </w:rPr>
        <w:t xml:space="preserve"> + </w:t>
      </w:r>
      <w:r w:rsidRPr="007D6631">
        <w:rPr>
          <w:szCs w:val="24"/>
          <w:lang w:val="vi-VN"/>
        </w:rPr>
        <w:t xml:space="preserve">3 </w:t>
      </w:r>
      <w:r w:rsidRPr="007D6631">
        <w:rPr>
          <w:szCs w:val="24"/>
        </w:rPr>
        <w:object w:dxaOrig="880" w:dyaOrig="400" w14:anchorId="64DDA761">
          <v:shape id="_x0000_i1680" type="#_x0000_t75" style="width:43.5pt;height:20.25pt" o:ole="">
            <v:imagedata r:id="rId1187" o:title=""/>
          </v:shape>
          <o:OLEObject Type="Embed" ProgID="Equation.DSMT4" ShapeID="_x0000_i1680" DrawAspect="Content" ObjectID="_1797805231" r:id="rId1188"/>
        </w:object>
      </w:r>
      <w:r w:rsidRPr="007D6631">
        <w:rPr>
          <w:szCs w:val="24"/>
        </w:rPr>
        <w:t>= +52,246 KJ/mol</w:t>
      </w:r>
    </w:p>
    <w:p w14:paraId="40616907" w14:textId="77777777" w:rsidR="00D8700C" w:rsidRPr="007D6631" w:rsidRDefault="00D8700C" w:rsidP="006675A7">
      <w:pPr>
        <w:spacing w:line="240" w:lineRule="auto"/>
        <w:jc w:val="both"/>
        <w:rPr>
          <w:b/>
          <w:szCs w:val="24"/>
        </w:rPr>
      </w:pPr>
      <w:r w:rsidRPr="007D6631">
        <w:rPr>
          <w:b/>
          <w:szCs w:val="24"/>
        </w:rPr>
        <w:t>b.</w:t>
      </w:r>
    </w:p>
    <w:p w14:paraId="74071306" w14:textId="77777777" w:rsidR="00D8700C" w:rsidRPr="007D6631" w:rsidRDefault="00D8700C" w:rsidP="006675A7">
      <w:pPr>
        <w:spacing w:line="240" w:lineRule="auto"/>
        <w:jc w:val="both"/>
        <w:rPr>
          <w:b/>
          <w:szCs w:val="24"/>
        </w:rPr>
      </w:pPr>
      <w:r w:rsidRPr="007D6631">
        <w:rPr>
          <w:position w:val="-64"/>
          <w:szCs w:val="24"/>
        </w:rPr>
        <w:object w:dxaOrig="6660" w:dyaOrig="1359" w14:anchorId="266B13EC">
          <v:shape id="_x0000_i1681" type="#_x0000_t75" style="width:333pt;height:67.45pt" o:ole="">
            <v:imagedata r:id="rId1189" o:title=""/>
          </v:shape>
          <o:OLEObject Type="Embed" ProgID="Equation.DSMT4" ShapeID="_x0000_i1681" DrawAspect="Content" ObjectID="_1797805232" r:id="rId1190"/>
        </w:object>
      </w:r>
      <w:r w:rsidRPr="007D6631">
        <w:rPr>
          <w:szCs w:val="24"/>
        </w:rPr>
        <w:br w:type="textWrapping" w:clear="all"/>
        <w:t>C</w:t>
      </w:r>
      <w:r w:rsidRPr="007D6631">
        <w:rPr>
          <w:szCs w:val="24"/>
          <w:vertAlign w:val="subscript"/>
        </w:rPr>
        <w:t>2</w:t>
      </w:r>
      <w:r w:rsidRPr="007D6631">
        <w:rPr>
          <w:szCs w:val="24"/>
        </w:rPr>
        <w:t>H</w:t>
      </w:r>
      <w:r w:rsidRPr="007D6631">
        <w:rPr>
          <w:szCs w:val="24"/>
          <w:vertAlign w:val="subscript"/>
        </w:rPr>
        <w:t>4</w:t>
      </w:r>
      <w:r w:rsidRPr="007D6631">
        <w:rPr>
          <w:szCs w:val="24"/>
          <w:vertAlign w:val="subscript"/>
          <w:lang w:val="vi-VN"/>
        </w:rPr>
        <w:t>(g)</w:t>
      </w:r>
      <w:r w:rsidRPr="007D6631">
        <w:rPr>
          <w:szCs w:val="24"/>
        </w:rPr>
        <w:t xml:space="preserve"> + 3O</w:t>
      </w:r>
      <w:r w:rsidRPr="007D6631">
        <w:rPr>
          <w:szCs w:val="24"/>
          <w:vertAlign w:val="subscript"/>
        </w:rPr>
        <w:t>2</w:t>
      </w:r>
      <w:r w:rsidRPr="007D6631">
        <w:rPr>
          <w:szCs w:val="24"/>
          <w:vertAlign w:val="subscript"/>
          <w:lang w:val="vi-VN"/>
        </w:rPr>
        <w:t>(g)</w:t>
      </w:r>
      <w:r w:rsidRPr="007D6631">
        <w:rPr>
          <w:szCs w:val="24"/>
        </w:rPr>
        <w:t xml:space="preserve">  </w:t>
      </w:r>
      <w:r w:rsidRPr="007D6631">
        <w:rPr>
          <w:position w:val="-6"/>
          <w:szCs w:val="24"/>
        </w:rPr>
        <w:object w:dxaOrig="620" w:dyaOrig="320" w14:anchorId="74E81CD9">
          <v:shape id="_x0000_i1682" type="#_x0000_t75" style="width:31.5pt;height:15.75pt" o:ole="">
            <v:imagedata r:id="rId901" o:title=""/>
          </v:shape>
          <o:OLEObject Type="Embed" ProgID="Equation.DSMT4" ShapeID="_x0000_i1682" DrawAspect="Content" ObjectID="_1797805233" r:id="rId1191"/>
        </w:object>
      </w:r>
      <w:r w:rsidRPr="007D6631">
        <w:rPr>
          <w:szCs w:val="24"/>
        </w:rPr>
        <w:t xml:space="preserve"> 2CO</w:t>
      </w:r>
      <w:r w:rsidRPr="007D6631">
        <w:rPr>
          <w:szCs w:val="24"/>
          <w:vertAlign w:val="subscript"/>
        </w:rPr>
        <w:t>2</w:t>
      </w:r>
      <w:r w:rsidRPr="007D6631">
        <w:rPr>
          <w:szCs w:val="24"/>
          <w:vertAlign w:val="subscript"/>
          <w:lang w:val="vi-VN"/>
        </w:rPr>
        <w:t>(g)</w:t>
      </w:r>
      <w:r w:rsidRPr="007D6631">
        <w:rPr>
          <w:szCs w:val="24"/>
        </w:rPr>
        <w:t xml:space="preserve">  + 2 H</w:t>
      </w:r>
      <w:r w:rsidRPr="007D6631">
        <w:rPr>
          <w:szCs w:val="24"/>
          <w:vertAlign w:val="subscript"/>
        </w:rPr>
        <w:t>2</w:t>
      </w:r>
      <w:r w:rsidRPr="007D6631">
        <w:rPr>
          <w:szCs w:val="24"/>
        </w:rPr>
        <w:t>O</w:t>
      </w:r>
      <w:r w:rsidRPr="007D6631">
        <w:rPr>
          <w:szCs w:val="24"/>
          <w:vertAlign w:val="subscript"/>
        </w:rPr>
        <w:t>(l)</w:t>
      </w:r>
      <w:r w:rsidRPr="007D6631">
        <w:rPr>
          <w:szCs w:val="24"/>
        </w:rPr>
        <w:t xml:space="preserve"> </w:t>
      </w:r>
    </w:p>
    <w:p w14:paraId="4E71B315" w14:textId="77777777" w:rsidR="00D8700C" w:rsidRPr="007D6631" w:rsidRDefault="00D8700C" w:rsidP="006675A7">
      <w:pPr>
        <w:spacing w:line="240" w:lineRule="auto"/>
        <w:rPr>
          <w:szCs w:val="24"/>
          <w:lang w:val="vi-VN"/>
        </w:rPr>
      </w:pPr>
      <w:r w:rsidRPr="007D6631">
        <w:rPr>
          <w:position w:val="-12"/>
          <w:szCs w:val="24"/>
        </w:rPr>
        <w:object w:dxaOrig="740" w:dyaOrig="380" w14:anchorId="07A7A20D">
          <v:shape id="_x0000_i1683" type="#_x0000_t75" style="width:36.75pt;height:18.75pt" o:ole="">
            <v:imagedata r:id="rId1192" o:title=""/>
          </v:shape>
          <o:OLEObject Type="Embed" ProgID="Equation.DSMT4" ShapeID="_x0000_i1683" DrawAspect="Content" ObjectID="_1797805234" r:id="rId1193"/>
        </w:object>
      </w:r>
      <w:r w:rsidRPr="007D6631">
        <w:rPr>
          <w:szCs w:val="24"/>
        </w:rPr>
        <w:t xml:space="preserve">= </w:t>
      </w:r>
      <w:r w:rsidRPr="007D6631">
        <w:rPr>
          <w:position w:val="-14"/>
          <w:szCs w:val="24"/>
        </w:rPr>
        <w:object w:dxaOrig="1300" w:dyaOrig="400" w14:anchorId="450091E2">
          <v:shape id="_x0000_i1684" type="#_x0000_t75" style="width:65.25pt;height:20.25pt" o:ole="">
            <v:imagedata r:id="rId1194" o:title=""/>
          </v:shape>
          <o:OLEObject Type="Embed" ProgID="Equation.DSMT4" ShapeID="_x0000_i1684" DrawAspect="Content" ObjectID="_1797805235" r:id="rId1195"/>
        </w:object>
      </w:r>
      <w:r w:rsidRPr="007D6631">
        <w:rPr>
          <w:szCs w:val="24"/>
        </w:rPr>
        <w:t xml:space="preserve">+ </w:t>
      </w:r>
      <w:r w:rsidRPr="007D6631">
        <w:rPr>
          <w:position w:val="-14"/>
          <w:szCs w:val="24"/>
        </w:rPr>
        <w:object w:dxaOrig="1220" w:dyaOrig="400" w14:anchorId="41E957AE">
          <v:shape id="_x0000_i1685" type="#_x0000_t75" style="width:61.5pt;height:20.25pt" o:ole="">
            <v:imagedata r:id="rId1196" o:title=""/>
          </v:shape>
          <o:OLEObject Type="Embed" ProgID="Equation.DSMT4" ShapeID="_x0000_i1685" DrawAspect="Content" ObjectID="_1797805236" r:id="rId1197"/>
        </w:object>
      </w:r>
      <w:r w:rsidRPr="007D6631">
        <w:rPr>
          <w:szCs w:val="24"/>
        </w:rPr>
        <w:t xml:space="preserve">+ </w:t>
      </w:r>
      <w:r w:rsidRPr="007D6631">
        <w:rPr>
          <w:position w:val="-14"/>
          <w:szCs w:val="24"/>
        </w:rPr>
        <w:object w:dxaOrig="1220" w:dyaOrig="400" w14:anchorId="2FD57A1D">
          <v:shape id="_x0000_i1686" type="#_x0000_t75" style="width:61.5pt;height:20.25pt" o:ole="">
            <v:imagedata r:id="rId1198" o:title=""/>
          </v:shape>
          <o:OLEObject Type="Embed" ProgID="Equation.DSMT4" ShapeID="_x0000_i1686" DrawAspect="Content" ObjectID="_1797805237" r:id="rId1199"/>
        </w:object>
      </w:r>
      <w:r w:rsidRPr="007D6631">
        <w:rPr>
          <w:szCs w:val="24"/>
        </w:rPr>
        <w:t>= -1410,95 KJ/mol</w:t>
      </w:r>
    </w:p>
    <w:p w14:paraId="7AF007AA" w14:textId="77777777" w:rsidR="00D8700C" w:rsidRPr="007D6631" w:rsidRDefault="00D8700C" w:rsidP="006675A7">
      <w:pPr>
        <w:spacing w:line="240" w:lineRule="auto"/>
        <w:rPr>
          <w:b/>
          <w:szCs w:val="24"/>
          <w:lang w:val="vi-VN"/>
        </w:rPr>
      </w:pPr>
    </w:p>
    <w:p w14:paraId="6562F932" w14:textId="4DA33A2D" w:rsidR="00D8700C" w:rsidRPr="007D6631" w:rsidRDefault="00D8700C" w:rsidP="006675A7">
      <w:pPr>
        <w:spacing w:line="240" w:lineRule="auto"/>
        <w:rPr>
          <w:b/>
          <w:szCs w:val="24"/>
          <w:lang w:val="vi-VN"/>
        </w:rPr>
      </w:pPr>
      <w:r w:rsidRPr="007D6631">
        <w:rPr>
          <w:b/>
          <w:szCs w:val="24"/>
        </w:rPr>
        <w:t>Câu</w:t>
      </w:r>
      <w:r w:rsidRPr="007D6631">
        <w:rPr>
          <w:b/>
          <w:szCs w:val="24"/>
          <w:lang w:val="vi-VN"/>
        </w:rPr>
        <w:t xml:space="preserve"> </w:t>
      </w:r>
      <w:r w:rsidR="008E5BB9">
        <w:rPr>
          <w:b/>
          <w:szCs w:val="24"/>
        </w:rPr>
        <w:t>1</w:t>
      </w:r>
      <w:r>
        <w:rPr>
          <w:b/>
          <w:szCs w:val="24"/>
        </w:rPr>
        <w:t>6</w:t>
      </w:r>
      <w:r w:rsidRPr="007D6631">
        <w:rPr>
          <w:b/>
          <w:szCs w:val="24"/>
        </w:rPr>
        <w:t xml:space="preserve"> (Olympic 30/04 – Lớp 10 THPT </w:t>
      </w:r>
      <w:r w:rsidRPr="007D6631">
        <w:rPr>
          <w:b/>
          <w:szCs w:val="24"/>
          <w:lang w:val="vi-VN"/>
        </w:rPr>
        <w:t>Hiệp Đức</w:t>
      </w:r>
      <w:r w:rsidRPr="007D6631">
        <w:rPr>
          <w:b/>
          <w:szCs w:val="24"/>
        </w:rPr>
        <w:t xml:space="preserve"> Năm 20</w:t>
      </w:r>
      <w:r w:rsidRPr="007D6631">
        <w:rPr>
          <w:b/>
          <w:szCs w:val="24"/>
          <w:lang w:val="vi-VN"/>
        </w:rPr>
        <w:t>16</w:t>
      </w:r>
      <w:r w:rsidRPr="007D6631">
        <w:rPr>
          <w:b/>
          <w:szCs w:val="24"/>
        </w:rPr>
        <w:t xml:space="preserve"> – 20</w:t>
      </w:r>
      <w:r w:rsidRPr="007D6631">
        <w:rPr>
          <w:b/>
          <w:szCs w:val="24"/>
          <w:lang w:val="vi-VN"/>
        </w:rPr>
        <w:t>17</w:t>
      </w:r>
      <w:r w:rsidRPr="007D6631">
        <w:rPr>
          <w:b/>
          <w:szCs w:val="24"/>
        </w:rPr>
        <w:t>)</w:t>
      </w:r>
    </w:p>
    <w:p w14:paraId="20FED758" w14:textId="77777777" w:rsidR="00D8700C" w:rsidRPr="007D6631" w:rsidRDefault="00D8700C" w:rsidP="006675A7">
      <w:pPr>
        <w:tabs>
          <w:tab w:val="left" w:pos="567"/>
        </w:tabs>
        <w:spacing w:line="240" w:lineRule="auto"/>
        <w:rPr>
          <w:rFonts w:eastAsia="Times New Roman"/>
          <w:kern w:val="26"/>
          <w:szCs w:val="24"/>
          <w:lang w:val="fr-FR"/>
        </w:rPr>
      </w:pPr>
      <w:r w:rsidRPr="007D6631">
        <w:rPr>
          <w:rFonts w:eastAsia="Times New Roman"/>
          <w:bCs/>
          <w:kern w:val="26"/>
          <w:szCs w:val="24"/>
          <w:lang w:val="fr-FR"/>
        </w:rPr>
        <w:t>a)</w:t>
      </w:r>
      <w:r w:rsidRPr="007D6631">
        <w:rPr>
          <w:rFonts w:eastAsia="Times New Roman"/>
          <w:b/>
          <w:bCs/>
          <w:kern w:val="26"/>
          <w:szCs w:val="24"/>
          <w:lang w:val="fr-FR"/>
        </w:rPr>
        <w:t xml:space="preserve"> </w:t>
      </w:r>
      <w:r w:rsidRPr="007D6631">
        <w:rPr>
          <w:rFonts w:eastAsia="Times New Roman"/>
          <w:bCs/>
          <w:kern w:val="26"/>
          <w:szCs w:val="24"/>
          <w:lang w:val="fr-FR"/>
        </w:rPr>
        <w:t>Tính hiệu ứng nhiệt ở 25</w:t>
      </w:r>
      <w:r w:rsidRPr="007D6631">
        <w:rPr>
          <w:rFonts w:eastAsia="Times New Roman"/>
          <w:bCs/>
          <w:kern w:val="26"/>
          <w:szCs w:val="24"/>
          <w:vertAlign w:val="superscript"/>
          <w:lang w:val="fr-FR"/>
        </w:rPr>
        <w:t>0</w:t>
      </w:r>
      <w:r w:rsidRPr="007D6631">
        <w:rPr>
          <w:rFonts w:eastAsia="Times New Roman"/>
          <w:bCs/>
          <w:kern w:val="26"/>
          <w:szCs w:val="24"/>
          <w:lang w:val="fr-FR"/>
        </w:rPr>
        <w:t xml:space="preserve">C của phản ứng </w:t>
      </w:r>
      <w:r w:rsidRPr="007D6631">
        <w:rPr>
          <w:rFonts w:eastAsia="Times New Roman"/>
          <w:kern w:val="26"/>
          <w:szCs w:val="24"/>
          <w:lang w:val="fr-FR"/>
        </w:rPr>
        <w:t>2Al + Fe</w:t>
      </w:r>
      <w:r w:rsidRPr="007D6631">
        <w:rPr>
          <w:rFonts w:eastAsia="Times New Roman"/>
          <w:kern w:val="26"/>
          <w:szCs w:val="24"/>
          <w:vertAlign w:val="subscript"/>
          <w:lang w:val="fr-FR"/>
        </w:rPr>
        <w:t>2</w:t>
      </w:r>
      <w:r w:rsidRPr="007D6631">
        <w:rPr>
          <w:rFonts w:eastAsia="Times New Roman"/>
          <w:kern w:val="26"/>
          <w:szCs w:val="24"/>
          <w:lang w:val="fr-FR"/>
        </w:rPr>
        <w:t>O</w:t>
      </w:r>
      <w:r w:rsidRPr="007D6631">
        <w:rPr>
          <w:rFonts w:eastAsia="Times New Roman"/>
          <w:kern w:val="26"/>
          <w:szCs w:val="24"/>
          <w:vertAlign w:val="subscript"/>
          <w:lang w:val="fr-FR"/>
        </w:rPr>
        <w:t>3</w:t>
      </w:r>
      <w:r w:rsidRPr="007D6631">
        <w:rPr>
          <w:rFonts w:eastAsia="Times New Roman"/>
          <w:kern w:val="26"/>
          <w:szCs w:val="24"/>
          <w:lang w:val="fr-FR"/>
        </w:rPr>
        <w:t xml:space="preserve"> </w:t>
      </w:r>
      <w:r w:rsidRPr="007D6631">
        <w:rPr>
          <w:position w:val="-6"/>
          <w:szCs w:val="24"/>
          <w:lang w:val="pt-BR"/>
        </w:rPr>
        <w:object w:dxaOrig="680" w:dyaOrig="360" w14:anchorId="2BBA8473">
          <v:shape id="_x0000_i1687" type="#_x0000_t75" style="width:33pt;height:17.25pt" o:ole="">
            <v:imagedata r:id="rId1200" o:title=""/>
          </v:shape>
          <o:OLEObject Type="Embed" ProgID="Equation.DSMT4" ShapeID="_x0000_i1687" DrawAspect="Content" ObjectID="_1797805238" r:id="rId1201"/>
        </w:object>
      </w:r>
      <w:r w:rsidRPr="007D6631">
        <w:rPr>
          <w:rFonts w:eastAsia="Times New Roman"/>
          <w:kern w:val="26"/>
          <w:szCs w:val="24"/>
          <w:lang w:val="fr-FR"/>
        </w:rPr>
        <w:t xml:space="preserve"> 2Fe + Al</w:t>
      </w:r>
      <w:r w:rsidRPr="007D6631">
        <w:rPr>
          <w:rFonts w:eastAsia="Times New Roman"/>
          <w:kern w:val="26"/>
          <w:szCs w:val="24"/>
          <w:vertAlign w:val="subscript"/>
          <w:lang w:val="fr-FR"/>
        </w:rPr>
        <w:t>2</w:t>
      </w:r>
      <w:r w:rsidRPr="007D6631">
        <w:rPr>
          <w:rFonts w:eastAsia="Times New Roman"/>
          <w:kern w:val="26"/>
          <w:szCs w:val="24"/>
          <w:lang w:val="fr-FR"/>
        </w:rPr>
        <w:t>O</w:t>
      </w:r>
      <w:r w:rsidRPr="007D6631">
        <w:rPr>
          <w:rFonts w:eastAsia="Times New Roman"/>
          <w:kern w:val="26"/>
          <w:szCs w:val="24"/>
          <w:vertAlign w:val="subscript"/>
          <w:lang w:val="fr-FR"/>
        </w:rPr>
        <w:t>3</w:t>
      </w:r>
      <w:r w:rsidRPr="007D6631">
        <w:rPr>
          <w:rFonts w:eastAsia="Times New Roman"/>
          <w:kern w:val="26"/>
          <w:szCs w:val="24"/>
          <w:lang w:val="fr-FR"/>
        </w:rPr>
        <w:t xml:space="preserve">, biết </w:t>
      </w:r>
      <w:r w:rsidRPr="007D6631">
        <w:rPr>
          <w:rFonts w:eastAsia="Times New Roman"/>
          <w:kern w:val="26"/>
          <w:position w:val="-18"/>
          <w:szCs w:val="24"/>
        </w:rPr>
        <w:object w:dxaOrig="2540" w:dyaOrig="440" w14:anchorId="2D78086B">
          <v:shape id="_x0000_i1688" type="#_x0000_t75" style="width:126.75pt;height:21.75pt" o:ole="">
            <v:imagedata r:id="rId1202" o:title=""/>
          </v:shape>
          <o:OLEObject Type="Embed" ProgID="Equation.3" ShapeID="_x0000_i1688" DrawAspect="Content" ObjectID="_1797805239" r:id="rId1203"/>
        </w:object>
      </w:r>
      <w:r w:rsidRPr="007D6631">
        <w:rPr>
          <w:rFonts w:eastAsia="Times New Roman"/>
          <w:kern w:val="26"/>
          <w:szCs w:val="24"/>
          <w:lang w:val="fr-FR"/>
        </w:rPr>
        <w:t xml:space="preserve"> kJ/mol; </w:t>
      </w:r>
      <w:r w:rsidRPr="007D6631">
        <w:rPr>
          <w:rFonts w:eastAsia="Times New Roman"/>
          <w:kern w:val="26"/>
          <w:position w:val="-18"/>
          <w:szCs w:val="24"/>
        </w:rPr>
        <w:object w:dxaOrig="2360" w:dyaOrig="440" w14:anchorId="70E7C623">
          <v:shape id="_x0000_i1689" type="#_x0000_t75" style="width:117.75pt;height:21.75pt" o:ole="">
            <v:imagedata r:id="rId1204" o:title=""/>
          </v:shape>
          <o:OLEObject Type="Embed" ProgID="Equation.3" ShapeID="_x0000_i1689" DrawAspect="Content" ObjectID="_1797805240" r:id="rId1205"/>
        </w:object>
      </w:r>
      <w:r w:rsidRPr="007D6631">
        <w:rPr>
          <w:rFonts w:eastAsia="Times New Roman"/>
          <w:kern w:val="26"/>
          <w:szCs w:val="24"/>
          <w:lang w:val="fr-FR"/>
        </w:rPr>
        <w:t xml:space="preserve"> kJ/mol.</w:t>
      </w:r>
    </w:p>
    <w:p w14:paraId="6B981F30" w14:textId="50F220C2" w:rsidR="00D8700C" w:rsidRPr="007D6631" w:rsidRDefault="00D8700C" w:rsidP="006675A7">
      <w:pPr>
        <w:tabs>
          <w:tab w:val="left" w:pos="567"/>
        </w:tabs>
        <w:spacing w:line="240" w:lineRule="auto"/>
        <w:jc w:val="both"/>
        <w:rPr>
          <w:rFonts w:eastAsia="Times New Roman"/>
          <w:kern w:val="26"/>
          <w:szCs w:val="24"/>
          <w:lang w:val="fr-FR"/>
        </w:rPr>
      </w:pPr>
      <w:r w:rsidRPr="007D6631">
        <w:rPr>
          <w:rFonts w:eastAsia="Times New Roman"/>
          <w:kern w:val="26"/>
          <w:szCs w:val="24"/>
          <w:lang w:val="fr-FR"/>
        </w:rPr>
        <w:t>b) Nhiệt đốt cháy của benzen lỏng ở 25</w:t>
      </w:r>
      <w:r w:rsidRPr="007D6631">
        <w:rPr>
          <w:rFonts w:eastAsia="Times New Roman"/>
          <w:kern w:val="26"/>
          <w:szCs w:val="24"/>
          <w:vertAlign w:val="superscript"/>
          <w:lang w:val="fr-FR"/>
        </w:rPr>
        <w:t>0</w:t>
      </w:r>
      <w:r w:rsidRPr="007D6631">
        <w:rPr>
          <w:rFonts w:eastAsia="Times New Roman"/>
          <w:kern w:val="26"/>
          <w:szCs w:val="24"/>
          <w:lang w:val="fr-FR"/>
        </w:rPr>
        <w:t>C; 1atm là - 3268 kJ/mol. Xác định nhiệt hình thành của benzen</w:t>
      </w:r>
      <w:r>
        <w:rPr>
          <w:rFonts w:eastAsia="Times New Roman"/>
          <w:kern w:val="26"/>
          <w:szCs w:val="24"/>
          <w:lang w:val="fr-FR"/>
        </w:rPr>
        <w:t>e</w:t>
      </w:r>
      <w:r w:rsidRPr="007D6631">
        <w:rPr>
          <w:rFonts w:eastAsia="Times New Roman"/>
          <w:kern w:val="26"/>
          <w:szCs w:val="24"/>
          <w:lang w:val="fr-FR"/>
        </w:rPr>
        <w:t xml:space="preserve"> lỏng ở điều kiện đã cho về nhiệt độ và áp suất, biết rằng nhiệt hình thành chuẩn ở 25</w:t>
      </w:r>
      <w:r w:rsidRPr="007D6631">
        <w:rPr>
          <w:rFonts w:eastAsia="Times New Roman"/>
          <w:kern w:val="26"/>
          <w:szCs w:val="24"/>
          <w:vertAlign w:val="superscript"/>
          <w:lang w:val="fr-FR"/>
        </w:rPr>
        <w:t>0</w:t>
      </w:r>
      <w:r w:rsidRPr="007D6631">
        <w:rPr>
          <w:rFonts w:eastAsia="Times New Roman"/>
          <w:kern w:val="26"/>
          <w:szCs w:val="24"/>
          <w:lang w:val="fr-FR"/>
        </w:rPr>
        <w:t>C của CO</w:t>
      </w:r>
      <w:r w:rsidRPr="007D6631">
        <w:rPr>
          <w:rFonts w:eastAsia="Times New Roman"/>
          <w:kern w:val="26"/>
          <w:szCs w:val="24"/>
          <w:vertAlign w:val="subscript"/>
          <w:lang w:val="fr-FR"/>
        </w:rPr>
        <w:t>2</w:t>
      </w:r>
      <w:r w:rsidRPr="007D6631">
        <w:rPr>
          <w:rFonts w:eastAsia="Times New Roman"/>
          <w:kern w:val="26"/>
          <w:szCs w:val="24"/>
          <w:lang w:val="fr-FR"/>
        </w:rPr>
        <w:t>(</w:t>
      </w:r>
      <w:r w:rsidRPr="007D6631">
        <w:rPr>
          <w:rFonts w:eastAsia="Times New Roman"/>
          <w:kern w:val="26"/>
          <w:szCs w:val="24"/>
          <w:lang w:val="vi-VN"/>
        </w:rPr>
        <w:t>g</w:t>
      </w:r>
      <w:r w:rsidRPr="007D6631">
        <w:rPr>
          <w:rFonts w:eastAsia="Times New Roman"/>
          <w:kern w:val="26"/>
          <w:szCs w:val="24"/>
          <w:lang w:val="fr-FR"/>
        </w:rPr>
        <w:t>), H</w:t>
      </w:r>
      <w:r w:rsidRPr="007D6631">
        <w:rPr>
          <w:rFonts w:eastAsia="Times New Roman"/>
          <w:kern w:val="26"/>
          <w:szCs w:val="24"/>
          <w:vertAlign w:val="subscript"/>
          <w:lang w:val="fr-FR"/>
        </w:rPr>
        <w:t>2</w:t>
      </w:r>
      <w:r w:rsidRPr="007D6631">
        <w:rPr>
          <w:rFonts w:eastAsia="Times New Roman"/>
          <w:kern w:val="26"/>
          <w:szCs w:val="24"/>
          <w:lang w:val="fr-FR"/>
        </w:rPr>
        <w:t>O(l) lần lượt bằng - 393,5 và -285,8 kJ/mol.</w:t>
      </w:r>
    </w:p>
    <w:p w14:paraId="45F15492" w14:textId="77777777" w:rsidR="00D8700C" w:rsidRPr="007D6631" w:rsidRDefault="00D8700C" w:rsidP="006675A7">
      <w:pPr>
        <w:tabs>
          <w:tab w:val="left" w:pos="567"/>
        </w:tabs>
        <w:spacing w:line="240" w:lineRule="auto"/>
        <w:rPr>
          <w:rFonts w:eastAsia="Times New Roman"/>
          <w:b/>
          <w:kern w:val="26"/>
          <w:szCs w:val="24"/>
          <w:lang w:val="fr-FR"/>
        </w:rPr>
      </w:pPr>
      <w:r w:rsidRPr="007D6631">
        <w:rPr>
          <w:rFonts w:eastAsia="Times New Roman"/>
          <w:kern w:val="26"/>
          <w:szCs w:val="24"/>
          <w:lang w:val="fr-FR"/>
        </w:rPr>
        <w:t xml:space="preserve">c) Tính </w:t>
      </w:r>
      <w:r w:rsidRPr="007D6631">
        <w:rPr>
          <w:rFonts w:eastAsia="Times New Roman"/>
          <w:kern w:val="26"/>
          <w:position w:val="-18"/>
          <w:szCs w:val="24"/>
        </w:rPr>
        <w:object w:dxaOrig="1640" w:dyaOrig="440" w14:anchorId="06A921AF">
          <v:shape id="_x0000_i1690" type="#_x0000_t75" style="width:81.75pt;height:21.75pt" o:ole="">
            <v:imagedata r:id="rId1206" o:title=""/>
          </v:shape>
          <o:OLEObject Type="Embed" ProgID="Equation.3" ShapeID="_x0000_i1690" DrawAspect="Content" ObjectID="_1797805241" r:id="rId1207"/>
        </w:object>
      </w:r>
      <w:r w:rsidRPr="007D6631">
        <w:rPr>
          <w:rFonts w:eastAsia="Times New Roman"/>
          <w:kern w:val="26"/>
          <w:szCs w:val="24"/>
          <w:lang w:val="fr-FR"/>
        </w:rPr>
        <w:t xml:space="preserve">biết: </w:t>
      </w:r>
      <w:r w:rsidRPr="007D6631">
        <w:rPr>
          <w:rFonts w:eastAsia="Times New Roman"/>
          <w:kern w:val="26"/>
          <w:position w:val="-18"/>
          <w:szCs w:val="24"/>
        </w:rPr>
        <w:object w:dxaOrig="2540" w:dyaOrig="440" w14:anchorId="217DD885">
          <v:shape id="_x0000_i1691" type="#_x0000_t75" style="width:126.75pt;height:21.75pt" o:ole="">
            <v:imagedata r:id="rId1208" o:title=""/>
          </v:shape>
          <o:OLEObject Type="Embed" ProgID="Equation.3" ShapeID="_x0000_i1691" DrawAspect="Content" ObjectID="_1797805242" r:id="rId1209"/>
        </w:object>
      </w:r>
      <w:r w:rsidRPr="007D6631">
        <w:rPr>
          <w:rFonts w:eastAsia="Times New Roman"/>
          <w:kern w:val="26"/>
          <w:szCs w:val="24"/>
          <w:lang w:val="fr-FR"/>
        </w:rPr>
        <w:t xml:space="preserve"> kJ/mol; </w:t>
      </w:r>
      <w:r w:rsidRPr="007D6631">
        <w:rPr>
          <w:rFonts w:eastAsia="Times New Roman"/>
          <w:kern w:val="26"/>
          <w:position w:val="-18"/>
          <w:szCs w:val="24"/>
        </w:rPr>
        <w:object w:dxaOrig="2340" w:dyaOrig="440" w14:anchorId="73E824A7">
          <v:shape id="_x0000_i1692" type="#_x0000_t75" style="width:117pt;height:21.75pt" o:ole="">
            <v:imagedata r:id="rId1210" o:title=""/>
          </v:shape>
          <o:OLEObject Type="Embed" ProgID="Equation.3" ShapeID="_x0000_i1692" DrawAspect="Content" ObjectID="_1797805243" r:id="rId1211"/>
        </w:object>
      </w:r>
      <w:r w:rsidRPr="007D6631">
        <w:rPr>
          <w:rFonts w:eastAsia="Times New Roman"/>
          <w:kern w:val="26"/>
          <w:szCs w:val="24"/>
          <w:lang w:val="fr-FR"/>
        </w:rPr>
        <w:t xml:space="preserve"> kJ/mol; </w:t>
      </w:r>
      <w:r w:rsidRPr="007D6631">
        <w:rPr>
          <w:rFonts w:eastAsia="Times New Roman"/>
          <w:kern w:val="26"/>
          <w:position w:val="-18"/>
          <w:szCs w:val="24"/>
        </w:rPr>
        <w:object w:dxaOrig="2299" w:dyaOrig="440" w14:anchorId="2BD31FAB">
          <v:shape id="_x0000_i1693" type="#_x0000_t75" style="width:114.7pt;height:21.75pt" o:ole="">
            <v:imagedata r:id="rId1212" o:title=""/>
          </v:shape>
          <o:OLEObject Type="Embed" ProgID="Equation.3" ShapeID="_x0000_i1693" DrawAspect="Content" ObjectID="_1797805244" r:id="rId1213"/>
        </w:object>
      </w:r>
      <w:r w:rsidRPr="007D6631">
        <w:rPr>
          <w:rFonts w:eastAsia="Times New Roman"/>
          <w:kern w:val="26"/>
          <w:szCs w:val="24"/>
          <w:lang w:val="fr-FR"/>
        </w:rPr>
        <w:t>kJ/mol.</w:t>
      </w:r>
      <w:r w:rsidRPr="007D6631">
        <w:rPr>
          <w:rFonts w:eastAsia="Times New Roman"/>
          <w:b/>
          <w:kern w:val="26"/>
          <w:szCs w:val="24"/>
          <w:lang w:val="fr-FR"/>
        </w:rPr>
        <w:t xml:space="preserve"> </w:t>
      </w:r>
    </w:p>
    <w:p w14:paraId="5657414E"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602C0C4E" w14:textId="77777777" w:rsidR="00D8700C" w:rsidRPr="007D6631" w:rsidRDefault="00D8700C" w:rsidP="006675A7">
      <w:pPr>
        <w:spacing w:line="240" w:lineRule="auto"/>
        <w:rPr>
          <w:szCs w:val="24"/>
        </w:rPr>
      </w:pPr>
      <w:r w:rsidRPr="007D6631">
        <w:rPr>
          <w:szCs w:val="24"/>
        </w:rPr>
        <w:t>a.</w:t>
      </w:r>
      <w:r w:rsidRPr="007D6631">
        <w:rPr>
          <w:szCs w:val="24"/>
          <w:lang w:val="vi-VN"/>
        </w:rPr>
        <w:t xml:space="preserve"> </w:t>
      </w:r>
      <w:r w:rsidRPr="007D6631">
        <w:rPr>
          <w:szCs w:val="24"/>
          <w:lang w:val="pt-BR"/>
        </w:rPr>
        <w:t>PTHH: 2Al + Fe</w:t>
      </w:r>
      <w:r w:rsidRPr="007D6631">
        <w:rPr>
          <w:szCs w:val="24"/>
          <w:vertAlign w:val="subscript"/>
          <w:lang w:val="pt-BR"/>
        </w:rPr>
        <w:t>2</w:t>
      </w:r>
      <w:r w:rsidRPr="007D6631">
        <w:rPr>
          <w:szCs w:val="24"/>
          <w:lang w:val="pt-BR"/>
        </w:rPr>
        <w:t>O</w:t>
      </w:r>
      <w:r w:rsidRPr="007D6631">
        <w:rPr>
          <w:szCs w:val="24"/>
          <w:vertAlign w:val="subscript"/>
          <w:lang w:val="pt-BR"/>
        </w:rPr>
        <w:t>3</w:t>
      </w:r>
      <w:r w:rsidRPr="007D6631">
        <w:rPr>
          <w:szCs w:val="24"/>
          <w:lang w:val="pt-BR"/>
        </w:rPr>
        <w:t xml:space="preserve"> </w:t>
      </w:r>
      <w:r w:rsidRPr="007D6631">
        <w:rPr>
          <w:position w:val="-6"/>
          <w:szCs w:val="24"/>
          <w:lang w:val="pt-BR"/>
        </w:rPr>
        <w:object w:dxaOrig="680" w:dyaOrig="360" w14:anchorId="5D72A67B">
          <v:shape id="_x0000_i1694" type="#_x0000_t75" style="width:33pt;height:17.25pt" o:ole="">
            <v:imagedata r:id="rId1200" o:title=""/>
          </v:shape>
          <o:OLEObject Type="Embed" ProgID="Equation.DSMT4" ShapeID="_x0000_i1694" DrawAspect="Content" ObjectID="_1797805245" r:id="rId1214"/>
        </w:object>
      </w:r>
      <w:r w:rsidRPr="007D6631">
        <w:rPr>
          <w:szCs w:val="24"/>
          <w:lang w:val="pt-BR"/>
        </w:rPr>
        <w:t xml:space="preserve"> 2Fe + Al</w:t>
      </w:r>
      <w:r w:rsidRPr="007D6631">
        <w:rPr>
          <w:szCs w:val="24"/>
          <w:vertAlign w:val="subscript"/>
          <w:lang w:val="pt-BR"/>
        </w:rPr>
        <w:t>2</w:t>
      </w:r>
      <w:r w:rsidRPr="007D6631">
        <w:rPr>
          <w:szCs w:val="24"/>
          <w:lang w:val="pt-BR"/>
        </w:rPr>
        <w:t>O</w:t>
      </w:r>
      <w:r w:rsidRPr="007D6631">
        <w:rPr>
          <w:szCs w:val="24"/>
          <w:vertAlign w:val="subscript"/>
          <w:lang w:val="pt-BR"/>
        </w:rPr>
        <w:t>3</w:t>
      </w:r>
    </w:p>
    <w:p w14:paraId="14E0F5EA" w14:textId="77777777" w:rsidR="00D8700C" w:rsidRPr="007D6631" w:rsidRDefault="00D8700C" w:rsidP="006675A7">
      <w:pPr>
        <w:tabs>
          <w:tab w:val="left" w:pos="567"/>
        </w:tabs>
        <w:spacing w:line="240" w:lineRule="auto"/>
        <w:rPr>
          <w:b/>
          <w:bCs/>
          <w:szCs w:val="24"/>
          <w:lang w:val="vi-VN"/>
        </w:rPr>
      </w:pPr>
      <w:r w:rsidRPr="007D6631">
        <w:rPr>
          <w:szCs w:val="24"/>
          <w:lang w:val="pt-BR"/>
        </w:rPr>
        <w:sym w:font="Symbol" w:char="F0DE"/>
      </w:r>
      <w:r w:rsidRPr="007D6631">
        <w:rPr>
          <w:szCs w:val="24"/>
          <w:lang w:val="pt-BR"/>
        </w:rPr>
        <w:t xml:space="preserve"> </w:t>
      </w:r>
      <w:r w:rsidRPr="007D6631">
        <w:rPr>
          <w:position w:val="-12"/>
          <w:szCs w:val="24"/>
          <w:lang w:val="pt-BR"/>
        </w:rPr>
        <w:object w:dxaOrig="639" w:dyaOrig="380" w14:anchorId="1269A1D7">
          <v:shape id="_x0000_i1695" type="#_x0000_t75" style="width:31.5pt;height:18.75pt" o:ole="">
            <v:imagedata r:id="rId1215" o:title=""/>
          </v:shape>
          <o:OLEObject Type="Embed" ProgID="Equation.3" ShapeID="_x0000_i1695" DrawAspect="Content" ObjectID="_1797805246" r:id="rId1216"/>
        </w:object>
      </w:r>
      <w:r w:rsidRPr="007D6631">
        <w:rPr>
          <w:szCs w:val="24"/>
          <w:lang w:val="pt-BR"/>
        </w:rPr>
        <w:t xml:space="preserve"> = </w:t>
      </w:r>
      <w:r w:rsidRPr="007D6631">
        <w:rPr>
          <w:position w:val="-18"/>
          <w:szCs w:val="24"/>
        </w:rPr>
        <w:object w:dxaOrig="5240" w:dyaOrig="440" w14:anchorId="797270D2">
          <v:shape id="_x0000_i1696" type="#_x0000_t75" style="width:261.75pt;height:21.75pt" o:ole="">
            <v:imagedata r:id="rId1217" o:title=""/>
          </v:shape>
          <o:OLEObject Type="Embed" ProgID="Equation.3" ShapeID="_x0000_i1696" DrawAspect="Content" ObjectID="_1797805247" r:id="rId1218"/>
        </w:object>
      </w:r>
      <w:r w:rsidRPr="007D6631">
        <w:rPr>
          <w:szCs w:val="24"/>
          <w:lang w:val="pt-BR"/>
        </w:rPr>
        <w:t xml:space="preserve"> = - 848,54 kJ</w:t>
      </w:r>
    </w:p>
    <w:p w14:paraId="1546C2DD" w14:textId="77777777" w:rsidR="00D8700C" w:rsidRPr="007D6631" w:rsidRDefault="00D8700C" w:rsidP="006675A7">
      <w:pPr>
        <w:spacing w:line="240" w:lineRule="auto"/>
        <w:rPr>
          <w:szCs w:val="24"/>
          <w:lang w:val="de-DE"/>
        </w:rPr>
      </w:pPr>
      <w:r w:rsidRPr="007D6631">
        <w:rPr>
          <w:szCs w:val="24"/>
          <w:lang w:val="de-DE"/>
        </w:rPr>
        <w:t>b.</w:t>
      </w:r>
      <w:r w:rsidRPr="007D6631">
        <w:rPr>
          <w:szCs w:val="24"/>
          <w:lang w:val="vi-VN"/>
        </w:rPr>
        <w:t xml:space="preserve"> </w:t>
      </w:r>
      <w:r w:rsidRPr="007D6631">
        <w:rPr>
          <w:szCs w:val="24"/>
          <w:lang w:val="pt-BR"/>
        </w:rPr>
        <w:t>PTHH: C</w:t>
      </w:r>
      <w:r w:rsidRPr="007D6631">
        <w:rPr>
          <w:szCs w:val="24"/>
          <w:vertAlign w:val="subscript"/>
          <w:lang w:val="pt-BR"/>
        </w:rPr>
        <w:t>6</w:t>
      </w:r>
      <w:r w:rsidRPr="007D6631">
        <w:rPr>
          <w:szCs w:val="24"/>
          <w:lang w:val="pt-BR"/>
        </w:rPr>
        <w:t>H</w:t>
      </w:r>
      <w:r w:rsidRPr="007D6631">
        <w:rPr>
          <w:szCs w:val="24"/>
          <w:vertAlign w:val="subscript"/>
          <w:lang w:val="pt-BR"/>
        </w:rPr>
        <w:t>6(l)</w:t>
      </w:r>
      <w:r w:rsidRPr="007D6631">
        <w:rPr>
          <w:szCs w:val="24"/>
          <w:lang w:val="pt-BR"/>
        </w:rPr>
        <w:t xml:space="preserve"> + </w:t>
      </w:r>
      <w:r w:rsidRPr="007D6631">
        <w:rPr>
          <w:position w:val="-24"/>
          <w:szCs w:val="24"/>
          <w:lang w:val="pt-BR"/>
        </w:rPr>
        <w:object w:dxaOrig="320" w:dyaOrig="620" w14:anchorId="365F1F93">
          <v:shape id="_x0000_i1697" type="#_x0000_t75" style="width:15.75pt;height:30.75pt" o:ole="">
            <v:imagedata r:id="rId1219" o:title=""/>
          </v:shape>
          <o:OLEObject Type="Embed" ProgID="Equation.3" ShapeID="_x0000_i1697" DrawAspect="Content" ObjectID="_1797805248" r:id="rId1220"/>
        </w:object>
      </w:r>
      <w:r w:rsidRPr="007D6631">
        <w:rPr>
          <w:szCs w:val="24"/>
          <w:lang w:val="pt-BR"/>
        </w:rPr>
        <w:t>O</w:t>
      </w:r>
      <w:r w:rsidRPr="007D6631">
        <w:rPr>
          <w:szCs w:val="24"/>
          <w:vertAlign w:val="subscript"/>
          <w:lang w:val="pt-BR"/>
        </w:rPr>
        <w:t>2(</w:t>
      </w:r>
      <w:r w:rsidRPr="007D6631">
        <w:rPr>
          <w:szCs w:val="24"/>
          <w:vertAlign w:val="subscript"/>
          <w:lang w:val="vi-VN"/>
        </w:rPr>
        <w:t>g</w:t>
      </w:r>
      <w:r w:rsidRPr="007D6631">
        <w:rPr>
          <w:szCs w:val="24"/>
          <w:vertAlign w:val="subscript"/>
          <w:lang w:val="pt-BR"/>
        </w:rPr>
        <w:t>)</w:t>
      </w:r>
      <w:r w:rsidRPr="007D6631">
        <w:rPr>
          <w:szCs w:val="24"/>
          <w:lang w:val="pt-BR"/>
        </w:rPr>
        <w:t xml:space="preserve"> </w:t>
      </w:r>
      <w:r w:rsidRPr="007D6631">
        <w:rPr>
          <w:position w:val="-6"/>
          <w:szCs w:val="24"/>
          <w:lang w:val="pt-BR"/>
        </w:rPr>
        <w:object w:dxaOrig="680" w:dyaOrig="360" w14:anchorId="7A4B2AD5">
          <v:shape id="_x0000_i1698" type="#_x0000_t75" style="width:33pt;height:17.25pt" o:ole="">
            <v:imagedata r:id="rId1200" o:title=""/>
          </v:shape>
          <o:OLEObject Type="Embed" ProgID="Equation.DSMT4" ShapeID="_x0000_i1698" DrawAspect="Content" ObjectID="_1797805249" r:id="rId1221"/>
        </w:object>
      </w:r>
      <w:r w:rsidRPr="007D6631">
        <w:rPr>
          <w:szCs w:val="24"/>
          <w:lang w:val="pt-BR"/>
        </w:rPr>
        <w:t xml:space="preserve"> 6CO</w:t>
      </w:r>
      <w:r w:rsidRPr="007D6631">
        <w:rPr>
          <w:szCs w:val="24"/>
          <w:vertAlign w:val="subscript"/>
          <w:lang w:val="pt-BR"/>
        </w:rPr>
        <w:t>2(</w:t>
      </w:r>
      <w:r w:rsidRPr="007D6631">
        <w:rPr>
          <w:szCs w:val="24"/>
          <w:vertAlign w:val="subscript"/>
          <w:lang w:val="vi-VN"/>
        </w:rPr>
        <w:t>g</w:t>
      </w:r>
      <w:r w:rsidRPr="007D6631">
        <w:rPr>
          <w:szCs w:val="24"/>
          <w:vertAlign w:val="subscript"/>
          <w:lang w:val="pt-BR"/>
        </w:rPr>
        <w:t>)</w:t>
      </w:r>
      <w:r w:rsidRPr="007D6631">
        <w:rPr>
          <w:szCs w:val="24"/>
          <w:lang w:val="pt-BR"/>
        </w:rPr>
        <w:t xml:space="preserve"> + 3H</w:t>
      </w:r>
      <w:r w:rsidRPr="007D6631">
        <w:rPr>
          <w:szCs w:val="24"/>
          <w:vertAlign w:val="subscript"/>
          <w:lang w:val="pt-BR"/>
        </w:rPr>
        <w:t>2</w:t>
      </w:r>
      <w:r w:rsidRPr="007D6631">
        <w:rPr>
          <w:szCs w:val="24"/>
          <w:lang w:val="pt-BR"/>
        </w:rPr>
        <w:t>O</w:t>
      </w:r>
      <w:r w:rsidRPr="007D6631">
        <w:rPr>
          <w:szCs w:val="24"/>
          <w:vertAlign w:val="subscript"/>
          <w:lang w:val="pt-BR"/>
        </w:rPr>
        <w:t>(l)</w:t>
      </w:r>
      <w:r w:rsidRPr="007D6631">
        <w:rPr>
          <w:szCs w:val="24"/>
          <w:lang w:val="pt-BR"/>
        </w:rPr>
        <w:t xml:space="preserve">  </w:t>
      </w:r>
    </w:p>
    <w:p w14:paraId="56AE5C3E" w14:textId="77777777" w:rsidR="00D8700C" w:rsidRPr="007D6631" w:rsidRDefault="00D8700C" w:rsidP="006675A7">
      <w:pPr>
        <w:tabs>
          <w:tab w:val="left" w:pos="567"/>
        </w:tabs>
        <w:spacing w:line="240" w:lineRule="auto"/>
        <w:rPr>
          <w:szCs w:val="24"/>
          <w:lang w:val="pt-BR"/>
        </w:rPr>
      </w:pPr>
      <w:r w:rsidRPr="007D6631">
        <w:rPr>
          <w:position w:val="-18"/>
          <w:szCs w:val="24"/>
          <w:lang w:val="pt-BR"/>
        </w:rPr>
        <w:object w:dxaOrig="7240" w:dyaOrig="440" w14:anchorId="30B724D1">
          <v:shape id="_x0000_i1699" type="#_x0000_t75" style="width:361.65pt;height:21.75pt" o:ole="">
            <v:imagedata r:id="rId1222" o:title=""/>
          </v:shape>
          <o:OLEObject Type="Embed" ProgID="Equation.3" ShapeID="_x0000_i1699" DrawAspect="Content" ObjectID="_1797805250" r:id="rId1223"/>
        </w:object>
      </w:r>
    </w:p>
    <w:p w14:paraId="7A15AD0F" w14:textId="77777777" w:rsidR="00D8700C" w:rsidRPr="007D6631" w:rsidRDefault="00D8700C" w:rsidP="006675A7">
      <w:pPr>
        <w:tabs>
          <w:tab w:val="left" w:pos="567"/>
        </w:tabs>
        <w:spacing w:line="240" w:lineRule="auto"/>
        <w:rPr>
          <w:szCs w:val="24"/>
          <w:lang w:val="pt-BR"/>
        </w:rPr>
      </w:pPr>
      <w:r w:rsidRPr="007D6631">
        <w:rPr>
          <w:szCs w:val="24"/>
          <w:lang w:val="pt-BR"/>
        </w:rPr>
        <w:sym w:font="Symbol" w:char="F0DE"/>
      </w:r>
      <w:r w:rsidRPr="007D6631">
        <w:rPr>
          <w:szCs w:val="24"/>
          <w:lang w:val="pt-BR"/>
        </w:rPr>
        <w:t xml:space="preserve"> </w:t>
      </w:r>
      <w:r w:rsidRPr="007D6631">
        <w:rPr>
          <w:position w:val="-18"/>
          <w:szCs w:val="24"/>
          <w:lang w:val="pt-BR"/>
        </w:rPr>
        <w:object w:dxaOrig="6480" w:dyaOrig="440" w14:anchorId="7D0C2DEE">
          <v:shape id="_x0000_i1700" type="#_x0000_t75" style="width:324.65pt;height:21.75pt" o:ole="">
            <v:imagedata r:id="rId1224" o:title=""/>
          </v:shape>
          <o:OLEObject Type="Embed" ProgID="Equation.3" ShapeID="_x0000_i1700" DrawAspect="Content" ObjectID="_1797805251" r:id="rId1225"/>
        </w:object>
      </w:r>
    </w:p>
    <w:p w14:paraId="2C9CFFED" w14:textId="77777777" w:rsidR="00D8700C" w:rsidRPr="007D6631" w:rsidRDefault="00D8700C" w:rsidP="006675A7">
      <w:pPr>
        <w:tabs>
          <w:tab w:val="left" w:pos="567"/>
        </w:tabs>
        <w:spacing w:line="240" w:lineRule="auto"/>
        <w:rPr>
          <w:szCs w:val="24"/>
          <w:lang w:val="vi-VN"/>
        </w:rPr>
      </w:pPr>
      <w:r w:rsidRPr="007D6631">
        <w:rPr>
          <w:szCs w:val="24"/>
          <w:lang w:val="pt-BR"/>
        </w:rPr>
        <w:tab/>
      </w:r>
      <w:r w:rsidRPr="007D6631">
        <w:rPr>
          <w:szCs w:val="24"/>
          <w:lang w:val="pt-BR"/>
        </w:rPr>
        <w:tab/>
      </w:r>
      <w:r w:rsidRPr="007D6631">
        <w:rPr>
          <w:szCs w:val="24"/>
          <w:lang w:val="pt-BR"/>
        </w:rPr>
        <w:tab/>
        <w:t xml:space="preserve">     = 3.(-285,8) + 6.(-393,5) – (- 3268) = 49,6 kJ/mol</w:t>
      </w:r>
    </w:p>
    <w:p w14:paraId="1E12FB18" w14:textId="77777777" w:rsidR="00D8700C" w:rsidRPr="007D6631" w:rsidRDefault="00D8700C" w:rsidP="006675A7">
      <w:pPr>
        <w:spacing w:line="240" w:lineRule="auto"/>
        <w:rPr>
          <w:szCs w:val="24"/>
          <w:lang w:val="de-DE"/>
        </w:rPr>
      </w:pPr>
      <w:r w:rsidRPr="007D6631">
        <w:rPr>
          <w:szCs w:val="24"/>
          <w:lang w:val="de-DE"/>
        </w:rPr>
        <w:t>c.</w:t>
      </w:r>
      <w:r w:rsidRPr="007D6631">
        <w:rPr>
          <w:szCs w:val="24"/>
          <w:lang w:val="vi-VN"/>
        </w:rPr>
        <w:t xml:space="preserve"> </w:t>
      </w:r>
      <w:r w:rsidRPr="007D6631">
        <w:rPr>
          <w:szCs w:val="24"/>
          <w:lang w:val="pt-BR"/>
        </w:rPr>
        <w:t>PTHH: C</w:t>
      </w:r>
      <w:r w:rsidRPr="007D6631">
        <w:rPr>
          <w:szCs w:val="24"/>
          <w:vertAlign w:val="subscript"/>
          <w:lang w:val="pt-BR"/>
        </w:rPr>
        <w:t>6</w:t>
      </w:r>
      <w:r w:rsidRPr="007D6631">
        <w:rPr>
          <w:szCs w:val="24"/>
          <w:lang w:val="pt-BR"/>
        </w:rPr>
        <w:t>H</w:t>
      </w:r>
      <w:r w:rsidRPr="007D6631">
        <w:rPr>
          <w:szCs w:val="24"/>
          <w:vertAlign w:val="subscript"/>
          <w:lang w:val="pt-BR"/>
        </w:rPr>
        <w:t>12</w:t>
      </w:r>
      <w:r w:rsidRPr="007D6631">
        <w:rPr>
          <w:szCs w:val="24"/>
          <w:lang w:val="pt-BR"/>
        </w:rPr>
        <w:t>O</w:t>
      </w:r>
      <w:r w:rsidRPr="007D6631">
        <w:rPr>
          <w:szCs w:val="24"/>
          <w:vertAlign w:val="subscript"/>
          <w:lang w:val="pt-BR"/>
        </w:rPr>
        <w:t>6 (</w:t>
      </w:r>
      <w:r w:rsidRPr="007D6631">
        <w:rPr>
          <w:szCs w:val="24"/>
          <w:vertAlign w:val="subscript"/>
          <w:lang w:val="vi-VN"/>
        </w:rPr>
        <w:t>s</w:t>
      </w:r>
      <w:r w:rsidRPr="007D6631">
        <w:rPr>
          <w:szCs w:val="24"/>
          <w:vertAlign w:val="subscript"/>
          <w:lang w:val="pt-BR"/>
        </w:rPr>
        <w:t>)</w:t>
      </w:r>
      <w:r w:rsidRPr="007D6631">
        <w:rPr>
          <w:szCs w:val="24"/>
          <w:lang w:val="pt-BR"/>
        </w:rPr>
        <w:t xml:space="preserve"> + 6O</w:t>
      </w:r>
      <w:r w:rsidRPr="007D6631">
        <w:rPr>
          <w:szCs w:val="24"/>
          <w:vertAlign w:val="subscript"/>
          <w:lang w:val="pt-BR"/>
        </w:rPr>
        <w:t>2(</w:t>
      </w:r>
      <w:r w:rsidRPr="007D6631">
        <w:rPr>
          <w:szCs w:val="24"/>
          <w:vertAlign w:val="subscript"/>
          <w:lang w:val="vi-VN"/>
        </w:rPr>
        <w:t>g</w:t>
      </w:r>
      <w:r w:rsidRPr="007D6631">
        <w:rPr>
          <w:szCs w:val="24"/>
          <w:vertAlign w:val="subscript"/>
          <w:lang w:val="pt-BR"/>
        </w:rPr>
        <w:t>)</w:t>
      </w:r>
      <w:r w:rsidRPr="007D6631">
        <w:rPr>
          <w:szCs w:val="24"/>
          <w:lang w:val="pt-BR"/>
        </w:rPr>
        <w:t xml:space="preserve"> </w:t>
      </w:r>
      <w:r w:rsidRPr="007D6631">
        <w:rPr>
          <w:position w:val="-6"/>
          <w:szCs w:val="24"/>
          <w:lang w:val="pt-BR"/>
        </w:rPr>
        <w:object w:dxaOrig="680" w:dyaOrig="360" w14:anchorId="574AF2A7">
          <v:shape id="_x0000_i1701" type="#_x0000_t75" style="width:33pt;height:17.25pt" o:ole="">
            <v:imagedata r:id="rId1200" o:title=""/>
          </v:shape>
          <o:OLEObject Type="Embed" ProgID="Equation.DSMT4" ShapeID="_x0000_i1701" DrawAspect="Content" ObjectID="_1797805252" r:id="rId1226"/>
        </w:object>
      </w:r>
      <w:r w:rsidRPr="007D6631">
        <w:rPr>
          <w:szCs w:val="24"/>
          <w:lang w:val="pt-BR"/>
        </w:rPr>
        <w:t xml:space="preserve"> 6CO</w:t>
      </w:r>
      <w:r w:rsidRPr="007D6631">
        <w:rPr>
          <w:szCs w:val="24"/>
          <w:vertAlign w:val="subscript"/>
          <w:lang w:val="pt-BR"/>
        </w:rPr>
        <w:t>2(</w:t>
      </w:r>
      <w:r w:rsidRPr="007D6631">
        <w:rPr>
          <w:szCs w:val="24"/>
          <w:vertAlign w:val="subscript"/>
          <w:lang w:val="vi-VN"/>
        </w:rPr>
        <w:t>g</w:t>
      </w:r>
      <w:r w:rsidRPr="007D6631">
        <w:rPr>
          <w:szCs w:val="24"/>
          <w:vertAlign w:val="subscript"/>
          <w:lang w:val="pt-BR"/>
        </w:rPr>
        <w:t>)</w:t>
      </w:r>
      <w:r w:rsidRPr="007D6631">
        <w:rPr>
          <w:szCs w:val="24"/>
          <w:lang w:val="pt-BR"/>
        </w:rPr>
        <w:t xml:space="preserve"> + 6H</w:t>
      </w:r>
      <w:r w:rsidRPr="007D6631">
        <w:rPr>
          <w:szCs w:val="24"/>
          <w:vertAlign w:val="subscript"/>
          <w:lang w:val="pt-BR"/>
        </w:rPr>
        <w:t>2</w:t>
      </w:r>
      <w:r w:rsidRPr="007D6631">
        <w:rPr>
          <w:szCs w:val="24"/>
          <w:lang w:val="pt-BR"/>
        </w:rPr>
        <w:t>O</w:t>
      </w:r>
      <w:r w:rsidRPr="007D6631">
        <w:rPr>
          <w:szCs w:val="24"/>
          <w:vertAlign w:val="subscript"/>
          <w:lang w:val="pt-BR"/>
        </w:rPr>
        <w:t>(l)</w:t>
      </w:r>
    </w:p>
    <w:p w14:paraId="593792F2" w14:textId="77777777" w:rsidR="00D8700C" w:rsidRPr="007D6631" w:rsidRDefault="00D8700C" w:rsidP="006675A7">
      <w:pPr>
        <w:tabs>
          <w:tab w:val="left" w:pos="567"/>
        </w:tabs>
        <w:spacing w:line="240" w:lineRule="auto"/>
        <w:rPr>
          <w:szCs w:val="24"/>
          <w:lang w:val="pt-BR"/>
        </w:rPr>
      </w:pPr>
      <w:r w:rsidRPr="007D6631">
        <w:rPr>
          <w:position w:val="-18"/>
          <w:szCs w:val="24"/>
          <w:lang w:val="pt-BR"/>
        </w:rPr>
        <w:object w:dxaOrig="7620" w:dyaOrig="440" w14:anchorId="714BDFC9">
          <v:shape id="_x0000_i1702" type="#_x0000_t75" style="width:380.25pt;height:21.75pt" o:ole="">
            <v:imagedata r:id="rId1227" o:title=""/>
          </v:shape>
          <o:OLEObject Type="Embed" ProgID="Equation.3" ShapeID="_x0000_i1702" DrawAspect="Content" ObjectID="_1797805253" r:id="rId1228"/>
        </w:object>
      </w:r>
    </w:p>
    <w:p w14:paraId="440D35D7" w14:textId="77777777" w:rsidR="00D8700C" w:rsidRPr="007D6631" w:rsidRDefault="00D8700C" w:rsidP="006675A7">
      <w:pPr>
        <w:tabs>
          <w:tab w:val="left" w:pos="567"/>
        </w:tabs>
        <w:spacing w:line="240" w:lineRule="auto"/>
        <w:rPr>
          <w:szCs w:val="24"/>
          <w:lang w:val="vi-VN"/>
        </w:rPr>
      </w:pPr>
      <w:r w:rsidRPr="007D6631">
        <w:rPr>
          <w:szCs w:val="24"/>
          <w:lang w:val="pt-BR"/>
        </w:rPr>
        <w:lastRenderedPageBreak/>
        <w:sym w:font="Symbol" w:char="F0DE"/>
      </w:r>
      <w:r w:rsidRPr="007D6631">
        <w:rPr>
          <w:szCs w:val="24"/>
          <w:lang w:val="pt-BR"/>
        </w:rPr>
        <w:t xml:space="preserve"> </w:t>
      </w:r>
      <w:r w:rsidRPr="007D6631">
        <w:rPr>
          <w:position w:val="-18"/>
          <w:szCs w:val="24"/>
        </w:rPr>
        <w:object w:dxaOrig="1640" w:dyaOrig="440" w14:anchorId="06D50A2C">
          <v:shape id="_x0000_i1703" type="#_x0000_t75" style="width:81.75pt;height:21.75pt" o:ole="">
            <v:imagedata r:id="rId1206" o:title=""/>
          </v:shape>
          <o:OLEObject Type="Embed" ProgID="Equation.3" ShapeID="_x0000_i1703" DrawAspect="Content" ObjectID="_1797805254" r:id="rId1229"/>
        </w:object>
      </w:r>
      <w:r w:rsidRPr="007D6631">
        <w:rPr>
          <w:szCs w:val="24"/>
          <w:lang w:val="pt-BR"/>
        </w:rPr>
        <w:t>= -1270,8 kJ/mol</w:t>
      </w:r>
    </w:p>
    <w:p w14:paraId="49D75079" w14:textId="77777777" w:rsidR="00D8700C" w:rsidRPr="007D6631" w:rsidRDefault="00D8700C" w:rsidP="006675A7">
      <w:pPr>
        <w:tabs>
          <w:tab w:val="left" w:pos="567"/>
        </w:tabs>
        <w:spacing w:line="240" w:lineRule="auto"/>
        <w:rPr>
          <w:szCs w:val="24"/>
          <w:lang w:val="vi-VN"/>
        </w:rPr>
      </w:pPr>
    </w:p>
    <w:p w14:paraId="643703DA" w14:textId="09FBAC5D" w:rsidR="00D8700C" w:rsidRPr="007D6631" w:rsidRDefault="00D8700C" w:rsidP="006675A7">
      <w:pPr>
        <w:spacing w:line="240" w:lineRule="auto"/>
        <w:rPr>
          <w:b/>
          <w:szCs w:val="24"/>
        </w:rPr>
      </w:pPr>
      <w:r w:rsidRPr="007D6631">
        <w:rPr>
          <w:b/>
          <w:szCs w:val="24"/>
        </w:rPr>
        <w:t>Câu</w:t>
      </w:r>
      <w:r w:rsidRPr="007D6631">
        <w:rPr>
          <w:b/>
          <w:szCs w:val="24"/>
          <w:lang w:val="vi-VN"/>
        </w:rPr>
        <w:t xml:space="preserve"> </w:t>
      </w:r>
      <w:r w:rsidR="008E5BB9">
        <w:rPr>
          <w:b/>
          <w:szCs w:val="24"/>
        </w:rPr>
        <w:t>1</w:t>
      </w:r>
      <w:r>
        <w:rPr>
          <w:b/>
          <w:szCs w:val="24"/>
        </w:rPr>
        <w:t>7.</w:t>
      </w:r>
      <w:r w:rsidRPr="007D6631">
        <w:rPr>
          <w:b/>
          <w:szCs w:val="24"/>
        </w:rPr>
        <w:t xml:space="preserve"> (HSG Lớp 10 Bà Rịa Vũng Tàu</w:t>
      </w:r>
      <w:r w:rsidRPr="007D6631">
        <w:rPr>
          <w:b/>
          <w:szCs w:val="24"/>
          <w:lang w:val="vi-VN"/>
        </w:rPr>
        <w:t xml:space="preserve"> </w:t>
      </w:r>
      <w:r w:rsidRPr="007D6631">
        <w:rPr>
          <w:b/>
          <w:szCs w:val="24"/>
        </w:rPr>
        <w:t>Năm 2022 – 2023)</w:t>
      </w:r>
    </w:p>
    <w:p w14:paraId="2D9BB07E" w14:textId="77777777" w:rsidR="00D8700C" w:rsidRPr="007D6631" w:rsidRDefault="00D8700C" w:rsidP="006675A7">
      <w:pPr>
        <w:spacing w:line="240" w:lineRule="auto"/>
        <w:jc w:val="both"/>
        <w:rPr>
          <w:b/>
          <w:szCs w:val="24"/>
        </w:rPr>
      </w:pPr>
      <w:r w:rsidRPr="007D6631">
        <w:rPr>
          <w:szCs w:val="24"/>
        </w:rPr>
        <w:t>Cho các số liệu nhiệt động của các quá trình chuyển hóa sau (ở 298K)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5670"/>
        <w:gridCol w:w="1759"/>
      </w:tblGrid>
      <w:tr w:rsidR="00D8700C" w:rsidRPr="007D6631" w14:paraId="674BFCC7" w14:textId="77777777" w:rsidTr="008E5BB9">
        <w:trPr>
          <w:jc w:val="center"/>
        </w:trPr>
        <w:tc>
          <w:tcPr>
            <w:tcW w:w="846" w:type="dxa"/>
            <w:shd w:val="clear" w:color="auto" w:fill="auto"/>
          </w:tcPr>
          <w:p w14:paraId="48CE93A3" w14:textId="77777777" w:rsidR="00D8700C" w:rsidRPr="007D6631" w:rsidRDefault="00D8700C" w:rsidP="006675A7">
            <w:pPr>
              <w:spacing w:line="240" w:lineRule="auto"/>
              <w:jc w:val="center"/>
              <w:rPr>
                <w:b/>
                <w:szCs w:val="24"/>
                <w:lang w:val="nl-NL"/>
              </w:rPr>
            </w:pPr>
            <w:r w:rsidRPr="007D6631">
              <w:rPr>
                <w:b/>
                <w:szCs w:val="24"/>
                <w:lang w:val="nl-NL"/>
              </w:rPr>
              <w:t>STT</w:t>
            </w:r>
          </w:p>
        </w:tc>
        <w:tc>
          <w:tcPr>
            <w:tcW w:w="5670" w:type="dxa"/>
            <w:shd w:val="clear" w:color="auto" w:fill="auto"/>
          </w:tcPr>
          <w:p w14:paraId="3802A118" w14:textId="77777777" w:rsidR="00D8700C" w:rsidRPr="007D6631" w:rsidRDefault="00D8700C" w:rsidP="006675A7">
            <w:pPr>
              <w:spacing w:line="240" w:lineRule="auto"/>
              <w:jc w:val="center"/>
              <w:rPr>
                <w:b/>
                <w:szCs w:val="24"/>
                <w:lang w:val="nl-NL"/>
              </w:rPr>
            </w:pPr>
            <w:r w:rsidRPr="007D6631">
              <w:rPr>
                <w:b/>
                <w:szCs w:val="24"/>
                <w:lang w:val="nl-NL"/>
              </w:rPr>
              <w:t>Phản ứng</w:t>
            </w:r>
          </w:p>
        </w:tc>
        <w:tc>
          <w:tcPr>
            <w:tcW w:w="1759" w:type="dxa"/>
            <w:shd w:val="clear" w:color="auto" w:fill="auto"/>
          </w:tcPr>
          <w:p w14:paraId="57EAD721" w14:textId="77777777" w:rsidR="00D8700C" w:rsidRPr="007D6631" w:rsidRDefault="00C176E5" w:rsidP="006675A7">
            <w:pPr>
              <w:spacing w:line="240" w:lineRule="auto"/>
              <w:jc w:val="center"/>
              <w:rPr>
                <w:b/>
                <w:szCs w:val="24"/>
                <w:lang w:val="nl-NL"/>
              </w:rPr>
            </w:pPr>
            <m:oMath>
              <m:sSubSup>
                <m:sSubSupPr>
                  <m:ctrlPr>
                    <w:rPr>
                      <w:rFonts w:ascii="Cambria Math" w:hAnsi="Cambria Math"/>
                      <w:i/>
                      <w:szCs w:val="24"/>
                      <w:lang w:val="nl-NL"/>
                    </w:rPr>
                  </m:ctrlPr>
                </m:sSubSupPr>
                <m:e>
                  <m:r>
                    <w:rPr>
                      <w:rFonts w:ascii="Cambria Math" w:hAnsi="Cambria Math"/>
                      <w:szCs w:val="24"/>
                      <w:lang w:val="nl-NL"/>
                    </w:rPr>
                    <m:t>∆r</m:t>
                  </m:r>
                  <m:r>
                    <m:rPr>
                      <m:sty m:val="p"/>
                    </m:rPr>
                    <w:rPr>
                      <w:rFonts w:ascii="Cambria Math" w:hAnsi="Cambria Math"/>
                      <w:szCs w:val="24"/>
                      <w:lang w:val="nl-NL"/>
                    </w:rPr>
                    <m:t>H</m:t>
                  </m:r>
                </m:e>
                <m:sub>
                  <m:r>
                    <w:rPr>
                      <w:rFonts w:ascii="Cambria Math" w:hAnsi="Cambria Math"/>
                      <w:szCs w:val="24"/>
                      <w:lang w:val="nl-NL"/>
                    </w:rPr>
                    <m:t>298</m:t>
                  </m:r>
                </m:sub>
                <m:sup>
                  <m:r>
                    <w:rPr>
                      <w:rFonts w:ascii="Cambria Math" w:hAnsi="Cambria Math"/>
                      <w:szCs w:val="24"/>
                      <w:lang w:val="nl-NL"/>
                    </w:rPr>
                    <m:t>0</m:t>
                  </m:r>
                </m:sup>
              </m:sSubSup>
            </m:oMath>
            <w:r w:rsidR="00D8700C" w:rsidRPr="007D6631">
              <w:rPr>
                <w:b/>
                <w:szCs w:val="24"/>
                <w:lang w:val="nl-NL"/>
              </w:rPr>
              <w:t xml:space="preserve"> (kJ)</w:t>
            </w:r>
          </w:p>
        </w:tc>
      </w:tr>
      <w:tr w:rsidR="00D8700C" w:rsidRPr="007D6631" w14:paraId="39C18CE4" w14:textId="77777777" w:rsidTr="008E5BB9">
        <w:trPr>
          <w:jc w:val="center"/>
        </w:trPr>
        <w:tc>
          <w:tcPr>
            <w:tcW w:w="846" w:type="dxa"/>
            <w:shd w:val="clear" w:color="auto" w:fill="auto"/>
          </w:tcPr>
          <w:p w14:paraId="692D5ECB" w14:textId="77777777" w:rsidR="00D8700C" w:rsidRPr="007D6631" w:rsidRDefault="00D8700C" w:rsidP="006675A7">
            <w:pPr>
              <w:spacing w:line="240" w:lineRule="auto"/>
              <w:jc w:val="center"/>
              <w:rPr>
                <w:szCs w:val="24"/>
                <w:lang w:val="nl-NL"/>
              </w:rPr>
            </w:pPr>
            <w:r w:rsidRPr="007D6631">
              <w:rPr>
                <w:szCs w:val="24"/>
                <w:lang w:val="nl-NL"/>
              </w:rPr>
              <w:t>1</w:t>
            </w:r>
          </w:p>
        </w:tc>
        <w:tc>
          <w:tcPr>
            <w:tcW w:w="5670" w:type="dxa"/>
            <w:shd w:val="clear" w:color="auto" w:fill="auto"/>
          </w:tcPr>
          <w:p w14:paraId="0C9A7F4B" w14:textId="77777777" w:rsidR="00D8700C" w:rsidRPr="007D6631" w:rsidRDefault="00D8700C" w:rsidP="006675A7">
            <w:pPr>
              <w:spacing w:line="240" w:lineRule="auto"/>
              <w:jc w:val="both"/>
              <w:rPr>
                <w:szCs w:val="24"/>
                <w:lang w:val="nl-NL"/>
              </w:rPr>
            </w:pPr>
            <w:r w:rsidRPr="007D6631">
              <w:rPr>
                <w:szCs w:val="24"/>
                <w:lang w:val="nl-NL"/>
              </w:rPr>
              <w:t>H</w:t>
            </w:r>
            <w:r w:rsidRPr="007D6631">
              <w:rPr>
                <w:szCs w:val="24"/>
                <w:vertAlign w:val="subscript"/>
                <w:lang w:val="nl-NL"/>
              </w:rPr>
              <w:t xml:space="preserve">2 </w:t>
            </w:r>
            <w:r w:rsidRPr="007D6631">
              <w:rPr>
                <w:i/>
                <w:szCs w:val="24"/>
                <w:lang w:val="nl-NL"/>
              </w:rPr>
              <w:t>(g)</w:t>
            </w:r>
            <w:r w:rsidRPr="007D6631">
              <w:rPr>
                <w:szCs w:val="24"/>
                <w:lang w:val="nl-NL"/>
              </w:rPr>
              <w:t xml:space="preserve"> + Cl</w:t>
            </w:r>
            <w:r w:rsidRPr="007D6631">
              <w:rPr>
                <w:szCs w:val="24"/>
                <w:vertAlign w:val="subscript"/>
                <w:lang w:val="nl-NL"/>
              </w:rPr>
              <w:t xml:space="preserve">2 </w:t>
            </w:r>
            <w:r w:rsidRPr="007D6631">
              <w:rPr>
                <w:i/>
                <w:szCs w:val="24"/>
                <w:lang w:val="nl-NL"/>
              </w:rPr>
              <w:t>(g)</w:t>
            </w:r>
            <w:r w:rsidRPr="007D6631">
              <w:rPr>
                <w:szCs w:val="24"/>
                <w:lang w:val="nl-NL"/>
              </w:rPr>
              <w:t xml:space="preserve"> </w:t>
            </w:r>
            <w:r w:rsidRPr="007D6631">
              <w:rPr>
                <w:szCs w:val="24"/>
                <w:lang w:val="nl-NL"/>
              </w:rPr>
              <w:sym w:font="Symbol" w:char="F0AE"/>
            </w:r>
            <w:r w:rsidRPr="007D6631">
              <w:rPr>
                <w:szCs w:val="24"/>
                <w:lang w:val="nl-NL"/>
              </w:rPr>
              <w:t xml:space="preserve"> 2HCl </w:t>
            </w:r>
            <w:r w:rsidRPr="007D6631">
              <w:rPr>
                <w:i/>
                <w:szCs w:val="24"/>
                <w:lang w:val="nl-NL"/>
              </w:rPr>
              <w:t>(g)</w:t>
            </w:r>
          </w:p>
        </w:tc>
        <w:tc>
          <w:tcPr>
            <w:tcW w:w="1759" w:type="dxa"/>
            <w:shd w:val="clear" w:color="auto" w:fill="auto"/>
          </w:tcPr>
          <w:p w14:paraId="1E122927" w14:textId="77777777" w:rsidR="00D8700C" w:rsidRPr="007D6631" w:rsidRDefault="00D8700C" w:rsidP="006675A7">
            <w:pPr>
              <w:spacing w:line="240" w:lineRule="auto"/>
              <w:jc w:val="center"/>
              <w:rPr>
                <w:szCs w:val="24"/>
                <w:lang w:val="nl-NL"/>
              </w:rPr>
            </w:pPr>
            <w:r w:rsidRPr="007D6631">
              <w:rPr>
                <w:szCs w:val="24"/>
                <w:lang w:val="nl-NL"/>
              </w:rPr>
              <w:t>-184,6</w:t>
            </w:r>
          </w:p>
        </w:tc>
      </w:tr>
      <w:tr w:rsidR="00D8700C" w:rsidRPr="007D6631" w14:paraId="3D90D284" w14:textId="77777777" w:rsidTr="008E5BB9">
        <w:trPr>
          <w:jc w:val="center"/>
        </w:trPr>
        <w:tc>
          <w:tcPr>
            <w:tcW w:w="846" w:type="dxa"/>
            <w:shd w:val="clear" w:color="auto" w:fill="auto"/>
          </w:tcPr>
          <w:p w14:paraId="5146EADB" w14:textId="77777777" w:rsidR="00D8700C" w:rsidRPr="007D6631" w:rsidRDefault="00D8700C" w:rsidP="006675A7">
            <w:pPr>
              <w:spacing w:line="240" w:lineRule="auto"/>
              <w:jc w:val="center"/>
              <w:rPr>
                <w:szCs w:val="24"/>
                <w:lang w:val="nl-NL"/>
              </w:rPr>
            </w:pPr>
            <w:r w:rsidRPr="007D6631">
              <w:rPr>
                <w:szCs w:val="24"/>
                <w:lang w:val="nl-NL"/>
              </w:rPr>
              <w:t>2</w:t>
            </w:r>
          </w:p>
        </w:tc>
        <w:tc>
          <w:tcPr>
            <w:tcW w:w="5670" w:type="dxa"/>
            <w:shd w:val="clear" w:color="auto" w:fill="auto"/>
          </w:tcPr>
          <w:p w14:paraId="28ACC035" w14:textId="77777777" w:rsidR="00D8700C" w:rsidRPr="007D6631" w:rsidRDefault="00D8700C" w:rsidP="006675A7">
            <w:pPr>
              <w:spacing w:line="240" w:lineRule="auto"/>
              <w:jc w:val="both"/>
              <w:rPr>
                <w:szCs w:val="24"/>
                <w:lang w:val="nl-NL"/>
              </w:rPr>
            </w:pPr>
            <w:r w:rsidRPr="007D6631">
              <w:rPr>
                <w:szCs w:val="24"/>
                <w:lang w:val="nl-NL"/>
              </w:rPr>
              <w:t>CO</w:t>
            </w:r>
            <w:r w:rsidRPr="007D6631">
              <w:rPr>
                <w:szCs w:val="24"/>
                <w:vertAlign w:val="subscript"/>
                <w:lang w:val="nl-NL"/>
              </w:rPr>
              <w:t>2</w:t>
            </w:r>
            <w:r w:rsidRPr="007D6631">
              <w:rPr>
                <w:szCs w:val="24"/>
                <w:lang w:val="nl-NL"/>
              </w:rPr>
              <w:t xml:space="preserve"> </w:t>
            </w:r>
            <w:r w:rsidRPr="007D6631">
              <w:rPr>
                <w:i/>
                <w:szCs w:val="24"/>
                <w:lang w:val="nl-NL"/>
              </w:rPr>
              <w:t>(g)</w:t>
            </w:r>
            <w:r w:rsidRPr="007D6631">
              <w:rPr>
                <w:szCs w:val="24"/>
                <w:lang w:val="nl-NL"/>
              </w:rPr>
              <w:t xml:space="preserve"> + H</w:t>
            </w:r>
            <w:r w:rsidRPr="007D6631">
              <w:rPr>
                <w:szCs w:val="24"/>
                <w:vertAlign w:val="subscript"/>
                <w:lang w:val="nl-NL"/>
              </w:rPr>
              <w:t>2</w:t>
            </w:r>
            <w:r w:rsidRPr="007D6631">
              <w:rPr>
                <w:szCs w:val="24"/>
                <w:lang w:val="nl-NL"/>
              </w:rPr>
              <w:t xml:space="preserve"> </w:t>
            </w:r>
            <w:r w:rsidRPr="007D6631">
              <w:rPr>
                <w:i/>
                <w:szCs w:val="24"/>
                <w:lang w:val="nl-NL"/>
              </w:rPr>
              <w:t xml:space="preserve">(g) </w:t>
            </w:r>
            <w:r w:rsidRPr="007D6631">
              <w:rPr>
                <w:szCs w:val="24"/>
                <w:lang w:val="nl-NL"/>
              </w:rPr>
              <w:sym w:font="Symbol" w:char="F0AE"/>
            </w:r>
            <w:r w:rsidRPr="007D6631">
              <w:rPr>
                <w:szCs w:val="24"/>
                <w:lang w:val="nl-NL"/>
              </w:rPr>
              <w:t xml:space="preserve">  CO </w:t>
            </w:r>
            <w:r w:rsidRPr="007D6631">
              <w:rPr>
                <w:i/>
                <w:szCs w:val="24"/>
                <w:lang w:val="nl-NL"/>
              </w:rPr>
              <w:t>(g)</w:t>
            </w:r>
            <w:r w:rsidRPr="007D6631">
              <w:rPr>
                <w:szCs w:val="24"/>
                <w:lang w:val="nl-NL"/>
              </w:rPr>
              <w:t xml:space="preserve"> + H</w:t>
            </w:r>
            <w:r w:rsidRPr="007D6631">
              <w:rPr>
                <w:szCs w:val="24"/>
                <w:vertAlign w:val="subscript"/>
                <w:lang w:val="nl-NL"/>
              </w:rPr>
              <w:t>2</w:t>
            </w:r>
            <w:r w:rsidRPr="007D6631">
              <w:rPr>
                <w:szCs w:val="24"/>
                <w:lang w:val="nl-NL"/>
              </w:rPr>
              <w:t xml:space="preserve">O </w:t>
            </w:r>
            <w:r w:rsidRPr="007D6631">
              <w:rPr>
                <w:i/>
                <w:szCs w:val="24"/>
                <w:lang w:val="nl-NL"/>
              </w:rPr>
              <w:t>(g)</w:t>
            </w:r>
            <w:r w:rsidRPr="007D6631">
              <w:rPr>
                <w:szCs w:val="24"/>
                <w:lang w:val="nl-NL"/>
              </w:rPr>
              <w:t xml:space="preserve"> </w:t>
            </w:r>
          </w:p>
        </w:tc>
        <w:tc>
          <w:tcPr>
            <w:tcW w:w="1759" w:type="dxa"/>
            <w:shd w:val="clear" w:color="auto" w:fill="auto"/>
          </w:tcPr>
          <w:p w14:paraId="06567345" w14:textId="77777777" w:rsidR="00D8700C" w:rsidRPr="007D6631" w:rsidRDefault="00D8700C" w:rsidP="006675A7">
            <w:pPr>
              <w:spacing w:line="240" w:lineRule="auto"/>
              <w:jc w:val="center"/>
              <w:rPr>
                <w:szCs w:val="24"/>
                <w:lang w:val="nl-NL"/>
              </w:rPr>
            </w:pPr>
            <w:r w:rsidRPr="007D6631">
              <w:rPr>
                <w:szCs w:val="24"/>
                <w:lang w:val="nl-NL"/>
              </w:rPr>
              <w:t>41,13</w:t>
            </w:r>
          </w:p>
        </w:tc>
      </w:tr>
      <w:tr w:rsidR="00D8700C" w:rsidRPr="007D6631" w14:paraId="7CE93DF9" w14:textId="77777777" w:rsidTr="008E5BB9">
        <w:trPr>
          <w:jc w:val="center"/>
        </w:trPr>
        <w:tc>
          <w:tcPr>
            <w:tcW w:w="846" w:type="dxa"/>
            <w:shd w:val="clear" w:color="auto" w:fill="auto"/>
          </w:tcPr>
          <w:p w14:paraId="77E8F17C" w14:textId="77777777" w:rsidR="00D8700C" w:rsidRPr="007D6631" w:rsidRDefault="00D8700C" w:rsidP="006675A7">
            <w:pPr>
              <w:spacing w:line="240" w:lineRule="auto"/>
              <w:jc w:val="center"/>
              <w:rPr>
                <w:szCs w:val="24"/>
                <w:lang w:val="nl-NL"/>
              </w:rPr>
            </w:pPr>
            <w:r w:rsidRPr="007D6631">
              <w:rPr>
                <w:szCs w:val="24"/>
                <w:lang w:val="nl-NL"/>
              </w:rPr>
              <w:t>3</w:t>
            </w:r>
          </w:p>
        </w:tc>
        <w:tc>
          <w:tcPr>
            <w:tcW w:w="5670" w:type="dxa"/>
            <w:shd w:val="clear" w:color="auto" w:fill="auto"/>
          </w:tcPr>
          <w:p w14:paraId="3E851297" w14:textId="77777777" w:rsidR="00D8700C" w:rsidRPr="007D6631" w:rsidRDefault="00D8700C" w:rsidP="006675A7">
            <w:pPr>
              <w:spacing w:line="240" w:lineRule="auto"/>
              <w:jc w:val="both"/>
              <w:rPr>
                <w:szCs w:val="24"/>
                <w:lang w:val="nl-NL"/>
              </w:rPr>
            </w:pPr>
            <w:r w:rsidRPr="007D6631">
              <w:rPr>
                <w:szCs w:val="24"/>
                <w:lang w:val="nl-NL"/>
              </w:rPr>
              <w:t>COCl</w:t>
            </w:r>
            <w:r w:rsidRPr="007D6631">
              <w:rPr>
                <w:szCs w:val="24"/>
                <w:vertAlign w:val="subscript"/>
                <w:lang w:val="nl-NL"/>
              </w:rPr>
              <w:t>2</w:t>
            </w:r>
            <w:r w:rsidRPr="007D6631">
              <w:rPr>
                <w:szCs w:val="24"/>
                <w:lang w:val="nl-NL"/>
              </w:rPr>
              <w:t xml:space="preserve"> </w:t>
            </w:r>
            <w:r w:rsidRPr="007D6631">
              <w:rPr>
                <w:i/>
                <w:szCs w:val="24"/>
                <w:lang w:val="nl-NL"/>
              </w:rPr>
              <w:t xml:space="preserve">(g) </w:t>
            </w:r>
            <w:r w:rsidRPr="007D6631">
              <w:rPr>
                <w:szCs w:val="24"/>
                <w:lang w:val="nl-NL"/>
              </w:rPr>
              <w:sym w:font="Symbol" w:char="F0AE"/>
            </w:r>
            <w:r w:rsidRPr="007D6631">
              <w:rPr>
                <w:szCs w:val="24"/>
                <w:lang w:val="nl-NL"/>
              </w:rPr>
              <w:t xml:space="preserve"> Cl</w:t>
            </w:r>
            <w:r w:rsidRPr="007D6631">
              <w:rPr>
                <w:szCs w:val="24"/>
                <w:vertAlign w:val="subscript"/>
                <w:lang w:val="nl-NL"/>
              </w:rPr>
              <w:t>2</w:t>
            </w:r>
            <w:r w:rsidRPr="007D6631">
              <w:rPr>
                <w:szCs w:val="24"/>
                <w:lang w:val="nl-NL"/>
              </w:rPr>
              <w:t xml:space="preserve"> </w:t>
            </w:r>
            <w:r w:rsidRPr="007D6631">
              <w:rPr>
                <w:i/>
                <w:szCs w:val="24"/>
                <w:lang w:val="nl-NL"/>
              </w:rPr>
              <w:t>(g)</w:t>
            </w:r>
            <w:r w:rsidRPr="007D6631">
              <w:rPr>
                <w:szCs w:val="24"/>
                <w:lang w:val="nl-NL"/>
              </w:rPr>
              <w:t xml:space="preserve"> + CO </w:t>
            </w:r>
            <w:r w:rsidRPr="007D6631">
              <w:rPr>
                <w:i/>
                <w:szCs w:val="24"/>
                <w:lang w:val="nl-NL"/>
              </w:rPr>
              <w:t>(g)</w:t>
            </w:r>
            <w:r w:rsidRPr="007D6631">
              <w:rPr>
                <w:szCs w:val="24"/>
                <w:lang w:val="nl-NL"/>
              </w:rPr>
              <w:t xml:space="preserve"> </w:t>
            </w:r>
          </w:p>
        </w:tc>
        <w:tc>
          <w:tcPr>
            <w:tcW w:w="1759" w:type="dxa"/>
            <w:shd w:val="clear" w:color="auto" w:fill="auto"/>
          </w:tcPr>
          <w:p w14:paraId="1226FDF4" w14:textId="77777777" w:rsidR="00D8700C" w:rsidRPr="007D6631" w:rsidRDefault="00D8700C" w:rsidP="006675A7">
            <w:pPr>
              <w:spacing w:line="240" w:lineRule="auto"/>
              <w:jc w:val="center"/>
              <w:rPr>
                <w:szCs w:val="24"/>
                <w:lang w:val="nl-NL"/>
              </w:rPr>
            </w:pPr>
            <w:r w:rsidRPr="007D6631">
              <w:rPr>
                <w:szCs w:val="24"/>
                <w:lang w:val="nl-NL"/>
              </w:rPr>
              <w:t>12,5</w:t>
            </w:r>
          </w:p>
        </w:tc>
      </w:tr>
      <w:tr w:rsidR="00D8700C" w:rsidRPr="007D6631" w14:paraId="303CEA1B" w14:textId="77777777" w:rsidTr="008E5BB9">
        <w:trPr>
          <w:jc w:val="center"/>
        </w:trPr>
        <w:tc>
          <w:tcPr>
            <w:tcW w:w="846" w:type="dxa"/>
            <w:shd w:val="clear" w:color="auto" w:fill="auto"/>
          </w:tcPr>
          <w:p w14:paraId="1AFB6C79" w14:textId="77777777" w:rsidR="00D8700C" w:rsidRPr="007D6631" w:rsidRDefault="00D8700C" w:rsidP="006675A7">
            <w:pPr>
              <w:spacing w:line="240" w:lineRule="auto"/>
              <w:jc w:val="center"/>
              <w:rPr>
                <w:szCs w:val="24"/>
                <w:lang w:val="nl-NL"/>
              </w:rPr>
            </w:pPr>
            <w:r w:rsidRPr="007D6631">
              <w:rPr>
                <w:szCs w:val="24"/>
                <w:lang w:val="nl-NL"/>
              </w:rPr>
              <w:t>4</w:t>
            </w:r>
          </w:p>
        </w:tc>
        <w:tc>
          <w:tcPr>
            <w:tcW w:w="5670" w:type="dxa"/>
            <w:shd w:val="clear" w:color="auto" w:fill="auto"/>
          </w:tcPr>
          <w:p w14:paraId="3A7D30E7" w14:textId="77777777" w:rsidR="00D8700C" w:rsidRPr="007D6631" w:rsidRDefault="00D8700C" w:rsidP="006675A7">
            <w:pPr>
              <w:spacing w:line="240" w:lineRule="auto"/>
              <w:jc w:val="both"/>
              <w:rPr>
                <w:szCs w:val="24"/>
                <w:lang w:val="nl-NL"/>
              </w:rPr>
            </w:pPr>
            <w:r w:rsidRPr="007D6631">
              <w:rPr>
                <w:szCs w:val="24"/>
                <w:lang w:val="nl-NL"/>
              </w:rPr>
              <w:t>2NH</w:t>
            </w:r>
            <w:r w:rsidRPr="007D6631">
              <w:rPr>
                <w:szCs w:val="24"/>
                <w:vertAlign w:val="subscript"/>
                <w:lang w:val="nl-NL"/>
              </w:rPr>
              <w:t>3</w:t>
            </w:r>
            <w:r w:rsidRPr="007D6631">
              <w:rPr>
                <w:szCs w:val="24"/>
                <w:lang w:val="nl-NL"/>
              </w:rPr>
              <w:t xml:space="preserve"> </w:t>
            </w:r>
            <w:r w:rsidRPr="007D6631">
              <w:rPr>
                <w:i/>
                <w:szCs w:val="24"/>
                <w:lang w:val="nl-NL"/>
              </w:rPr>
              <w:t>(g)</w:t>
            </w:r>
            <w:r w:rsidRPr="007D6631">
              <w:rPr>
                <w:szCs w:val="24"/>
                <w:lang w:val="nl-NL"/>
              </w:rPr>
              <w:t xml:space="preserve"> +  COCl</w:t>
            </w:r>
            <w:r w:rsidRPr="007D6631">
              <w:rPr>
                <w:szCs w:val="24"/>
                <w:vertAlign w:val="subscript"/>
                <w:lang w:val="nl-NL"/>
              </w:rPr>
              <w:t>2</w:t>
            </w:r>
            <w:r w:rsidRPr="007D6631">
              <w:rPr>
                <w:szCs w:val="24"/>
                <w:lang w:val="nl-NL"/>
              </w:rPr>
              <w:t xml:space="preserve"> </w:t>
            </w:r>
            <w:r w:rsidRPr="007D6631">
              <w:rPr>
                <w:i/>
                <w:szCs w:val="24"/>
                <w:lang w:val="nl-NL"/>
              </w:rPr>
              <w:t>(g)</w:t>
            </w:r>
            <w:r w:rsidRPr="007D6631">
              <w:rPr>
                <w:szCs w:val="24"/>
                <w:lang w:val="nl-NL"/>
              </w:rPr>
              <w:t xml:space="preserve">  </w:t>
            </w:r>
            <w:r w:rsidRPr="007D6631">
              <w:rPr>
                <w:szCs w:val="24"/>
                <w:lang w:val="nl-NL"/>
              </w:rPr>
              <w:sym w:font="Symbol" w:char="F0AE"/>
            </w:r>
            <w:r w:rsidRPr="007D6631">
              <w:rPr>
                <w:szCs w:val="24"/>
                <w:lang w:val="nl-NL"/>
              </w:rPr>
              <w:t xml:space="preserve"> CO(NH</w:t>
            </w:r>
            <w:r w:rsidRPr="007D6631">
              <w:rPr>
                <w:szCs w:val="24"/>
                <w:vertAlign w:val="subscript"/>
                <w:lang w:val="nl-NL"/>
              </w:rPr>
              <w:t>2</w:t>
            </w:r>
            <w:r w:rsidRPr="007D6631">
              <w:rPr>
                <w:szCs w:val="24"/>
                <w:lang w:val="nl-NL"/>
              </w:rPr>
              <w:t>)</w:t>
            </w:r>
            <w:r w:rsidRPr="007D6631">
              <w:rPr>
                <w:szCs w:val="24"/>
                <w:vertAlign w:val="subscript"/>
                <w:lang w:val="nl-NL"/>
              </w:rPr>
              <w:t>2</w:t>
            </w:r>
            <w:r w:rsidRPr="007D6631">
              <w:rPr>
                <w:szCs w:val="24"/>
                <w:lang w:val="nl-NL"/>
              </w:rPr>
              <w:t xml:space="preserve"> </w:t>
            </w:r>
            <w:r w:rsidRPr="007D6631">
              <w:rPr>
                <w:i/>
                <w:szCs w:val="24"/>
                <w:lang w:val="nl-NL"/>
              </w:rPr>
              <w:t>(s)</w:t>
            </w:r>
            <w:r w:rsidRPr="007D6631">
              <w:rPr>
                <w:szCs w:val="24"/>
                <w:lang w:val="nl-NL"/>
              </w:rPr>
              <w:t xml:space="preserve"> + 2HCl </w:t>
            </w:r>
            <w:r w:rsidRPr="007D6631">
              <w:rPr>
                <w:i/>
                <w:szCs w:val="24"/>
                <w:lang w:val="nl-NL"/>
              </w:rPr>
              <w:t>(g)</w:t>
            </w:r>
          </w:p>
        </w:tc>
        <w:tc>
          <w:tcPr>
            <w:tcW w:w="1759" w:type="dxa"/>
            <w:shd w:val="clear" w:color="auto" w:fill="auto"/>
          </w:tcPr>
          <w:p w14:paraId="6FC9EAAD" w14:textId="77777777" w:rsidR="00D8700C" w:rsidRPr="007D6631" w:rsidRDefault="00D8700C" w:rsidP="006675A7">
            <w:pPr>
              <w:spacing w:line="240" w:lineRule="auto"/>
              <w:jc w:val="center"/>
              <w:rPr>
                <w:szCs w:val="24"/>
                <w:lang w:val="nl-NL"/>
              </w:rPr>
            </w:pPr>
            <w:r w:rsidRPr="007D6631">
              <w:rPr>
                <w:szCs w:val="24"/>
                <w:lang w:val="nl-NL"/>
              </w:rPr>
              <w:t>-201</w:t>
            </w:r>
          </w:p>
        </w:tc>
      </w:tr>
      <w:tr w:rsidR="00D8700C" w:rsidRPr="007D6631" w14:paraId="74367D28" w14:textId="77777777" w:rsidTr="008E5BB9">
        <w:trPr>
          <w:jc w:val="center"/>
        </w:trPr>
        <w:tc>
          <w:tcPr>
            <w:tcW w:w="846" w:type="dxa"/>
            <w:shd w:val="clear" w:color="auto" w:fill="auto"/>
          </w:tcPr>
          <w:p w14:paraId="2BEDE002" w14:textId="77777777" w:rsidR="00D8700C" w:rsidRPr="007D6631" w:rsidRDefault="00D8700C" w:rsidP="006675A7">
            <w:pPr>
              <w:spacing w:line="240" w:lineRule="auto"/>
              <w:jc w:val="center"/>
              <w:rPr>
                <w:szCs w:val="24"/>
                <w:lang w:val="nl-NL"/>
              </w:rPr>
            </w:pPr>
            <w:r w:rsidRPr="007D6631">
              <w:rPr>
                <w:szCs w:val="24"/>
                <w:lang w:val="nl-NL"/>
              </w:rPr>
              <w:t>5</w:t>
            </w:r>
          </w:p>
        </w:tc>
        <w:tc>
          <w:tcPr>
            <w:tcW w:w="5670" w:type="dxa"/>
            <w:shd w:val="clear" w:color="auto" w:fill="auto"/>
          </w:tcPr>
          <w:p w14:paraId="5FB76A2B" w14:textId="77777777" w:rsidR="00D8700C" w:rsidRPr="007D6631" w:rsidRDefault="00D8700C" w:rsidP="006675A7">
            <w:pPr>
              <w:spacing w:line="240" w:lineRule="auto"/>
              <w:jc w:val="both"/>
              <w:rPr>
                <w:szCs w:val="24"/>
                <w:lang w:val="nl-NL"/>
              </w:rPr>
            </w:pPr>
            <w:r w:rsidRPr="007D6631">
              <w:rPr>
                <w:szCs w:val="24"/>
                <w:lang w:val="nl-NL"/>
              </w:rPr>
              <w:t xml:space="preserve">C </w:t>
            </w:r>
            <w:r w:rsidRPr="007D6631">
              <w:rPr>
                <w:i/>
                <w:szCs w:val="24"/>
                <w:lang w:val="nl-NL"/>
              </w:rPr>
              <w:t>(s)</w:t>
            </w:r>
            <w:r w:rsidRPr="007D6631">
              <w:rPr>
                <w:szCs w:val="24"/>
                <w:lang w:val="nl-NL"/>
              </w:rPr>
              <w:t xml:space="preserve"> + 0,5O</w:t>
            </w:r>
            <w:r w:rsidRPr="007D6631">
              <w:rPr>
                <w:szCs w:val="24"/>
                <w:vertAlign w:val="subscript"/>
                <w:lang w:val="nl-NL"/>
              </w:rPr>
              <w:t>2</w:t>
            </w:r>
            <w:r w:rsidRPr="007D6631">
              <w:rPr>
                <w:szCs w:val="24"/>
                <w:lang w:val="nl-NL"/>
              </w:rPr>
              <w:t xml:space="preserve"> (g) </w:t>
            </w:r>
            <w:r w:rsidRPr="007D6631">
              <w:rPr>
                <w:szCs w:val="24"/>
                <w:lang w:val="nl-NL"/>
              </w:rPr>
              <w:sym w:font="Symbol" w:char="F0AE"/>
            </w:r>
            <w:r w:rsidRPr="007D6631">
              <w:rPr>
                <w:szCs w:val="24"/>
                <w:lang w:val="nl-NL"/>
              </w:rPr>
              <w:t xml:space="preserve">  CO </w:t>
            </w:r>
            <w:r w:rsidRPr="007D6631">
              <w:rPr>
                <w:i/>
                <w:szCs w:val="24"/>
                <w:lang w:val="nl-NL"/>
              </w:rPr>
              <w:t>(g)</w:t>
            </w:r>
          </w:p>
        </w:tc>
        <w:tc>
          <w:tcPr>
            <w:tcW w:w="1759" w:type="dxa"/>
            <w:shd w:val="clear" w:color="auto" w:fill="auto"/>
          </w:tcPr>
          <w:p w14:paraId="1A70CB5D" w14:textId="77777777" w:rsidR="00D8700C" w:rsidRPr="007D6631" w:rsidRDefault="00D8700C" w:rsidP="006675A7">
            <w:pPr>
              <w:spacing w:line="240" w:lineRule="auto"/>
              <w:jc w:val="center"/>
              <w:rPr>
                <w:szCs w:val="24"/>
                <w:lang w:val="nl-NL"/>
              </w:rPr>
            </w:pPr>
            <w:r w:rsidRPr="007D6631">
              <w:rPr>
                <w:szCs w:val="24"/>
                <w:lang w:val="nl-NL"/>
              </w:rPr>
              <w:t>-110,5</w:t>
            </w:r>
          </w:p>
        </w:tc>
      </w:tr>
      <w:tr w:rsidR="00D8700C" w:rsidRPr="007D6631" w14:paraId="4DF7EBC2" w14:textId="77777777" w:rsidTr="008E5BB9">
        <w:trPr>
          <w:jc w:val="center"/>
        </w:trPr>
        <w:tc>
          <w:tcPr>
            <w:tcW w:w="846" w:type="dxa"/>
            <w:shd w:val="clear" w:color="auto" w:fill="auto"/>
          </w:tcPr>
          <w:p w14:paraId="696C6795" w14:textId="77777777" w:rsidR="00D8700C" w:rsidRPr="007D6631" w:rsidRDefault="00D8700C" w:rsidP="006675A7">
            <w:pPr>
              <w:spacing w:line="240" w:lineRule="auto"/>
              <w:jc w:val="center"/>
              <w:rPr>
                <w:szCs w:val="24"/>
                <w:lang w:val="nl-NL"/>
              </w:rPr>
            </w:pPr>
            <w:r w:rsidRPr="007D6631">
              <w:rPr>
                <w:szCs w:val="24"/>
                <w:lang w:val="nl-NL"/>
              </w:rPr>
              <w:t>6</w:t>
            </w:r>
          </w:p>
        </w:tc>
        <w:tc>
          <w:tcPr>
            <w:tcW w:w="5670" w:type="dxa"/>
            <w:shd w:val="clear" w:color="auto" w:fill="auto"/>
          </w:tcPr>
          <w:p w14:paraId="7ECEA94C" w14:textId="77777777" w:rsidR="00D8700C" w:rsidRPr="007D6631" w:rsidRDefault="00D8700C" w:rsidP="006675A7">
            <w:pPr>
              <w:spacing w:line="240" w:lineRule="auto"/>
              <w:jc w:val="both"/>
              <w:rPr>
                <w:szCs w:val="24"/>
                <w:lang w:val="nl-NL"/>
              </w:rPr>
            </w:pPr>
            <w:r w:rsidRPr="007D6631">
              <w:rPr>
                <w:szCs w:val="24"/>
                <w:lang w:val="nl-NL"/>
              </w:rPr>
              <w:t>H</w:t>
            </w:r>
            <w:r w:rsidRPr="007D6631">
              <w:rPr>
                <w:szCs w:val="24"/>
                <w:vertAlign w:val="subscript"/>
                <w:lang w:val="nl-NL"/>
              </w:rPr>
              <w:t>2</w:t>
            </w:r>
            <w:r w:rsidRPr="007D6631">
              <w:rPr>
                <w:szCs w:val="24"/>
                <w:lang w:val="nl-NL"/>
              </w:rPr>
              <w:t xml:space="preserve"> </w:t>
            </w:r>
            <w:r w:rsidRPr="007D6631">
              <w:rPr>
                <w:i/>
                <w:szCs w:val="24"/>
                <w:lang w:val="nl-NL"/>
              </w:rPr>
              <w:t>(g)</w:t>
            </w:r>
            <w:r w:rsidRPr="007D6631">
              <w:rPr>
                <w:szCs w:val="24"/>
                <w:lang w:val="nl-NL"/>
              </w:rPr>
              <w:t xml:space="preserve"> + 0,5O</w:t>
            </w:r>
            <w:r w:rsidRPr="007D6631">
              <w:rPr>
                <w:szCs w:val="24"/>
                <w:vertAlign w:val="subscript"/>
                <w:lang w:val="nl-NL"/>
              </w:rPr>
              <w:t>2</w:t>
            </w:r>
            <w:r w:rsidRPr="007D6631">
              <w:rPr>
                <w:szCs w:val="24"/>
                <w:lang w:val="nl-NL"/>
              </w:rPr>
              <w:t xml:space="preserve"> (g) </w:t>
            </w:r>
            <w:r w:rsidRPr="007D6631">
              <w:rPr>
                <w:szCs w:val="24"/>
                <w:lang w:val="nl-NL"/>
              </w:rPr>
              <w:sym w:font="Symbol" w:char="F0AE"/>
            </w:r>
            <w:r w:rsidRPr="007D6631">
              <w:rPr>
                <w:szCs w:val="24"/>
                <w:lang w:val="nl-NL"/>
              </w:rPr>
              <w:t xml:space="preserve">  H</w:t>
            </w:r>
            <w:r w:rsidRPr="007D6631">
              <w:rPr>
                <w:szCs w:val="24"/>
                <w:vertAlign w:val="subscript"/>
                <w:lang w:val="nl-NL"/>
              </w:rPr>
              <w:t>2</w:t>
            </w:r>
            <w:r w:rsidRPr="007D6631">
              <w:rPr>
                <w:szCs w:val="24"/>
                <w:lang w:val="nl-NL"/>
              </w:rPr>
              <w:t xml:space="preserve">O </w:t>
            </w:r>
            <w:r w:rsidRPr="007D6631">
              <w:rPr>
                <w:i/>
                <w:szCs w:val="24"/>
                <w:lang w:val="nl-NL"/>
              </w:rPr>
              <w:t>(g)</w:t>
            </w:r>
          </w:p>
        </w:tc>
        <w:tc>
          <w:tcPr>
            <w:tcW w:w="1759" w:type="dxa"/>
            <w:shd w:val="clear" w:color="auto" w:fill="auto"/>
          </w:tcPr>
          <w:p w14:paraId="5941D792" w14:textId="77777777" w:rsidR="00D8700C" w:rsidRPr="007D6631" w:rsidRDefault="00D8700C" w:rsidP="006675A7">
            <w:pPr>
              <w:spacing w:line="240" w:lineRule="auto"/>
              <w:jc w:val="center"/>
              <w:rPr>
                <w:szCs w:val="24"/>
                <w:lang w:val="nl-NL"/>
              </w:rPr>
            </w:pPr>
            <w:r w:rsidRPr="007D6631">
              <w:rPr>
                <w:szCs w:val="24"/>
                <w:lang w:val="nl-NL"/>
              </w:rPr>
              <w:t>-241,87</w:t>
            </w:r>
          </w:p>
        </w:tc>
      </w:tr>
    </w:tbl>
    <w:p w14:paraId="3B1C44A6" w14:textId="77777777" w:rsidR="00D8700C" w:rsidRPr="007D6631" w:rsidRDefault="00D8700C" w:rsidP="006675A7">
      <w:pPr>
        <w:spacing w:line="240" w:lineRule="auto"/>
        <w:jc w:val="both"/>
        <w:rPr>
          <w:szCs w:val="24"/>
          <w:vertAlign w:val="subscript"/>
        </w:rPr>
      </w:pPr>
      <w:r w:rsidRPr="007D6631">
        <w:rPr>
          <w:b/>
          <w:szCs w:val="24"/>
        </w:rPr>
        <w:t>a.</w:t>
      </w:r>
      <w:r w:rsidRPr="007D6631">
        <w:rPr>
          <w:szCs w:val="24"/>
        </w:rPr>
        <w:t xml:space="preserve"> Tính enthalpy tạo thành chuẩn (∆</w:t>
      </w:r>
      <w:r w:rsidRPr="007D6631">
        <w:rPr>
          <w:szCs w:val="24"/>
          <w:vertAlign w:val="subscript"/>
        </w:rPr>
        <w:t>f</w:t>
      </w:r>
      <m:oMath>
        <m:sSubSup>
          <m:sSubSupPr>
            <m:ctrlPr>
              <w:rPr>
                <w:rFonts w:ascii="Cambria Math" w:hAnsi="Cambria Math"/>
                <w:i/>
                <w:szCs w:val="24"/>
                <w:lang w:val="nl-NL"/>
              </w:rPr>
            </m:ctrlPr>
          </m:sSubSupPr>
          <m:e>
            <m:r>
              <m:rPr>
                <m:sty m:val="p"/>
              </m:rPr>
              <w:rPr>
                <w:rFonts w:ascii="Cambria Math" w:hAnsi="Cambria Math"/>
                <w:szCs w:val="24"/>
                <w:lang w:val="nl-NL"/>
              </w:rPr>
              <m:t>H</m:t>
            </m:r>
          </m:e>
          <m:sub>
            <m:r>
              <w:rPr>
                <w:rFonts w:ascii="Cambria Math" w:hAnsi="Cambria Math"/>
                <w:szCs w:val="24"/>
                <w:lang w:val="nl-NL"/>
              </w:rPr>
              <m:t>298</m:t>
            </m:r>
          </m:sub>
          <m:sup>
            <m:r>
              <w:rPr>
                <w:rFonts w:ascii="Cambria Math" w:hAnsi="Cambria Math"/>
                <w:szCs w:val="24"/>
                <w:lang w:val="nl-NL"/>
              </w:rPr>
              <m:t>0</m:t>
            </m:r>
          </m:sup>
        </m:sSubSup>
        <m:r>
          <w:rPr>
            <w:rFonts w:ascii="Cambria Math" w:hAnsi="Cambria Math"/>
            <w:szCs w:val="24"/>
            <w:lang w:val="nl-NL"/>
          </w:rPr>
          <m:t xml:space="preserve">) </m:t>
        </m:r>
      </m:oMath>
      <w:r w:rsidRPr="007D6631">
        <w:rPr>
          <w:szCs w:val="24"/>
        </w:rPr>
        <w:t>của HCl, CO</w:t>
      </w:r>
      <w:r w:rsidRPr="007D6631">
        <w:rPr>
          <w:szCs w:val="24"/>
          <w:vertAlign w:val="subscript"/>
        </w:rPr>
        <w:t xml:space="preserve">2 </w:t>
      </w:r>
      <w:r w:rsidRPr="007D6631">
        <w:rPr>
          <w:szCs w:val="24"/>
        </w:rPr>
        <w:t>và COCl</w:t>
      </w:r>
      <w:r w:rsidRPr="007D6631">
        <w:rPr>
          <w:szCs w:val="24"/>
          <w:vertAlign w:val="subscript"/>
        </w:rPr>
        <w:t>2</w:t>
      </w:r>
      <w:r w:rsidRPr="007D6631">
        <w:rPr>
          <w:szCs w:val="24"/>
        </w:rPr>
        <w:t>.</w:t>
      </w:r>
    </w:p>
    <w:p w14:paraId="46825F9C" w14:textId="77777777" w:rsidR="00D8700C" w:rsidRPr="007D6631" w:rsidRDefault="00D8700C" w:rsidP="006675A7">
      <w:pPr>
        <w:spacing w:line="240" w:lineRule="auto"/>
        <w:jc w:val="both"/>
        <w:rPr>
          <w:szCs w:val="24"/>
        </w:rPr>
      </w:pPr>
      <w:r w:rsidRPr="007D6631">
        <w:rPr>
          <w:b/>
          <w:szCs w:val="24"/>
        </w:rPr>
        <w:t>b.</w:t>
      </w:r>
      <w:r w:rsidRPr="007D6631">
        <w:rPr>
          <w:szCs w:val="24"/>
        </w:rPr>
        <w:t xml:space="preserve"> Tính biến thiên enthalpy chuẩn của phản ứng sau:</w:t>
      </w:r>
    </w:p>
    <w:p w14:paraId="129AAC35" w14:textId="77777777" w:rsidR="00D8700C" w:rsidRPr="007D6631" w:rsidRDefault="00D8700C" w:rsidP="006675A7">
      <w:pPr>
        <w:spacing w:line="240" w:lineRule="auto"/>
        <w:jc w:val="both"/>
        <w:rPr>
          <w:b/>
          <w:szCs w:val="24"/>
        </w:rPr>
      </w:pPr>
      <w:r w:rsidRPr="007D6631">
        <w:rPr>
          <w:szCs w:val="24"/>
          <w:lang w:val="nl-NL"/>
        </w:rPr>
        <w:t>CO(NH</w:t>
      </w:r>
      <w:r w:rsidRPr="007D6631">
        <w:rPr>
          <w:szCs w:val="24"/>
          <w:vertAlign w:val="subscript"/>
          <w:lang w:val="nl-NL"/>
        </w:rPr>
        <w:t>2</w:t>
      </w:r>
      <w:r w:rsidRPr="007D6631">
        <w:rPr>
          <w:szCs w:val="24"/>
          <w:lang w:val="nl-NL"/>
        </w:rPr>
        <w:t>)</w:t>
      </w:r>
      <w:r w:rsidRPr="007D6631">
        <w:rPr>
          <w:szCs w:val="24"/>
          <w:vertAlign w:val="subscript"/>
          <w:lang w:val="nl-NL"/>
        </w:rPr>
        <w:t>2</w:t>
      </w:r>
      <w:r w:rsidRPr="007D6631">
        <w:rPr>
          <w:szCs w:val="24"/>
          <w:lang w:val="nl-NL"/>
        </w:rPr>
        <w:t xml:space="preserve"> </w:t>
      </w:r>
      <w:r w:rsidRPr="007D6631">
        <w:rPr>
          <w:i/>
          <w:szCs w:val="24"/>
          <w:lang w:val="nl-NL"/>
        </w:rPr>
        <w:t>(s)</w:t>
      </w:r>
      <w:r w:rsidRPr="007D6631">
        <w:rPr>
          <w:szCs w:val="24"/>
          <w:lang w:val="nl-NL"/>
        </w:rPr>
        <w:t xml:space="preserve"> + H</w:t>
      </w:r>
      <w:r w:rsidRPr="007D6631">
        <w:rPr>
          <w:szCs w:val="24"/>
          <w:vertAlign w:val="subscript"/>
          <w:lang w:val="nl-NL"/>
        </w:rPr>
        <w:t>2</w:t>
      </w:r>
      <w:r w:rsidRPr="007D6631">
        <w:rPr>
          <w:szCs w:val="24"/>
          <w:lang w:val="nl-NL"/>
        </w:rPr>
        <w:t xml:space="preserve">O </w:t>
      </w:r>
      <w:r w:rsidRPr="007D6631">
        <w:rPr>
          <w:i/>
          <w:szCs w:val="24"/>
          <w:lang w:val="nl-NL"/>
        </w:rPr>
        <w:t>(g)</w:t>
      </w:r>
      <w:r w:rsidRPr="007D6631">
        <w:rPr>
          <w:szCs w:val="24"/>
          <w:lang w:val="nl-NL"/>
        </w:rPr>
        <w:t xml:space="preserve"> </w:t>
      </w:r>
      <w:r w:rsidRPr="007D6631">
        <w:rPr>
          <w:szCs w:val="24"/>
          <w:lang w:val="nl-NL"/>
        </w:rPr>
        <w:sym w:font="Symbol" w:char="F0AE"/>
      </w:r>
      <w:r w:rsidRPr="007D6631">
        <w:rPr>
          <w:szCs w:val="24"/>
          <w:lang w:val="nl-NL"/>
        </w:rPr>
        <w:t xml:space="preserve"> CO</w:t>
      </w:r>
      <w:r w:rsidRPr="007D6631">
        <w:rPr>
          <w:szCs w:val="24"/>
          <w:vertAlign w:val="subscript"/>
          <w:lang w:val="nl-NL"/>
        </w:rPr>
        <w:t>2</w:t>
      </w:r>
      <w:r w:rsidRPr="007D6631">
        <w:rPr>
          <w:szCs w:val="24"/>
          <w:lang w:val="nl-NL"/>
        </w:rPr>
        <w:t xml:space="preserve"> </w:t>
      </w:r>
      <w:r w:rsidRPr="007D6631">
        <w:rPr>
          <w:i/>
          <w:szCs w:val="24"/>
          <w:lang w:val="nl-NL"/>
        </w:rPr>
        <w:t xml:space="preserve">(g) + </w:t>
      </w:r>
      <w:r w:rsidRPr="007D6631">
        <w:rPr>
          <w:szCs w:val="24"/>
          <w:lang w:val="nl-NL"/>
        </w:rPr>
        <w:t>2NH</w:t>
      </w:r>
      <w:r w:rsidRPr="007D6631">
        <w:rPr>
          <w:szCs w:val="24"/>
          <w:vertAlign w:val="subscript"/>
          <w:lang w:val="nl-NL"/>
        </w:rPr>
        <w:t>3</w:t>
      </w:r>
      <w:r w:rsidRPr="007D6631">
        <w:rPr>
          <w:szCs w:val="24"/>
          <w:lang w:val="nl-NL"/>
        </w:rPr>
        <w:t xml:space="preserve"> </w:t>
      </w:r>
      <w:r w:rsidRPr="007D6631">
        <w:rPr>
          <w:i/>
          <w:szCs w:val="24"/>
          <w:lang w:val="nl-NL"/>
        </w:rPr>
        <w:t>(g)</w:t>
      </w:r>
    </w:p>
    <w:p w14:paraId="6C7131D0"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217082FD" w14:textId="77777777" w:rsidR="00D8700C" w:rsidRPr="007D6631" w:rsidRDefault="00D8700C" w:rsidP="006675A7">
      <w:pPr>
        <w:spacing w:line="240" w:lineRule="auto"/>
        <w:rPr>
          <w:szCs w:val="24"/>
          <w:lang w:val="nl-NL"/>
        </w:rPr>
      </w:pPr>
      <w:r w:rsidRPr="007D6631">
        <w:rPr>
          <w:b/>
          <w:szCs w:val="24"/>
        </w:rPr>
        <w:t>a.</w:t>
      </w:r>
      <w:r w:rsidRPr="007D6631">
        <w:rPr>
          <w:szCs w:val="24"/>
        </w:rPr>
        <w:t xml:space="preserve"> ∆</w:t>
      </w:r>
      <w:r w:rsidRPr="007D6631">
        <w:rPr>
          <w:szCs w:val="24"/>
          <w:vertAlign w:val="subscript"/>
        </w:rPr>
        <w:t>f</w:t>
      </w:r>
      <m:oMath>
        <m:sSubSup>
          <m:sSubSupPr>
            <m:ctrlPr>
              <w:rPr>
                <w:rFonts w:ascii="Cambria Math" w:hAnsi="Cambria Math"/>
                <w:i/>
                <w:szCs w:val="24"/>
                <w:lang w:val="nl-NL"/>
              </w:rPr>
            </m:ctrlPr>
          </m:sSubSupPr>
          <m:e>
            <m:r>
              <m:rPr>
                <m:sty m:val="p"/>
              </m:rPr>
              <w:rPr>
                <w:rFonts w:ascii="Cambria Math" w:hAnsi="Cambria Math"/>
                <w:szCs w:val="24"/>
                <w:lang w:val="nl-NL"/>
              </w:rPr>
              <m:t>H</m:t>
            </m:r>
          </m:e>
          <m:sub>
            <m:r>
              <w:rPr>
                <w:rFonts w:ascii="Cambria Math" w:hAnsi="Cambria Math"/>
                <w:szCs w:val="24"/>
                <w:lang w:val="nl-NL"/>
              </w:rPr>
              <m:t>298</m:t>
            </m:r>
          </m:sub>
          <m:sup>
            <m:r>
              <w:rPr>
                <w:rFonts w:ascii="Cambria Math" w:hAnsi="Cambria Math"/>
                <w:szCs w:val="24"/>
                <w:lang w:val="nl-NL"/>
              </w:rPr>
              <m:t>0</m:t>
            </m:r>
          </m:sup>
        </m:sSubSup>
      </m:oMath>
      <w:r w:rsidRPr="007D6631">
        <w:rPr>
          <w:szCs w:val="24"/>
          <w:lang w:val="nl-NL"/>
        </w:rPr>
        <w:t xml:space="preserve"> của HCl = </w:t>
      </w:r>
      <w:r w:rsidRPr="007D6631">
        <w:rPr>
          <w:b/>
          <w:szCs w:val="24"/>
          <w:lang w:val="nl-NL"/>
        </w:rPr>
        <w:t>- 92,3 kJ/mol</w:t>
      </w:r>
    </w:p>
    <w:p w14:paraId="745DE851" w14:textId="77777777" w:rsidR="00D8700C" w:rsidRPr="007D6631" w:rsidRDefault="00D8700C" w:rsidP="006675A7">
      <w:pPr>
        <w:spacing w:line="240" w:lineRule="auto"/>
        <w:rPr>
          <w:szCs w:val="24"/>
        </w:rPr>
      </w:pPr>
      <w:r w:rsidRPr="007D6631">
        <w:rPr>
          <w:szCs w:val="24"/>
        </w:rPr>
        <w:t>Áp dụng định luật Hess =&gt; - (2) + (5) +(6) =&gt; C + O</w:t>
      </w:r>
      <w:r w:rsidRPr="007D6631">
        <w:rPr>
          <w:szCs w:val="24"/>
          <w:vertAlign w:val="subscript"/>
        </w:rPr>
        <w:t>2</w:t>
      </w:r>
      <w:r w:rsidRPr="007D6631">
        <w:rPr>
          <w:szCs w:val="24"/>
        </w:rPr>
        <w:t xml:space="preserve"> </w:t>
      </w:r>
      <w:r w:rsidRPr="007D6631">
        <w:rPr>
          <w:szCs w:val="24"/>
        </w:rPr>
        <w:sym w:font="Symbol" w:char="F0AE"/>
      </w:r>
      <w:r w:rsidRPr="007D6631">
        <w:rPr>
          <w:szCs w:val="24"/>
        </w:rPr>
        <w:t xml:space="preserve"> CO</w:t>
      </w:r>
      <w:r w:rsidRPr="007D6631">
        <w:rPr>
          <w:szCs w:val="24"/>
          <w:vertAlign w:val="subscript"/>
        </w:rPr>
        <w:t>2</w:t>
      </w:r>
      <w:r w:rsidRPr="007D6631">
        <w:rPr>
          <w:szCs w:val="24"/>
        </w:rPr>
        <w:t xml:space="preserve"> </w:t>
      </w:r>
      <w:r w:rsidRPr="007D6631">
        <w:rPr>
          <w:b/>
          <w:szCs w:val="24"/>
        </w:rPr>
        <w:t>(7)</w:t>
      </w:r>
    </w:p>
    <w:p w14:paraId="51A66569" w14:textId="77777777" w:rsidR="00D8700C" w:rsidRPr="007D6631" w:rsidRDefault="00D8700C" w:rsidP="006675A7">
      <w:pPr>
        <w:spacing w:line="240" w:lineRule="auto"/>
        <w:rPr>
          <w:szCs w:val="24"/>
        </w:rPr>
      </w:pPr>
      <w:r w:rsidRPr="007D6631">
        <w:rPr>
          <w:szCs w:val="24"/>
        </w:rPr>
        <w:t xml:space="preserve">=&gt; ∆H(7) = - ∆H(2) + ∆H(5) + ∆H(6) = - 393,5kJ </w:t>
      </w:r>
    </w:p>
    <w:p w14:paraId="778D3BE4" w14:textId="77777777" w:rsidR="00D8700C" w:rsidRPr="007D6631" w:rsidRDefault="00D8700C" w:rsidP="006675A7">
      <w:pPr>
        <w:spacing w:line="240" w:lineRule="auto"/>
        <w:rPr>
          <w:szCs w:val="24"/>
        </w:rPr>
      </w:pPr>
      <w:r w:rsidRPr="007D6631">
        <w:rPr>
          <w:szCs w:val="24"/>
        </w:rPr>
        <w:t>Đơn chất có ∆</w:t>
      </w:r>
      <w:r w:rsidRPr="007D6631">
        <w:rPr>
          <w:szCs w:val="24"/>
          <w:vertAlign w:val="subscript"/>
        </w:rPr>
        <w:t>f</w:t>
      </w:r>
      <m:oMath>
        <m:sSubSup>
          <m:sSubSupPr>
            <m:ctrlPr>
              <w:rPr>
                <w:rFonts w:ascii="Cambria Math" w:hAnsi="Cambria Math"/>
                <w:i/>
                <w:szCs w:val="24"/>
                <w:lang w:val="nl-NL"/>
              </w:rPr>
            </m:ctrlPr>
          </m:sSubSupPr>
          <m:e>
            <m:r>
              <m:rPr>
                <m:sty m:val="p"/>
              </m:rPr>
              <w:rPr>
                <w:rFonts w:ascii="Cambria Math" w:hAnsi="Cambria Math"/>
                <w:szCs w:val="24"/>
                <w:lang w:val="nl-NL"/>
              </w:rPr>
              <m:t>H</m:t>
            </m:r>
          </m:e>
          <m:sub>
            <m:r>
              <w:rPr>
                <w:rFonts w:ascii="Cambria Math" w:hAnsi="Cambria Math"/>
                <w:szCs w:val="24"/>
                <w:lang w:val="nl-NL"/>
              </w:rPr>
              <m:t>298</m:t>
            </m:r>
          </m:sub>
          <m:sup>
            <m:r>
              <w:rPr>
                <w:rFonts w:ascii="Cambria Math" w:hAnsi="Cambria Math"/>
                <w:szCs w:val="24"/>
                <w:lang w:val="nl-NL"/>
              </w:rPr>
              <m:t>0</m:t>
            </m:r>
          </m:sup>
        </m:sSubSup>
      </m:oMath>
      <w:r w:rsidRPr="007D6631">
        <w:rPr>
          <w:szCs w:val="24"/>
          <w:lang w:val="nl-NL"/>
        </w:rPr>
        <w:t xml:space="preserve"> </w:t>
      </w:r>
      <w:r w:rsidRPr="007D6631">
        <w:rPr>
          <w:szCs w:val="24"/>
        </w:rPr>
        <w:t>= 0 =&gt; ∆</w:t>
      </w:r>
      <w:r w:rsidRPr="007D6631">
        <w:rPr>
          <w:szCs w:val="24"/>
          <w:vertAlign w:val="subscript"/>
        </w:rPr>
        <w:t>f</w:t>
      </w:r>
      <m:oMath>
        <m:sSubSup>
          <m:sSubSupPr>
            <m:ctrlPr>
              <w:rPr>
                <w:rFonts w:ascii="Cambria Math" w:hAnsi="Cambria Math"/>
                <w:i/>
                <w:szCs w:val="24"/>
                <w:lang w:val="nl-NL"/>
              </w:rPr>
            </m:ctrlPr>
          </m:sSubSupPr>
          <m:e>
            <m:r>
              <m:rPr>
                <m:sty m:val="p"/>
              </m:rPr>
              <w:rPr>
                <w:rFonts w:ascii="Cambria Math" w:hAnsi="Cambria Math"/>
                <w:szCs w:val="24"/>
                <w:lang w:val="nl-NL"/>
              </w:rPr>
              <m:t>H</m:t>
            </m:r>
          </m:e>
          <m:sub>
            <m:r>
              <w:rPr>
                <w:rFonts w:ascii="Cambria Math" w:hAnsi="Cambria Math"/>
                <w:szCs w:val="24"/>
                <w:lang w:val="nl-NL"/>
              </w:rPr>
              <m:t>298</m:t>
            </m:r>
          </m:sub>
          <m:sup>
            <m:r>
              <w:rPr>
                <w:rFonts w:ascii="Cambria Math" w:hAnsi="Cambria Math"/>
                <w:szCs w:val="24"/>
                <w:lang w:val="nl-NL"/>
              </w:rPr>
              <m:t>0</m:t>
            </m:r>
          </m:sup>
        </m:sSubSup>
      </m:oMath>
      <w:r w:rsidRPr="007D6631">
        <w:rPr>
          <w:szCs w:val="24"/>
          <w:lang w:val="nl-NL"/>
        </w:rPr>
        <w:t xml:space="preserve"> (CO</w:t>
      </w:r>
      <w:r w:rsidRPr="007D6631">
        <w:rPr>
          <w:szCs w:val="24"/>
          <w:vertAlign w:val="subscript"/>
          <w:lang w:val="nl-NL"/>
        </w:rPr>
        <w:t>2</w:t>
      </w:r>
      <w:r w:rsidRPr="007D6631">
        <w:rPr>
          <w:szCs w:val="24"/>
          <w:lang w:val="nl-NL"/>
        </w:rPr>
        <w:t xml:space="preserve">) = </w:t>
      </w:r>
      <w:r w:rsidRPr="007D6631">
        <w:rPr>
          <w:b/>
          <w:szCs w:val="24"/>
          <w:lang w:val="nl-NL"/>
        </w:rPr>
        <w:t>- 393,5 kJ/mol</w:t>
      </w:r>
    </w:p>
    <w:p w14:paraId="003F965D" w14:textId="77777777" w:rsidR="00D8700C" w:rsidRPr="007D6631" w:rsidRDefault="00D8700C" w:rsidP="006675A7">
      <w:pPr>
        <w:spacing w:line="240" w:lineRule="auto"/>
        <w:rPr>
          <w:szCs w:val="24"/>
        </w:rPr>
      </w:pPr>
      <w:r w:rsidRPr="007D6631">
        <w:rPr>
          <w:szCs w:val="24"/>
        </w:rPr>
        <w:t>Áp dụng định luật Hess =&gt; - (3) + (5) =&gt; C + 0,5O</w:t>
      </w:r>
      <w:r w:rsidRPr="007D6631">
        <w:rPr>
          <w:szCs w:val="24"/>
          <w:vertAlign w:val="subscript"/>
        </w:rPr>
        <w:t>2</w:t>
      </w:r>
      <w:r w:rsidRPr="007D6631">
        <w:rPr>
          <w:szCs w:val="24"/>
        </w:rPr>
        <w:t xml:space="preserve"> + Cl</w:t>
      </w:r>
      <w:r w:rsidRPr="007D6631">
        <w:rPr>
          <w:szCs w:val="24"/>
          <w:vertAlign w:val="subscript"/>
        </w:rPr>
        <w:t>2</w:t>
      </w:r>
      <w:r w:rsidRPr="007D6631">
        <w:rPr>
          <w:szCs w:val="24"/>
        </w:rPr>
        <w:sym w:font="Symbol" w:char="F0AE"/>
      </w:r>
      <w:r w:rsidRPr="007D6631">
        <w:rPr>
          <w:szCs w:val="24"/>
        </w:rPr>
        <w:t xml:space="preserve"> COCl</w:t>
      </w:r>
      <w:r w:rsidRPr="007D6631">
        <w:rPr>
          <w:szCs w:val="24"/>
          <w:vertAlign w:val="subscript"/>
        </w:rPr>
        <w:t>2</w:t>
      </w:r>
      <w:r w:rsidRPr="007D6631">
        <w:rPr>
          <w:szCs w:val="24"/>
        </w:rPr>
        <w:t xml:space="preserve"> </w:t>
      </w:r>
      <w:r w:rsidRPr="007D6631">
        <w:rPr>
          <w:b/>
          <w:szCs w:val="24"/>
        </w:rPr>
        <w:t>(8)</w:t>
      </w:r>
    </w:p>
    <w:p w14:paraId="22781CEB" w14:textId="77777777" w:rsidR="00D8700C" w:rsidRPr="007D6631" w:rsidRDefault="00D8700C" w:rsidP="006675A7">
      <w:pPr>
        <w:spacing w:line="240" w:lineRule="auto"/>
        <w:rPr>
          <w:szCs w:val="24"/>
        </w:rPr>
      </w:pPr>
      <w:r w:rsidRPr="007D6631">
        <w:rPr>
          <w:szCs w:val="24"/>
        </w:rPr>
        <w:t xml:space="preserve">=&gt; ∆H(8) = - ∆H(3) + ∆H(5) = - 223 kJ </w:t>
      </w:r>
    </w:p>
    <w:p w14:paraId="74FA2083" w14:textId="77777777" w:rsidR="00D8700C" w:rsidRPr="007D6631" w:rsidRDefault="00D8700C" w:rsidP="006675A7">
      <w:pPr>
        <w:spacing w:line="240" w:lineRule="auto"/>
        <w:rPr>
          <w:szCs w:val="24"/>
        </w:rPr>
      </w:pPr>
      <w:r w:rsidRPr="007D6631">
        <w:rPr>
          <w:szCs w:val="24"/>
        </w:rPr>
        <w:t>Đơn chất có ∆</w:t>
      </w:r>
      <w:r w:rsidRPr="007D6631">
        <w:rPr>
          <w:szCs w:val="24"/>
          <w:vertAlign w:val="subscript"/>
        </w:rPr>
        <w:t>f</w:t>
      </w:r>
      <m:oMath>
        <m:sSubSup>
          <m:sSubSupPr>
            <m:ctrlPr>
              <w:rPr>
                <w:rFonts w:ascii="Cambria Math" w:hAnsi="Cambria Math"/>
                <w:i/>
                <w:szCs w:val="24"/>
                <w:lang w:val="nl-NL"/>
              </w:rPr>
            </m:ctrlPr>
          </m:sSubSupPr>
          <m:e>
            <m:r>
              <m:rPr>
                <m:sty m:val="p"/>
              </m:rPr>
              <w:rPr>
                <w:rFonts w:ascii="Cambria Math" w:hAnsi="Cambria Math"/>
                <w:szCs w:val="24"/>
                <w:lang w:val="nl-NL"/>
              </w:rPr>
              <m:t>H</m:t>
            </m:r>
          </m:e>
          <m:sub>
            <m:r>
              <w:rPr>
                <w:rFonts w:ascii="Cambria Math" w:hAnsi="Cambria Math"/>
                <w:szCs w:val="24"/>
                <w:lang w:val="nl-NL"/>
              </w:rPr>
              <m:t>298</m:t>
            </m:r>
          </m:sub>
          <m:sup>
            <m:r>
              <w:rPr>
                <w:rFonts w:ascii="Cambria Math" w:hAnsi="Cambria Math"/>
                <w:szCs w:val="24"/>
                <w:lang w:val="nl-NL"/>
              </w:rPr>
              <m:t>0</m:t>
            </m:r>
          </m:sup>
        </m:sSubSup>
      </m:oMath>
      <w:r w:rsidRPr="007D6631">
        <w:rPr>
          <w:szCs w:val="24"/>
          <w:lang w:val="nl-NL"/>
        </w:rPr>
        <w:t xml:space="preserve"> </w:t>
      </w:r>
      <w:r w:rsidRPr="007D6631">
        <w:rPr>
          <w:szCs w:val="24"/>
        </w:rPr>
        <w:t>= 0 =&gt; ∆</w:t>
      </w:r>
      <w:r w:rsidRPr="007D6631">
        <w:rPr>
          <w:szCs w:val="24"/>
          <w:vertAlign w:val="subscript"/>
        </w:rPr>
        <w:t>f</w:t>
      </w:r>
      <m:oMath>
        <m:sSubSup>
          <m:sSubSupPr>
            <m:ctrlPr>
              <w:rPr>
                <w:rFonts w:ascii="Cambria Math" w:hAnsi="Cambria Math"/>
                <w:i/>
                <w:szCs w:val="24"/>
                <w:lang w:val="nl-NL"/>
              </w:rPr>
            </m:ctrlPr>
          </m:sSubSupPr>
          <m:e>
            <m:r>
              <m:rPr>
                <m:sty m:val="p"/>
              </m:rPr>
              <w:rPr>
                <w:rFonts w:ascii="Cambria Math" w:hAnsi="Cambria Math"/>
                <w:szCs w:val="24"/>
                <w:lang w:val="nl-NL"/>
              </w:rPr>
              <m:t>H</m:t>
            </m:r>
          </m:e>
          <m:sub>
            <m:r>
              <w:rPr>
                <w:rFonts w:ascii="Cambria Math" w:hAnsi="Cambria Math"/>
                <w:szCs w:val="24"/>
                <w:lang w:val="nl-NL"/>
              </w:rPr>
              <m:t>298</m:t>
            </m:r>
          </m:sub>
          <m:sup>
            <m:r>
              <w:rPr>
                <w:rFonts w:ascii="Cambria Math" w:hAnsi="Cambria Math"/>
                <w:szCs w:val="24"/>
                <w:lang w:val="nl-NL"/>
              </w:rPr>
              <m:t>0</m:t>
            </m:r>
          </m:sup>
        </m:sSubSup>
      </m:oMath>
      <w:r w:rsidRPr="007D6631">
        <w:rPr>
          <w:szCs w:val="24"/>
          <w:lang w:val="nl-NL"/>
        </w:rPr>
        <w:t xml:space="preserve"> (COCl</w:t>
      </w:r>
      <w:r w:rsidRPr="007D6631">
        <w:rPr>
          <w:szCs w:val="24"/>
          <w:vertAlign w:val="subscript"/>
          <w:lang w:val="nl-NL"/>
        </w:rPr>
        <w:t>2</w:t>
      </w:r>
      <w:r w:rsidRPr="007D6631">
        <w:rPr>
          <w:szCs w:val="24"/>
          <w:lang w:val="nl-NL"/>
        </w:rPr>
        <w:t xml:space="preserve">) = </w:t>
      </w:r>
      <w:r w:rsidRPr="007D6631">
        <w:rPr>
          <w:b/>
          <w:szCs w:val="24"/>
          <w:lang w:val="nl-NL"/>
        </w:rPr>
        <w:t>- 123 kJ/mol</w:t>
      </w:r>
    </w:p>
    <w:p w14:paraId="3ABE3235" w14:textId="77777777" w:rsidR="00D8700C" w:rsidRPr="007D6631" w:rsidRDefault="00D8700C" w:rsidP="006675A7">
      <w:pPr>
        <w:spacing w:line="240" w:lineRule="auto"/>
        <w:rPr>
          <w:szCs w:val="24"/>
        </w:rPr>
      </w:pPr>
      <w:r w:rsidRPr="007D6631">
        <w:rPr>
          <w:b/>
          <w:szCs w:val="24"/>
        </w:rPr>
        <w:t xml:space="preserve">b. </w:t>
      </w:r>
    </w:p>
    <w:p w14:paraId="2D98F565" w14:textId="77777777" w:rsidR="00D8700C" w:rsidRPr="007D6631" w:rsidRDefault="00D8700C" w:rsidP="006675A7">
      <w:pPr>
        <w:spacing w:line="240" w:lineRule="auto"/>
        <w:rPr>
          <w:b/>
          <w:szCs w:val="24"/>
        </w:rPr>
      </w:pPr>
      <w:r w:rsidRPr="007D6631">
        <w:rPr>
          <w:szCs w:val="24"/>
        </w:rPr>
        <w:t xml:space="preserve">Phản ứng (8):  </w:t>
      </w:r>
      <w:r w:rsidRPr="007D6631">
        <w:rPr>
          <w:szCs w:val="24"/>
          <w:lang w:val="nl-NL"/>
        </w:rPr>
        <w:t>CO(NH</w:t>
      </w:r>
      <w:r w:rsidRPr="007D6631">
        <w:rPr>
          <w:szCs w:val="24"/>
          <w:vertAlign w:val="subscript"/>
          <w:lang w:val="nl-NL"/>
        </w:rPr>
        <w:t>2</w:t>
      </w:r>
      <w:r w:rsidRPr="007D6631">
        <w:rPr>
          <w:szCs w:val="24"/>
          <w:lang w:val="nl-NL"/>
        </w:rPr>
        <w:t>)</w:t>
      </w:r>
      <w:r w:rsidRPr="007D6631">
        <w:rPr>
          <w:szCs w:val="24"/>
          <w:vertAlign w:val="subscript"/>
          <w:lang w:val="nl-NL"/>
        </w:rPr>
        <w:t>2</w:t>
      </w:r>
      <w:r w:rsidRPr="007D6631">
        <w:rPr>
          <w:szCs w:val="24"/>
          <w:lang w:val="nl-NL"/>
        </w:rPr>
        <w:t xml:space="preserve"> </w:t>
      </w:r>
      <w:r w:rsidRPr="007D6631">
        <w:rPr>
          <w:i/>
          <w:szCs w:val="24"/>
          <w:lang w:val="nl-NL"/>
        </w:rPr>
        <w:t>(s)</w:t>
      </w:r>
      <w:r w:rsidRPr="007D6631">
        <w:rPr>
          <w:szCs w:val="24"/>
          <w:lang w:val="nl-NL"/>
        </w:rPr>
        <w:t xml:space="preserve"> + H</w:t>
      </w:r>
      <w:r w:rsidRPr="007D6631">
        <w:rPr>
          <w:szCs w:val="24"/>
          <w:vertAlign w:val="subscript"/>
          <w:lang w:val="nl-NL"/>
        </w:rPr>
        <w:t>2</w:t>
      </w:r>
      <w:r w:rsidRPr="007D6631">
        <w:rPr>
          <w:szCs w:val="24"/>
          <w:lang w:val="nl-NL"/>
        </w:rPr>
        <w:t xml:space="preserve">O </w:t>
      </w:r>
      <w:r w:rsidRPr="007D6631">
        <w:rPr>
          <w:i/>
          <w:szCs w:val="24"/>
          <w:lang w:val="nl-NL"/>
        </w:rPr>
        <w:t>(g)</w:t>
      </w:r>
      <w:r w:rsidRPr="007D6631">
        <w:rPr>
          <w:szCs w:val="24"/>
          <w:lang w:val="nl-NL"/>
        </w:rPr>
        <w:t xml:space="preserve"> </w:t>
      </w:r>
      <w:r w:rsidRPr="007D6631">
        <w:rPr>
          <w:szCs w:val="24"/>
          <w:lang w:val="nl-NL"/>
        </w:rPr>
        <w:sym w:font="Symbol" w:char="F0AE"/>
      </w:r>
      <w:r w:rsidRPr="007D6631">
        <w:rPr>
          <w:szCs w:val="24"/>
          <w:lang w:val="nl-NL"/>
        </w:rPr>
        <w:t xml:space="preserve"> CO</w:t>
      </w:r>
      <w:r w:rsidRPr="007D6631">
        <w:rPr>
          <w:szCs w:val="24"/>
          <w:vertAlign w:val="subscript"/>
          <w:lang w:val="nl-NL"/>
        </w:rPr>
        <w:t>2</w:t>
      </w:r>
      <w:r w:rsidRPr="007D6631">
        <w:rPr>
          <w:szCs w:val="24"/>
          <w:lang w:val="nl-NL"/>
        </w:rPr>
        <w:t xml:space="preserve"> </w:t>
      </w:r>
      <w:r w:rsidRPr="007D6631">
        <w:rPr>
          <w:i/>
          <w:szCs w:val="24"/>
          <w:lang w:val="nl-NL"/>
        </w:rPr>
        <w:t xml:space="preserve">(g) + </w:t>
      </w:r>
      <w:r w:rsidRPr="007D6631">
        <w:rPr>
          <w:szCs w:val="24"/>
          <w:lang w:val="nl-NL"/>
        </w:rPr>
        <w:t>2NH</w:t>
      </w:r>
      <w:r w:rsidRPr="007D6631">
        <w:rPr>
          <w:szCs w:val="24"/>
          <w:vertAlign w:val="subscript"/>
          <w:lang w:val="nl-NL"/>
        </w:rPr>
        <w:t>3</w:t>
      </w:r>
      <w:r w:rsidRPr="007D6631">
        <w:rPr>
          <w:szCs w:val="24"/>
          <w:lang w:val="nl-NL"/>
        </w:rPr>
        <w:t xml:space="preserve"> </w:t>
      </w:r>
      <w:r w:rsidRPr="007D6631">
        <w:rPr>
          <w:i/>
          <w:szCs w:val="24"/>
          <w:lang w:val="nl-NL"/>
        </w:rPr>
        <w:t>(g)</w:t>
      </w:r>
    </w:p>
    <w:p w14:paraId="600AEADF" w14:textId="77777777" w:rsidR="00D8700C" w:rsidRPr="007D6631" w:rsidRDefault="00D8700C" w:rsidP="006675A7">
      <w:pPr>
        <w:spacing w:line="240" w:lineRule="auto"/>
        <w:rPr>
          <w:szCs w:val="24"/>
        </w:rPr>
      </w:pPr>
      <w:r w:rsidRPr="007D6631">
        <w:rPr>
          <w:szCs w:val="24"/>
        </w:rPr>
        <w:t xml:space="preserve">Ta thấy: (8) = (1) – (2) + (3) – (4) </w:t>
      </w:r>
    </w:p>
    <w:p w14:paraId="699E05E1" w14:textId="2779A643" w:rsidR="00D8700C" w:rsidRPr="00D8700C" w:rsidRDefault="00D8700C" w:rsidP="006675A7">
      <w:pPr>
        <w:spacing w:line="240" w:lineRule="auto"/>
        <w:rPr>
          <w:szCs w:val="24"/>
        </w:rPr>
      </w:pPr>
      <w:r w:rsidRPr="007D6631">
        <w:rPr>
          <w:szCs w:val="24"/>
        </w:rPr>
        <w:t xml:space="preserve">Áp dụng định luật Hess: ∆H(8) = ∆H(1) - ∆H(2) + ∆H(3) - ∆H(4)  =&gt; ∆H(8) = </w:t>
      </w:r>
      <w:r w:rsidRPr="007D6631">
        <w:rPr>
          <w:b/>
          <w:szCs w:val="24"/>
        </w:rPr>
        <w:t>-12,23 kJ</w:t>
      </w:r>
    </w:p>
    <w:p w14:paraId="6E546CC4" w14:textId="1710215D" w:rsidR="00D8700C" w:rsidRPr="007D6631" w:rsidRDefault="00D8700C" w:rsidP="006675A7">
      <w:pPr>
        <w:spacing w:line="240" w:lineRule="auto"/>
        <w:rPr>
          <w:b/>
          <w:szCs w:val="24"/>
          <w:lang w:val="vi-VN"/>
        </w:rPr>
      </w:pPr>
      <w:r w:rsidRPr="007D6631">
        <w:rPr>
          <w:b/>
          <w:szCs w:val="24"/>
        </w:rPr>
        <w:t>Câu</w:t>
      </w:r>
      <w:r w:rsidRPr="007D6631">
        <w:rPr>
          <w:b/>
          <w:szCs w:val="24"/>
          <w:lang w:val="vi-VN"/>
        </w:rPr>
        <w:t xml:space="preserve"> </w:t>
      </w:r>
      <w:r w:rsidR="008E5BB9">
        <w:rPr>
          <w:b/>
          <w:szCs w:val="24"/>
        </w:rPr>
        <w:t>1</w:t>
      </w:r>
      <w:r>
        <w:rPr>
          <w:b/>
          <w:szCs w:val="24"/>
        </w:rPr>
        <w:t>8.</w:t>
      </w:r>
      <w:r w:rsidRPr="007D6631">
        <w:rPr>
          <w:b/>
          <w:szCs w:val="24"/>
        </w:rPr>
        <w:t xml:space="preserve">(Olympic 30/04 – Lớp 10 THPT </w:t>
      </w:r>
      <w:r w:rsidRPr="007D6631">
        <w:rPr>
          <w:b/>
          <w:szCs w:val="24"/>
          <w:lang w:val="vi-VN"/>
        </w:rPr>
        <w:t xml:space="preserve">Ngô Gia Tự </w:t>
      </w:r>
      <w:r w:rsidRPr="007D6631">
        <w:rPr>
          <w:b/>
          <w:szCs w:val="24"/>
        </w:rPr>
        <w:t>ĐakLak Năm 2022 – 2023)</w:t>
      </w:r>
    </w:p>
    <w:p w14:paraId="37DD87DA" w14:textId="77777777" w:rsidR="00D8700C" w:rsidRPr="007D6631" w:rsidRDefault="00D8700C" w:rsidP="006675A7">
      <w:pPr>
        <w:tabs>
          <w:tab w:val="left" w:pos="540"/>
          <w:tab w:val="left" w:pos="1080"/>
        </w:tabs>
        <w:spacing w:line="240" w:lineRule="auto"/>
        <w:rPr>
          <w:b/>
          <w:szCs w:val="24"/>
          <w:lang w:val="pl-PL"/>
        </w:rPr>
      </w:pPr>
      <w:r w:rsidRPr="007D6631">
        <w:rPr>
          <w:szCs w:val="24"/>
          <w:lang w:val="pl-PL"/>
        </w:rPr>
        <w:t>Cho các dữ kiện dưới đây:</w:t>
      </w:r>
    </w:p>
    <w:p w14:paraId="48B17835" w14:textId="77777777" w:rsidR="00D8700C" w:rsidRPr="007D6631" w:rsidRDefault="00D8700C" w:rsidP="006675A7">
      <w:pPr>
        <w:tabs>
          <w:tab w:val="left" w:pos="540"/>
          <w:tab w:val="left" w:pos="1080"/>
        </w:tabs>
        <w:spacing w:line="240" w:lineRule="auto"/>
        <w:rPr>
          <w:szCs w:val="24"/>
        </w:rPr>
      </w:pPr>
      <w:r w:rsidRPr="007D6631">
        <w:rPr>
          <w:szCs w:val="24"/>
          <w:lang w:val="pl-PL"/>
        </w:rPr>
        <w:tab/>
      </w:r>
      <w:r w:rsidRPr="007D6631">
        <w:rPr>
          <w:position w:val="-94"/>
          <w:szCs w:val="24"/>
        </w:rPr>
        <w:object w:dxaOrig="6160" w:dyaOrig="2000" w14:anchorId="35F3FFE5">
          <v:shape id="_x0000_i1704" type="#_x0000_t75" style="width:308.3pt;height:99.8pt" o:ole="">
            <v:imagedata r:id="rId1230" o:title=""/>
          </v:shape>
          <o:OLEObject Type="Embed" ProgID="Equation.DSMT4" ShapeID="_x0000_i1704" DrawAspect="Content" ObjectID="_1797805255" r:id="rId1231"/>
        </w:object>
      </w:r>
    </w:p>
    <w:p w14:paraId="5B5D6411" w14:textId="77777777" w:rsidR="00D8700C" w:rsidRPr="007D6631" w:rsidRDefault="00D8700C" w:rsidP="006675A7">
      <w:pPr>
        <w:spacing w:line="240" w:lineRule="auto"/>
        <w:rPr>
          <w:b/>
          <w:szCs w:val="24"/>
        </w:rPr>
      </w:pPr>
      <w:r w:rsidRPr="007D6631">
        <w:rPr>
          <w:szCs w:val="24"/>
        </w:rPr>
        <w:t>Hãy xác định: Nhiệt hình thành và nhiệt đốt cháy của etylen C</w:t>
      </w:r>
      <w:r w:rsidRPr="007D6631">
        <w:rPr>
          <w:szCs w:val="24"/>
          <w:vertAlign w:val="subscript"/>
        </w:rPr>
        <w:t>2</w:t>
      </w:r>
      <w:r w:rsidRPr="007D6631">
        <w:rPr>
          <w:szCs w:val="24"/>
        </w:rPr>
        <w:t>H</w:t>
      </w:r>
      <w:r w:rsidRPr="007D6631">
        <w:rPr>
          <w:szCs w:val="24"/>
          <w:vertAlign w:val="subscript"/>
        </w:rPr>
        <w:t>4</w:t>
      </w:r>
    </w:p>
    <w:p w14:paraId="4D90E8A8"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04CB734D" w14:textId="77777777" w:rsidR="00D8700C" w:rsidRPr="007D6631" w:rsidRDefault="00D8700C" w:rsidP="006675A7">
      <w:pPr>
        <w:tabs>
          <w:tab w:val="left" w:pos="540"/>
          <w:tab w:val="left" w:pos="1080"/>
        </w:tabs>
        <w:spacing w:line="240" w:lineRule="auto"/>
        <w:rPr>
          <w:szCs w:val="24"/>
        </w:rPr>
      </w:pPr>
      <w:r w:rsidRPr="007D6631">
        <w:rPr>
          <w:szCs w:val="24"/>
        </w:rPr>
        <w:t>Từ các dữ kiện đề bài ta có:</w:t>
      </w:r>
    </w:p>
    <w:p w14:paraId="0C12FDB5" w14:textId="77777777" w:rsidR="00D8700C" w:rsidRPr="007D6631" w:rsidRDefault="00D8700C" w:rsidP="006675A7">
      <w:pPr>
        <w:tabs>
          <w:tab w:val="left" w:pos="540"/>
          <w:tab w:val="left" w:pos="1080"/>
        </w:tabs>
        <w:spacing w:line="240" w:lineRule="auto"/>
        <w:rPr>
          <w:szCs w:val="24"/>
        </w:rPr>
      </w:pPr>
      <w:r w:rsidRPr="007D6631">
        <w:rPr>
          <w:noProof/>
          <w:szCs w:val="24"/>
        </w:rPr>
        <mc:AlternateContent>
          <mc:Choice Requires="wps">
            <w:drawing>
              <wp:anchor distT="0" distB="0" distL="114300" distR="114300" simplePos="0" relativeHeight="251675136" behindDoc="0" locked="0" layoutInCell="1" allowOverlap="1" wp14:anchorId="477201E4" wp14:editId="7BBF5992">
                <wp:simplePos x="0" y="0"/>
                <wp:positionH relativeFrom="column">
                  <wp:posOffset>6350</wp:posOffset>
                </wp:positionH>
                <wp:positionV relativeFrom="paragraph">
                  <wp:posOffset>1254760</wp:posOffset>
                </wp:positionV>
                <wp:extent cx="4793615" cy="17145"/>
                <wp:effectExtent l="12065" t="13970" r="13970" b="6985"/>
                <wp:wrapNone/>
                <wp:docPr id="3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3615" cy="1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8.8pt" to="377.95pt,100.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cWP6GAIAAC0EAAAOAAAAZHJzL2Uyb0RvYy54bWysU02P2jAQvVfqf7B8hyQQWIgIqyqBXmgX abc/wNgOserYlm0IqOp/79h8iG0vVdUcnLFn5vnNzPPi+dRJdOTWCa1KnA1TjLiimgm1L/G3t/Vg hpHzRDEiteIlPnOHn5cfPyx6U/CRbrVk3CIAUa7oTYlb702RJI62vCNuqA1X4Gy07YiHrd0nzJIe 0DuZjNJ0mvTaMmM15c7BaX1x4mXEbxpO/UvTOO6RLDFw83G1cd2FNVkuSLG3xLSCXmmQf2DREaHg 0jtUTTxBByv+gOoEtdrpxg+p7hLdNILyWANUk6W/VfPaEsNjLdAcZ+5tcv8Pln49bi0SrMRjaI8i HcxoIxRHk9Ca3rgCIiq1taE4elKvZqPpd4eUrlqi9jxSfDsbSMtCRvIuJWycgQt2/RfNIIYcvI59 OjW2C5DQAXSK4zjfx8FPHlE4zJ/m42k2wYiCL3vK8sgpIcUt2VjnP3PdoWCUWALvCE6OG+cDGVLc QsJdSq+FlHHiUqG+xPPJaBITnJaCBWcIc3a/q6RFRxI0E79YGXgew6w+KBbBWk7Y6mp7IuTFhsul CnhQDtC5WhdR/Jin89VsNcsH+Wi6GuRpXQ8+rat8MF1nT5N6XFdVnf0M1LK8aAVjXAV2N4Fm+d8J 4PpULtK6S/TehuQ9euwXkL39I+k4zzDCixh2mp239jZn0GQMvr6fIPrHPdiPr3z5CwAA//8DAFBL AwQUAAYACAAAACEA9EIE0t4AAAAJAQAADwAAAGRycy9kb3ducmV2LnhtbEyPQU/CQBCF7yb+h82Y eCGyFQJI7ZYYtTcvgsbr0B3bxu5s6S5Q+fWMJzlNXt7kve9lq8G16kB9aDwbuB8noIhLbxuuDHxs irsHUCEiW2w9k4FfCrDKr68yTK0/8jsd1rFSEsIhRQN1jF2qdShrchjGviMW79v3DqPIvtK2x6OE u1ZPkmSuHTYsDTV29FxT+bPeOwOh+KRdcRqVo+RrWnma7F7eXtGY25vh6RFUpCH+P8MfvqBDLkxb v2cbVCtalkQ5y8UclPiL2WwJamtAaqeg80xfLsjPAAAA//8DAFBLAQItABQABgAIAAAAIQC2gziS /gAAAOEBAAATAAAAAAAAAAAAAAAAAAAAAABbQ29udGVudF9UeXBlc10ueG1sUEsBAi0AFAAGAAgA AAAhADj9If/WAAAAlAEAAAsAAAAAAAAAAAAAAAAALwEAAF9yZWxzLy5yZWxzUEsBAi0AFAAGAAgA AAAhABVxY/oYAgAALQQAAA4AAAAAAAAAAAAAAAAALgIAAGRycy9lMm9Eb2MueG1sUEsBAi0AFAAG AAgAAAAhAPRCBNLeAAAACQEAAA8AAAAAAAAAAAAAAAAAcgQAAGRycy9kb3ducmV2LnhtbFBLBQYA AAAABAAEAPMAAAB9BQAAAAA= "/>
            </w:pict>
          </mc:Fallback>
        </mc:AlternateContent>
      </w:r>
      <w:r w:rsidRPr="007D6631">
        <w:rPr>
          <w:position w:val="-96"/>
          <w:szCs w:val="24"/>
        </w:rPr>
        <w:object w:dxaOrig="7320" w:dyaOrig="2040" w14:anchorId="6CACB9B9">
          <v:shape id="_x0000_i1705" type="#_x0000_t75" style="width:365.25pt;height:102pt" o:ole="">
            <v:imagedata r:id="rId1232" o:title=""/>
          </v:shape>
          <o:OLEObject Type="Embed" ProgID="Equation.DSMT4" ShapeID="_x0000_i1705" DrawAspect="Content" ObjectID="_1797805256" r:id="rId1233"/>
        </w:object>
      </w:r>
    </w:p>
    <w:p w14:paraId="4F9BCD16" w14:textId="77777777" w:rsidR="00D8700C" w:rsidRPr="007D6631" w:rsidRDefault="00D8700C" w:rsidP="006675A7">
      <w:pPr>
        <w:tabs>
          <w:tab w:val="left" w:pos="540"/>
          <w:tab w:val="left" w:pos="1080"/>
        </w:tabs>
        <w:spacing w:line="240" w:lineRule="auto"/>
        <w:rPr>
          <w:szCs w:val="24"/>
        </w:rPr>
      </w:pPr>
      <w:r w:rsidRPr="007D6631">
        <w:rPr>
          <w:szCs w:val="24"/>
        </w:rPr>
        <w:t>2C + 2H</w:t>
      </w:r>
      <w:r w:rsidRPr="007D6631">
        <w:rPr>
          <w:szCs w:val="24"/>
          <w:vertAlign w:val="subscript"/>
        </w:rPr>
        <w:t>2</w:t>
      </w:r>
      <w:r w:rsidRPr="007D6631">
        <w:rPr>
          <w:szCs w:val="24"/>
        </w:rPr>
        <w:t xml:space="preserve"> →C</w:t>
      </w:r>
      <w:r w:rsidRPr="007D6631">
        <w:rPr>
          <w:szCs w:val="24"/>
          <w:vertAlign w:val="subscript"/>
        </w:rPr>
        <w:t>2</w:t>
      </w:r>
      <w:r w:rsidRPr="007D6631">
        <w:rPr>
          <w:szCs w:val="24"/>
        </w:rPr>
        <w:t>H</w:t>
      </w:r>
      <w:r w:rsidRPr="007D6631">
        <w:rPr>
          <w:szCs w:val="24"/>
          <w:vertAlign w:val="subscript"/>
        </w:rPr>
        <w:t>4</w:t>
      </w:r>
      <w:r w:rsidRPr="007D6631">
        <w:rPr>
          <w:szCs w:val="24"/>
        </w:rPr>
        <w:t xml:space="preserve">      ΔH</w:t>
      </w:r>
      <w:r w:rsidRPr="007D6631">
        <w:rPr>
          <w:szCs w:val="24"/>
          <w:vertAlign w:val="subscript"/>
        </w:rPr>
        <w:t>ht</w:t>
      </w:r>
      <w:r w:rsidRPr="007D6631">
        <w:rPr>
          <w:szCs w:val="24"/>
        </w:rPr>
        <w:t xml:space="preserve"> = ΔH</w:t>
      </w:r>
      <w:r w:rsidRPr="007D6631">
        <w:rPr>
          <w:szCs w:val="24"/>
          <w:vertAlign w:val="subscript"/>
        </w:rPr>
        <w:t>1</w:t>
      </w:r>
      <w:r w:rsidRPr="007D6631">
        <w:rPr>
          <w:szCs w:val="24"/>
        </w:rPr>
        <w:t xml:space="preserve"> + ΔH</w:t>
      </w:r>
      <w:r w:rsidRPr="007D6631">
        <w:rPr>
          <w:szCs w:val="24"/>
          <w:vertAlign w:val="subscript"/>
        </w:rPr>
        <w:t>2</w:t>
      </w:r>
      <w:r w:rsidRPr="007D6631">
        <w:rPr>
          <w:szCs w:val="24"/>
        </w:rPr>
        <w:t xml:space="preserve"> + ΔH</w:t>
      </w:r>
      <w:r w:rsidRPr="007D6631">
        <w:rPr>
          <w:szCs w:val="24"/>
          <w:vertAlign w:val="subscript"/>
        </w:rPr>
        <w:t>3</w:t>
      </w:r>
      <w:r w:rsidRPr="007D6631">
        <w:rPr>
          <w:szCs w:val="24"/>
        </w:rPr>
        <w:t xml:space="preserve"> + ΔH</w:t>
      </w:r>
      <w:r w:rsidRPr="007D6631">
        <w:rPr>
          <w:szCs w:val="24"/>
          <w:vertAlign w:val="subscript"/>
        </w:rPr>
        <w:t>4</w:t>
      </w:r>
      <w:r w:rsidRPr="007D6631">
        <w:rPr>
          <w:szCs w:val="24"/>
        </w:rPr>
        <w:t xml:space="preserve"> = +52,246 KJ/mol</w:t>
      </w:r>
      <w:r w:rsidRPr="007D6631">
        <w:rPr>
          <w:szCs w:val="24"/>
        </w:rPr>
        <w:tab/>
      </w:r>
    </w:p>
    <w:p w14:paraId="2717B802" w14:textId="77777777" w:rsidR="00D8700C" w:rsidRPr="007D6631" w:rsidRDefault="00D8700C" w:rsidP="006675A7">
      <w:pPr>
        <w:tabs>
          <w:tab w:val="left" w:pos="540"/>
          <w:tab w:val="left" w:pos="1080"/>
        </w:tabs>
        <w:spacing w:line="240" w:lineRule="auto"/>
        <w:rPr>
          <w:szCs w:val="24"/>
        </w:rPr>
      </w:pPr>
      <w:r w:rsidRPr="007D6631">
        <w:rPr>
          <w:position w:val="-54"/>
          <w:szCs w:val="24"/>
        </w:rPr>
        <w:object w:dxaOrig="6160" w:dyaOrig="1200" w14:anchorId="395DDDA0">
          <v:shape id="_x0000_i1706" type="#_x0000_t75" style="width:308.3pt;height:60pt" o:ole="">
            <v:imagedata r:id="rId1234" o:title=""/>
          </v:shape>
          <o:OLEObject Type="Embed" ProgID="Equation.DSMT4" ShapeID="_x0000_i1706" DrawAspect="Content" ObjectID="_1797805257" r:id="rId1235"/>
        </w:object>
      </w:r>
    </w:p>
    <w:p w14:paraId="53FAF799" w14:textId="77777777" w:rsidR="00D8700C" w:rsidRPr="007D6631" w:rsidRDefault="00D8700C" w:rsidP="006675A7">
      <w:pPr>
        <w:spacing w:line="240" w:lineRule="auto"/>
        <w:rPr>
          <w:szCs w:val="24"/>
          <w:lang w:val="pt-BR"/>
        </w:rPr>
      </w:pPr>
      <w:r w:rsidRPr="007D6631">
        <w:rPr>
          <w:szCs w:val="24"/>
          <w:lang w:val="pt-BR"/>
        </w:rPr>
        <w:t>C</w:t>
      </w:r>
      <w:r w:rsidRPr="007D6631">
        <w:rPr>
          <w:szCs w:val="24"/>
          <w:vertAlign w:val="subscript"/>
          <w:lang w:val="pt-BR"/>
        </w:rPr>
        <w:t>2</w:t>
      </w:r>
      <w:r w:rsidRPr="007D6631">
        <w:rPr>
          <w:szCs w:val="24"/>
          <w:lang w:val="pt-BR"/>
        </w:rPr>
        <w:t>H</w:t>
      </w:r>
      <w:r w:rsidRPr="007D6631">
        <w:rPr>
          <w:szCs w:val="24"/>
          <w:vertAlign w:val="subscript"/>
          <w:lang w:val="pt-BR"/>
        </w:rPr>
        <w:t>4</w:t>
      </w:r>
      <w:r w:rsidRPr="007D6631">
        <w:rPr>
          <w:szCs w:val="24"/>
          <w:lang w:val="pt-BR"/>
        </w:rPr>
        <w:t xml:space="preserve"> + 3O</w:t>
      </w:r>
      <w:r w:rsidRPr="007D6631">
        <w:rPr>
          <w:szCs w:val="24"/>
          <w:vertAlign w:val="subscript"/>
          <w:lang w:val="pt-BR"/>
        </w:rPr>
        <w:t>2</w:t>
      </w:r>
      <w:r w:rsidRPr="007D6631">
        <w:rPr>
          <w:szCs w:val="24"/>
          <w:lang w:val="pt-BR"/>
        </w:rPr>
        <w:t xml:space="preserve"> → 2CO</w:t>
      </w:r>
      <w:r w:rsidRPr="007D6631">
        <w:rPr>
          <w:szCs w:val="24"/>
          <w:vertAlign w:val="subscript"/>
          <w:lang w:val="pt-BR"/>
        </w:rPr>
        <w:t>2</w:t>
      </w:r>
      <w:r w:rsidRPr="007D6631">
        <w:rPr>
          <w:szCs w:val="24"/>
          <w:lang w:val="pt-BR"/>
        </w:rPr>
        <w:t xml:space="preserve"> + 2 H</w:t>
      </w:r>
      <w:r w:rsidRPr="007D6631">
        <w:rPr>
          <w:szCs w:val="24"/>
          <w:vertAlign w:val="subscript"/>
          <w:lang w:val="pt-BR"/>
        </w:rPr>
        <w:t>2</w:t>
      </w:r>
      <w:r w:rsidRPr="007D6631">
        <w:rPr>
          <w:szCs w:val="24"/>
          <w:lang w:val="pt-BR"/>
        </w:rPr>
        <w:t>O(l) ∆H</w:t>
      </w:r>
      <w:r w:rsidRPr="007D6631">
        <w:rPr>
          <w:szCs w:val="24"/>
          <w:vertAlign w:val="subscript"/>
          <w:lang w:val="pt-BR"/>
        </w:rPr>
        <w:t>đc</w:t>
      </w:r>
      <w:r w:rsidRPr="007D6631">
        <w:rPr>
          <w:szCs w:val="24"/>
          <w:lang w:val="pt-BR"/>
        </w:rPr>
        <w:t xml:space="preserve"> = </w:t>
      </w:r>
      <w:r w:rsidRPr="007D6631">
        <w:rPr>
          <w:szCs w:val="24"/>
        </w:rPr>
        <w:t>Δ</w:t>
      </w:r>
      <w:r w:rsidRPr="007D6631">
        <w:rPr>
          <w:szCs w:val="24"/>
          <w:lang w:val="pt-BR"/>
        </w:rPr>
        <w:t>H</w:t>
      </w:r>
      <w:r w:rsidRPr="007D6631">
        <w:rPr>
          <w:szCs w:val="24"/>
          <w:vertAlign w:val="subscript"/>
          <w:lang w:val="pt-BR"/>
        </w:rPr>
        <w:t>5</w:t>
      </w:r>
      <w:r w:rsidRPr="007D6631">
        <w:rPr>
          <w:szCs w:val="24"/>
          <w:lang w:val="pt-BR"/>
        </w:rPr>
        <w:t xml:space="preserve"> + </w:t>
      </w:r>
      <w:r w:rsidRPr="007D6631">
        <w:rPr>
          <w:szCs w:val="24"/>
        </w:rPr>
        <w:t>Δ</w:t>
      </w:r>
      <w:r w:rsidRPr="007D6631">
        <w:rPr>
          <w:szCs w:val="24"/>
          <w:lang w:val="pt-BR"/>
        </w:rPr>
        <w:t>H</w:t>
      </w:r>
      <w:r w:rsidRPr="007D6631">
        <w:rPr>
          <w:szCs w:val="24"/>
          <w:vertAlign w:val="subscript"/>
          <w:lang w:val="pt-BR"/>
        </w:rPr>
        <w:t>3</w:t>
      </w:r>
      <w:r w:rsidRPr="007D6631">
        <w:rPr>
          <w:szCs w:val="24"/>
          <w:lang w:val="pt-BR"/>
        </w:rPr>
        <w:t xml:space="preserve"> + </w:t>
      </w:r>
      <w:r w:rsidRPr="007D6631">
        <w:rPr>
          <w:szCs w:val="24"/>
        </w:rPr>
        <w:t>Δ</w:t>
      </w:r>
      <w:r w:rsidRPr="007D6631">
        <w:rPr>
          <w:szCs w:val="24"/>
          <w:lang w:val="pt-BR"/>
        </w:rPr>
        <w:t>H</w:t>
      </w:r>
      <w:r w:rsidRPr="007D6631">
        <w:rPr>
          <w:szCs w:val="24"/>
          <w:vertAlign w:val="subscript"/>
          <w:lang w:val="pt-BR"/>
        </w:rPr>
        <w:t>6</w:t>
      </w:r>
      <w:r w:rsidRPr="007D6631">
        <w:rPr>
          <w:szCs w:val="24"/>
          <w:lang w:val="pt-BR"/>
        </w:rPr>
        <w:t xml:space="preserve"> = -1410,95 KJ/mol</w:t>
      </w:r>
    </w:p>
    <w:p w14:paraId="65215392" w14:textId="60DC9B64" w:rsidR="00D8700C" w:rsidRPr="007D6631" w:rsidRDefault="00D8700C" w:rsidP="006675A7">
      <w:pPr>
        <w:spacing w:line="240" w:lineRule="auto"/>
        <w:rPr>
          <w:b/>
          <w:szCs w:val="24"/>
        </w:rPr>
      </w:pPr>
      <w:r w:rsidRPr="007D6631">
        <w:rPr>
          <w:b/>
          <w:szCs w:val="24"/>
        </w:rPr>
        <w:t xml:space="preserve">Câu </w:t>
      </w:r>
      <w:r w:rsidR="008E5BB9">
        <w:rPr>
          <w:b/>
          <w:szCs w:val="24"/>
        </w:rPr>
        <w:t>1</w:t>
      </w:r>
      <w:r>
        <w:rPr>
          <w:b/>
          <w:szCs w:val="24"/>
        </w:rPr>
        <w:t>9</w:t>
      </w:r>
      <w:r w:rsidRPr="007D6631">
        <w:rPr>
          <w:b/>
          <w:szCs w:val="24"/>
        </w:rPr>
        <w:t>: (HSG 10 THPT An Dương Hải Phòng Năm 2022 – 2023)</w:t>
      </w:r>
    </w:p>
    <w:p w14:paraId="4A900000" w14:textId="77777777" w:rsidR="00D8700C" w:rsidRPr="007D6631" w:rsidRDefault="00D8700C" w:rsidP="006675A7">
      <w:pPr>
        <w:spacing w:line="240" w:lineRule="auto"/>
        <w:rPr>
          <w:rFonts w:eastAsiaTheme="minorEastAsia"/>
          <w:color w:val="000000" w:themeColor="text1"/>
          <w:szCs w:val="24"/>
        </w:rPr>
      </w:pPr>
      <w:r w:rsidRPr="007D6631">
        <w:rPr>
          <w:color w:val="000000" w:themeColor="text1"/>
          <w:szCs w:val="24"/>
        </w:rPr>
        <w:lastRenderedPageBreak/>
        <w:t>Cho phản ứng cháy butane (C</w:t>
      </w:r>
      <w:r w:rsidRPr="007D6631">
        <w:rPr>
          <w:color w:val="000000" w:themeColor="text1"/>
          <w:szCs w:val="24"/>
          <w:vertAlign w:val="subscript"/>
        </w:rPr>
        <w:t>4</w:t>
      </w:r>
      <w:r w:rsidRPr="007D6631">
        <w:rPr>
          <w:color w:val="000000" w:themeColor="text1"/>
          <w:szCs w:val="24"/>
        </w:rPr>
        <w:t>H</w:t>
      </w:r>
      <w:r w:rsidRPr="007D6631">
        <w:rPr>
          <w:color w:val="000000" w:themeColor="text1"/>
          <w:szCs w:val="24"/>
          <w:vertAlign w:val="subscript"/>
        </w:rPr>
        <w:t>10</w:t>
      </w:r>
      <w:r w:rsidRPr="007D6631">
        <w:rPr>
          <w:color w:val="000000" w:themeColor="text1"/>
          <w:szCs w:val="24"/>
        </w:rPr>
        <w:t>) là:  C</w:t>
      </w:r>
      <w:r w:rsidRPr="007D6631">
        <w:rPr>
          <w:color w:val="000000" w:themeColor="text1"/>
          <w:szCs w:val="24"/>
          <w:vertAlign w:val="subscript"/>
        </w:rPr>
        <w:t>4</w:t>
      </w:r>
      <w:r w:rsidRPr="007D6631">
        <w:rPr>
          <w:color w:val="000000" w:themeColor="text1"/>
          <w:szCs w:val="24"/>
        </w:rPr>
        <w:t>H</w:t>
      </w:r>
      <w:r w:rsidRPr="007D6631">
        <w:rPr>
          <w:color w:val="000000" w:themeColor="text1"/>
          <w:szCs w:val="24"/>
          <w:vertAlign w:val="subscript"/>
        </w:rPr>
        <w:t>10</w:t>
      </w:r>
      <w:r w:rsidRPr="007D6631">
        <w:rPr>
          <w:color w:val="000000" w:themeColor="text1"/>
          <w:szCs w:val="24"/>
        </w:rPr>
        <w:t xml:space="preserve">(g)  + </w:t>
      </w:r>
      <w:r w:rsidRPr="007D6631">
        <w:rPr>
          <w:rFonts w:eastAsiaTheme="minorEastAsia"/>
          <w:color w:val="000000" w:themeColor="text1"/>
          <w:szCs w:val="24"/>
        </w:rPr>
        <w:t xml:space="preserve"> </w:t>
      </w:r>
      <w:r w:rsidRPr="007D6631">
        <w:rPr>
          <w:rFonts w:eastAsiaTheme="minorEastAsia"/>
          <w:color w:val="000000" w:themeColor="text1"/>
          <w:position w:val="-24"/>
          <w:szCs w:val="24"/>
        </w:rPr>
        <w:object w:dxaOrig="320" w:dyaOrig="620" w14:anchorId="00077E8A">
          <v:shape id="_x0000_i1707" type="#_x0000_t75" style="width:15.75pt;height:30.75pt" o:ole="">
            <v:imagedata r:id="rId1236" o:title=""/>
          </v:shape>
          <o:OLEObject Type="Embed" ProgID="Equation.DSMT4" ShapeID="_x0000_i1707" DrawAspect="Content" ObjectID="_1797805258" r:id="rId1237"/>
        </w:object>
      </w:r>
      <w:r w:rsidRPr="007D6631">
        <w:rPr>
          <w:rFonts w:eastAsiaTheme="minorEastAsia"/>
          <w:color w:val="000000" w:themeColor="text1"/>
          <w:szCs w:val="24"/>
        </w:rPr>
        <w:t>O</w:t>
      </w:r>
      <w:r w:rsidRPr="007D6631">
        <w:rPr>
          <w:rFonts w:eastAsiaTheme="minorEastAsia"/>
          <w:color w:val="000000" w:themeColor="text1"/>
          <w:szCs w:val="24"/>
          <w:vertAlign w:val="subscript"/>
        </w:rPr>
        <w:t>2</w:t>
      </w:r>
      <w:r w:rsidRPr="007D6631">
        <w:rPr>
          <w:rFonts w:eastAsiaTheme="minorEastAsia"/>
          <w:color w:val="000000" w:themeColor="text1"/>
          <w:szCs w:val="24"/>
        </w:rPr>
        <w:t xml:space="preserve">(g) </w:t>
      </w:r>
      <w:r w:rsidRPr="007D6631">
        <w:rPr>
          <w:rFonts w:eastAsiaTheme="minorEastAsia"/>
          <w:color w:val="000000" w:themeColor="text1"/>
          <w:position w:val="-6"/>
          <w:szCs w:val="24"/>
        </w:rPr>
        <w:object w:dxaOrig="300" w:dyaOrig="220" w14:anchorId="3A8E297B">
          <v:shape id="_x0000_i1708" type="#_x0000_t75" style="width:15pt;height:11.25pt" o:ole="">
            <v:imagedata r:id="rId1238" o:title=""/>
          </v:shape>
          <o:OLEObject Type="Embed" ProgID="Equation.DSMT4" ShapeID="_x0000_i1708" DrawAspect="Content" ObjectID="_1797805259" r:id="rId1239"/>
        </w:object>
      </w:r>
      <w:r w:rsidRPr="007D6631">
        <w:rPr>
          <w:rFonts w:eastAsiaTheme="minorEastAsia"/>
          <w:color w:val="000000" w:themeColor="text1"/>
          <w:szCs w:val="24"/>
          <w:lang w:val="vi-VN"/>
        </w:rPr>
        <w:t xml:space="preserve"> </w:t>
      </w:r>
      <w:r w:rsidRPr="007D6631">
        <w:rPr>
          <w:rFonts w:eastAsiaTheme="minorEastAsia"/>
          <w:color w:val="000000" w:themeColor="text1"/>
          <w:szCs w:val="24"/>
        </w:rPr>
        <w:t>4CO</w:t>
      </w:r>
      <w:r w:rsidRPr="007D6631">
        <w:rPr>
          <w:rFonts w:eastAsiaTheme="minorEastAsia"/>
          <w:color w:val="000000" w:themeColor="text1"/>
          <w:szCs w:val="24"/>
          <w:vertAlign w:val="subscript"/>
        </w:rPr>
        <w:t>2</w:t>
      </w:r>
      <w:r w:rsidRPr="007D6631">
        <w:rPr>
          <w:rFonts w:eastAsiaTheme="minorEastAsia"/>
          <w:color w:val="000000" w:themeColor="text1"/>
          <w:szCs w:val="24"/>
        </w:rPr>
        <w:t>(g) + 5H</w:t>
      </w:r>
      <w:r w:rsidRPr="007D6631">
        <w:rPr>
          <w:rFonts w:eastAsiaTheme="minorEastAsia"/>
          <w:color w:val="000000" w:themeColor="text1"/>
          <w:szCs w:val="24"/>
          <w:vertAlign w:val="subscript"/>
        </w:rPr>
        <w:t>2</w:t>
      </w:r>
      <w:r w:rsidRPr="007D6631">
        <w:rPr>
          <w:rFonts w:eastAsiaTheme="minorEastAsia"/>
          <w:color w:val="000000" w:themeColor="text1"/>
          <w:szCs w:val="24"/>
        </w:rPr>
        <w:t>O(l).</w:t>
      </w:r>
    </w:p>
    <w:p w14:paraId="115CD26D" w14:textId="77777777" w:rsidR="00D8700C" w:rsidRPr="007D6631" w:rsidRDefault="00D8700C" w:rsidP="006675A7">
      <w:pPr>
        <w:spacing w:line="240" w:lineRule="auto"/>
        <w:jc w:val="both"/>
        <w:rPr>
          <w:rFonts w:eastAsiaTheme="minorEastAsia"/>
          <w:color w:val="000000" w:themeColor="text1"/>
          <w:szCs w:val="24"/>
        </w:rPr>
      </w:pPr>
      <w:r w:rsidRPr="007D6631">
        <w:rPr>
          <w:rFonts w:eastAsiaTheme="minorEastAsia"/>
          <w:color w:val="000000" w:themeColor="text1"/>
          <w:szCs w:val="24"/>
        </w:rPr>
        <w:t>Biết rằng ở điều kiện chuẩn, 29,00 gam butane cháy toả ra nhiệt lượng là 1307 kJ. Tính năng lượng của liên kết C = O (trong CO</w:t>
      </w:r>
      <w:r w:rsidRPr="007D6631">
        <w:rPr>
          <w:rFonts w:eastAsiaTheme="minorEastAsia"/>
          <w:color w:val="000000" w:themeColor="text1"/>
          <w:szCs w:val="24"/>
          <w:vertAlign w:val="subscript"/>
        </w:rPr>
        <w:t>2</w:t>
      </w:r>
      <w:r w:rsidRPr="007D6631">
        <w:rPr>
          <w:rFonts w:eastAsiaTheme="minorEastAsia"/>
          <w:color w:val="000000" w:themeColor="text1"/>
          <w:szCs w:val="24"/>
        </w:rPr>
        <w:t>) ở điều kiện chuẩn. Biết:</w:t>
      </w:r>
    </w:p>
    <w:p w14:paraId="31014B95" w14:textId="77777777" w:rsidR="00D8700C" w:rsidRPr="007D6631" w:rsidRDefault="00D8700C" w:rsidP="006675A7">
      <w:pPr>
        <w:spacing w:line="240" w:lineRule="auto"/>
        <w:rPr>
          <w:rFonts w:eastAsiaTheme="minorEastAsia"/>
          <w:color w:val="000000" w:themeColor="text1"/>
          <w:szCs w:val="24"/>
        </w:rPr>
      </w:pPr>
      <w:r w:rsidRPr="007D6631">
        <w:rPr>
          <w:rFonts w:eastAsiaTheme="minorEastAsia"/>
          <w:color w:val="000000" w:themeColor="text1"/>
          <w:szCs w:val="24"/>
        </w:rPr>
        <w:t xml:space="preserve">   </w:t>
      </w:r>
      <w:r w:rsidRPr="007D6631">
        <w:rPr>
          <w:rFonts w:eastAsiaTheme="minorEastAsia"/>
          <w:color w:val="000000" w:themeColor="text1"/>
          <w:szCs w:val="24"/>
        </w:rPr>
        <w:tab/>
        <w:t>- Liên kết trong phân tử C</w:t>
      </w:r>
      <w:r w:rsidRPr="007D6631">
        <w:rPr>
          <w:rFonts w:eastAsiaTheme="minorEastAsia"/>
          <w:color w:val="000000" w:themeColor="text1"/>
          <w:szCs w:val="24"/>
          <w:vertAlign w:val="subscript"/>
        </w:rPr>
        <w:t>4</w:t>
      </w:r>
      <w:r w:rsidRPr="007D6631">
        <w:rPr>
          <w:rFonts w:eastAsiaTheme="minorEastAsia"/>
          <w:color w:val="000000" w:themeColor="text1"/>
          <w:szCs w:val="24"/>
        </w:rPr>
        <w:t>H</w:t>
      </w:r>
      <w:r w:rsidRPr="007D6631">
        <w:rPr>
          <w:rFonts w:eastAsiaTheme="minorEastAsia"/>
          <w:color w:val="000000" w:themeColor="text1"/>
          <w:szCs w:val="24"/>
          <w:vertAlign w:val="subscript"/>
        </w:rPr>
        <w:t>10</w:t>
      </w:r>
      <w:r w:rsidRPr="007D6631">
        <w:rPr>
          <w:rFonts w:eastAsiaTheme="minorEastAsia"/>
          <w:color w:val="000000" w:themeColor="text1"/>
          <w:szCs w:val="24"/>
        </w:rPr>
        <w:t xml:space="preserve"> chỉ gồm các liên kết đơn.</w:t>
      </w:r>
    </w:p>
    <w:p w14:paraId="19BD5E82" w14:textId="77777777" w:rsidR="00D8700C" w:rsidRPr="007D6631" w:rsidRDefault="00D8700C" w:rsidP="006675A7">
      <w:pPr>
        <w:spacing w:line="240" w:lineRule="auto"/>
        <w:rPr>
          <w:rFonts w:eastAsiaTheme="minorEastAsia"/>
          <w:color w:val="000000" w:themeColor="text1"/>
          <w:szCs w:val="24"/>
        </w:rPr>
      </w:pPr>
      <w:r w:rsidRPr="007D6631">
        <w:rPr>
          <w:rFonts w:eastAsiaTheme="minorEastAsia"/>
          <w:color w:val="000000" w:themeColor="text1"/>
          <w:szCs w:val="24"/>
        </w:rPr>
        <w:t xml:space="preserve">  </w:t>
      </w:r>
      <w:r w:rsidRPr="007D6631">
        <w:rPr>
          <w:rFonts w:eastAsiaTheme="minorEastAsia"/>
          <w:color w:val="000000" w:themeColor="text1"/>
          <w:szCs w:val="24"/>
        </w:rPr>
        <w:tab/>
        <w:t>- Năng lượng liên kết của một số loại liên kết ở điều kiện chuẩn:</w:t>
      </w:r>
    </w:p>
    <w:tbl>
      <w:tblPr>
        <w:tblStyle w:val="TableGrid"/>
        <w:tblW w:w="0" w:type="auto"/>
        <w:jc w:val="center"/>
        <w:tblLook w:val="04A0" w:firstRow="1" w:lastRow="0" w:firstColumn="1" w:lastColumn="0" w:noHBand="0" w:noVBand="1"/>
      </w:tblPr>
      <w:tblGrid>
        <w:gridCol w:w="1870"/>
        <w:gridCol w:w="1870"/>
        <w:gridCol w:w="1870"/>
        <w:gridCol w:w="1870"/>
        <w:gridCol w:w="1870"/>
      </w:tblGrid>
      <w:tr w:rsidR="00D8700C" w:rsidRPr="007D6631" w14:paraId="0A0F4EA8" w14:textId="77777777" w:rsidTr="008E5BB9">
        <w:trPr>
          <w:jc w:val="center"/>
        </w:trPr>
        <w:tc>
          <w:tcPr>
            <w:tcW w:w="1870" w:type="dxa"/>
          </w:tcPr>
          <w:p w14:paraId="10DF70BB" w14:textId="77777777" w:rsidR="00D8700C" w:rsidRPr="007D6631" w:rsidRDefault="00D8700C" w:rsidP="006675A7">
            <w:pPr>
              <w:rPr>
                <w:color w:val="000000" w:themeColor="text1"/>
                <w:szCs w:val="24"/>
              </w:rPr>
            </w:pPr>
            <w:r w:rsidRPr="007D6631">
              <w:rPr>
                <w:color w:val="000000" w:themeColor="text1"/>
                <w:szCs w:val="24"/>
              </w:rPr>
              <w:t>Liên kết</w:t>
            </w:r>
          </w:p>
        </w:tc>
        <w:tc>
          <w:tcPr>
            <w:tcW w:w="1870" w:type="dxa"/>
          </w:tcPr>
          <w:p w14:paraId="66F45EB1" w14:textId="77777777" w:rsidR="00D8700C" w:rsidRPr="007D6631" w:rsidRDefault="00D8700C" w:rsidP="006675A7">
            <w:pPr>
              <w:jc w:val="center"/>
              <w:rPr>
                <w:color w:val="000000" w:themeColor="text1"/>
                <w:szCs w:val="24"/>
              </w:rPr>
            </w:pPr>
            <w:r w:rsidRPr="007D6631">
              <w:rPr>
                <w:color w:val="000000" w:themeColor="text1"/>
                <w:szCs w:val="24"/>
              </w:rPr>
              <w:t>C - C</w:t>
            </w:r>
          </w:p>
        </w:tc>
        <w:tc>
          <w:tcPr>
            <w:tcW w:w="1870" w:type="dxa"/>
          </w:tcPr>
          <w:p w14:paraId="47E1A54F" w14:textId="77777777" w:rsidR="00D8700C" w:rsidRPr="007D6631" w:rsidRDefault="00D8700C" w:rsidP="006675A7">
            <w:pPr>
              <w:jc w:val="center"/>
              <w:rPr>
                <w:color w:val="000000" w:themeColor="text1"/>
                <w:szCs w:val="24"/>
              </w:rPr>
            </w:pPr>
            <w:r w:rsidRPr="007D6631">
              <w:rPr>
                <w:color w:val="000000" w:themeColor="text1"/>
                <w:szCs w:val="24"/>
              </w:rPr>
              <w:t>C - H</w:t>
            </w:r>
          </w:p>
        </w:tc>
        <w:tc>
          <w:tcPr>
            <w:tcW w:w="1870" w:type="dxa"/>
          </w:tcPr>
          <w:p w14:paraId="368FAEF4" w14:textId="77777777" w:rsidR="00D8700C" w:rsidRPr="007D6631" w:rsidRDefault="00D8700C" w:rsidP="006675A7">
            <w:pPr>
              <w:jc w:val="center"/>
              <w:rPr>
                <w:color w:val="000000" w:themeColor="text1"/>
                <w:szCs w:val="24"/>
              </w:rPr>
            </w:pPr>
            <w:r w:rsidRPr="007D6631">
              <w:rPr>
                <w:color w:val="000000" w:themeColor="text1"/>
                <w:szCs w:val="24"/>
              </w:rPr>
              <w:t>O = O</w:t>
            </w:r>
          </w:p>
        </w:tc>
        <w:tc>
          <w:tcPr>
            <w:tcW w:w="1870" w:type="dxa"/>
          </w:tcPr>
          <w:p w14:paraId="413785A8" w14:textId="77777777" w:rsidR="00D8700C" w:rsidRPr="007D6631" w:rsidRDefault="00D8700C" w:rsidP="006675A7">
            <w:pPr>
              <w:jc w:val="center"/>
              <w:rPr>
                <w:color w:val="000000" w:themeColor="text1"/>
                <w:szCs w:val="24"/>
              </w:rPr>
            </w:pPr>
            <w:r w:rsidRPr="007D6631">
              <w:rPr>
                <w:color w:val="000000" w:themeColor="text1"/>
                <w:szCs w:val="24"/>
              </w:rPr>
              <w:t>O - H</w:t>
            </w:r>
          </w:p>
        </w:tc>
      </w:tr>
      <w:tr w:rsidR="00D8700C" w:rsidRPr="007D6631" w14:paraId="44E0E3EA" w14:textId="77777777" w:rsidTr="008E5BB9">
        <w:trPr>
          <w:jc w:val="center"/>
        </w:trPr>
        <w:tc>
          <w:tcPr>
            <w:tcW w:w="1870" w:type="dxa"/>
          </w:tcPr>
          <w:p w14:paraId="08494798" w14:textId="77777777" w:rsidR="00D8700C" w:rsidRPr="007D6631" w:rsidRDefault="00D8700C" w:rsidP="006675A7">
            <w:pPr>
              <w:rPr>
                <w:color w:val="000000" w:themeColor="text1"/>
                <w:szCs w:val="24"/>
              </w:rPr>
            </w:pPr>
            <w:r w:rsidRPr="007D6631">
              <w:rPr>
                <w:color w:val="000000" w:themeColor="text1"/>
                <w:szCs w:val="24"/>
              </w:rPr>
              <w:t>E</w:t>
            </w:r>
            <w:r w:rsidRPr="007D6631">
              <w:rPr>
                <w:color w:val="000000" w:themeColor="text1"/>
                <w:szCs w:val="24"/>
                <w:vertAlign w:val="subscript"/>
              </w:rPr>
              <w:t>b</w:t>
            </w:r>
            <w:r w:rsidRPr="007D6631">
              <w:rPr>
                <w:color w:val="000000" w:themeColor="text1"/>
                <w:szCs w:val="24"/>
              </w:rPr>
              <w:t xml:space="preserve"> (kJ/mol)</w:t>
            </w:r>
          </w:p>
        </w:tc>
        <w:tc>
          <w:tcPr>
            <w:tcW w:w="1870" w:type="dxa"/>
          </w:tcPr>
          <w:p w14:paraId="7E4C4D69" w14:textId="77777777" w:rsidR="00D8700C" w:rsidRPr="007D6631" w:rsidRDefault="00D8700C" w:rsidP="006675A7">
            <w:pPr>
              <w:jc w:val="center"/>
              <w:rPr>
                <w:color w:val="000000" w:themeColor="text1"/>
                <w:szCs w:val="24"/>
              </w:rPr>
            </w:pPr>
            <w:r w:rsidRPr="007D6631">
              <w:rPr>
                <w:color w:val="000000" w:themeColor="text1"/>
                <w:szCs w:val="24"/>
              </w:rPr>
              <w:t>347</w:t>
            </w:r>
          </w:p>
        </w:tc>
        <w:tc>
          <w:tcPr>
            <w:tcW w:w="1870" w:type="dxa"/>
          </w:tcPr>
          <w:p w14:paraId="5042A204" w14:textId="77777777" w:rsidR="00D8700C" w:rsidRPr="007D6631" w:rsidRDefault="00D8700C" w:rsidP="006675A7">
            <w:pPr>
              <w:jc w:val="center"/>
              <w:rPr>
                <w:color w:val="000000" w:themeColor="text1"/>
                <w:szCs w:val="24"/>
              </w:rPr>
            </w:pPr>
            <w:r w:rsidRPr="007D6631">
              <w:rPr>
                <w:color w:val="000000" w:themeColor="text1"/>
                <w:szCs w:val="24"/>
              </w:rPr>
              <w:t>414</w:t>
            </w:r>
          </w:p>
        </w:tc>
        <w:tc>
          <w:tcPr>
            <w:tcW w:w="1870" w:type="dxa"/>
          </w:tcPr>
          <w:p w14:paraId="274E4A72" w14:textId="77777777" w:rsidR="00D8700C" w:rsidRPr="007D6631" w:rsidRDefault="00D8700C" w:rsidP="006675A7">
            <w:pPr>
              <w:jc w:val="center"/>
              <w:rPr>
                <w:color w:val="000000" w:themeColor="text1"/>
                <w:szCs w:val="24"/>
              </w:rPr>
            </w:pPr>
            <w:r w:rsidRPr="007D6631">
              <w:rPr>
                <w:color w:val="000000" w:themeColor="text1"/>
                <w:szCs w:val="24"/>
              </w:rPr>
              <w:t>489</w:t>
            </w:r>
          </w:p>
        </w:tc>
        <w:tc>
          <w:tcPr>
            <w:tcW w:w="1870" w:type="dxa"/>
          </w:tcPr>
          <w:p w14:paraId="018ACCD6" w14:textId="77777777" w:rsidR="00D8700C" w:rsidRPr="007D6631" w:rsidRDefault="00D8700C" w:rsidP="006675A7">
            <w:pPr>
              <w:jc w:val="center"/>
              <w:rPr>
                <w:color w:val="000000" w:themeColor="text1"/>
                <w:szCs w:val="24"/>
              </w:rPr>
            </w:pPr>
            <w:r w:rsidRPr="007D6631">
              <w:rPr>
                <w:color w:val="000000" w:themeColor="text1"/>
                <w:szCs w:val="24"/>
              </w:rPr>
              <w:t>464</w:t>
            </w:r>
          </w:p>
        </w:tc>
      </w:tr>
    </w:tbl>
    <w:p w14:paraId="4B3A44AE"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135AA960" w14:textId="77777777" w:rsidR="00D8700C" w:rsidRPr="007D6631" w:rsidRDefault="00D8700C" w:rsidP="006675A7">
      <w:pPr>
        <w:spacing w:line="240" w:lineRule="auto"/>
        <w:rPr>
          <w:szCs w:val="24"/>
        </w:rPr>
      </w:pPr>
      <w:r w:rsidRPr="007D6631">
        <w:rPr>
          <w:szCs w:val="24"/>
        </w:rPr>
        <w:t>Khi cháy 0,5 mol C</w:t>
      </w:r>
      <w:r w:rsidRPr="007D6631">
        <w:rPr>
          <w:szCs w:val="24"/>
          <w:vertAlign w:val="subscript"/>
        </w:rPr>
        <w:t>4</w:t>
      </w:r>
      <w:r w:rsidRPr="007D6631">
        <w:rPr>
          <w:szCs w:val="24"/>
        </w:rPr>
        <w:t>H</w:t>
      </w:r>
      <w:r w:rsidRPr="007D6631">
        <w:rPr>
          <w:szCs w:val="24"/>
          <w:vertAlign w:val="subscript"/>
        </w:rPr>
        <w:t>10</w:t>
      </w:r>
      <w:r w:rsidRPr="007D6631">
        <w:rPr>
          <w:szCs w:val="24"/>
        </w:rPr>
        <w:t xml:space="preserve"> thì lượng nhiệt giải phóng ra là 1307 kJ =&gt; khí cháy 1 mol C</w:t>
      </w:r>
      <w:r w:rsidRPr="007D6631">
        <w:rPr>
          <w:szCs w:val="24"/>
          <w:vertAlign w:val="subscript"/>
        </w:rPr>
        <w:t>4</w:t>
      </w:r>
      <w:r w:rsidRPr="007D6631">
        <w:rPr>
          <w:szCs w:val="24"/>
        </w:rPr>
        <w:t>H</w:t>
      </w:r>
      <w:r w:rsidRPr="007D6631">
        <w:rPr>
          <w:szCs w:val="24"/>
          <w:vertAlign w:val="subscript"/>
        </w:rPr>
        <w:t>10</w:t>
      </w:r>
      <w:r w:rsidRPr="007D6631">
        <w:rPr>
          <w:szCs w:val="24"/>
        </w:rPr>
        <w:t xml:space="preserve"> lượng nhiệt giải phóng là 2614 kJ </w:t>
      </w:r>
    </w:p>
    <w:p w14:paraId="18207536" w14:textId="77777777" w:rsidR="00D8700C" w:rsidRPr="007D6631" w:rsidRDefault="00D8700C" w:rsidP="006675A7">
      <w:pPr>
        <w:spacing w:line="240" w:lineRule="auto"/>
        <w:rPr>
          <w:rFonts w:eastAsia="Times New Roman"/>
          <w:szCs w:val="24"/>
        </w:rPr>
      </w:pPr>
      <w:r w:rsidRPr="007D6631">
        <w:rPr>
          <w:szCs w:val="24"/>
        </w:rPr>
        <w:t xml:space="preserve">=&gt; Biến thiên enthalpy của pứ là </w:t>
      </w:r>
      <w:r w:rsidRPr="007D6631">
        <w:rPr>
          <w:rFonts w:eastAsia="Times New Roman"/>
          <w:position w:val="-12"/>
          <w:szCs w:val="24"/>
        </w:rPr>
        <w:object w:dxaOrig="700" w:dyaOrig="400" w14:anchorId="7ADA3A1C">
          <v:shape id="_x0000_i1709" type="#_x0000_t75" style="width:36pt;height:20.25pt" o:ole="">
            <v:imagedata r:id="rId1240" o:title=""/>
          </v:shape>
          <o:OLEObject Type="Embed" ProgID="Equation.DSMT4" ShapeID="_x0000_i1709" DrawAspect="Content" ObjectID="_1797805260" r:id="rId1241"/>
        </w:object>
      </w:r>
      <w:r w:rsidRPr="007D6631">
        <w:rPr>
          <w:rFonts w:eastAsia="Times New Roman"/>
          <w:szCs w:val="24"/>
        </w:rPr>
        <w:t xml:space="preserve"> = - 2614 kJ</w:t>
      </w:r>
    </w:p>
    <w:p w14:paraId="303D5EFA" w14:textId="77777777" w:rsidR="00D8700C" w:rsidRPr="007D6631" w:rsidRDefault="00D8700C" w:rsidP="006675A7">
      <w:pPr>
        <w:spacing w:line="240" w:lineRule="auto"/>
        <w:rPr>
          <w:rFonts w:eastAsia="Times New Roman"/>
          <w:szCs w:val="24"/>
        </w:rPr>
      </w:pPr>
      <w:r w:rsidRPr="007D6631">
        <w:rPr>
          <w:rFonts w:eastAsia="Times New Roman"/>
          <w:szCs w:val="24"/>
        </w:rPr>
        <w:t xml:space="preserve">Áp dụng công thức: </w:t>
      </w:r>
      <w:r w:rsidRPr="007D6631">
        <w:rPr>
          <w:rFonts w:eastAsia="Times New Roman"/>
          <w:position w:val="-12"/>
          <w:szCs w:val="24"/>
        </w:rPr>
        <w:object w:dxaOrig="700" w:dyaOrig="400" w14:anchorId="20F43744">
          <v:shape id="_x0000_i1710" type="#_x0000_t75" style="width:36pt;height:20.25pt" o:ole="">
            <v:imagedata r:id="rId1240" o:title=""/>
          </v:shape>
          <o:OLEObject Type="Embed" ProgID="Equation.DSMT4" ShapeID="_x0000_i1710" DrawAspect="Content" ObjectID="_1797805261" r:id="rId1242"/>
        </w:object>
      </w:r>
      <w:r w:rsidRPr="007D6631">
        <w:rPr>
          <w:rFonts w:eastAsia="Times New Roman"/>
          <w:szCs w:val="24"/>
        </w:rPr>
        <w:t xml:space="preserve"> = ( 3E</w:t>
      </w:r>
      <w:r w:rsidRPr="007D6631">
        <w:rPr>
          <w:rFonts w:eastAsia="Times New Roman"/>
          <w:szCs w:val="24"/>
          <w:vertAlign w:val="subscript"/>
        </w:rPr>
        <w:t>C-C</w:t>
      </w:r>
      <w:r w:rsidRPr="007D6631">
        <w:rPr>
          <w:rFonts w:eastAsia="Times New Roman"/>
          <w:szCs w:val="24"/>
        </w:rPr>
        <w:t xml:space="preserve"> + 10E</w:t>
      </w:r>
      <w:r w:rsidRPr="007D6631">
        <w:rPr>
          <w:rFonts w:eastAsia="Times New Roman"/>
          <w:szCs w:val="24"/>
          <w:vertAlign w:val="subscript"/>
        </w:rPr>
        <w:t>C-H</w:t>
      </w:r>
      <w:r w:rsidRPr="007D6631">
        <w:rPr>
          <w:rFonts w:eastAsia="Times New Roman"/>
          <w:szCs w:val="24"/>
        </w:rPr>
        <w:t>) + 6,5E</w:t>
      </w:r>
      <w:r w:rsidRPr="007D6631">
        <w:rPr>
          <w:rFonts w:eastAsia="Times New Roman"/>
          <w:szCs w:val="24"/>
          <w:vertAlign w:val="subscript"/>
        </w:rPr>
        <w:t>O=O</w:t>
      </w:r>
      <w:r w:rsidRPr="007D6631">
        <w:rPr>
          <w:rFonts w:eastAsia="Times New Roman"/>
          <w:szCs w:val="24"/>
        </w:rPr>
        <w:t xml:space="preserve"> – 8E</w:t>
      </w:r>
      <w:r w:rsidRPr="007D6631">
        <w:rPr>
          <w:rFonts w:eastAsia="Times New Roman"/>
          <w:szCs w:val="24"/>
          <w:vertAlign w:val="subscript"/>
        </w:rPr>
        <w:t>C=O</w:t>
      </w:r>
      <w:r w:rsidRPr="007D6631">
        <w:rPr>
          <w:rFonts w:eastAsia="Times New Roman"/>
          <w:szCs w:val="24"/>
        </w:rPr>
        <w:t xml:space="preserve"> – 10E</w:t>
      </w:r>
      <w:r w:rsidRPr="007D6631">
        <w:rPr>
          <w:rFonts w:eastAsia="Times New Roman"/>
          <w:szCs w:val="24"/>
          <w:vertAlign w:val="subscript"/>
        </w:rPr>
        <w:t>O-H</w:t>
      </w:r>
    </w:p>
    <w:p w14:paraId="3D7165CD" w14:textId="77777777" w:rsidR="00D8700C" w:rsidRPr="007D6631" w:rsidRDefault="00D8700C" w:rsidP="006675A7">
      <w:pPr>
        <w:spacing w:line="240" w:lineRule="auto"/>
        <w:rPr>
          <w:rFonts w:eastAsia="Times New Roman"/>
          <w:szCs w:val="24"/>
          <w:lang w:val="vi-VN"/>
        </w:rPr>
      </w:pPr>
      <w:r w:rsidRPr="007D6631">
        <w:rPr>
          <w:rFonts w:eastAsia="Times New Roman"/>
          <w:szCs w:val="24"/>
        </w:rPr>
        <w:t>=&gt; -2614 = 3. 347 + 10.414 + 6,5.498 – 8E</w:t>
      </w:r>
      <w:r w:rsidRPr="007D6631">
        <w:rPr>
          <w:rFonts w:eastAsia="Times New Roman"/>
          <w:szCs w:val="24"/>
          <w:vertAlign w:val="subscript"/>
        </w:rPr>
        <w:t>C=O</w:t>
      </w:r>
      <w:r w:rsidRPr="007D6631">
        <w:rPr>
          <w:rFonts w:eastAsia="Times New Roman"/>
          <w:szCs w:val="24"/>
        </w:rPr>
        <w:t xml:space="preserve"> – 10.464  =&gt; E</w:t>
      </w:r>
      <w:r w:rsidRPr="007D6631">
        <w:rPr>
          <w:rFonts w:eastAsia="Times New Roman"/>
          <w:szCs w:val="24"/>
          <w:vertAlign w:val="subscript"/>
        </w:rPr>
        <w:t>C=O</w:t>
      </w:r>
      <w:r w:rsidRPr="007D6631">
        <w:rPr>
          <w:rFonts w:eastAsia="Times New Roman"/>
          <w:szCs w:val="24"/>
        </w:rPr>
        <w:t xml:space="preserve"> = 799 kJ/mol.</w:t>
      </w:r>
    </w:p>
    <w:p w14:paraId="425B402A" w14:textId="77777777" w:rsidR="00D8700C" w:rsidRPr="007D6631" w:rsidRDefault="00D8700C" w:rsidP="006675A7">
      <w:pPr>
        <w:spacing w:line="240" w:lineRule="auto"/>
        <w:rPr>
          <w:rFonts w:eastAsia="Times New Roman"/>
          <w:szCs w:val="24"/>
          <w:lang w:val="vi-VN"/>
        </w:rPr>
      </w:pPr>
    </w:p>
    <w:p w14:paraId="41B96B2B" w14:textId="267BF597" w:rsidR="00D8700C" w:rsidRPr="007D6631" w:rsidRDefault="00D8700C" w:rsidP="006675A7">
      <w:pPr>
        <w:spacing w:line="240" w:lineRule="auto"/>
        <w:rPr>
          <w:b/>
          <w:szCs w:val="24"/>
        </w:rPr>
      </w:pPr>
      <w:r w:rsidRPr="007D6631">
        <w:rPr>
          <w:b/>
          <w:szCs w:val="24"/>
        </w:rPr>
        <w:t xml:space="preserve">Câu </w:t>
      </w:r>
      <w:r w:rsidR="008E5BB9">
        <w:rPr>
          <w:b/>
          <w:szCs w:val="24"/>
        </w:rPr>
        <w:t>2</w:t>
      </w:r>
      <w:r>
        <w:rPr>
          <w:b/>
          <w:szCs w:val="24"/>
        </w:rPr>
        <w:t>0</w:t>
      </w:r>
      <w:r w:rsidRPr="007D6631">
        <w:rPr>
          <w:b/>
          <w:szCs w:val="24"/>
        </w:rPr>
        <w:t>: (Olympic 30/04 – Lớp 10 THPT Buôn Hồ ĐakLak Năm 2022 – 2023)</w:t>
      </w:r>
    </w:p>
    <w:p w14:paraId="01511748" w14:textId="77777777" w:rsidR="00D8700C" w:rsidRPr="007D6631" w:rsidRDefault="00D8700C" w:rsidP="006675A7">
      <w:pPr>
        <w:tabs>
          <w:tab w:val="left" w:pos="284"/>
          <w:tab w:val="left" w:pos="567"/>
          <w:tab w:val="left" w:pos="2835"/>
          <w:tab w:val="left" w:pos="5103"/>
          <w:tab w:val="left" w:pos="7371"/>
        </w:tabs>
        <w:spacing w:line="240" w:lineRule="auto"/>
        <w:jc w:val="both"/>
        <w:rPr>
          <w:rFonts w:eastAsia="Times New Roman"/>
          <w:szCs w:val="24"/>
        </w:rPr>
      </w:pPr>
      <w:r w:rsidRPr="007D6631">
        <w:rPr>
          <w:rFonts w:eastAsia="Times New Roman"/>
          <w:szCs w:val="24"/>
        </w:rPr>
        <w:t>Tính năng lượng liên kết trung bình C-H từ các kết quả thực nghiệm sau</w:t>
      </w:r>
    </w:p>
    <w:p w14:paraId="1EF6E3A6" w14:textId="77777777" w:rsidR="00D8700C" w:rsidRPr="007D6631" w:rsidRDefault="00D8700C" w:rsidP="006675A7">
      <w:pPr>
        <w:tabs>
          <w:tab w:val="left" w:pos="284"/>
          <w:tab w:val="left" w:pos="567"/>
          <w:tab w:val="left" w:pos="2835"/>
          <w:tab w:val="left" w:pos="5103"/>
          <w:tab w:val="left" w:pos="7371"/>
        </w:tabs>
        <w:spacing w:line="240" w:lineRule="auto"/>
        <w:jc w:val="both"/>
        <w:rPr>
          <w:rFonts w:eastAsia="Times New Roman"/>
          <w:szCs w:val="24"/>
        </w:rPr>
      </w:pPr>
      <w:r w:rsidRPr="007D6631">
        <w:rPr>
          <w:rFonts w:eastAsia="Times New Roman"/>
          <w:szCs w:val="24"/>
        </w:rPr>
        <w:tab/>
      </w:r>
      <w:r w:rsidRPr="007D6631">
        <w:rPr>
          <w:rFonts w:eastAsia="Times New Roman"/>
          <w:szCs w:val="24"/>
        </w:rPr>
        <w:tab/>
        <w:t xml:space="preserve">- Nhiệt đốt cháy </w:t>
      </w:r>
      <w:r w:rsidRPr="007D6631">
        <w:rPr>
          <w:rFonts w:eastAsia="Times New Roman"/>
          <w:bCs/>
          <w:szCs w:val="24"/>
        </w:rPr>
        <w:t>CH</w:t>
      </w:r>
      <w:r w:rsidRPr="007D6631">
        <w:rPr>
          <w:rFonts w:eastAsia="Times New Roman"/>
          <w:bCs/>
          <w:szCs w:val="24"/>
          <w:vertAlign w:val="subscript"/>
        </w:rPr>
        <w:t>4</w:t>
      </w:r>
      <w:r w:rsidRPr="007D6631">
        <w:rPr>
          <w:rFonts w:eastAsia="Times New Roman"/>
          <w:szCs w:val="24"/>
        </w:rPr>
        <w:t>= -801,7 kJ/mol</w:t>
      </w:r>
    </w:p>
    <w:p w14:paraId="00881D85" w14:textId="77777777" w:rsidR="00D8700C" w:rsidRPr="007D6631" w:rsidRDefault="00D8700C" w:rsidP="006675A7">
      <w:pPr>
        <w:tabs>
          <w:tab w:val="left" w:pos="284"/>
          <w:tab w:val="left" w:pos="567"/>
          <w:tab w:val="left" w:pos="2835"/>
          <w:tab w:val="left" w:pos="5103"/>
          <w:tab w:val="left" w:pos="7371"/>
        </w:tabs>
        <w:spacing w:line="240" w:lineRule="auto"/>
        <w:jc w:val="both"/>
        <w:rPr>
          <w:rFonts w:eastAsia="Times New Roman"/>
          <w:szCs w:val="24"/>
        </w:rPr>
      </w:pPr>
      <w:r w:rsidRPr="007D6631">
        <w:rPr>
          <w:rFonts w:eastAsia="Times New Roman"/>
          <w:szCs w:val="24"/>
        </w:rPr>
        <w:tab/>
      </w:r>
      <w:r w:rsidRPr="007D6631">
        <w:rPr>
          <w:rFonts w:eastAsia="Times New Roman"/>
          <w:szCs w:val="24"/>
        </w:rPr>
        <w:tab/>
        <w:t>- Nhiệt đốt cháy hydrogen = -241,5 kJ/mol</w:t>
      </w:r>
    </w:p>
    <w:p w14:paraId="00E11781" w14:textId="77777777" w:rsidR="00D8700C" w:rsidRPr="007D6631" w:rsidRDefault="00D8700C" w:rsidP="006675A7">
      <w:pPr>
        <w:tabs>
          <w:tab w:val="left" w:pos="284"/>
          <w:tab w:val="left" w:pos="567"/>
          <w:tab w:val="left" w:pos="2835"/>
          <w:tab w:val="left" w:pos="5103"/>
          <w:tab w:val="left" w:pos="7371"/>
        </w:tabs>
        <w:spacing w:line="240" w:lineRule="auto"/>
        <w:jc w:val="both"/>
        <w:rPr>
          <w:rFonts w:eastAsia="Times New Roman"/>
          <w:szCs w:val="24"/>
        </w:rPr>
      </w:pPr>
      <w:r w:rsidRPr="007D6631">
        <w:rPr>
          <w:rFonts w:eastAsia="Times New Roman"/>
          <w:szCs w:val="24"/>
        </w:rPr>
        <w:tab/>
      </w:r>
      <w:r w:rsidRPr="007D6631">
        <w:rPr>
          <w:rFonts w:eastAsia="Times New Roman"/>
          <w:szCs w:val="24"/>
        </w:rPr>
        <w:tab/>
        <w:t>- Nhiệt đốt cháy carbon than chì= -393,4 kJ/mol</w:t>
      </w:r>
    </w:p>
    <w:p w14:paraId="564F50B8" w14:textId="77777777" w:rsidR="00D8700C" w:rsidRPr="007D6631" w:rsidRDefault="00D8700C" w:rsidP="006675A7">
      <w:pPr>
        <w:tabs>
          <w:tab w:val="left" w:pos="284"/>
          <w:tab w:val="left" w:pos="567"/>
          <w:tab w:val="left" w:pos="2835"/>
          <w:tab w:val="left" w:pos="5103"/>
          <w:tab w:val="left" w:pos="7371"/>
        </w:tabs>
        <w:spacing w:line="240" w:lineRule="auto"/>
        <w:jc w:val="both"/>
        <w:rPr>
          <w:rFonts w:eastAsia="Times New Roman"/>
          <w:szCs w:val="24"/>
        </w:rPr>
      </w:pPr>
      <w:r w:rsidRPr="007D6631">
        <w:rPr>
          <w:rFonts w:eastAsia="Times New Roman"/>
          <w:szCs w:val="24"/>
        </w:rPr>
        <w:tab/>
      </w:r>
      <w:r w:rsidRPr="007D6631">
        <w:rPr>
          <w:rFonts w:eastAsia="Times New Roman"/>
          <w:szCs w:val="24"/>
        </w:rPr>
        <w:tab/>
        <w:t>- Nhiệt hóa hơi carbon than chì= 715 kJ/mol</w:t>
      </w:r>
    </w:p>
    <w:p w14:paraId="3BD88DEA" w14:textId="77777777" w:rsidR="00D8700C" w:rsidRPr="007D6631" w:rsidRDefault="00D8700C" w:rsidP="006675A7">
      <w:pPr>
        <w:tabs>
          <w:tab w:val="left" w:pos="284"/>
          <w:tab w:val="left" w:pos="567"/>
          <w:tab w:val="left" w:pos="2835"/>
          <w:tab w:val="left" w:pos="5103"/>
          <w:tab w:val="left" w:pos="7371"/>
        </w:tabs>
        <w:spacing w:line="240" w:lineRule="auto"/>
        <w:jc w:val="both"/>
        <w:rPr>
          <w:rFonts w:eastAsia="Times New Roman"/>
          <w:szCs w:val="24"/>
        </w:rPr>
      </w:pPr>
      <w:r w:rsidRPr="007D6631">
        <w:rPr>
          <w:rFonts w:eastAsia="Times New Roman"/>
          <w:szCs w:val="24"/>
        </w:rPr>
        <w:tab/>
      </w:r>
      <w:r w:rsidRPr="007D6631">
        <w:rPr>
          <w:rFonts w:eastAsia="Times New Roman"/>
          <w:szCs w:val="24"/>
        </w:rPr>
        <w:tab/>
        <w:t>- Năng lượng liên kết H-H =431,5 kJ/mol.</w:t>
      </w:r>
    </w:p>
    <w:p w14:paraId="7DC9227F" w14:textId="77777777" w:rsidR="00D8700C" w:rsidRPr="007D6631" w:rsidRDefault="00D8700C" w:rsidP="006675A7">
      <w:pPr>
        <w:tabs>
          <w:tab w:val="left" w:pos="284"/>
          <w:tab w:val="left" w:pos="567"/>
          <w:tab w:val="left" w:pos="2835"/>
          <w:tab w:val="left" w:pos="5103"/>
          <w:tab w:val="left" w:pos="7371"/>
        </w:tabs>
        <w:spacing w:line="240" w:lineRule="auto"/>
        <w:jc w:val="both"/>
        <w:rPr>
          <w:rFonts w:eastAsia="Times New Roman"/>
          <w:szCs w:val="24"/>
        </w:rPr>
      </w:pPr>
      <w:r w:rsidRPr="007D6631">
        <w:rPr>
          <w:rFonts w:eastAsia="Times New Roman"/>
          <w:szCs w:val="24"/>
        </w:rPr>
        <w:t>Các kết quả đều đo được ở 298</w:t>
      </w:r>
      <w:r w:rsidRPr="007D6631">
        <w:rPr>
          <w:rFonts w:eastAsia="Times New Roman"/>
          <w:szCs w:val="24"/>
          <w:vertAlign w:val="superscript"/>
        </w:rPr>
        <w:t>0</w:t>
      </w:r>
      <w:r w:rsidRPr="007D6631">
        <w:rPr>
          <w:rFonts w:eastAsia="Times New Roman"/>
          <w:szCs w:val="24"/>
        </w:rPr>
        <w:t>K và 1 atm.</w:t>
      </w:r>
    </w:p>
    <w:p w14:paraId="1569A446"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532C7538" w14:textId="77777777" w:rsidR="00D8700C" w:rsidRPr="007D6631" w:rsidRDefault="00D8700C" w:rsidP="006675A7">
      <w:pPr>
        <w:tabs>
          <w:tab w:val="left" w:pos="2310"/>
        </w:tabs>
        <w:spacing w:line="240" w:lineRule="auto"/>
        <w:rPr>
          <w:rFonts w:eastAsia="Times New Roman"/>
          <w:szCs w:val="24"/>
        </w:rPr>
      </w:pPr>
      <w:r w:rsidRPr="007D6631">
        <w:rPr>
          <w:rFonts w:eastAsia="Times New Roman"/>
          <w:szCs w:val="24"/>
        </w:rPr>
        <w:t>Viết các phản ứng :</w:t>
      </w:r>
    </w:p>
    <w:p w14:paraId="6B99D330" w14:textId="77777777" w:rsidR="00D8700C" w:rsidRPr="007D6631" w:rsidRDefault="00D8700C" w:rsidP="006675A7">
      <w:pPr>
        <w:tabs>
          <w:tab w:val="left" w:pos="2310"/>
        </w:tabs>
        <w:spacing w:line="240" w:lineRule="auto"/>
        <w:rPr>
          <w:rFonts w:eastAsia="Times New Roman"/>
          <w:szCs w:val="24"/>
        </w:rPr>
      </w:pPr>
      <w:r w:rsidRPr="007D6631">
        <w:rPr>
          <w:rFonts w:eastAsia="Times New Roman"/>
          <w:szCs w:val="24"/>
        </w:rPr>
        <w:t>CH</w:t>
      </w:r>
      <w:r w:rsidRPr="007D6631">
        <w:rPr>
          <w:rFonts w:eastAsia="Times New Roman"/>
          <w:szCs w:val="24"/>
          <w:vertAlign w:val="subscript"/>
        </w:rPr>
        <w:t>4</w:t>
      </w:r>
      <w:r w:rsidRPr="007D6631">
        <w:rPr>
          <w:rFonts w:eastAsia="Times New Roman"/>
          <w:szCs w:val="24"/>
        </w:rPr>
        <w:t xml:space="preserve"> </w:t>
      </w:r>
      <w:r w:rsidRPr="007D6631">
        <w:rPr>
          <w:rFonts w:eastAsia="Times New Roman"/>
          <w:bCs/>
          <w:color w:val="000000"/>
          <w:szCs w:val="24"/>
        </w:rPr>
        <w:sym w:font="Symbol" w:char="F0AE"/>
      </w:r>
      <w:r w:rsidRPr="007D6631">
        <w:rPr>
          <w:rFonts w:eastAsia="Times New Roman"/>
          <w:szCs w:val="24"/>
        </w:rPr>
        <w:t xml:space="preserve"> C (</w:t>
      </w:r>
      <w:r w:rsidRPr="007D6631">
        <w:rPr>
          <w:rFonts w:eastAsia="Times New Roman"/>
          <w:szCs w:val="24"/>
          <w:lang w:val="vi-VN"/>
        </w:rPr>
        <w:t>s</w:t>
      </w:r>
      <w:r w:rsidRPr="007D6631">
        <w:rPr>
          <w:rFonts w:eastAsia="Times New Roman"/>
          <w:szCs w:val="24"/>
        </w:rPr>
        <w:t xml:space="preserve">)   + 4H </w:t>
      </w:r>
    </w:p>
    <w:p w14:paraId="0747BD38" w14:textId="77777777" w:rsidR="00D8700C" w:rsidRPr="007D6631" w:rsidRDefault="00D8700C" w:rsidP="006675A7">
      <w:pPr>
        <w:tabs>
          <w:tab w:val="left" w:pos="2310"/>
        </w:tabs>
        <w:spacing w:line="240" w:lineRule="auto"/>
        <w:rPr>
          <w:rFonts w:eastAsia="Times New Roman"/>
          <w:szCs w:val="24"/>
        </w:rPr>
      </w:pPr>
      <w:r w:rsidRPr="007D6631">
        <w:rPr>
          <w:rFonts w:eastAsia="Times New Roman"/>
          <w:szCs w:val="24"/>
        </w:rPr>
        <w:t>CH</w:t>
      </w:r>
      <w:r w:rsidRPr="007D6631">
        <w:rPr>
          <w:rFonts w:eastAsia="Times New Roman"/>
          <w:szCs w:val="24"/>
          <w:vertAlign w:val="subscript"/>
        </w:rPr>
        <w:t>4</w:t>
      </w:r>
      <w:r w:rsidRPr="007D6631">
        <w:rPr>
          <w:rFonts w:eastAsia="Times New Roman"/>
          <w:szCs w:val="24"/>
        </w:rPr>
        <w:t xml:space="preserve"> + 2O</w:t>
      </w:r>
      <w:r w:rsidRPr="007D6631">
        <w:rPr>
          <w:rFonts w:eastAsia="Times New Roman"/>
          <w:szCs w:val="24"/>
          <w:vertAlign w:val="subscript"/>
        </w:rPr>
        <w:t>2</w:t>
      </w:r>
      <w:r w:rsidRPr="007D6631">
        <w:rPr>
          <w:rFonts w:eastAsia="Times New Roman"/>
          <w:szCs w:val="24"/>
        </w:rPr>
        <w:t xml:space="preserve"> </w:t>
      </w:r>
      <w:r w:rsidRPr="007D6631">
        <w:rPr>
          <w:rFonts w:eastAsia="Times New Roman"/>
          <w:bCs/>
          <w:color w:val="000000"/>
          <w:szCs w:val="24"/>
        </w:rPr>
        <w:sym w:font="Symbol" w:char="F0AE"/>
      </w:r>
      <w:r w:rsidRPr="007D6631">
        <w:rPr>
          <w:rFonts w:eastAsia="Times New Roman"/>
          <w:szCs w:val="24"/>
        </w:rPr>
        <w:t xml:space="preserve">  CO</w:t>
      </w:r>
      <w:r w:rsidRPr="007D6631">
        <w:rPr>
          <w:rFonts w:eastAsia="Times New Roman"/>
          <w:szCs w:val="24"/>
          <w:vertAlign w:val="subscript"/>
        </w:rPr>
        <w:t>2</w:t>
      </w:r>
      <w:r w:rsidRPr="007D6631">
        <w:rPr>
          <w:rFonts w:eastAsia="Times New Roman"/>
          <w:szCs w:val="24"/>
        </w:rPr>
        <w:t xml:space="preserve"> + 2H</w:t>
      </w:r>
      <w:r w:rsidRPr="007D6631">
        <w:rPr>
          <w:rFonts w:eastAsia="Times New Roman"/>
          <w:szCs w:val="24"/>
          <w:vertAlign w:val="subscript"/>
        </w:rPr>
        <w:t>2</w:t>
      </w:r>
      <w:r w:rsidRPr="007D6631">
        <w:rPr>
          <w:rFonts w:eastAsia="Times New Roman"/>
          <w:szCs w:val="24"/>
        </w:rPr>
        <w:t xml:space="preserve">O  </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1</w:t>
      </w:r>
    </w:p>
    <w:p w14:paraId="6632CCA8" w14:textId="77777777" w:rsidR="00D8700C" w:rsidRPr="007D6631" w:rsidRDefault="00D8700C" w:rsidP="006675A7">
      <w:pPr>
        <w:tabs>
          <w:tab w:val="left" w:pos="2310"/>
        </w:tabs>
        <w:spacing w:line="240" w:lineRule="auto"/>
        <w:rPr>
          <w:rFonts w:eastAsia="Times New Roman"/>
          <w:szCs w:val="24"/>
        </w:rPr>
      </w:pPr>
      <w:r w:rsidRPr="007D6631">
        <w:rPr>
          <w:rFonts w:eastAsia="Times New Roman"/>
          <w:szCs w:val="24"/>
        </w:rPr>
        <w:t>2H</w:t>
      </w:r>
      <w:r w:rsidRPr="007D6631">
        <w:rPr>
          <w:rFonts w:eastAsia="Times New Roman"/>
          <w:szCs w:val="24"/>
          <w:vertAlign w:val="subscript"/>
        </w:rPr>
        <w:t>2</w:t>
      </w:r>
      <w:r w:rsidRPr="007D6631">
        <w:rPr>
          <w:rFonts w:eastAsia="Times New Roman"/>
          <w:szCs w:val="24"/>
        </w:rPr>
        <w:t xml:space="preserve">O </w:t>
      </w:r>
      <w:r w:rsidRPr="007D6631">
        <w:rPr>
          <w:rFonts w:eastAsia="Times New Roman"/>
          <w:bCs/>
          <w:color w:val="000000"/>
          <w:szCs w:val="24"/>
        </w:rPr>
        <w:sym w:font="Symbol" w:char="F0AE"/>
      </w:r>
      <w:r w:rsidRPr="007D6631">
        <w:rPr>
          <w:rFonts w:eastAsia="Times New Roman"/>
          <w:szCs w:val="24"/>
        </w:rPr>
        <w:t xml:space="preserve"> O</w:t>
      </w:r>
      <w:r w:rsidRPr="007D6631">
        <w:rPr>
          <w:rFonts w:eastAsia="Times New Roman"/>
          <w:szCs w:val="24"/>
          <w:vertAlign w:val="subscript"/>
        </w:rPr>
        <w:t>2</w:t>
      </w:r>
      <w:r w:rsidRPr="007D6631">
        <w:rPr>
          <w:rFonts w:eastAsia="Times New Roman"/>
          <w:szCs w:val="24"/>
        </w:rPr>
        <w:t xml:space="preserve"> + 2H</w:t>
      </w:r>
      <w:r w:rsidRPr="007D6631">
        <w:rPr>
          <w:rFonts w:eastAsia="Times New Roman"/>
          <w:szCs w:val="24"/>
          <w:vertAlign w:val="subscript"/>
        </w:rPr>
        <w:t>2</w:t>
      </w:r>
      <w:r w:rsidRPr="007D6631">
        <w:rPr>
          <w:rFonts w:eastAsia="Times New Roman"/>
          <w:szCs w:val="24"/>
        </w:rPr>
        <w:t xml:space="preserve">    -</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2</w:t>
      </w:r>
    </w:p>
    <w:p w14:paraId="45E23587" w14:textId="77777777" w:rsidR="00D8700C" w:rsidRPr="007D6631" w:rsidRDefault="00D8700C" w:rsidP="006675A7">
      <w:pPr>
        <w:tabs>
          <w:tab w:val="left" w:pos="2310"/>
        </w:tabs>
        <w:spacing w:line="240" w:lineRule="auto"/>
        <w:rPr>
          <w:rFonts w:eastAsia="Times New Roman"/>
          <w:szCs w:val="24"/>
          <w:vertAlign w:val="subscript"/>
        </w:rPr>
      </w:pPr>
      <w:r w:rsidRPr="007D6631">
        <w:rPr>
          <w:rFonts w:eastAsia="Times New Roman"/>
          <w:szCs w:val="24"/>
        </w:rPr>
        <w:t>CO</w:t>
      </w:r>
      <w:r w:rsidRPr="007D6631">
        <w:rPr>
          <w:rFonts w:eastAsia="Times New Roman"/>
          <w:szCs w:val="24"/>
          <w:vertAlign w:val="subscript"/>
        </w:rPr>
        <w:t>2</w:t>
      </w:r>
      <w:r w:rsidRPr="007D6631">
        <w:rPr>
          <w:rFonts w:eastAsia="Times New Roman"/>
          <w:szCs w:val="24"/>
        </w:rPr>
        <w:t xml:space="preserve"> </w:t>
      </w:r>
      <w:r w:rsidRPr="007D6631">
        <w:rPr>
          <w:rFonts w:eastAsia="Times New Roman"/>
          <w:bCs/>
          <w:color w:val="000000"/>
          <w:szCs w:val="24"/>
        </w:rPr>
        <w:sym w:font="Symbol" w:char="F0AE"/>
      </w:r>
      <w:r w:rsidRPr="007D6631">
        <w:rPr>
          <w:rFonts w:eastAsia="Times New Roman"/>
          <w:szCs w:val="24"/>
        </w:rPr>
        <w:t xml:space="preserve"> O</w:t>
      </w:r>
      <w:r w:rsidRPr="007D6631">
        <w:rPr>
          <w:rFonts w:eastAsia="Times New Roman"/>
          <w:szCs w:val="24"/>
          <w:vertAlign w:val="subscript"/>
        </w:rPr>
        <w:t>2</w:t>
      </w:r>
      <w:r w:rsidRPr="007D6631">
        <w:rPr>
          <w:rFonts w:eastAsia="Times New Roman"/>
          <w:szCs w:val="24"/>
        </w:rPr>
        <w:t xml:space="preserve"> + C (r)   -</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3</w:t>
      </w:r>
    </w:p>
    <w:p w14:paraId="122C567C" w14:textId="77777777" w:rsidR="00D8700C" w:rsidRPr="007D6631" w:rsidRDefault="00D8700C" w:rsidP="006675A7">
      <w:pPr>
        <w:tabs>
          <w:tab w:val="left" w:pos="2310"/>
        </w:tabs>
        <w:spacing w:line="240" w:lineRule="auto"/>
        <w:rPr>
          <w:rFonts w:eastAsia="Times New Roman"/>
          <w:szCs w:val="24"/>
        </w:rPr>
      </w:pPr>
      <w:r w:rsidRPr="007D6631">
        <w:rPr>
          <w:rFonts w:eastAsia="Times New Roman"/>
          <w:szCs w:val="24"/>
        </w:rPr>
        <w:t>C (</w:t>
      </w:r>
      <w:r w:rsidRPr="007D6631">
        <w:rPr>
          <w:rFonts w:eastAsia="Times New Roman"/>
          <w:szCs w:val="24"/>
          <w:lang w:val="vi-VN"/>
        </w:rPr>
        <w:t>s</w:t>
      </w:r>
      <w:r w:rsidRPr="007D6631">
        <w:rPr>
          <w:rFonts w:eastAsia="Times New Roman"/>
          <w:szCs w:val="24"/>
        </w:rPr>
        <w:t xml:space="preserve">) </w:t>
      </w:r>
      <w:r w:rsidRPr="007D6631">
        <w:rPr>
          <w:rFonts w:eastAsia="Times New Roman"/>
          <w:bCs/>
          <w:color w:val="000000"/>
          <w:szCs w:val="24"/>
        </w:rPr>
        <w:sym w:font="Symbol" w:char="F0AE"/>
      </w:r>
      <w:r w:rsidRPr="007D6631">
        <w:rPr>
          <w:rFonts w:eastAsia="Times New Roman"/>
          <w:szCs w:val="24"/>
        </w:rPr>
        <w:t xml:space="preserve"> C (</w:t>
      </w:r>
      <w:r w:rsidRPr="007D6631">
        <w:rPr>
          <w:rFonts w:eastAsia="Times New Roman"/>
          <w:szCs w:val="24"/>
          <w:lang w:val="vi-VN"/>
        </w:rPr>
        <w:t>g</w:t>
      </w:r>
      <w:r w:rsidRPr="007D6631">
        <w:rPr>
          <w:rFonts w:eastAsia="Times New Roman"/>
          <w:szCs w:val="24"/>
        </w:rPr>
        <w:t xml:space="preserve">) </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4</w:t>
      </w:r>
    </w:p>
    <w:p w14:paraId="49FE8FBD" w14:textId="77777777" w:rsidR="00D8700C" w:rsidRPr="007D6631" w:rsidRDefault="00D8700C" w:rsidP="006675A7">
      <w:pPr>
        <w:tabs>
          <w:tab w:val="left" w:pos="2310"/>
        </w:tabs>
        <w:spacing w:line="240" w:lineRule="auto"/>
        <w:rPr>
          <w:rFonts w:eastAsia="Times New Roman"/>
          <w:szCs w:val="24"/>
        </w:rPr>
      </w:pPr>
      <w:r w:rsidRPr="007D6631">
        <w:rPr>
          <w:rFonts w:eastAsia="Times New Roman"/>
          <w:szCs w:val="24"/>
        </w:rPr>
        <w:t>2H</w:t>
      </w:r>
      <w:r w:rsidRPr="007D6631">
        <w:rPr>
          <w:rFonts w:eastAsia="Times New Roman"/>
          <w:szCs w:val="24"/>
          <w:vertAlign w:val="subscript"/>
        </w:rPr>
        <w:t>2</w:t>
      </w:r>
      <w:r w:rsidRPr="007D6631">
        <w:rPr>
          <w:rFonts w:eastAsia="Times New Roman"/>
          <w:szCs w:val="24"/>
        </w:rPr>
        <w:t xml:space="preserve"> </w:t>
      </w:r>
      <w:r w:rsidRPr="007D6631">
        <w:rPr>
          <w:rFonts w:eastAsia="Times New Roman"/>
          <w:bCs/>
          <w:color w:val="000000"/>
          <w:szCs w:val="24"/>
        </w:rPr>
        <w:sym w:font="Symbol" w:char="F0AE"/>
      </w:r>
      <w:r w:rsidRPr="007D6631">
        <w:rPr>
          <w:rFonts w:eastAsia="Times New Roman"/>
          <w:szCs w:val="24"/>
        </w:rPr>
        <w:t xml:space="preserve"> 4H     2</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5</w:t>
      </w:r>
    </w:p>
    <w:p w14:paraId="45DD2472" w14:textId="77777777" w:rsidR="00D8700C" w:rsidRPr="007D6631" w:rsidRDefault="00D8700C" w:rsidP="006675A7">
      <w:pPr>
        <w:tabs>
          <w:tab w:val="left" w:pos="2310"/>
        </w:tabs>
        <w:spacing w:line="240" w:lineRule="auto"/>
        <w:rPr>
          <w:rFonts w:eastAsia="Times New Roman"/>
          <w:szCs w:val="24"/>
        </w:rPr>
      </w:pPr>
      <w:r w:rsidRPr="007D6631">
        <w:rPr>
          <w:rFonts w:eastAsia="Times New Roman"/>
          <w:szCs w:val="24"/>
        </w:rPr>
        <w:t>Tổ hợp các phương trình này ta được: CH</w:t>
      </w:r>
      <w:r w:rsidRPr="007D6631">
        <w:rPr>
          <w:rFonts w:eastAsia="Times New Roman"/>
          <w:szCs w:val="24"/>
          <w:vertAlign w:val="subscript"/>
        </w:rPr>
        <w:t>4</w:t>
      </w:r>
      <w:r w:rsidRPr="007D6631">
        <w:rPr>
          <w:rFonts w:eastAsia="Times New Roman"/>
          <w:szCs w:val="24"/>
        </w:rPr>
        <w:t xml:space="preserve"> </w:t>
      </w:r>
      <w:r w:rsidRPr="007D6631">
        <w:rPr>
          <w:rFonts w:eastAsia="Times New Roman"/>
          <w:bCs/>
          <w:color w:val="000000"/>
          <w:szCs w:val="24"/>
        </w:rPr>
        <w:sym w:font="Symbol" w:char="F0AE"/>
      </w:r>
      <w:r w:rsidRPr="007D6631">
        <w:rPr>
          <w:rFonts w:eastAsia="Times New Roman"/>
          <w:szCs w:val="24"/>
        </w:rPr>
        <w:t xml:space="preserve"> C (r) + 4H </w:t>
      </w:r>
    </w:p>
    <w:p w14:paraId="4FCBFAA3" w14:textId="77777777" w:rsidR="00D8700C" w:rsidRPr="007D6631" w:rsidRDefault="00D8700C" w:rsidP="006675A7">
      <w:pPr>
        <w:tabs>
          <w:tab w:val="left" w:pos="2310"/>
        </w:tabs>
        <w:spacing w:line="240" w:lineRule="auto"/>
        <w:rPr>
          <w:rFonts w:eastAsia="Times New Roman"/>
          <w:szCs w:val="24"/>
        </w:rPr>
      </w:pPr>
      <w:r w:rsidRPr="007D6631">
        <w:rPr>
          <w:rFonts w:eastAsia="Times New Roman"/>
          <w:szCs w:val="24"/>
        </w:rPr>
        <w:t>4</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perscript"/>
        </w:rPr>
        <w:t>0</w:t>
      </w:r>
      <w:r w:rsidRPr="007D6631">
        <w:rPr>
          <w:rFonts w:eastAsia="Times New Roman"/>
          <w:szCs w:val="24"/>
        </w:rPr>
        <w:t xml:space="preserve"> </w:t>
      </w:r>
      <w:r w:rsidRPr="007D6631">
        <w:rPr>
          <w:rFonts w:eastAsia="Times New Roman"/>
          <w:szCs w:val="24"/>
          <w:vertAlign w:val="subscript"/>
        </w:rPr>
        <w:t>C-H</w:t>
      </w:r>
      <w:r w:rsidRPr="007D6631">
        <w:rPr>
          <w:rFonts w:eastAsia="Times New Roman"/>
          <w:szCs w:val="24"/>
        </w:rPr>
        <w:t xml:space="preserve"> = </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 xml:space="preserve">1 </w:t>
      </w:r>
      <w:r w:rsidRPr="007D6631">
        <w:rPr>
          <w:rFonts w:eastAsia="Times New Roman"/>
          <w:szCs w:val="24"/>
        </w:rPr>
        <w:t>-</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 xml:space="preserve">2 </w:t>
      </w:r>
      <w:r w:rsidRPr="007D6631">
        <w:rPr>
          <w:rFonts w:eastAsia="Times New Roman"/>
          <w:szCs w:val="24"/>
        </w:rPr>
        <w:t>-</w:t>
      </w:r>
      <w:r w:rsidRPr="007D6631">
        <w:rPr>
          <w:rFonts w:eastAsia="Times New Roman"/>
          <w:szCs w:val="24"/>
          <w:vertAlign w:val="subscript"/>
        </w:rPr>
        <w:t xml:space="preserve"> </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3</w:t>
      </w:r>
      <w:r w:rsidRPr="007D6631">
        <w:rPr>
          <w:rFonts w:eastAsia="Times New Roman"/>
          <w:szCs w:val="24"/>
        </w:rPr>
        <w:t xml:space="preserve"> +</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 xml:space="preserve">4 </w:t>
      </w:r>
      <w:r w:rsidRPr="007D6631">
        <w:rPr>
          <w:rFonts w:eastAsia="Times New Roman"/>
          <w:szCs w:val="24"/>
        </w:rPr>
        <w:t>+ 2</w:t>
      </w:r>
      <w:r w:rsidRPr="007D6631">
        <w:rPr>
          <w:rFonts w:eastAsia="Times New Roman"/>
          <w:szCs w:val="24"/>
        </w:rPr>
        <w:sym w:font="Symbol" w:char="F044"/>
      </w:r>
      <w:r w:rsidRPr="007D6631">
        <w:rPr>
          <w:rFonts w:eastAsia="Times New Roman"/>
          <w:szCs w:val="24"/>
        </w:rPr>
        <w:t>H</w:t>
      </w:r>
      <w:r w:rsidRPr="007D6631">
        <w:rPr>
          <w:rFonts w:eastAsia="Times New Roman"/>
          <w:szCs w:val="24"/>
          <w:vertAlign w:val="subscript"/>
        </w:rPr>
        <w:t>5</w:t>
      </w:r>
      <w:r w:rsidRPr="007D6631">
        <w:rPr>
          <w:rFonts w:eastAsia="Times New Roman"/>
          <w:szCs w:val="24"/>
        </w:rPr>
        <w:t xml:space="preserve"> = 1652,7 kJ/mol</w:t>
      </w:r>
    </w:p>
    <w:p w14:paraId="4447867C" w14:textId="1AB80665" w:rsidR="00D8700C" w:rsidRPr="008E5BB9" w:rsidRDefault="00D8700C" w:rsidP="006675A7">
      <w:pPr>
        <w:spacing w:line="240" w:lineRule="auto"/>
        <w:rPr>
          <w:rFonts w:eastAsia="Times New Roman"/>
          <w:szCs w:val="24"/>
        </w:rPr>
      </w:pPr>
      <w:r w:rsidRPr="007D6631">
        <w:rPr>
          <w:rFonts w:eastAsia="Times New Roman"/>
          <w:szCs w:val="24"/>
        </w:rPr>
        <w:t xml:space="preserve">Năng lượng liên kết C-H = </w:t>
      </w:r>
      <w:r w:rsidRPr="007D6631">
        <w:rPr>
          <w:rFonts w:eastAsia="Times New Roman"/>
          <w:b/>
          <w:szCs w:val="24"/>
        </w:rPr>
        <w:t>413,175</w:t>
      </w:r>
      <w:r w:rsidRPr="007D6631">
        <w:rPr>
          <w:rFonts w:eastAsia="Times New Roman"/>
          <w:szCs w:val="24"/>
        </w:rPr>
        <w:t xml:space="preserve"> kJ/mol</w:t>
      </w:r>
    </w:p>
    <w:p w14:paraId="4ED4ECBC" w14:textId="77777777" w:rsidR="008E5BB9" w:rsidRPr="007D6631" w:rsidRDefault="008E5BB9" w:rsidP="006675A7">
      <w:pPr>
        <w:spacing w:line="240" w:lineRule="auto"/>
        <w:jc w:val="both"/>
        <w:rPr>
          <w:szCs w:val="24"/>
        </w:rPr>
      </w:pPr>
      <w:r w:rsidRPr="007D6631">
        <w:rPr>
          <w:szCs w:val="24"/>
        </w:rPr>
        <w:t>Cho cân bằng: (CH</w:t>
      </w:r>
      <w:r w:rsidRPr="007D6631">
        <w:rPr>
          <w:szCs w:val="24"/>
          <w:vertAlign w:val="subscript"/>
        </w:rPr>
        <w:t>3</w:t>
      </w:r>
      <w:r w:rsidRPr="007D6631">
        <w:rPr>
          <w:szCs w:val="24"/>
        </w:rPr>
        <w:t>)</w:t>
      </w:r>
      <w:r w:rsidRPr="007D6631">
        <w:rPr>
          <w:szCs w:val="24"/>
          <w:vertAlign w:val="subscript"/>
        </w:rPr>
        <w:t>3</w:t>
      </w:r>
      <w:r w:rsidRPr="007D6631">
        <w:rPr>
          <w:szCs w:val="24"/>
        </w:rPr>
        <w:t>DB(CH</w:t>
      </w:r>
      <w:r w:rsidRPr="007D6631">
        <w:rPr>
          <w:szCs w:val="24"/>
          <w:vertAlign w:val="subscript"/>
        </w:rPr>
        <w:t>3</w:t>
      </w:r>
      <w:r w:rsidRPr="007D6631">
        <w:rPr>
          <w:szCs w:val="24"/>
        </w:rPr>
        <w:t>)</w:t>
      </w:r>
      <w:r w:rsidRPr="007D6631">
        <w:rPr>
          <w:szCs w:val="24"/>
          <w:vertAlign w:val="subscript"/>
        </w:rPr>
        <w:t>3 (g)</w:t>
      </w:r>
      <w:r w:rsidRPr="007D6631">
        <w:rPr>
          <w:position w:val="-8"/>
          <w:szCs w:val="24"/>
        </w:rPr>
        <w:object w:dxaOrig="360" w:dyaOrig="279" w14:anchorId="25FDE095">
          <v:shape id="_x0000_i1711" type="#_x0000_t75" style="width:17.25pt;height:13.5pt" o:ole="">
            <v:imagedata r:id="rId1243" o:title=""/>
          </v:shape>
          <o:OLEObject Type="Embed" ProgID="Equation.DSMT4" ShapeID="_x0000_i1711" DrawAspect="Content" ObjectID="_1797805262" r:id="rId1244"/>
        </w:object>
      </w:r>
      <w:r w:rsidRPr="007D6631">
        <w:rPr>
          <w:szCs w:val="24"/>
        </w:rPr>
        <w:t xml:space="preserve"> (CH</w:t>
      </w:r>
      <w:r w:rsidRPr="007D6631">
        <w:rPr>
          <w:szCs w:val="24"/>
          <w:vertAlign w:val="subscript"/>
        </w:rPr>
        <w:t>3</w:t>
      </w:r>
      <w:r w:rsidRPr="007D6631">
        <w:rPr>
          <w:szCs w:val="24"/>
        </w:rPr>
        <w:t>)</w:t>
      </w:r>
      <w:r w:rsidRPr="007D6631">
        <w:rPr>
          <w:szCs w:val="24"/>
          <w:vertAlign w:val="subscript"/>
        </w:rPr>
        <w:t>3</w:t>
      </w:r>
      <w:r w:rsidRPr="007D6631">
        <w:rPr>
          <w:szCs w:val="24"/>
        </w:rPr>
        <w:t xml:space="preserve">D </w:t>
      </w:r>
      <w:r w:rsidRPr="007D6631">
        <w:rPr>
          <w:szCs w:val="24"/>
          <w:vertAlign w:val="subscript"/>
        </w:rPr>
        <w:t>(g)</w:t>
      </w:r>
      <w:r w:rsidRPr="007D6631">
        <w:rPr>
          <w:szCs w:val="24"/>
        </w:rPr>
        <w:t xml:space="preserve">  +  B(CH</w:t>
      </w:r>
      <w:r w:rsidRPr="007D6631">
        <w:rPr>
          <w:szCs w:val="24"/>
          <w:vertAlign w:val="subscript"/>
        </w:rPr>
        <w:t>3</w:t>
      </w:r>
      <w:r w:rsidRPr="007D6631">
        <w:rPr>
          <w:szCs w:val="24"/>
        </w:rPr>
        <w:t>)</w:t>
      </w:r>
      <w:r w:rsidRPr="007D6631">
        <w:rPr>
          <w:szCs w:val="24"/>
          <w:vertAlign w:val="subscript"/>
        </w:rPr>
        <w:t>3 (g)</w:t>
      </w:r>
      <w:r w:rsidRPr="007D6631">
        <w:rPr>
          <w:szCs w:val="24"/>
        </w:rPr>
        <w:t>, trong đó B là nguyên tố Boron. Ở 100</w:t>
      </w:r>
      <w:r w:rsidRPr="007D6631">
        <w:rPr>
          <w:szCs w:val="24"/>
          <w:vertAlign w:val="superscript"/>
        </w:rPr>
        <w:t xml:space="preserve"> o</w:t>
      </w:r>
      <w:r w:rsidRPr="007D6631">
        <w:rPr>
          <w:szCs w:val="24"/>
        </w:rPr>
        <w:t xml:space="preserve">C, thực nghiệm thu được kết quả như sau: </w:t>
      </w:r>
    </w:p>
    <w:p w14:paraId="598AB792" w14:textId="77777777" w:rsidR="008E5BB9" w:rsidRPr="007D6631" w:rsidRDefault="008E5BB9" w:rsidP="006675A7">
      <w:pPr>
        <w:spacing w:line="240" w:lineRule="auto"/>
        <w:jc w:val="both"/>
        <w:rPr>
          <w:szCs w:val="24"/>
        </w:rPr>
      </w:pPr>
      <w:r w:rsidRPr="007D6631">
        <w:rPr>
          <w:szCs w:val="24"/>
        </w:rPr>
        <w:t>Với hợp chất Me</w:t>
      </w:r>
      <w:r w:rsidRPr="007D6631">
        <w:rPr>
          <w:szCs w:val="24"/>
          <w:vertAlign w:val="subscript"/>
        </w:rPr>
        <w:t>3</w:t>
      </w:r>
      <w:r w:rsidRPr="007D6631">
        <w:rPr>
          <w:szCs w:val="24"/>
        </w:rPr>
        <w:t>DBMe</w:t>
      </w:r>
      <w:r w:rsidRPr="007D6631">
        <w:rPr>
          <w:szCs w:val="24"/>
          <w:vertAlign w:val="subscript"/>
        </w:rPr>
        <w:t xml:space="preserve">3 </w:t>
      </w:r>
      <w:r w:rsidRPr="007D6631">
        <w:rPr>
          <w:szCs w:val="24"/>
        </w:rPr>
        <w:t xml:space="preserve">(D là nitrogen): </w:t>
      </w:r>
      <w:r w:rsidRPr="007D6631">
        <w:rPr>
          <w:szCs w:val="24"/>
          <w:lang w:val="vi-VN"/>
        </w:rPr>
        <w:t xml:space="preserve">      </w:t>
      </w:r>
      <w:r w:rsidRPr="007D6631">
        <w:rPr>
          <w:szCs w:val="24"/>
        </w:rPr>
        <w:t>K</w:t>
      </w:r>
      <w:r w:rsidRPr="007D6631">
        <w:rPr>
          <w:szCs w:val="24"/>
          <w:vertAlign w:val="subscript"/>
        </w:rPr>
        <w:t>1</w:t>
      </w:r>
      <w:r w:rsidRPr="007D6631">
        <w:rPr>
          <w:szCs w:val="24"/>
        </w:rPr>
        <w:t xml:space="preserve"> = 0,472;</w:t>
      </w:r>
      <w:r w:rsidRPr="007D6631">
        <w:rPr>
          <w:szCs w:val="24"/>
          <w:lang w:val="vi-VN"/>
        </w:rPr>
        <w:t xml:space="preserve">  </w:t>
      </w:r>
      <w:r w:rsidRPr="007D6631">
        <w:rPr>
          <w:szCs w:val="24"/>
        </w:rPr>
        <w:t xml:space="preserve"> </w:t>
      </w:r>
      <m:oMath>
        <m:r>
          <w:rPr>
            <w:rFonts w:ascii="Cambria Math" w:hAnsi="Cambria Math"/>
            <w:noProof/>
            <w:szCs w:val="24"/>
          </w:rPr>
          <m:t>Δ</m:t>
        </m:r>
        <m:sSubSup>
          <m:sSubSupPr>
            <m:ctrlPr>
              <w:rPr>
                <w:rFonts w:ascii="Cambria Math" w:hAnsi="Cambria Math"/>
                <w:i/>
                <w:noProof/>
                <w:szCs w:val="24"/>
              </w:rPr>
            </m:ctrlPr>
          </m:sSubSupPr>
          <m:e>
            <m:r>
              <w:rPr>
                <w:rFonts w:ascii="Cambria Math" w:hAnsi="Cambria Math"/>
                <w:noProof/>
                <w:szCs w:val="24"/>
              </w:rPr>
              <m:t>S</m:t>
            </m:r>
          </m:e>
          <m:sub>
            <m:r>
              <w:rPr>
                <w:rFonts w:ascii="Cambria Math" w:hAnsi="Cambria Math"/>
                <w:noProof/>
                <w:szCs w:val="24"/>
              </w:rPr>
              <m:t>1</m:t>
            </m:r>
          </m:sub>
          <m:sup>
            <m:r>
              <w:rPr>
                <w:rFonts w:ascii="Cambria Math" w:hAnsi="Cambria Math"/>
                <w:noProof/>
                <w:szCs w:val="24"/>
              </w:rPr>
              <m:t>0</m:t>
            </m:r>
          </m:sup>
        </m:sSubSup>
      </m:oMath>
      <w:r w:rsidRPr="007D6631">
        <w:rPr>
          <w:szCs w:val="24"/>
        </w:rPr>
        <w:t>= 191,3 JK</w:t>
      </w:r>
      <w:r w:rsidRPr="007D6631">
        <w:rPr>
          <w:szCs w:val="24"/>
          <w:vertAlign w:val="superscript"/>
        </w:rPr>
        <w:t>–1</w:t>
      </w:r>
      <w:r w:rsidRPr="007D6631">
        <w:rPr>
          <w:szCs w:val="24"/>
        </w:rPr>
        <w:t>mol</w:t>
      </w:r>
      <w:r w:rsidRPr="007D6631">
        <w:rPr>
          <w:szCs w:val="24"/>
          <w:vertAlign w:val="superscript"/>
        </w:rPr>
        <w:t>–1</w:t>
      </w:r>
      <w:r w:rsidRPr="007D6631">
        <w:rPr>
          <w:szCs w:val="24"/>
        </w:rPr>
        <w:t>.</w:t>
      </w:r>
    </w:p>
    <w:p w14:paraId="39B13C9F" w14:textId="77777777" w:rsidR="008E5BB9" w:rsidRPr="007D6631" w:rsidRDefault="008E5BB9" w:rsidP="006675A7">
      <w:pPr>
        <w:spacing w:line="240" w:lineRule="auto"/>
        <w:jc w:val="both"/>
        <w:rPr>
          <w:szCs w:val="24"/>
          <w:lang w:val="pt-PT"/>
        </w:rPr>
      </w:pPr>
      <w:r w:rsidRPr="007D6631">
        <w:rPr>
          <w:szCs w:val="24"/>
          <w:lang w:val="pt-PT"/>
        </w:rPr>
        <w:t xml:space="preserve">                      Me</w:t>
      </w:r>
      <w:r w:rsidRPr="007D6631">
        <w:rPr>
          <w:szCs w:val="24"/>
          <w:vertAlign w:val="subscript"/>
          <w:lang w:val="pt-PT"/>
        </w:rPr>
        <w:t>3</w:t>
      </w:r>
      <w:r w:rsidRPr="007D6631">
        <w:rPr>
          <w:szCs w:val="24"/>
          <w:lang w:val="pt-PT"/>
        </w:rPr>
        <w:t>DBMe</w:t>
      </w:r>
      <w:r w:rsidRPr="007D6631">
        <w:rPr>
          <w:szCs w:val="24"/>
          <w:vertAlign w:val="subscript"/>
          <w:lang w:val="pt-PT"/>
        </w:rPr>
        <w:t>3</w:t>
      </w:r>
      <w:r w:rsidRPr="007D6631">
        <w:rPr>
          <w:szCs w:val="24"/>
          <w:lang w:val="pt-PT"/>
        </w:rPr>
        <w:t xml:space="preserve"> (D là phosphoros): K</w:t>
      </w:r>
      <w:r w:rsidRPr="007D6631">
        <w:rPr>
          <w:szCs w:val="24"/>
          <w:vertAlign w:val="subscript"/>
          <w:lang w:val="pt-PT"/>
        </w:rPr>
        <w:t>2</w:t>
      </w:r>
      <w:r w:rsidRPr="007D6631">
        <w:rPr>
          <w:szCs w:val="24"/>
          <w:lang w:val="pt-PT"/>
        </w:rPr>
        <w:t xml:space="preserve"> = 0,128;</w:t>
      </w:r>
      <w:r w:rsidRPr="007D6631">
        <w:rPr>
          <w:szCs w:val="24"/>
          <w:lang w:val="vi-VN"/>
        </w:rPr>
        <w:t xml:space="preserve">   </w:t>
      </w:r>
      <w:r w:rsidRPr="007D6631">
        <w:rPr>
          <w:szCs w:val="24"/>
          <w:lang w:val="pt-PT"/>
        </w:rPr>
        <w:t xml:space="preserve"> </w:t>
      </w:r>
      <m:oMath>
        <m:r>
          <w:rPr>
            <w:rFonts w:ascii="Cambria Math" w:hAnsi="Cambria Math"/>
            <w:noProof/>
            <w:szCs w:val="24"/>
          </w:rPr>
          <m:t>Δ</m:t>
        </m:r>
        <m:sSubSup>
          <m:sSubSupPr>
            <m:ctrlPr>
              <w:rPr>
                <w:rFonts w:ascii="Cambria Math" w:hAnsi="Cambria Math"/>
                <w:i/>
                <w:noProof/>
                <w:szCs w:val="24"/>
              </w:rPr>
            </m:ctrlPr>
          </m:sSubSupPr>
          <m:e>
            <m:r>
              <w:rPr>
                <w:rFonts w:ascii="Cambria Math" w:hAnsi="Cambria Math"/>
                <w:noProof/>
                <w:szCs w:val="24"/>
              </w:rPr>
              <m:t>S</m:t>
            </m:r>
          </m:e>
          <m:sub>
            <m:r>
              <w:rPr>
                <w:rFonts w:ascii="Cambria Math" w:hAnsi="Cambria Math"/>
                <w:noProof/>
                <w:szCs w:val="24"/>
              </w:rPr>
              <m:t>2</m:t>
            </m:r>
          </m:sub>
          <m:sup>
            <m:r>
              <w:rPr>
                <w:rFonts w:ascii="Cambria Math" w:hAnsi="Cambria Math"/>
                <w:noProof/>
                <w:szCs w:val="24"/>
              </w:rPr>
              <m:t>0</m:t>
            </m:r>
          </m:sup>
        </m:sSubSup>
      </m:oMath>
      <w:r w:rsidRPr="007D6631">
        <w:rPr>
          <w:szCs w:val="24"/>
          <w:lang w:val="pt-PT"/>
        </w:rPr>
        <w:t xml:space="preserve"> = 167,6 JK</w:t>
      </w:r>
      <w:r w:rsidRPr="007D6631">
        <w:rPr>
          <w:szCs w:val="24"/>
          <w:vertAlign w:val="superscript"/>
          <w:lang w:val="pt-PT"/>
        </w:rPr>
        <w:t>–1</w:t>
      </w:r>
      <w:r w:rsidRPr="007D6631">
        <w:rPr>
          <w:szCs w:val="24"/>
          <w:lang w:val="pt-PT"/>
        </w:rPr>
        <w:t>mol</w:t>
      </w:r>
      <w:r w:rsidRPr="007D6631">
        <w:rPr>
          <w:szCs w:val="24"/>
          <w:vertAlign w:val="superscript"/>
          <w:lang w:val="pt-PT"/>
        </w:rPr>
        <w:t>–1</w:t>
      </w:r>
      <w:r w:rsidRPr="007D6631">
        <w:rPr>
          <w:szCs w:val="24"/>
          <w:lang w:val="pt-PT"/>
        </w:rPr>
        <w:t>.</w:t>
      </w:r>
    </w:p>
    <w:p w14:paraId="5F6F7EC5" w14:textId="77777777" w:rsidR="008E5BB9" w:rsidRPr="007D6631" w:rsidRDefault="008E5BB9" w:rsidP="006675A7">
      <w:pPr>
        <w:spacing w:line="240" w:lineRule="auto"/>
        <w:jc w:val="both"/>
        <w:rPr>
          <w:color w:val="000000"/>
          <w:szCs w:val="24"/>
        </w:rPr>
      </w:pPr>
      <w:r w:rsidRPr="007D6631">
        <w:rPr>
          <w:noProof/>
          <w:color w:val="000000"/>
          <w:szCs w:val="24"/>
        </w:rPr>
        <w:t xml:space="preserve">Năng lượng tự do Gibbs được liên hệ theo với hằng số cân bằng K theo biểu thức: </w:t>
      </w:r>
      <m:oMath>
        <m:r>
          <w:rPr>
            <w:rFonts w:ascii="Cambria Math" w:hAnsi="Cambria Math"/>
            <w:noProof/>
            <w:color w:val="000000"/>
            <w:szCs w:val="24"/>
          </w:rPr>
          <m:t>Δ</m:t>
        </m:r>
        <m:sSup>
          <m:sSupPr>
            <m:ctrlPr>
              <w:rPr>
                <w:rFonts w:ascii="Cambria Math" w:hAnsi="Cambria Math"/>
                <w:i/>
                <w:noProof/>
                <w:color w:val="000000"/>
                <w:szCs w:val="24"/>
              </w:rPr>
            </m:ctrlPr>
          </m:sSupPr>
          <m:e>
            <m:r>
              <w:rPr>
                <w:rFonts w:ascii="Cambria Math" w:hAnsi="Cambria Math"/>
                <w:noProof/>
                <w:color w:val="000000"/>
                <w:szCs w:val="24"/>
              </w:rPr>
              <m:t>G</m:t>
            </m:r>
          </m:e>
          <m:sup>
            <m:r>
              <w:rPr>
                <w:rFonts w:ascii="Cambria Math" w:hAnsi="Cambria Math"/>
                <w:noProof/>
                <w:color w:val="000000"/>
                <w:szCs w:val="24"/>
              </w:rPr>
              <m:t>0</m:t>
            </m:r>
          </m:sup>
        </m:sSup>
      </m:oMath>
      <w:r w:rsidRPr="007D6631">
        <w:rPr>
          <w:color w:val="000000"/>
          <w:szCs w:val="24"/>
        </w:rPr>
        <w:t>= -RTlnK (J/mol).</w:t>
      </w:r>
    </w:p>
    <w:p w14:paraId="535F31B1" w14:textId="77777777" w:rsidR="008E5BB9" w:rsidRPr="007D6631" w:rsidRDefault="008E5BB9" w:rsidP="006675A7">
      <w:pPr>
        <w:spacing w:line="240" w:lineRule="auto"/>
        <w:jc w:val="both"/>
        <w:rPr>
          <w:szCs w:val="24"/>
          <w:lang w:val="fr-FR"/>
        </w:rPr>
      </w:pPr>
      <w:r w:rsidRPr="007D6631">
        <w:rPr>
          <w:color w:val="000000"/>
          <w:szCs w:val="24"/>
        </w:rPr>
        <w:t>(R=8,3145; T=</w:t>
      </w:r>
      <w:r w:rsidRPr="007D6631">
        <w:rPr>
          <w:color w:val="000000"/>
          <w:szCs w:val="24"/>
          <w:vertAlign w:val="superscript"/>
        </w:rPr>
        <w:t>o</w:t>
      </w:r>
      <w:r w:rsidRPr="007D6631">
        <w:rPr>
          <w:color w:val="000000"/>
          <w:szCs w:val="24"/>
        </w:rPr>
        <w:t>C + 273,15)</w:t>
      </w:r>
    </w:p>
    <w:p w14:paraId="0602433F" w14:textId="77777777" w:rsidR="008E5BB9" w:rsidRPr="007D6631" w:rsidRDefault="008E5BB9" w:rsidP="006675A7">
      <w:pPr>
        <w:spacing w:line="240" w:lineRule="auto"/>
        <w:jc w:val="both"/>
        <w:rPr>
          <w:szCs w:val="24"/>
          <w:lang w:val="fr-FR"/>
        </w:rPr>
      </w:pPr>
      <w:r w:rsidRPr="007D6631">
        <w:rPr>
          <w:b/>
          <w:szCs w:val="24"/>
          <w:lang w:val="fr-FR"/>
        </w:rPr>
        <w:t>a</w:t>
      </w:r>
      <w:r w:rsidRPr="007D6631">
        <w:rPr>
          <w:szCs w:val="24"/>
          <w:lang w:val="fr-FR"/>
        </w:rPr>
        <w:t>. Cho biết hợp chất nào khó phân li hơn? Vì sao?</w:t>
      </w:r>
    </w:p>
    <w:p w14:paraId="1FDA899A" w14:textId="77777777" w:rsidR="008E5BB9" w:rsidRPr="007D6631" w:rsidRDefault="008E5BB9" w:rsidP="006675A7">
      <w:pPr>
        <w:spacing w:line="240" w:lineRule="auto"/>
        <w:rPr>
          <w:szCs w:val="24"/>
          <w:lang w:val="fr-FR"/>
        </w:rPr>
      </w:pPr>
      <w:r w:rsidRPr="007D6631">
        <w:rPr>
          <w:b/>
          <w:szCs w:val="24"/>
          <w:lang w:val="fr-FR"/>
        </w:rPr>
        <w:t>b</w:t>
      </w:r>
      <w:r w:rsidRPr="007D6631">
        <w:rPr>
          <w:szCs w:val="24"/>
          <w:lang w:val="fr-FR"/>
        </w:rPr>
        <w:t>. Dựa vào số liệu xác định trong hai liên kết N–B và P–B, liên kết nào bền hơn? Hãy giải thích so sánh đó dựa vào cấu tạo nguyên tử?</w:t>
      </w:r>
    </w:p>
    <w:p w14:paraId="4A3B9928"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5918A91E" w14:textId="77777777" w:rsidR="008E5BB9" w:rsidRPr="007D6631" w:rsidRDefault="008E5BB9" w:rsidP="006675A7">
      <w:pPr>
        <w:spacing w:line="240" w:lineRule="auto"/>
        <w:jc w:val="both"/>
        <w:rPr>
          <w:szCs w:val="24"/>
          <w:lang w:val="vi-VN"/>
        </w:rPr>
      </w:pPr>
      <w:r w:rsidRPr="007D6631">
        <w:rPr>
          <w:color w:val="000000"/>
          <w:szCs w:val="24"/>
          <w:lang w:val="vi-VN"/>
        </w:rPr>
        <w:t>Me</w:t>
      </w:r>
      <w:r w:rsidRPr="007D6631">
        <w:rPr>
          <w:color w:val="000000"/>
          <w:szCs w:val="24"/>
          <w:vertAlign w:val="subscript"/>
          <w:lang w:val="vi-VN"/>
        </w:rPr>
        <w:t>3</w:t>
      </w:r>
      <w:r w:rsidRPr="007D6631">
        <w:rPr>
          <w:color w:val="000000"/>
          <w:szCs w:val="24"/>
          <w:lang w:val="vi-VN"/>
        </w:rPr>
        <w:t>DBMe</w:t>
      </w:r>
      <w:r w:rsidRPr="007D6631">
        <w:rPr>
          <w:color w:val="000000"/>
          <w:szCs w:val="24"/>
          <w:vertAlign w:val="subscript"/>
          <w:lang w:val="vi-VN"/>
        </w:rPr>
        <w:t>3 (g)</w:t>
      </w:r>
      <w:r w:rsidRPr="007D6631">
        <w:rPr>
          <w:szCs w:val="24"/>
        </w:rPr>
        <w:t xml:space="preserve"> </w:t>
      </w:r>
      <w:r w:rsidRPr="007D6631">
        <w:rPr>
          <w:position w:val="-8"/>
          <w:szCs w:val="24"/>
        </w:rPr>
        <w:object w:dxaOrig="360" w:dyaOrig="279" w14:anchorId="179D89B3">
          <v:shape id="_x0000_i1712" type="#_x0000_t75" style="width:17.25pt;height:13.5pt" o:ole="">
            <v:imagedata r:id="rId1245" o:title=""/>
          </v:shape>
          <o:OLEObject Type="Embed" ProgID="Equation.DSMT4" ShapeID="_x0000_i1712" DrawAspect="Content" ObjectID="_1797805263" r:id="rId1246"/>
        </w:object>
      </w:r>
      <w:r w:rsidRPr="007D6631">
        <w:rPr>
          <w:position w:val="-8"/>
          <w:szCs w:val="24"/>
          <w:lang w:val="vi-VN"/>
        </w:rPr>
        <w:t xml:space="preserve"> </w:t>
      </w:r>
      <w:r w:rsidRPr="007D6631">
        <w:rPr>
          <w:color w:val="000000"/>
          <w:szCs w:val="24"/>
          <w:lang w:val="vi-VN"/>
        </w:rPr>
        <w:t>Me</w:t>
      </w:r>
      <w:r w:rsidRPr="007D6631">
        <w:rPr>
          <w:color w:val="000000"/>
          <w:szCs w:val="24"/>
          <w:vertAlign w:val="subscript"/>
          <w:lang w:val="vi-VN"/>
        </w:rPr>
        <w:t>3</w:t>
      </w:r>
      <w:r w:rsidRPr="007D6631">
        <w:rPr>
          <w:color w:val="000000"/>
          <w:szCs w:val="24"/>
          <w:lang w:val="vi-VN"/>
        </w:rPr>
        <w:t xml:space="preserve">D </w:t>
      </w:r>
      <w:r w:rsidRPr="007D6631">
        <w:rPr>
          <w:color w:val="000000"/>
          <w:szCs w:val="24"/>
          <w:vertAlign w:val="subscript"/>
          <w:lang w:val="vi-VN"/>
        </w:rPr>
        <w:t>(g)</w:t>
      </w:r>
      <w:r w:rsidRPr="007D6631">
        <w:rPr>
          <w:color w:val="000000"/>
          <w:szCs w:val="24"/>
          <w:lang w:val="vi-VN"/>
        </w:rPr>
        <w:t xml:space="preserve">  +  BMe</w:t>
      </w:r>
      <w:r w:rsidRPr="007D6631">
        <w:rPr>
          <w:color w:val="000000"/>
          <w:szCs w:val="24"/>
          <w:vertAlign w:val="subscript"/>
          <w:lang w:val="vi-VN"/>
        </w:rPr>
        <w:t>3 (g)</w:t>
      </w:r>
      <w:r w:rsidRPr="007D6631">
        <w:rPr>
          <w:color w:val="000000"/>
          <w:szCs w:val="24"/>
          <w:lang w:val="vi-VN"/>
        </w:rPr>
        <w:tab/>
      </w:r>
      <w:r w:rsidRPr="007D6631">
        <w:rPr>
          <w:color w:val="000000"/>
          <w:szCs w:val="24"/>
          <w:lang w:val="vi-VN"/>
        </w:rPr>
        <w:tab/>
        <w:t>(1)</w:t>
      </w:r>
    </w:p>
    <w:p w14:paraId="221CD2F2" w14:textId="77777777" w:rsidR="008E5BB9" w:rsidRPr="007D6631" w:rsidRDefault="008E5BB9" w:rsidP="006675A7">
      <w:pPr>
        <w:tabs>
          <w:tab w:val="left" w:pos="560"/>
        </w:tabs>
        <w:spacing w:line="240" w:lineRule="auto"/>
        <w:jc w:val="both"/>
        <w:rPr>
          <w:color w:val="000000"/>
          <w:szCs w:val="24"/>
          <w:lang w:val="vi-VN"/>
        </w:rPr>
      </w:pPr>
      <w:r w:rsidRPr="007D6631">
        <w:rPr>
          <w:b/>
          <w:color w:val="000000"/>
          <w:szCs w:val="24"/>
          <w:lang w:val="vi-VN"/>
        </w:rPr>
        <w:t>a.</w:t>
      </w:r>
      <w:r w:rsidRPr="007D6631">
        <w:rPr>
          <w:color w:val="000000"/>
          <w:szCs w:val="24"/>
          <w:lang w:val="vi-VN"/>
        </w:rPr>
        <w:t xml:space="preserve"> Ta có: </w:t>
      </w:r>
      <m:oMath>
        <m:r>
          <w:rPr>
            <w:rFonts w:ascii="Cambria Math" w:hAnsi="Cambria Math"/>
            <w:noProof/>
            <w:color w:val="000000"/>
            <w:szCs w:val="24"/>
          </w:rPr>
          <m:t>Δ</m:t>
        </m:r>
        <m:sSup>
          <m:sSupPr>
            <m:ctrlPr>
              <w:rPr>
                <w:rFonts w:ascii="Cambria Math" w:hAnsi="Cambria Math"/>
                <w:i/>
                <w:noProof/>
                <w:color w:val="000000"/>
                <w:szCs w:val="24"/>
              </w:rPr>
            </m:ctrlPr>
          </m:sSupPr>
          <m:e>
            <m:r>
              <w:rPr>
                <w:rFonts w:ascii="Cambria Math" w:hAnsi="Cambria Math"/>
                <w:noProof/>
                <w:color w:val="000000"/>
                <w:szCs w:val="24"/>
              </w:rPr>
              <m:t>G</m:t>
            </m:r>
          </m:e>
          <m:sup>
            <m:r>
              <w:rPr>
                <w:rFonts w:ascii="Cambria Math" w:hAnsi="Cambria Math"/>
                <w:noProof/>
                <w:color w:val="000000"/>
                <w:szCs w:val="24"/>
              </w:rPr>
              <m:t>0</m:t>
            </m:r>
          </m:sup>
        </m:sSup>
      </m:oMath>
      <w:r w:rsidRPr="007D6631">
        <w:rPr>
          <w:color w:val="000000"/>
          <w:szCs w:val="24"/>
          <w:lang w:val="vi-VN"/>
        </w:rPr>
        <w:t>= -RTlnK</w:t>
      </w:r>
    </w:p>
    <w:p w14:paraId="46D548BC" w14:textId="77777777" w:rsidR="008E5BB9" w:rsidRPr="007D6631" w:rsidRDefault="008E5BB9" w:rsidP="006675A7">
      <w:pPr>
        <w:tabs>
          <w:tab w:val="left" w:pos="420"/>
          <w:tab w:val="left" w:pos="560"/>
        </w:tabs>
        <w:spacing w:line="240" w:lineRule="auto"/>
        <w:jc w:val="both"/>
        <w:rPr>
          <w:color w:val="000000"/>
          <w:szCs w:val="24"/>
          <w:lang w:val="vi-VN"/>
        </w:rPr>
      </w:pPr>
      <w:r w:rsidRPr="007D6631">
        <w:rPr>
          <w:color w:val="000000"/>
          <w:szCs w:val="24"/>
          <w:lang w:val="vi-VN"/>
        </w:rPr>
        <w:tab/>
        <w:t>Đối với hợp chất Me</w:t>
      </w:r>
      <w:r w:rsidRPr="007D6631">
        <w:rPr>
          <w:color w:val="000000"/>
          <w:szCs w:val="24"/>
          <w:vertAlign w:val="subscript"/>
          <w:lang w:val="vi-VN"/>
        </w:rPr>
        <w:t>3</w:t>
      </w:r>
      <w:r w:rsidRPr="007D6631">
        <w:rPr>
          <w:color w:val="000000"/>
          <w:szCs w:val="24"/>
          <w:lang w:val="vi-VN"/>
        </w:rPr>
        <w:t>NBMe</w:t>
      </w:r>
      <w:r w:rsidRPr="007D6631">
        <w:rPr>
          <w:color w:val="000000"/>
          <w:szCs w:val="24"/>
          <w:vertAlign w:val="subscript"/>
          <w:lang w:val="vi-VN"/>
        </w:rPr>
        <w:t>3</w:t>
      </w:r>
      <w:r w:rsidRPr="007D6631">
        <w:rPr>
          <w:color w:val="000000"/>
          <w:szCs w:val="24"/>
          <w:lang w:val="vi-VN"/>
        </w:rPr>
        <w:t xml:space="preserve">: </w:t>
      </w:r>
      <w:r w:rsidRPr="007D6631">
        <w:rPr>
          <w:color w:val="000000"/>
          <w:szCs w:val="24"/>
        </w:rPr>
        <w:t xml:space="preserve"> </w:t>
      </w:r>
      <m:oMath>
        <m:r>
          <w:rPr>
            <w:rFonts w:ascii="Cambria Math" w:hAnsi="Cambria Math"/>
            <w:noProof/>
            <w:color w:val="000000"/>
            <w:szCs w:val="24"/>
          </w:rPr>
          <m:t>Δ</m:t>
        </m:r>
        <m:sSubSup>
          <m:sSubSupPr>
            <m:ctrlPr>
              <w:rPr>
                <w:rFonts w:ascii="Cambria Math" w:hAnsi="Cambria Math"/>
                <w:i/>
                <w:noProof/>
                <w:color w:val="000000"/>
                <w:szCs w:val="24"/>
              </w:rPr>
            </m:ctrlPr>
          </m:sSubSupPr>
          <m:e>
            <m:r>
              <w:rPr>
                <w:rFonts w:ascii="Cambria Math" w:hAnsi="Cambria Math"/>
                <w:noProof/>
                <w:color w:val="000000"/>
                <w:szCs w:val="24"/>
              </w:rPr>
              <m:t>G</m:t>
            </m:r>
          </m:e>
          <m:sub>
            <m:r>
              <w:rPr>
                <w:rFonts w:ascii="Cambria Math" w:hAnsi="Cambria Math"/>
                <w:noProof/>
                <w:color w:val="000000"/>
                <w:szCs w:val="24"/>
              </w:rPr>
              <m:t>1</m:t>
            </m:r>
          </m:sub>
          <m:sup>
            <m:r>
              <w:rPr>
                <w:rFonts w:ascii="Cambria Math" w:hAnsi="Cambria Math"/>
                <w:noProof/>
                <w:color w:val="000000"/>
                <w:szCs w:val="24"/>
              </w:rPr>
              <m:t>0</m:t>
            </m:r>
          </m:sup>
        </m:sSubSup>
      </m:oMath>
      <w:r w:rsidRPr="007D6631">
        <w:rPr>
          <w:color w:val="000000"/>
          <w:szCs w:val="24"/>
          <w:lang w:val="vi-VN"/>
        </w:rPr>
        <w:t>= - 8,3145.373,15.ln0,472 = 2329,33 (J/mol).</w:t>
      </w:r>
    </w:p>
    <w:p w14:paraId="7F541E53" w14:textId="77777777" w:rsidR="008E5BB9" w:rsidRPr="007D6631" w:rsidRDefault="008E5BB9" w:rsidP="006675A7">
      <w:pPr>
        <w:tabs>
          <w:tab w:val="left" w:pos="420"/>
          <w:tab w:val="left" w:pos="560"/>
        </w:tabs>
        <w:spacing w:line="240" w:lineRule="auto"/>
        <w:jc w:val="both"/>
        <w:rPr>
          <w:color w:val="000000"/>
          <w:szCs w:val="24"/>
          <w:lang w:val="vi-VN"/>
        </w:rPr>
      </w:pPr>
      <w:r w:rsidRPr="007D6631">
        <w:rPr>
          <w:color w:val="000000"/>
          <w:szCs w:val="24"/>
          <w:lang w:val="vi-VN"/>
        </w:rPr>
        <w:tab/>
        <w:t>Tương tự đối với hợp chất Me</w:t>
      </w:r>
      <w:r w:rsidRPr="007D6631">
        <w:rPr>
          <w:color w:val="000000"/>
          <w:szCs w:val="24"/>
          <w:vertAlign w:val="subscript"/>
          <w:lang w:val="vi-VN"/>
        </w:rPr>
        <w:t>3</w:t>
      </w:r>
      <w:r w:rsidRPr="007D6631">
        <w:rPr>
          <w:color w:val="000000"/>
          <w:szCs w:val="24"/>
          <w:lang w:val="vi-VN"/>
        </w:rPr>
        <w:t>PBMe</w:t>
      </w:r>
      <w:r w:rsidRPr="007D6631">
        <w:rPr>
          <w:color w:val="000000"/>
          <w:szCs w:val="24"/>
          <w:vertAlign w:val="subscript"/>
          <w:lang w:val="vi-VN"/>
        </w:rPr>
        <w:t>3</w:t>
      </w:r>
      <w:r w:rsidRPr="007D6631">
        <w:rPr>
          <w:color w:val="000000"/>
          <w:szCs w:val="24"/>
          <w:lang w:val="vi-VN"/>
        </w:rPr>
        <w:t>:</w:t>
      </w:r>
      <w:r w:rsidRPr="007D6631">
        <w:rPr>
          <w:color w:val="000000"/>
          <w:szCs w:val="24"/>
        </w:rPr>
        <w:t xml:space="preserve"> </w:t>
      </w:r>
      <m:oMath>
        <m:r>
          <w:rPr>
            <w:rFonts w:ascii="Cambria Math" w:hAnsi="Cambria Math"/>
            <w:noProof/>
            <w:color w:val="000000"/>
            <w:szCs w:val="24"/>
          </w:rPr>
          <m:t>Δ</m:t>
        </m:r>
        <m:sSubSup>
          <m:sSubSupPr>
            <m:ctrlPr>
              <w:rPr>
                <w:rFonts w:ascii="Cambria Math" w:hAnsi="Cambria Math"/>
                <w:i/>
                <w:noProof/>
                <w:color w:val="000000"/>
                <w:szCs w:val="24"/>
              </w:rPr>
            </m:ctrlPr>
          </m:sSubSupPr>
          <m:e>
            <m:r>
              <w:rPr>
                <w:rFonts w:ascii="Cambria Math" w:hAnsi="Cambria Math"/>
                <w:noProof/>
                <w:color w:val="000000"/>
                <w:szCs w:val="24"/>
              </w:rPr>
              <m:t>G</m:t>
            </m:r>
          </m:e>
          <m:sub>
            <m:r>
              <w:rPr>
                <w:rFonts w:ascii="Cambria Math" w:hAnsi="Cambria Math"/>
                <w:noProof/>
                <w:color w:val="000000"/>
                <w:szCs w:val="24"/>
              </w:rPr>
              <m:t>2</m:t>
            </m:r>
          </m:sub>
          <m:sup>
            <m:r>
              <w:rPr>
                <w:rFonts w:ascii="Cambria Math" w:hAnsi="Cambria Math"/>
                <w:noProof/>
                <w:color w:val="000000"/>
                <w:szCs w:val="24"/>
              </w:rPr>
              <m:t>0</m:t>
            </m:r>
          </m:sup>
        </m:sSubSup>
      </m:oMath>
      <w:r w:rsidRPr="007D6631">
        <w:rPr>
          <w:color w:val="000000"/>
          <w:szCs w:val="24"/>
          <w:lang w:val="vi-VN"/>
        </w:rPr>
        <w:t>= - 8,3145.373,15.ln0,128 = 6376,29 (J/mol).</w:t>
      </w:r>
    </w:p>
    <w:p w14:paraId="591C41AC" w14:textId="77777777" w:rsidR="008E5BB9" w:rsidRPr="007D6631" w:rsidRDefault="008E5BB9" w:rsidP="006675A7">
      <w:pPr>
        <w:tabs>
          <w:tab w:val="left" w:pos="420"/>
          <w:tab w:val="left" w:pos="560"/>
        </w:tabs>
        <w:spacing w:line="240" w:lineRule="auto"/>
        <w:jc w:val="both"/>
        <w:rPr>
          <w:color w:val="000000"/>
          <w:szCs w:val="24"/>
          <w:lang w:val="vi-VN"/>
        </w:rPr>
      </w:pPr>
      <w:r w:rsidRPr="007D6631">
        <w:rPr>
          <w:color w:val="000000"/>
          <w:szCs w:val="24"/>
          <w:lang w:val="vi-VN"/>
        </w:rPr>
        <w:tab/>
      </w:r>
      <m:oMath>
        <m:r>
          <w:rPr>
            <w:rFonts w:ascii="Cambria Math" w:hAnsi="Cambria Math"/>
            <w:noProof/>
            <w:color w:val="000000"/>
            <w:szCs w:val="24"/>
          </w:rPr>
          <m:t>Δ</m:t>
        </m:r>
        <m:sSubSup>
          <m:sSubSupPr>
            <m:ctrlPr>
              <w:rPr>
                <w:rFonts w:ascii="Cambria Math" w:hAnsi="Cambria Math"/>
                <w:i/>
                <w:noProof/>
                <w:color w:val="000000"/>
                <w:szCs w:val="24"/>
              </w:rPr>
            </m:ctrlPr>
          </m:sSubSupPr>
          <m:e>
            <m:r>
              <w:rPr>
                <w:rFonts w:ascii="Cambria Math" w:hAnsi="Cambria Math"/>
                <w:noProof/>
                <w:color w:val="000000"/>
                <w:szCs w:val="24"/>
              </w:rPr>
              <m:t>G</m:t>
            </m:r>
          </m:e>
          <m:sub>
            <m:r>
              <w:rPr>
                <w:rFonts w:ascii="Cambria Math" w:hAnsi="Cambria Math"/>
                <w:noProof/>
                <w:color w:val="000000"/>
                <w:szCs w:val="24"/>
              </w:rPr>
              <m:t>1</m:t>
            </m:r>
          </m:sub>
          <m:sup>
            <m:r>
              <w:rPr>
                <w:rFonts w:ascii="Cambria Math" w:hAnsi="Cambria Math"/>
                <w:noProof/>
                <w:color w:val="000000"/>
                <w:szCs w:val="24"/>
              </w:rPr>
              <m:t>0</m:t>
            </m:r>
          </m:sup>
        </m:sSubSup>
      </m:oMath>
      <w:r w:rsidRPr="007D6631">
        <w:rPr>
          <w:color w:val="000000"/>
          <w:szCs w:val="24"/>
          <w:lang w:val="vi-VN"/>
        </w:rPr>
        <w:t>&lt;</w:t>
      </w:r>
      <m:oMath>
        <m:r>
          <w:rPr>
            <w:rFonts w:ascii="Cambria Math" w:hAnsi="Cambria Math"/>
            <w:noProof/>
            <w:color w:val="000000"/>
            <w:szCs w:val="24"/>
          </w:rPr>
          <m:t>Δ</m:t>
        </m:r>
        <m:sSubSup>
          <m:sSubSupPr>
            <m:ctrlPr>
              <w:rPr>
                <w:rFonts w:ascii="Cambria Math" w:hAnsi="Cambria Math"/>
                <w:i/>
                <w:noProof/>
                <w:color w:val="000000"/>
                <w:szCs w:val="24"/>
              </w:rPr>
            </m:ctrlPr>
          </m:sSubSupPr>
          <m:e>
            <m:r>
              <w:rPr>
                <w:rFonts w:ascii="Cambria Math" w:hAnsi="Cambria Math"/>
                <w:noProof/>
                <w:color w:val="000000"/>
                <w:szCs w:val="24"/>
              </w:rPr>
              <m:t>G</m:t>
            </m:r>
          </m:e>
          <m:sub>
            <m:r>
              <w:rPr>
                <w:rFonts w:ascii="Cambria Math" w:hAnsi="Cambria Math"/>
                <w:noProof/>
                <w:color w:val="000000"/>
                <w:szCs w:val="24"/>
              </w:rPr>
              <m:t>2</m:t>
            </m:r>
          </m:sub>
          <m:sup>
            <m:r>
              <w:rPr>
                <w:rFonts w:ascii="Cambria Math" w:hAnsi="Cambria Math"/>
                <w:noProof/>
                <w:color w:val="000000"/>
                <w:szCs w:val="24"/>
              </w:rPr>
              <m:t>0</m:t>
            </m:r>
          </m:sup>
        </m:sSubSup>
      </m:oMath>
      <w:r w:rsidRPr="007D6631">
        <w:rPr>
          <w:color w:val="000000"/>
          <w:szCs w:val="24"/>
          <w:lang w:val="nl-NL"/>
        </w:rPr>
        <w:sym w:font="Symbol" w:char="F0AE"/>
      </w:r>
      <w:r w:rsidRPr="007D6631">
        <w:rPr>
          <w:color w:val="000000"/>
          <w:szCs w:val="24"/>
          <w:lang w:val="vi-VN"/>
        </w:rPr>
        <w:t xml:space="preserve"> hợp chất Me</w:t>
      </w:r>
      <w:r w:rsidRPr="007D6631">
        <w:rPr>
          <w:color w:val="000000"/>
          <w:szCs w:val="24"/>
          <w:vertAlign w:val="subscript"/>
          <w:lang w:val="vi-VN"/>
        </w:rPr>
        <w:t>3</w:t>
      </w:r>
      <w:r w:rsidRPr="007D6631">
        <w:rPr>
          <w:color w:val="000000"/>
          <w:szCs w:val="24"/>
          <w:lang w:val="vi-VN"/>
        </w:rPr>
        <w:t>PBMe</w:t>
      </w:r>
      <w:r w:rsidRPr="007D6631">
        <w:rPr>
          <w:color w:val="000000"/>
          <w:szCs w:val="24"/>
          <w:vertAlign w:val="subscript"/>
          <w:lang w:val="vi-VN"/>
        </w:rPr>
        <w:t xml:space="preserve">3 </w:t>
      </w:r>
      <w:r w:rsidRPr="007D6631">
        <w:rPr>
          <w:color w:val="000000"/>
          <w:szCs w:val="24"/>
          <w:lang w:val="vi-VN"/>
        </w:rPr>
        <w:t>khó phân li hơn</w:t>
      </w:r>
    </w:p>
    <w:p w14:paraId="2C105680" w14:textId="77777777" w:rsidR="008E5BB9" w:rsidRPr="007D6631" w:rsidRDefault="008E5BB9" w:rsidP="006675A7">
      <w:pPr>
        <w:tabs>
          <w:tab w:val="left" w:pos="420"/>
          <w:tab w:val="left" w:pos="560"/>
        </w:tabs>
        <w:spacing w:line="240" w:lineRule="auto"/>
        <w:jc w:val="both"/>
        <w:rPr>
          <w:color w:val="000000"/>
          <w:szCs w:val="24"/>
          <w:lang w:val="fr-FR"/>
        </w:rPr>
      </w:pPr>
      <w:r w:rsidRPr="007D6631">
        <w:rPr>
          <w:b/>
          <w:color w:val="000000"/>
          <w:szCs w:val="24"/>
          <w:lang w:val="vi-VN"/>
        </w:rPr>
        <w:t xml:space="preserve">b. </w:t>
      </w:r>
      <m:oMath>
        <m:r>
          <w:rPr>
            <w:rFonts w:ascii="Cambria Math" w:hAnsi="Cambria Math"/>
            <w:noProof/>
            <w:color w:val="000000"/>
            <w:szCs w:val="24"/>
          </w:rPr>
          <m:t>Δ</m:t>
        </m:r>
        <m:sSup>
          <m:sSupPr>
            <m:ctrlPr>
              <w:rPr>
                <w:rFonts w:ascii="Cambria Math" w:hAnsi="Cambria Math"/>
                <w:i/>
                <w:noProof/>
                <w:color w:val="000000"/>
                <w:szCs w:val="24"/>
              </w:rPr>
            </m:ctrlPr>
          </m:sSupPr>
          <m:e>
            <m:r>
              <w:rPr>
                <w:rFonts w:ascii="Cambria Math" w:hAnsi="Cambria Math"/>
                <w:noProof/>
                <w:color w:val="000000"/>
                <w:szCs w:val="24"/>
              </w:rPr>
              <m:t>H</m:t>
            </m:r>
          </m:e>
          <m:sup>
            <m:r>
              <w:rPr>
                <w:rFonts w:ascii="Cambria Math" w:hAnsi="Cambria Math"/>
                <w:noProof/>
                <w:color w:val="000000"/>
                <w:szCs w:val="24"/>
              </w:rPr>
              <m:t>0</m:t>
            </m:r>
          </m:sup>
        </m:sSup>
      </m:oMath>
      <w:r w:rsidRPr="007D6631">
        <w:rPr>
          <w:color w:val="000000"/>
          <w:szCs w:val="24"/>
          <w:lang w:val="vi-VN"/>
        </w:rPr>
        <w:t xml:space="preserve">= </w:t>
      </w:r>
      <m:oMath>
        <m:r>
          <w:rPr>
            <w:rFonts w:ascii="Cambria Math" w:hAnsi="Cambria Math"/>
            <w:noProof/>
            <w:color w:val="000000"/>
            <w:szCs w:val="24"/>
          </w:rPr>
          <m:t>Δ</m:t>
        </m:r>
        <m:sSup>
          <m:sSupPr>
            <m:ctrlPr>
              <w:rPr>
                <w:rFonts w:ascii="Cambria Math" w:hAnsi="Cambria Math"/>
                <w:i/>
                <w:noProof/>
                <w:color w:val="000000"/>
                <w:szCs w:val="24"/>
              </w:rPr>
            </m:ctrlPr>
          </m:sSupPr>
          <m:e>
            <m:r>
              <w:rPr>
                <w:rFonts w:ascii="Cambria Math" w:hAnsi="Cambria Math"/>
                <w:noProof/>
                <w:color w:val="000000"/>
                <w:szCs w:val="24"/>
              </w:rPr>
              <m:t>G</m:t>
            </m:r>
          </m:e>
          <m:sup>
            <m:r>
              <w:rPr>
                <w:rFonts w:ascii="Cambria Math" w:hAnsi="Cambria Math"/>
                <w:noProof/>
                <w:color w:val="000000"/>
                <w:szCs w:val="24"/>
              </w:rPr>
              <m:t>0</m:t>
            </m:r>
          </m:sup>
        </m:sSup>
      </m:oMath>
      <w:r w:rsidRPr="007D6631">
        <w:rPr>
          <w:color w:val="000000"/>
          <w:szCs w:val="24"/>
          <w:lang w:val="vi-VN"/>
        </w:rPr>
        <w:t>+ T</w:t>
      </w:r>
      <m:oMath>
        <m:r>
          <w:rPr>
            <w:rFonts w:ascii="Cambria Math" w:hAnsi="Cambria Math"/>
            <w:noProof/>
            <w:color w:val="000000"/>
            <w:szCs w:val="24"/>
          </w:rPr>
          <m:t>Δ</m:t>
        </m:r>
        <m:sSup>
          <m:sSupPr>
            <m:ctrlPr>
              <w:rPr>
                <w:rFonts w:ascii="Cambria Math" w:hAnsi="Cambria Math"/>
                <w:i/>
                <w:noProof/>
                <w:color w:val="000000"/>
                <w:szCs w:val="24"/>
              </w:rPr>
            </m:ctrlPr>
          </m:sSupPr>
          <m:e>
            <m:r>
              <w:rPr>
                <w:rFonts w:ascii="Cambria Math" w:hAnsi="Cambria Math"/>
                <w:noProof/>
                <w:color w:val="000000"/>
                <w:szCs w:val="24"/>
              </w:rPr>
              <m:t>S</m:t>
            </m:r>
          </m:e>
          <m:sup>
            <m:r>
              <w:rPr>
                <w:rFonts w:ascii="Cambria Math" w:hAnsi="Cambria Math"/>
                <w:noProof/>
                <w:color w:val="000000"/>
                <w:szCs w:val="24"/>
              </w:rPr>
              <m:t>0</m:t>
            </m:r>
          </m:sup>
        </m:sSup>
      </m:oMath>
      <w:r w:rsidRPr="007D6631">
        <w:rPr>
          <w:color w:val="000000"/>
          <w:szCs w:val="24"/>
          <w:lang w:val="nl-NL"/>
        </w:rPr>
        <w:sym w:font="Symbol" w:char="F0AE"/>
      </w:r>
      <m:oMath>
        <m:r>
          <w:rPr>
            <w:rFonts w:ascii="Cambria Math" w:hAnsi="Cambria Math"/>
            <w:noProof/>
            <w:color w:val="000000"/>
            <w:szCs w:val="24"/>
          </w:rPr>
          <m:t>Δ</m:t>
        </m:r>
        <m:sSubSup>
          <m:sSubSupPr>
            <m:ctrlPr>
              <w:rPr>
                <w:rFonts w:ascii="Cambria Math" w:hAnsi="Cambria Math"/>
                <w:i/>
                <w:noProof/>
                <w:color w:val="000000"/>
                <w:szCs w:val="24"/>
              </w:rPr>
            </m:ctrlPr>
          </m:sSubSupPr>
          <m:e>
            <m:r>
              <w:rPr>
                <w:rFonts w:ascii="Cambria Math" w:hAnsi="Cambria Math"/>
                <w:noProof/>
                <w:color w:val="000000"/>
                <w:szCs w:val="24"/>
              </w:rPr>
              <m:t>H</m:t>
            </m:r>
          </m:e>
          <m:sub>
            <m:r>
              <w:rPr>
                <w:rFonts w:ascii="Cambria Math" w:hAnsi="Cambria Math"/>
                <w:noProof/>
                <w:color w:val="000000"/>
                <w:szCs w:val="24"/>
              </w:rPr>
              <m:t>1</m:t>
            </m:r>
          </m:sub>
          <m:sup>
            <m:r>
              <w:rPr>
                <w:rFonts w:ascii="Cambria Math" w:hAnsi="Cambria Math"/>
                <w:noProof/>
                <w:color w:val="000000"/>
                <w:szCs w:val="24"/>
              </w:rPr>
              <m:t>0</m:t>
            </m:r>
          </m:sup>
        </m:sSubSup>
      </m:oMath>
      <w:r w:rsidRPr="007D6631">
        <w:rPr>
          <w:color w:val="000000"/>
          <w:szCs w:val="24"/>
          <w:lang w:val="vi-VN"/>
        </w:rPr>
        <w:t>= 2329,33 + 373,15.191,3 = 73712,93 (J/mol)</w:t>
      </w:r>
    </w:p>
    <w:p w14:paraId="09D33F60" w14:textId="77777777" w:rsidR="008E5BB9" w:rsidRPr="007D6631" w:rsidRDefault="008E5BB9" w:rsidP="006675A7">
      <w:pPr>
        <w:tabs>
          <w:tab w:val="left" w:pos="420"/>
          <w:tab w:val="left" w:pos="560"/>
        </w:tabs>
        <w:spacing w:line="240" w:lineRule="auto"/>
        <w:jc w:val="both"/>
        <w:rPr>
          <w:color w:val="000000"/>
          <w:szCs w:val="24"/>
          <w:lang w:val="vi-VN"/>
        </w:rPr>
      </w:pPr>
      <w:r w:rsidRPr="007D6631">
        <w:rPr>
          <w:color w:val="000000"/>
          <w:szCs w:val="24"/>
          <w:lang w:val="vi-VN"/>
        </w:rPr>
        <w:tab/>
      </w:r>
      <w:r w:rsidRPr="007D6631">
        <w:rPr>
          <w:color w:val="000000"/>
          <w:szCs w:val="24"/>
          <w:lang w:val="vi-VN"/>
        </w:rPr>
        <w:tab/>
      </w:r>
      <w:r w:rsidRPr="007D6631">
        <w:rPr>
          <w:color w:val="000000"/>
          <w:szCs w:val="24"/>
          <w:lang w:val="vi-VN"/>
        </w:rPr>
        <w:tab/>
      </w:r>
      <w:r w:rsidRPr="007D6631">
        <w:rPr>
          <w:color w:val="000000"/>
          <w:szCs w:val="24"/>
          <w:lang w:val="vi-VN"/>
        </w:rPr>
        <w:tab/>
      </w:r>
      <w:r w:rsidRPr="007D6631">
        <w:rPr>
          <w:color w:val="000000"/>
          <w:szCs w:val="24"/>
          <w:lang w:val="vi-VN"/>
        </w:rPr>
        <w:tab/>
      </w:r>
      <m:oMath>
        <m:r>
          <w:rPr>
            <w:rFonts w:ascii="Cambria Math" w:hAnsi="Cambria Math"/>
            <w:noProof/>
            <w:color w:val="000000"/>
            <w:szCs w:val="24"/>
          </w:rPr>
          <m:t>Δ</m:t>
        </m:r>
        <m:sSubSup>
          <m:sSubSupPr>
            <m:ctrlPr>
              <w:rPr>
                <w:rFonts w:ascii="Cambria Math" w:hAnsi="Cambria Math"/>
                <w:i/>
                <w:noProof/>
                <w:color w:val="000000"/>
                <w:szCs w:val="24"/>
              </w:rPr>
            </m:ctrlPr>
          </m:sSubSupPr>
          <m:e>
            <m:r>
              <w:rPr>
                <w:rFonts w:ascii="Cambria Math" w:hAnsi="Cambria Math"/>
                <w:noProof/>
                <w:color w:val="000000"/>
                <w:szCs w:val="24"/>
              </w:rPr>
              <m:t>H</m:t>
            </m:r>
          </m:e>
          <m:sub>
            <m:r>
              <w:rPr>
                <w:rFonts w:ascii="Cambria Math" w:hAnsi="Cambria Math"/>
                <w:noProof/>
                <w:color w:val="000000"/>
                <w:szCs w:val="24"/>
              </w:rPr>
              <m:t>2</m:t>
            </m:r>
          </m:sub>
          <m:sup>
            <m:r>
              <w:rPr>
                <w:rFonts w:ascii="Cambria Math" w:hAnsi="Cambria Math"/>
                <w:noProof/>
                <w:color w:val="000000"/>
                <w:szCs w:val="24"/>
              </w:rPr>
              <m:t>0</m:t>
            </m:r>
          </m:sup>
        </m:sSubSup>
      </m:oMath>
      <w:r w:rsidRPr="007D6631">
        <w:rPr>
          <w:color w:val="000000"/>
          <w:szCs w:val="24"/>
          <w:lang w:val="vi-VN"/>
        </w:rPr>
        <w:t>= 6376,29 + 373,15.167,6 = 68916,23 (J/mol)</w:t>
      </w:r>
    </w:p>
    <w:p w14:paraId="0832F54F" w14:textId="77777777" w:rsidR="008E5BB9" w:rsidRPr="007D6631" w:rsidRDefault="008E5BB9" w:rsidP="006675A7">
      <w:pPr>
        <w:spacing w:line="240" w:lineRule="auto"/>
        <w:jc w:val="both"/>
        <w:rPr>
          <w:color w:val="000000"/>
          <w:szCs w:val="24"/>
          <w:lang w:val="vi-VN"/>
        </w:rPr>
      </w:pPr>
      <w:r w:rsidRPr="007D6631">
        <w:rPr>
          <w:color w:val="000000"/>
          <w:szCs w:val="24"/>
          <w:lang w:val="vi-VN"/>
        </w:rPr>
        <w:tab/>
      </w:r>
      <w:r w:rsidRPr="007D6631">
        <w:rPr>
          <w:color w:val="000000"/>
          <w:szCs w:val="24"/>
          <w:lang w:val="vi-VN"/>
        </w:rPr>
        <w:tab/>
      </w:r>
      <w:r w:rsidRPr="007D6631">
        <w:rPr>
          <w:color w:val="000000"/>
          <w:szCs w:val="24"/>
          <w:lang w:val="vi-VN"/>
        </w:rPr>
        <w:tab/>
      </w:r>
      <w:r w:rsidRPr="007D6631">
        <w:rPr>
          <w:color w:val="000000"/>
          <w:szCs w:val="24"/>
          <w:lang w:val="vi-VN"/>
        </w:rPr>
        <w:tab/>
      </w:r>
      <w:r w:rsidRPr="007D6631">
        <w:rPr>
          <w:color w:val="000000"/>
          <w:szCs w:val="24"/>
          <w:lang w:val="vi-VN"/>
        </w:rPr>
        <w:tab/>
      </w:r>
      <w:r w:rsidRPr="007D6631">
        <w:rPr>
          <w:color w:val="000000"/>
          <w:szCs w:val="24"/>
          <w:lang w:val="nl-NL"/>
        </w:rPr>
        <w:sym w:font="Symbol" w:char="F0AE"/>
      </w:r>
      <m:oMath>
        <m:r>
          <w:rPr>
            <w:rFonts w:ascii="Cambria Math" w:hAnsi="Cambria Math"/>
            <w:noProof/>
            <w:color w:val="000000"/>
            <w:szCs w:val="24"/>
          </w:rPr>
          <m:t>Δ</m:t>
        </m:r>
        <m:sSubSup>
          <m:sSubSupPr>
            <m:ctrlPr>
              <w:rPr>
                <w:rFonts w:ascii="Cambria Math" w:hAnsi="Cambria Math"/>
                <w:i/>
                <w:noProof/>
                <w:color w:val="000000"/>
                <w:szCs w:val="24"/>
              </w:rPr>
            </m:ctrlPr>
          </m:sSubSupPr>
          <m:e>
            <m:r>
              <w:rPr>
                <w:rFonts w:ascii="Cambria Math" w:hAnsi="Cambria Math"/>
                <w:noProof/>
                <w:color w:val="000000"/>
                <w:szCs w:val="24"/>
              </w:rPr>
              <m:t>H</m:t>
            </m:r>
          </m:e>
          <m:sub>
            <m:r>
              <w:rPr>
                <w:rFonts w:ascii="Cambria Math" w:hAnsi="Cambria Math"/>
                <w:noProof/>
                <w:color w:val="000000"/>
                <w:szCs w:val="24"/>
              </w:rPr>
              <m:t>1</m:t>
            </m:r>
          </m:sub>
          <m:sup>
            <m:r>
              <w:rPr>
                <w:rFonts w:ascii="Cambria Math" w:hAnsi="Cambria Math"/>
                <w:noProof/>
                <w:color w:val="000000"/>
                <w:szCs w:val="24"/>
              </w:rPr>
              <m:t>0</m:t>
            </m:r>
          </m:sup>
        </m:sSubSup>
      </m:oMath>
      <w:r w:rsidRPr="007D6631">
        <w:rPr>
          <w:color w:val="000000"/>
          <w:szCs w:val="24"/>
          <w:lang w:val="vi-VN"/>
        </w:rPr>
        <w:t>&gt;</w:t>
      </w:r>
      <m:oMath>
        <m:r>
          <w:rPr>
            <w:rFonts w:ascii="Cambria Math" w:hAnsi="Cambria Math"/>
            <w:noProof/>
            <w:color w:val="000000"/>
            <w:szCs w:val="24"/>
          </w:rPr>
          <m:t>Δ</m:t>
        </m:r>
        <m:sSubSup>
          <m:sSubSupPr>
            <m:ctrlPr>
              <w:rPr>
                <w:rFonts w:ascii="Cambria Math" w:hAnsi="Cambria Math"/>
                <w:i/>
                <w:noProof/>
                <w:color w:val="000000"/>
                <w:szCs w:val="24"/>
              </w:rPr>
            </m:ctrlPr>
          </m:sSubSupPr>
          <m:e>
            <m:r>
              <w:rPr>
                <w:rFonts w:ascii="Cambria Math" w:hAnsi="Cambria Math"/>
                <w:noProof/>
                <w:color w:val="000000"/>
                <w:szCs w:val="24"/>
              </w:rPr>
              <m:t>H</m:t>
            </m:r>
          </m:e>
          <m:sub>
            <m:r>
              <w:rPr>
                <w:rFonts w:ascii="Cambria Math" w:hAnsi="Cambria Math"/>
                <w:noProof/>
                <w:color w:val="000000"/>
                <w:szCs w:val="24"/>
              </w:rPr>
              <m:t>2</m:t>
            </m:r>
          </m:sub>
          <m:sup>
            <m:r>
              <w:rPr>
                <w:rFonts w:ascii="Cambria Math" w:hAnsi="Cambria Math"/>
                <w:noProof/>
                <w:color w:val="000000"/>
                <w:szCs w:val="24"/>
              </w:rPr>
              <m:t>0</m:t>
            </m:r>
          </m:sup>
        </m:sSubSup>
      </m:oMath>
      <w:r w:rsidRPr="007D6631">
        <w:rPr>
          <w:color w:val="000000"/>
          <w:szCs w:val="24"/>
          <w:lang w:val="nl-NL"/>
        </w:rPr>
        <w:sym w:font="Symbol" w:char="F0AE"/>
      </w:r>
      <w:r w:rsidRPr="007D6631">
        <w:rPr>
          <w:color w:val="000000"/>
          <w:szCs w:val="24"/>
          <w:lang w:val="vi-VN"/>
        </w:rPr>
        <w:t xml:space="preserve"> liên kết N-B bền hơn.</w:t>
      </w:r>
    </w:p>
    <w:p w14:paraId="25F98A5A" w14:textId="77777777" w:rsidR="008E5BB9" w:rsidRPr="007D6631" w:rsidRDefault="008E5BB9" w:rsidP="006675A7">
      <w:pPr>
        <w:spacing w:line="240" w:lineRule="auto"/>
        <w:rPr>
          <w:szCs w:val="24"/>
        </w:rPr>
      </w:pPr>
      <w:r w:rsidRPr="007D6631">
        <w:rPr>
          <w:szCs w:val="24"/>
          <w:lang w:val="vi-VN"/>
        </w:rPr>
        <w:lastRenderedPageBreak/>
        <w:t>Trong phân tử (CH</w:t>
      </w:r>
      <w:r w:rsidRPr="007D6631">
        <w:rPr>
          <w:szCs w:val="24"/>
          <w:vertAlign w:val="subscript"/>
          <w:lang w:val="vi-VN"/>
        </w:rPr>
        <w:t>3</w:t>
      </w:r>
      <w:r w:rsidRPr="007D6631">
        <w:rPr>
          <w:szCs w:val="24"/>
          <w:lang w:val="vi-VN"/>
        </w:rPr>
        <w:t>)</w:t>
      </w:r>
      <w:r w:rsidRPr="007D6631">
        <w:rPr>
          <w:szCs w:val="24"/>
          <w:vertAlign w:val="subscript"/>
          <w:lang w:val="vi-VN"/>
        </w:rPr>
        <w:t>3</w:t>
      </w:r>
      <w:r w:rsidRPr="007D6631">
        <w:rPr>
          <w:szCs w:val="24"/>
          <w:lang w:val="vi-VN"/>
        </w:rPr>
        <w:t>NB(CH</w:t>
      </w:r>
      <w:r w:rsidRPr="007D6631">
        <w:rPr>
          <w:szCs w:val="24"/>
          <w:vertAlign w:val="subscript"/>
          <w:lang w:val="vi-VN"/>
        </w:rPr>
        <w:t>3</w:t>
      </w:r>
      <w:r w:rsidRPr="007D6631">
        <w:rPr>
          <w:szCs w:val="24"/>
          <w:lang w:val="vi-VN"/>
        </w:rPr>
        <w:t>)</w:t>
      </w:r>
      <w:r w:rsidRPr="007D6631">
        <w:rPr>
          <w:szCs w:val="24"/>
          <w:vertAlign w:val="subscript"/>
          <w:lang w:val="vi-VN"/>
        </w:rPr>
        <w:t xml:space="preserve">3 </w:t>
      </w:r>
      <w:r w:rsidRPr="007D6631">
        <w:rPr>
          <w:szCs w:val="24"/>
          <w:lang w:val="vi-VN"/>
        </w:rPr>
        <w:t>và (CH</w:t>
      </w:r>
      <w:r w:rsidRPr="007D6631">
        <w:rPr>
          <w:szCs w:val="24"/>
          <w:vertAlign w:val="subscript"/>
          <w:lang w:val="vi-VN"/>
        </w:rPr>
        <w:t>3</w:t>
      </w:r>
      <w:r w:rsidRPr="007D6631">
        <w:rPr>
          <w:szCs w:val="24"/>
          <w:lang w:val="vi-VN"/>
        </w:rPr>
        <w:t>)</w:t>
      </w:r>
      <w:r w:rsidRPr="007D6631">
        <w:rPr>
          <w:szCs w:val="24"/>
          <w:vertAlign w:val="subscript"/>
          <w:lang w:val="vi-VN"/>
        </w:rPr>
        <w:t>3</w:t>
      </w:r>
      <w:r w:rsidRPr="007D6631">
        <w:rPr>
          <w:szCs w:val="24"/>
          <w:lang w:val="vi-VN"/>
        </w:rPr>
        <w:t>PB(CH</w:t>
      </w:r>
      <w:r w:rsidRPr="007D6631">
        <w:rPr>
          <w:szCs w:val="24"/>
          <w:vertAlign w:val="subscript"/>
          <w:lang w:val="vi-VN"/>
        </w:rPr>
        <w:t>3</w:t>
      </w:r>
      <w:r w:rsidRPr="007D6631">
        <w:rPr>
          <w:szCs w:val="24"/>
          <w:lang w:val="vi-VN"/>
        </w:rPr>
        <w:t>)</w:t>
      </w:r>
      <w:r w:rsidRPr="007D6631">
        <w:rPr>
          <w:szCs w:val="24"/>
          <w:vertAlign w:val="subscript"/>
          <w:lang w:val="vi-VN"/>
        </w:rPr>
        <w:t>3</w:t>
      </w:r>
      <w:r w:rsidRPr="007D6631">
        <w:rPr>
          <w:szCs w:val="24"/>
          <w:lang w:val="vi-VN"/>
        </w:rPr>
        <w:t xml:space="preserve"> thì N có bán kính nhỏ hơn P  và mật độ e cao hơn tạo thuận lợi tạo liên kết cho nhận hơn P.</w:t>
      </w:r>
    </w:p>
    <w:p w14:paraId="713D7070" w14:textId="77777777" w:rsidR="008E5BB9" w:rsidRPr="007D6631" w:rsidRDefault="008E5BB9" w:rsidP="006675A7">
      <w:pPr>
        <w:spacing w:line="240" w:lineRule="auto"/>
        <w:rPr>
          <w:szCs w:val="24"/>
        </w:rPr>
      </w:pPr>
    </w:p>
    <w:p w14:paraId="5D0F7F68" w14:textId="77777777" w:rsidR="008E5BB9" w:rsidRPr="007D6631" w:rsidRDefault="008E5BB9" w:rsidP="006675A7">
      <w:pPr>
        <w:spacing w:line="240" w:lineRule="auto"/>
        <w:rPr>
          <w:b/>
          <w:szCs w:val="24"/>
        </w:rPr>
      </w:pPr>
      <w:r w:rsidRPr="007D6631">
        <w:rPr>
          <w:b/>
          <w:szCs w:val="24"/>
        </w:rPr>
        <w:t>Câu 21: (HSG 10 Cấp Trường Năm 2022 – 2023)</w:t>
      </w:r>
    </w:p>
    <w:p w14:paraId="3697A940" w14:textId="77777777" w:rsidR="008E5BB9" w:rsidRPr="007D6631" w:rsidRDefault="008E5BB9" w:rsidP="006675A7">
      <w:pPr>
        <w:spacing w:line="240" w:lineRule="auto"/>
        <w:jc w:val="both"/>
        <w:rPr>
          <w:snapToGrid w:val="0"/>
          <w:szCs w:val="24"/>
          <w:lang w:val="it-IT"/>
        </w:rPr>
      </w:pPr>
      <w:r w:rsidRPr="007D6631">
        <w:rPr>
          <w:snapToGrid w:val="0"/>
          <w:szCs w:val="24"/>
          <w:lang w:val="pt-BR"/>
        </w:rPr>
        <w:t>Amoni hidrosunfua kém bền, dễ phân huỷ thành NH</w:t>
      </w:r>
      <w:r w:rsidRPr="007D6631">
        <w:rPr>
          <w:snapToGrid w:val="0"/>
          <w:szCs w:val="24"/>
          <w:vertAlign w:val="subscript"/>
          <w:lang w:val="pt-BR"/>
        </w:rPr>
        <w:t>3</w:t>
      </w:r>
      <w:r w:rsidRPr="007D6631">
        <w:rPr>
          <w:snapToGrid w:val="0"/>
          <w:szCs w:val="24"/>
          <w:lang w:val="pt-BR"/>
        </w:rPr>
        <w:t xml:space="preserve"> (</w:t>
      </w:r>
      <w:r w:rsidRPr="007D6631">
        <w:rPr>
          <w:snapToGrid w:val="0"/>
          <w:szCs w:val="24"/>
          <w:lang w:val="vi-VN"/>
        </w:rPr>
        <w:t>g</w:t>
      </w:r>
      <w:r w:rsidRPr="007D6631">
        <w:rPr>
          <w:snapToGrid w:val="0"/>
          <w:szCs w:val="24"/>
          <w:lang w:val="pt-BR"/>
        </w:rPr>
        <w:t>) và H</w:t>
      </w:r>
      <w:r w:rsidRPr="007D6631">
        <w:rPr>
          <w:snapToGrid w:val="0"/>
          <w:szCs w:val="24"/>
          <w:vertAlign w:val="subscript"/>
          <w:lang w:val="pt-BR"/>
        </w:rPr>
        <w:t>2</w:t>
      </w:r>
      <w:r w:rsidRPr="007D6631">
        <w:rPr>
          <w:snapToGrid w:val="0"/>
          <w:szCs w:val="24"/>
          <w:lang w:val="pt-BR"/>
        </w:rPr>
        <w:t>S (</w:t>
      </w:r>
      <w:r w:rsidRPr="007D6631">
        <w:rPr>
          <w:snapToGrid w:val="0"/>
          <w:szCs w:val="24"/>
          <w:lang w:val="vi-VN"/>
        </w:rPr>
        <w:t>g</w:t>
      </w:r>
      <w:r w:rsidRPr="007D6631">
        <w:rPr>
          <w:snapToGrid w:val="0"/>
          <w:szCs w:val="24"/>
          <w:lang w:val="pt-BR"/>
        </w:rPr>
        <w:t xml:space="preserve">). </w:t>
      </w:r>
      <w:r w:rsidRPr="007D6631">
        <w:rPr>
          <w:snapToGrid w:val="0"/>
          <w:szCs w:val="24"/>
          <w:lang w:val="it-IT"/>
        </w:rPr>
        <w:t>Cho biết:</w:t>
      </w:r>
    </w:p>
    <w:p w14:paraId="7344C860" w14:textId="77777777" w:rsidR="008E5BB9" w:rsidRPr="007D6631" w:rsidRDefault="008E5BB9" w:rsidP="006675A7">
      <w:pPr>
        <w:spacing w:line="240" w:lineRule="auto"/>
        <w:jc w:val="both"/>
        <w:rPr>
          <w:snapToGrid w:val="0"/>
          <w:szCs w:val="24"/>
          <w:lang w:val="it-IT"/>
        </w:rPr>
      </w:pPr>
      <w:r w:rsidRPr="007D6631">
        <w:rPr>
          <w:snapToGrid w:val="0"/>
          <w:szCs w:val="24"/>
          <w:lang w:val="it-IT"/>
        </w:rPr>
        <w:tab/>
        <w:t>T= (t</w:t>
      </w:r>
      <w:r w:rsidRPr="007D6631">
        <w:rPr>
          <w:snapToGrid w:val="0"/>
          <w:szCs w:val="24"/>
          <w:vertAlign w:val="superscript"/>
          <w:lang w:val="it-IT"/>
        </w:rPr>
        <w:t>0</w:t>
      </w:r>
      <w:r w:rsidRPr="007D6631">
        <w:rPr>
          <w:snapToGrid w:val="0"/>
          <w:szCs w:val="24"/>
          <w:lang w:val="it-IT"/>
        </w:rPr>
        <w:t>C + 273) K; R= 8,314 J/(K.mol).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43"/>
        <w:gridCol w:w="1984"/>
      </w:tblGrid>
      <w:tr w:rsidR="008E5BB9" w:rsidRPr="007D6631" w14:paraId="1556CDD8" w14:textId="77777777" w:rsidTr="008E5BB9">
        <w:trPr>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14:paraId="30C7F9B2" w14:textId="77777777" w:rsidR="008E5BB9" w:rsidRPr="007D6631" w:rsidRDefault="008E5BB9" w:rsidP="006675A7">
            <w:pPr>
              <w:spacing w:line="240" w:lineRule="auto"/>
              <w:jc w:val="center"/>
              <w:rPr>
                <w:b/>
                <w:snapToGrid w:val="0"/>
                <w:szCs w:val="24"/>
                <w:lang w:val="it-IT"/>
              </w:rPr>
            </w:pPr>
            <w:r w:rsidRPr="007D6631">
              <w:rPr>
                <w:b/>
                <w:snapToGrid w:val="0"/>
                <w:szCs w:val="24"/>
                <w:lang w:val="it-IT"/>
              </w:rPr>
              <w:t>Hợp chất</w:t>
            </w:r>
          </w:p>
        </w:tc>
        <w:tc>
          <w:tcPr>
            <w:tcW w:w="1843" w:type="dxa"/>
            <w:tcBorders>
              <w:top w:val="single" w:sz="4" w:space="0" w:color="auto"/>
              <w:left w:val="single" w:sz="4" w:space="0" w:color="auto"/>
              <w:bottom w:val="single" w:sz="4" w:space="0" w:color="auto"/>
              <w:right w:val="single" w:sz="4" w:space="0" w:color="auto"/>
            </w:tcBorders>
            <w:vAlign w:val="center"/>
          </w:tcPr>
          <w:p w14:paraId="02C2EE05" w14:textId="77777777" w:rsidR="008E5BB9" w:rsidRPr="007D6631" w:rsidRDefault="008E5BB9" w:rsidP="006675A7">
            <w:pPr>
              <w:spacing w:line="240" w:lineRule="auto"/>
              <w:jc w:val="center"/>
              <w:rPr>
                <w:b/>
                <w:snapToGrid w:val="0"/>
                <w:szCs w:val="24"/>
                <w:lang w:val="it-IT"/>
              </w:rPr>
            </w:pPr>
            <w:r w:rsidRPr="007D6631">
              <w:rPr>
                <w:b/>
                <w:snapToGrid w:val="0"/>
                <w:szCs w:val="24"/>
                <w:lang w:val="it-IT"/>
              </w:rPr>
              <w:t>H</w:t>
            </w:r>
            <w:r w:rsidRPr="007D6631">
              <w:rPr>
                <w:b/>
                <w:szCs w:val="24"/>
                <w:vertAlign w:val="superscript"/>
                <w:lang w:val="it-IT"/>
              </w:rPr>
              <w:t>0</w:t>
            </w:r>
            <w:r w:rsidRPr="007D6631">
              <w:rPr>
                <w:b/>
                <w:snapToGrid w:val="0"/>
                <w:szCs w:val="24"/>
                <w:lang w:val="it-IT"/>
              </w:rPr>
              <w:t xml:space="preserve"> (kJ/mol)</w:t>
            </w:r>
          </w:p>
        </w:tc>
        <w:tc>
          <w:tcPr>
            <w:tcW w:w="1984" w:type="dxa"/>
            <w:tcBorders>
              <w:top w:val="single" w:sz="4" w:space="0" w:color="auto"/>
              <w:left w:val="single" w:sz="4" w:space="0" w:color="auto"/>
              <w:bottom w:val="single" w:sz="4" w:space="0" w:color="auto"/>
              <w:right w:val="single" w:sz="4" w:space="0" w:color="auto"/>
            </w:tcBorders>
            <w:vAlign w:val="center"/>
          </w:tcPr>
          <w:p w14:paraId="0B31ECD1" w14:textId="77777777" w:rsidR="008E5BB9" w:rsidRPr="007D6631" w:rsidRDefault="008E5BB9" w:rsidP="006675A7">
            <w:pPr>
              <w:spacing w:line="240" w:lineRule="auto"/>
              <w:jc w:val="center"/>
              <w:rPr>
                <w:b/>
                <w:snapToGrid w:val="0"/>
                <w:szCs w:val="24"/>
                <w:lang w:val="it-IT"/>
              </w:rPr>
            </w:pPr>
            <w:r w:rsidRPr="007D6631">
              <w:rPr>
                <w:b/>
                <w:snapToGrid w:val="0"/>
                <w:szCs w:val="24"/>
                <w:lang w:val="it-IT"/>
              </w:rPr>
              <w:t>S</w:t>
            </w:r>
            <w:r w:rsidRPr="007D6631">
              <w:rPr>
                <w:b/>
                <w:szCs w:val="24"/>
                <w:vertAlign w:val="superscript"/>
                <w:lang w:val="it-IT"/>
              </w:rPr>
              <w:t>0</w:t>
            </w:r>
            <w:r w:rsidRPr="007D6631">
              <w:rPr>
                <w:b/>
                <w:snapToGrid w:val="0"/>
                <w:szCs w:val="24"/>
                <w:lang w:val="it-IT"/>
              </w:rPr>
              <w:t xml:space="preserve"> (J/(K.mol))</w:t>
            </w:r>
          </w:p>
        </w:tc>
      </w:tr>
      <w:tr w:rsidR="008E5BB9" w:rsidRPr="007D6631" w14:paraId="7A892D6F" w14:textId="77777777" w:rsidTr="008E5BB9">
        <w:trPr>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14:paraId="3E239F9E" w14:textId="77777777" w:rsidR="008E5BB9" w:rsidRPr="007D6631" w:rsidRDefault="008E5BB9" w:rsidP="006675A7">
            <w:pPr>
              <w:spacing w:line="240" w:lineRule="auto"/>
              <w:jc w:val="center"/>
              <w:rPr>
                <w:snapToGrid w:val="0"/>
                <w:szCs w:val="24"/>
                <w:lang w:val="it-IT"/>
              </w:rPr>
            </w:pPr>
            <w:r w:rsidRPr="007D6631">
              <w:rPr>
                <w:snapToGrid w:val="0"/>
                <w:szCs w:val="24"/>
                <w:lang w:val="it-IT"/>
              </w:rPr>
              <w:t>NH</w:t>
            </w:r>
            <w:r w:rsidRPr="007D6631">
              <w:rPr>
                <w:snapToGrid w:val="0"/>
                <w:szCs w:val="24"/>
                <w:vertAlign w:val="subscript"/>
                <w:lang w:val="it-IT"/>
              </w:rPr>
              <w:t>4</w:t>
            </w:r>
            <w:r w:rsidRPr="007D6631">
              <w:rPr>
                <w:snapToGrid w:val="0"/>
                <w:szCs w:val="24"/>
                <w:lang w:val="it-IT"/>
              </w:rPr>
              <w:t>HS (</w:t>
            </w:r>
            <w:r w:rsidRPr="007D6631">
              <w:rPr>
                <w:snapToGrid w:val="0"/>
                <w:szCs w:val="24"/>
                <w:lang w:val="vi-VN"/>
              </w:rPr>
              <w:t>s</w:t>
            </w:r>
            <w:r w:rsidRPr="007D6631">
              <w:rPr>
                <w:snapToGrid w:val="0"/>
                <w:szCs w:val="24"/>
                <w:lang w:val="it-IT"/>
              </w:rPr>
              <w:t>)</w:t>
            </w:r>
          </w:p>
        </w:tc>
        <w:tc>
          <w:tcPr>
            <w:tcW w:w="1843" w:type="dxa"/>
            <w:tcBorders>
              <w:top w:val="single" w:sz="4" w:space="0" w:color="auto"/>
              <w:left w:val="single" w:sz="4" w:space="0" w:color="auto"/>
              <w:bottom w:val="single" w:sz="4" w:space="0" w:color="auto"/>
              <w:right w:val="single" w:sz="4" w:space="0" w:color="auto"/>
            </w:tcBorders>
            <w:vAlign w:val="center"/>
          </w:tcPr>
          <w:p w14:paraId="77AF37EA" w14:textId="77777777" w:rsidR="008E5BB9" w:rsidRPr="007D6631" w:rsidRDefault="008E5BB9" w:rsidP="006675A7">
            <w:pPr>
              <w:spacing w:line="240" w:lineRule="auto"/>
              <w:jc w:val="center"/>
              <w:rPr>
                <w:snapToGrid w:val="0"/>
                <w:szCs w:val="24"/>
                <w:lang w:val="it-IT"/>
              </w:rPr>
            </w:pPr>
            <w:r w:rsidRPr="007D6631">
              <w:rPr>
                <w:snapToGrid w:val="0"/>
                <w:szCs w:val="24"/>
              </w:rPr>
              <w:sym w:font="Symbol" w:char="002D"/>
            </w:r>
            <w:r w:rsidRPr="007D6631">
              <w:rPr>
                <w:snapToGrid w:val="0"/>
                <w:szCs w:val="24"/>
                <w:lang w:val="it-IT"/>
              </w:rPr>
              <w:t xml:space="preserve"> 156,9</w:t>
            </w:r>
          </w:p>
        </w:tc>
        <w:tc>
          <w:tcPr>
            <w:tcW w:w="1984" w:type="dxa"/>
            <w:tcBorders>
              <w:top w:val="single" w:sz="4" w:space="0" w:color="auto"/>
              <w:left w:val="single" w:sz="4" w:space="0" w:color="auto"/>
              <w:bottom w:val="single" w:sz="4" w:space="0" w:color="auto"/>
              <w:right w:val="single" w:sz="4" w:space="0" w:color="auto"/>
            </w:tcBorders>
            <w:vAlign w:val="center"/>
          </w:tcPr>
          <w:p w14:paraId="1801077E" w14:textId="77777777" w:rsidR="008E5BB9" w:rsidRPr="007D6631" w:rsidRDefault="008E5BB9" w:rsidP="006675A7">
            <w:pPr>
              <w:spacing w:line="240" w:lineRule="auto"/>
              <w:jc w:val="center"/>
              <w:rPr>
                <w:snapToGrid w:val="0"/>
                <w:szCs w:val="24"/>
                <w:lang w:val="it-IT"/>
              </w:rPr>
            </w:pPr>
            <w:r w:rsidRPr="007D6631">
              <w:rPr>
                <w:snapToGrid w:val="0"/>
                <w:szCs w:val="24"/>
                <w:lang w:val="it-IT"/>
              </w:rPr>
              <w:t>113,4</w:t>
            </w:r>
          </w:p>
        </w:tc>
      </w:tr>
      <w:tr w:rsidR="008E5BB9" w:rsidRPr="007D6631" w14:paraId="0CD853C4" w14:textId="77777777" w:rsidTr="008E5BB9">
        <w:trPr>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14:paraId="7BA0F228" w14:textId="77777777" w:rsidR="008E5BB9" w:rsidRPr="007D6631" w:rsidRDefault="008E5BB9" w:rsidP="006675A7">
            <w:pPr>
              <w:spacing w:line="240" w:lineRule="auto"/>
              <w:jc w:val="center"/>
              <w:rPr>
                <w:snapToGrid w:val="0"/>
                <w:szCs w:val="24"/>
                <w:lang w:val="it-IT"/>
              </w:rPr>
            </w:pPr>
            <w:r w:rsidRPr="007D6631">
              <w:rPr>
                <w:snapToGrid w:val="0"/>
                <w:szCs w:val="24"/>
                <w:lang w:val="it-IT"/>
              </w:rPr>
              <w:t>NH</w:t>
            </w:r>
            <w:r w:rsidRPr="007D6631">
              <w:rPr>
                <w:snapToGrid w:val="0"/>
                <w:szCs w:val="24"/>
                <w:vertAlign w:val="subscript"/>
                <w:lang w:val="it-IT"/>
              </w:rPr>
              <w:t>3</w:t>
            </w:r>
            <w:r w:rsidRPr="007D6631">
              <w:rPr>
                <w:snapToGrid w:val="0"/>
                <w:szCs w:val="24"/>
                <w:lang w:val="it-IT"/>
              </w:rPr>
              <w:t>(</w:t>
            </w:r>
            <w:r w:rsidRPr="007D6631">
              <w:rPr>
                <w:snapToGrid w:val="0"/>
                <w:szCs w:val="24"/>
                <w:lang w:val="vi-VN"/>
              </w:rPr>
              <w:t>g</w:t>
            </w:r>
            <w:r w:rsidRPr="007D6631">
              <w:rPr>
                <w:snapToGrid w:val="0"/>
                <w:szCs w:val="24"/>
                <w:lang w:val="it-IT"/>
              </w:rPr>
              <w:t>)</w:t>
            </w:r>
          </w:p>
        </w:tc>
        <w:tc>
          <w:tcPr>
            <w:tcW w:w="1843" w:type="dxa"/>
            <w:tcBorders>
              <w:top w:val="single" w:sz="4" w:space="0" w:color="auto"/>
              <w:left w:val="single" w:sz="4" w:space="0" w:color="auto"/>
              <w:bottom w:val="single" w:sz="4" w:space="0" w:color="auto"/>
              <w:right w:val="single" w:sz="4" w:space="0" w:color="auto"/>
            </w:tcBorders>
            <w:vAlign w:val="center"/>
          </w:tcPr>
          <w:p w14:paraId="6876EBE1" w14:textId="77777777" w:rsidR="008E5BB9" w:rsidRPr="007D6631" w:rsidRDefault="008E5BB9" w:rsidP="006675A7">
            <w:pPr>
              <w:spacing w:line="240" w:lineRule="auto"/>
              <w:jc w:val="center"/>
              <w:rPr>
                <w:snapToGrid w:val="0"/>
                <w:szCs w:val="24"/>
                <w:lang w:val="it-IT"/>
              </w:rPr>
            </w:pPr>
            <w:r w:rsidRPr="007D6631">
              <w:rPr>
                <w:snapToGrid w:val="0"/>
                <w:szCs w:val="24"/>
              </w:rPr>
              <w:sym w:font="Symbol" w:char="002D"/>
            </w:r>
            <w:r w:rsidRPr="007D6631">
              <w:rPr>
                <w:snapToGrid w:val="0"/>
                <w:szCs w:val="24"/>
                <w:lang w:val="it-IT"/>
              </w:rPr>
              <w:t xml:space="preserve"> 45.9</w:t>
            </w:r>
          </w:p>
        </w:tc>
        <w:tc>
          <w:tcPr>
            <w:tcW w:w="1984" w:type="dxa"/>
            <w:tcBorders>
              <w:top w:val="single" w:sz="4" w:space="0" w:color="auto"/>
              <w:left w:val="single" w:sz="4" w:space="0" w:color="auto"/>
              <w:bottom w:val="single" w:sz="4" w:space="0" w:color="auto"/>
              <w:right w:val="single" w:sz="4" w:space="0" w:color="auto"/>
            </w:tcBorders>
            <w:vAlign w:val="center"/>
          </w:tcPr>
          <w:p w14:paraId="3544009D" w14:textId="77777777" w:rsidR="008E5BB9" w:rsidRPr="007D6631" w:rsidRDefault="008E5BB9" w:rsidP="006675A7">
            <w:pPr>
              <w:spacing w:line="240" w:lineRule="auto"/>
              <w:jc w:val="center"/>
              <w:rPr>
                <w:snapToGrid w:val="0"/>
                <w:szCs w:val="24"/>
                <w:lang w:val="it-IT"/>
              </w:rPr>
            </w:pPr>
            <w:r w:rsidRPr="007D6631">
              <w:rPr>
                <w:snapToGrid w:val="0"/>
                <w:szCs w:val="24"/>
                <w:lang w:val="it-IT"/>
              </w:rPr>
              <w:t>192,6</w:t>
            </w:r>
          </w:p>
        </w:tc>
      </w:tr>
      <w:tr w:rsidR="008E5BB9" w:rsidRPr="007D6631" w14:paraId="30024C13" w14:textId="77777777" w:rsidTr="008E5BB9">
        <w:trPr>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14:paraId="621239AD" w14:textId="77777777" w:rsidR="008E5BB9" w:rsidRPr="007D6631" w:rsidRDefault="008E5BB9" w:rsidP="006675A7">
            <w:pPr>
              <w:spacing w:line="240" w:lineRule="auto"/>
              <w:jc w:val="center"/>
              <w:rPr>
                <w:snapToGrid w:val="0"/>
                <w:szCs w:val="24"/>
                <w:lang w:val="it-IT"/>
              </w:rPr>
            </w:pPr>
            <w:r w:rsidRPr="007D6631">
              <w:rPr>
                <w:snapToGrid w:val="0"/>
                <w:szCs w:val="24"/>
                <w:lang w:val="it-IT"/>
              </w:rPr>
              <w:t>H</w:t>
            </w:r>
            <w:r w:rsidRPr="007D6631">
              <w:rPr>
                <w:snapToGrid w:val="0"/>
                <w:szCs w:val="24"/>
                <w:vertAlign w:val="subscript"/>
                <w:lang w:val="it-IT"/>
              </w:rPr>
              <w:t>2</w:t>
            </w:r>
            <w:r w:rsidRPr="007D6631">
              <w:rPr>
                <w:snapToGrid w:val="0"/>
                <w:szCs w:val="24"/>
                <w:lang w:val="it-IT"/>
              </w:rPr>
              <w:t>S (</w:t>
            </w:r>
            <w:r w:rsidRPr="007D6631">
              <w:rPr>
                <w:snapToGrid w:val="0"/>
                <w:szCs w:val="24"/>
                <w:lang w:val="vi-VN"/>
              </w:rPr>
              <w:t>g</w:t>
            </w:r>
            <w:r w:rsidRPr="007D6631">
              <w:rPr>
                <w:snapToGrid w:val="0"/>
                <w:szCs w:val="24"/>
                <w:lang w:val="it-IT"/>
              </w:rPr>
              <w:t>)</w:t>
            </w:r>
          </w:p>
        </w:tc>
        <w:tc>
          <w:tcPr>
            <w:tcW w:w="1843" w:type="dxa"/>
            <w:tcBorders>
              <w:top w:val="single" w:sz="4" w:space="0" w:color="auto"/>
              <w:left w:val="single" w:sz="4" w:space="0" w:color="auto"/>
              <w:bottom w:val="single" w:sz="4" w:space="0" w:color="auto"/>
              <w:right w:val="single" w:sz="4" w:space="0" w:color="auto"/>
            </w:tcBorders>
            <w:vAlign w:val="center"/>
          </w:tcPr>
          <w:p w14:paraId="703B99E1" w14:textId="77777777" w:rsidR="008E5BB9" w:rsidRPr="007D6631" w:rsidRDefault="008E5BB9" w:rsidP="006675A7">
            <w:pPr>
              <w:spacing w:line="240" w:lineRule="auto"/>
              <w:jc w:val="center"/>
              <w:rPr>
                <w:snapToGrid w:val="0"/>
                <w:szCs w:val="24"/>
                <w:lang w:val="it-IT"/>
              </w:rPr>
            </w:pPr>
            <w:r w:rsidRPr="007D6631">
              <w:rPr>
                <w:snapToGrid w:val="0"/>
                <w:szCs w:val="24"/>
              </w:rPr>
              <w:sym w:font="Symbol" w:char="002D"/>
            </w:r>
            <w:r w:rsidRPr="007D6631">
              <w:rPr>
                <w:snapToGrid w:val="0"/>
                <w:szCs w:val="24"/>
                <w:lang w:val="it-IT"/>
              </w:rPr>
              <w:t xml:space="preserve"> 20,4</w:t>
            </w:r>
          </w:p>
        </w:tc>
        <w:tc>
          <w:tcPr>
            <w:tcW w:w="1984" w:type="dxa"/>
            <w:tcBorders>
              <w:top w:val="single" w:sz="4" w:space="0" w:color="auto"/>
              <w:left w:val="single" w:sz="4" w:space="0" w:color="auto"/>
              <w:bottom w:val="single" w:sz="4" w:space="0" w:color="auto"/>
              <w:right w:val="single" w:sz="4" w:space="0" w:color="auto"/>
            </w:tcBorders>
            <w:vAlign w:val="center"/>
          </w:tcPr>
          <w:p w14:paraId="398B4C7E" w14:textId="77777777" w:rsidR="008E5BB9" w:rsidRPr="007D6631" w:rsidRDefault="008E5BB9" w:rsidP="006675A7">
            <w:pPr>
              <w:spacing w:line="240" w:lineRule="auto"/>
              <w:jc w:val="center"/>
              <w:rPr>
                <w:snapToGrid w:val="0"/>
                <w:szCs w:val="24"/>
                <w:lang w:val="it-IT"/>
              </w:rPr>
            </w:pPr>
            <w:r w:rsidRPr="007D6631">
              <w:rPr>
                <w:snapToGrid w:val="0"/>
                <w:szCs w:val="24"/>
                <w:lang w:val="it-IT"/>
              </w:rPr>
              <w:t>205,6</w:t>
            </w:r>
          </w:p>
        </w:tc>
      </w:tr>
    </w:tbl>
    <w:p w14:paraId="632D479F" w14:textId="77777777" w:rsidR="008E5BB9" w:rsidRPr="007D6631" w:rsidRDefault="008E5BB9" w:rsidP="006675A7">
      <w:pPr>
        <w:spacing w:line="240" w:lineRule="auto"/>
        <w:jc w:val="both"/>
        <w:rPr>
          <w:b/>
          <w:szCs w:val="24"/>
          <w:lang w:val="it-IT"/>
        </w:rPr>
      </w:pPr>
      <w:r w:rsidRPr="007D6631">
        <w:rPr>
          <w:snapToGrid w:val="0"/>
          <w:szCs w:val="24"/>
          <w:lang w:val="it-IT"/>
        </w:rPr>
        <w:t xml:space="preserve">Tính </w:t>
      </w:r>
      <w:r w:rsidRPr="007D6631">
        <w:rPr>
          <w:szCs w:val="24"/>
        </w:rPr>
        <w:sym w:font="Symbol" w:char="0044"/>
      </w:r>
      <w:r w:rsidRPr="007D6631">
        <w:rPr>
          <w:szCs w:val="24"/>
          <w:lang w:val="it-IT"/>
        </w:rPr>
        <w:t>H</w:t>
      </w:r>
      <w:r w:rsidRPr="007D6631">
        <w:rPr>
          <w:szCs w:val="24"/>
          <w:vertAlign w:val="superscript"/>
          <w:lang w:val="it-IT"/>
        </w:rPr>
        <w:t>0</w:t>
      </w:r>
      <w:r w:rsidRPr="007D6631">
        <w:rPr>
          <w:szCs w:val="24"/>
          <w:vertAlign w:val="subscript"/>
          <w:lang w:val="it-IT"/>
        </w:rPr>
        <w:t>298</w:t>
      </w:r>
      <w:r w:rsidRPr="007D6631">
        <w:rPr>
          <w:szCs w:val="24"/>
          <w:lang w:val="it-IT"/>
        </w:rPr>
        <w:t xml:space="preserve">, </w:t>
      </w:r>
      <w:r w:rsidRPr="007D6631">
        <w:rPr>
          <w:szCs w:val="24"/>
        </w:rPr>
        <w:sym w:font="Symbol" w:char="0044"/>
      </w:r>
      <w:r w:rsidRPr="007D6631">
        <w:rPr>
          <w:szCs w:val="24"/>
          <w:lang w:val="it-IT"/>
        </w:rPr>
        <w:t>S</w:t>
      </w:r>
      <w:r w:rsidRPr="007D6631">
        <w:rPr>
          <w:szCs w:val="24"/>
          <w:vertAlign w:val="superscript"/>
          <w:lang w:val="it-IT"/>
        </w:rPr>
        <w:t>0</w:t>
      </w:r>
      <w:r w:rsidRPr="007D6631">
        <w:rPr>
          <w:szCs w:val="24"/>
          <w:vertAlign w:val="subscript"/>
          <w:lang w:val="it-IT"/>
        </w:rPr>
        <w:t xml:space="preserve">298  </w:t>
      </w:r>
      <w:r w:rsidRPr="007D6631">
        <w:rPr>
          <w:szCs w:val="24"/>
          <w:lang w:val="it-IT"/>
        </w:rPr>
        <w:t xml:space="preserve">và </w:t>
      </w:r>
      <w:r w:rsidRPr="007D6631">
        <w:rPr>
          <w:szCs w:val="24"/>
        </w:rPr>
        <w:sym w:font="Symbol" w:char="0044"/>
      </w:r>
      <w:r w:rsidRPr="007D6631">
        <w:rPr>
          <w:szCs w:val="24"/>
          <w:lang w:val="it-IT"/>
        </w:rPr>
        <w:t>G</w:t>
      </w:r>
      <w:r w:rsidRPr="007D6631">
        <w:rPr>
          <w:szCs w:val="24"/>
          <w:vertAlign w:val="superscript"/>
          <w:lang w:val="it-IT"/>
        </w:rPr>
        <w:t>0</w:t>
      </w:r>
      <w:r w:rsidRPr="007D6631">
        <w:rPr>
          <w:szCs w:val="24"/>
          <w:vertAlign w:val="subscript"/>
          <w:lang w:val="it-IT"/>
        </w:rPr>
        <w:t xml:space="preserve">298 </w:t>
      </w:r>
      <w:r w:rsidRPr="007D6631">
        <w:rPr>
          <w:szCs w:val="24"/>
          <w:lang w:val="it-IT"/>
        </w:rPr>
        <w:t xml:space="preserve"> của phản ứng trên.</w:t>
      </w:r>
      <w:r w:rsidRPr="007D6631">
        <w:rPr>
          <w:b/>
          <w:szCs w:val="24"/>
          <w:lang w:val="it-IT"/>
        </w:rPr>
        <w:t xml:space="preserve"> </w:t>
      </w:r>
    </w:p>
    <w:p w14:paraId="6B6F722A"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312A5A71" w14:textId="77777777" w:rsidR="008E5BB9" w:rsidRPr="007D6631" w:rsidRDefault="008E5BB9" w:rsidP="006675A7">
      <w:pPr>
        <w:spacing w:line="240" w:lineRule="auto"/>
        <w:rPr>
          <w:snapToGrid w:val="0"/>
          <w:szCs w:val="24"/>
          <w:lang w:val="pt-BR"/>
        </w:rPr>
      </w:pPr>
      <w:r w:rsidRPr="007D6631">
        <w:rPr>
          <w:snapToGrid w:val="0"/>
          <w:color w:val="000000"/>
          <w:szCs w:val="24"/>
        </w:rPr>
        <w:sym w:font="Symbol" w:char="0044"/>
      </w:r>
      <w:r w:rsidRPr="007D6631">
        <w:rPr>
          <w:snapToGrid w:val="0"/>
          <w:color w:val="000000"/>
          <w:szCs w:val="24"/>
          <w:lang w:val="pt-BR"/>
        </w:rPr>
        <w:t>H</w:t>
      </w:r>
      <w:r w:rsidRPr="007D6631">
        <w:rPr>
          <w:snapToGrid w:val="0"/>
          <w:color w:val="000000"/>
          <w:szCs w:val="24"/>
          <w:vertAlign w:val="superscript"/>
          <w:lang w:val="pt-BR"/>
        </w:rPr>
        <w:t>0</w:t>
      </w:r>
      <w:r w:rsidRPr="007D6631">
        <w:rPr>
          <w:snapToGrid w:val="0"/>
          <w:szCs w:val="24"/>
          <w:lang w:val="pt-BR"/>
        </w:rPr>
        <w:t xml:space="preserve"> = </w:t>
      </w:r>
      <w:r w:rsidRPr="007D6631">
        <w:rPr>
          <w:snapToGrid w:val="0"/>
          <w:szCs w:val="24"/>
        </w:rPr>
        <w:sym w:font="Symbol" w:char="002D"/>
      </w:r>
      <w:r w:rsidRPr="007D6631">
        <w:rPr>
          <w:snapToGrid w:val="0"/>
          <w:szCs w:val="24"/>
          <w:lang w:val="pt-BR"/>
        </w:rPr>
        <w:t xml:space="preserve"> 45,9</w:t>
      </w:r>
      <w:r w:rsidRPr="007D6631">
        <w:rPr>
          <w:snapToGrid w:val="0"/>
          <w:szCs w:val="24"/>
        </w:rPr>
        <w:sym w:font="Symbol" w:char="002D"/>
      </w:r>
      <w:r w:rsidRPr="007D6631">
        <w:rPr>
          <w:snapToGrid w:val="0"/>
          <w:szCs w:val="24"/>
          <w:lang w:val="pt-BR"/>
        </w:rPr>
        <w:t>20,4</w:t>
      </w:r>
      <w:r w:rsidRPr="007D6631">
        <w:rPr>
          <w:snapToGrid w:val="0"/>
          <w:szCs w:val="24"/>
        </w:rPr>
        <w:sym w:font="Symbol" w:char="002D"/>
      </w:r>
      <w:r w:rsidRPr="007D6631">
        <w:rPr>
          <w:snapToGrid w:val="0"/>
          <w:szCs w:val="24"/>
          <w:lang w:val="pt-BR"/>
        </w:rPr>
        <w:t xml:space="preserve"> (</w:t>
      </w:r>
      <w:r w:rsidRPr="007D6631">
        <w:rPr>
          <w:snapToGrid w:val="0"/>
          <w:szCs w:val="24"/>
        </w:rPr>
        <w:sym w:font="Symbol" w:char="002D"/>
      </w:r>
      <w:r w:rsidRPr="007D6631">
        <w:rPr>
          <w:snapToGrid w:val="0"/>
          <w:szCs w:val="24"/>
          <w:lang w:val="pt-BR"/>
        </w:rPr>
        <w:t>156,9) = 90,6 kJ/mol</w:t>
      </w:r>
    </w:p>
    <w:p w14:paraId="40DC720C" w14:textId="77777777" w:rsidR="008E5BB9" w:rsidRPr="007D6631" w:rsidRDefault="008E5BB9" w:rsidP="006675A7">
      <w:pPr>
        <w:spacing w:line="240" w:lineRule="auto"/>
        <w:rPr>
          <w:snapToGrid w:val="0"/>
          <w:szCs w:val="24"/>
          <w:lang w:val="pt-BR"/>
        </w:rPr>
      </w:pPr>
      <w:r w:rsidRPr="007D6631">
        <w:rPr>
          <w:snapToGrid w:val="0"/>
          <w:color w:val="000000"/>
          <w:szCs w:val="24"/>
        </w:rPr>
        <w:sym w:font="Symbol" w:char="0044"/>
      </w:r>
      <w:r w:rsidRPr="007D6631">
        <w:rPr>
          <w:snapToGrid w:val="0"/>
          <w:color w:val="000000"/>
          <w:szCs w:val="24"/>
          <w:lang w:val="pt-BR"/>
        </w:rPr>
        <w:t>S</w:t>
      </w:r>
      <w:r w:rsidRPr="007D6631">
        <w:rPr>
          <w:snapToGrid w:val="0"/>
          <w:color w:val="000000"/>
          <w:szCs w:val="24"/>
          <w:vertAlign w:val="superscript"/>
          <w:lang w:val="pt-BR"/>
        </w:rPr>
        <w:t>0</w:t>
      </w:r>
      <w:r w:rsidRPr="007D6631">
        <w:rPr>
          <w:snapToGrid w:val="0"/>
          <w:szCs w:val="24"/>
          <w:lang w:val="pt-BR"/>
        </w:rPr>
        <w:t xml:space="preserve"> = 192,6 + 205,6 </w:t>
      </w:r>
      <w:r w:rsidRPr="007D6631">
        <w:rPr>
          <w:snapToGrid w:val="0"/>
          <w:szCs w:val="24"/>
        </w:rPr>
        <w:sym w:font="Symbol" w:char="002D"/>
      </w:r>
      <w:r w:rsidRPr="007D6631">
        <w:rPr>
          <w:snapToGrid w:val="0"/>
          <w:szCs w:val="24"/>
          <w:lang w:val="pt-BR"/>
        </w:rPr>
        <w:t xml:space="preserve"> 113,4 = 284,8 J/K.mol</w:t>
      </w:r>
    </w:p>
    <w:p w14:paraId="64101DC2" w14:textId="77777777" w:rsidR="008E5BB9" w:rsidRPr="007D6631" w:rsidRDefault="008E5BB9" w:rsidP="006675A7">
      <w:pPr>
        <w:spacing w:line="240" w:lineRule="auto"/>
        <w:rPr>
          <w:szCs w:val="24"/>
        </w:rPr>
      </w:pPr>
      <w:r w:rsidRPr="007D6631">
        <w:rPr>
          <w:snapToGrid w:val="0"/>
          <w:color w:val="000000"/>
          <w:szCs w:val="24"/>
        </w:rPr>
        <w:sym w:font="Symbol" w:char="0044"/>
      </w:r>
      <w:r w:rsidRPr="007D6631">
        <w:rPr>
          <w:snapToGrid w:val="0"/>
          <w:color w:val="000000"/>
          <w:szCs w:val="24"/>
          <w:lang w:val="pt-BR"/>
        </w:rPr>
        <w:t>G</w:t>
      </w:r>
      <w:r w:rsidRPr="007D6631">
        <w:rPr>
          <w:snapToGrid w:val="0"/>
          <w:color w:val="000000"/>
          <w:szCs w:val="24"/>
          <w:vertAlign w:val="superscript"/>
          <w:lang w:val="pt-BR"/>
        </w:rPr>
        <w:t>0</w:t>
      </w:r>
      <w:r w:rsidRPr="007D6631">
        <w:rPr>
          <w:snapToGrid w:val="0"/>
          <w:szCs w:val="24"/>
          <w:lang w:val="pt-BR"/>
        </w:rPr>
        <w:t xml:space="preserve"> = </w:t>
      </w:r>
      <w:r w:rsidRPr="007D6631">
        <w:rPr>
          <w:snapToGrid w:val="0"/>
          <w:color w:val="000000"/>
          <w:szCs w:val="24"/>
        </w:rPr>
        <w:sym w:font="Symbol" w:char="0044"/>
      </w:r>
      <w:r w:rsidRPr="007D6631">
        <w:rPr>
          <w:snapToGrid w:val="0"/>
          <w:color w:val="000000"/>
          <w:szCs w:val="24"/>
          <w:lang w:val="pt-BR"/>
        </w:rPr>
        <w:t>H</w:t>
      </w:r>
      <w:r w:rsidRPr="007D6631">
        <w:rPr>
          <w:snapToGrid w:val="0"/>
          <w:color w:val="000000"/>
          <w:szCs w:val="24"/>
          <w:vertAlign w:val="superscript"/>
          <w:lang w:val="pt-BR"/>
        </w:rPr>
        <w:t>0</w:t>
      </w:r>
      <w:r w:rsidRPr="007D6631">
        <w:rPr>
          <w:snapToGrid w:val="0"/>
          <w:szCs w:val="24"/>
          <w:lang w:val="pt-BR"/>
        </w:rPr>
        <w:t xml:space="preserve"> </w:t>
      </w:r>
      <w:r w:rsidRPr="007D6631">
        <w:rPr>
          <w:snapToGrid w:val="0"/>
          <w:szCs w:val="24"/>
        </w:rPr>
        <w:sym w:font="Symbol" w:char="002D"/>
      </w:r>
      <w:r w:rsidRPr="007D6631">
        <w:rPr>
          <w:snapToGrid w:val="0"/>
          <w:szCs w:val="24"/>
          <w:lang w:val="pt-BR"/>
        </w:rPr>
        <w:t xml:space="preserve"> T.</w:t>
      </w:r>
      <w:r w:rsidRPr="007D6631">
        <w:rPr>
          <w:snapToGrid w:val="0"/>
          <w:color w:val="000000"/>
          <w:szCs w:val="24"/>
        </w:rPr>
        <w:sym w:font="Symbol" w:char="0044"/>
      </w:r>
      <w:r w:rsidRPr="007D6631">
        <w:rPr>
          <w:snapToGrid w:val="0"/>
          <w:color w:val="000000"/>
          <w:szCs w:val="24"/>
          <w:lang w:val="pt-BR"/>
        </w:rPr>
        <w:t>S</w:t>
      </w:r>
      <w:r w:rsidRPr="007D6631">
        <w:rPr>
          <w:snapToGrid w:val="0"/>
          <w:color w:val="000000"/>
          <w:szCs w:val="24"/>
          <w:vertAlign w:val="superscript"/>
          <w:lang w:val="pt-BR"/>
        </w:rPr>
        <w:t>0</w:t>
      </w:r>
      <w:r w:rsidRPr="007D6631">
        <w:rPr>
          <w:snapToGrid w:val="0"/>
          <w:szCs w:val="24"/>
          <w:lang w:val="pt-BR"/>
        </w:rPr>
        <w:t xml:space="preserve"> = 90600 </w:t>
      </w:r>
      <w:r w:rsidRPr="007D6631">
        <w:rPr>
          <w:snapToGrid w:val="0"/>
          <w:szCs w:val="24"/>
        </w:rPr>
        <w:sym w:font="Symbol" w:char="002D"/>
      </w:r>
      <w:r w:rsidRPr="007D6631">
        <w:rPr>
          <w:snapToGrid w:val="0"/>
          <w:szCs w:val="24"/>
          <w:lang w:val="pt-BR"/>
        </w:rPr>
        <w:t xml:space="preserve"> 298.284,8 = 5729,6 J/mol hay 5,7296 kJ/mol.</w:t>
      </w:r>
    </w:p>
    <w:p w14:paraId="59528ECA" w14:textId="77777777" w:rsidR="008E5BB9" w:rsidRPr="007D6631" w:rsidRDefault="008E5BB9" w:rsidP="006675A7">
      <w:pPr>
        <w:spacing w:line="240" w:lineRule="auto"/>
        <w:rPr>
          <w:b/>
          <w:szCs w:val="24"/>
          <w:lang w:val="vi-VN"/>
        </w:rPr>
      </w:pPr>
    </w:p>
    <w:p w14:paraId="4F3CCA20" w14:textId="77777777" w:rsidR="008E5BB9" w:rsidRPr="007D6631" w:rsidRDefault="008E5BB9" w:rsidP="006675A7">
      <w:pPr>
        <w:spacing w:line="240" w:lineRule="auto"/>
        <w:rPr>
          <w:b/>
          <w:szCs w:val="24"/>
        </w:rPr>
      </w:pPr>
      <w:r w:rsidRPr="007D6631">
        <w:rPr>
          <w:b/>
          <w:szCs w:val="24"/>
        </w:rPr>
        <w:t>Câu 22: (HSG 10 Cấp Trường Quảng Nam Năm 2022 – 2023)</w:t>
      </w:r>
    </w:p>
    <w:p w14:paraId="6A23194B" w14:textId="77777777" w:rsidR="008E5BB9" w:rsidRPr="007D6631" w:rsidRDefault="008E5BB9" w:rsidP="006675A7">
      <w:pPr>
        <w:spacing w:line="240" w:lineRule="auto"/>
        <w:jc w:val="both"/>
        <w:rPr>
          <w:b/>
          <w:szCs w:val="24"/>
          <w:lang w:val="nl-NL"/>
        </w:rPr>
      </w:pPr>
      <w:r w:rsidRPr="007D6631">
        <w:rPr>
          <w:szCs w:val="24"/>
          <w:lang w:val="nl-NL"/>
        </w:rPr>
        <w:t>Cho các phản ứng sau với các dữ kiện nhệt động của các chất ở 25</w:t>
      </w:r>
      <w:r w:rsidRPr="007D6631">
        <w:rPr>
          <w:szCs w:val="24"/>
          <w:vertAlign w:val="superscript"/>
          <w:lang w:val="nl-NL"/>
        </w:rPr>
        <w:t>0</w:t>
      </w:r>
      <w:r w:rsidRPr="007D6631">
        <w:rPr>
          <w:szCs w:val="24"/>
          <w:lang w:val="nl-NL"/>
        </w:rPr>
        <w:t>C.</w:t>
      </w:r>
    </w:p>
    <w:p w14:paraId="5F8E531F" w14:textId="77777777" w:rsidR="008E5BB9" w:rsidRPr="007D6631" w:rsidRDefault="008E5BB9" w:rsidP="006675A7">
      <w:pPr>
        <w:tabs>
          <w:tab w:val="left" w:pos="2410"/>
          <w:tab w:val="left" w:pos="4395"/>
          <w:tab w:val="left" w:pos="6379"/>
          <w:tab w:val="left" w:pos="8222"/>
        </w:tabs>
        <w:spacing w:line="240" w:lineRule="auto"/>
        <w:jc w:val="both"/>
        <w:rPr>
          <w:szCs w:val="24"/>
          <w:lang w:val="nl-NL"/>
        </w:rPr>
      </w:pPr>
      <w:r w:rsidRPr="007D6631">
        <w:rPr>
          <w:szCs w:val="24"/>
          <w:lang w:val="nl-NL"/>
        </w:rPr>
        <w:tab/>
        <w:t xml:space="preserve">                CO</w:t>
      </w:r>
      <w:r w:rsidRPr="007D6631">
        <w:rPr>
          <w:szCs w:val="24"/>
          <w:vertAlign w:val="subscript"/>
          <w:lang w:val="nl-NL"/>
        </w:rPr>
        <w:t>2</w:t>
      </w:r>
      <w:r w:rsidRPr="007D6631">
        <w:rPr>
          <w:szCs w:val="24"/>
          <w:lang w:val="nl-NL"/>
        </w:rPr>
        <w:t xml:space="preserve"> </w:t>
      </w:r>
      <w:r w:rsidRPr="007D6631">
        <w:rPr>
          <w:szCs w:val="24"/>
          <w:lang w:val="nl-NL"/>
        </w:rPr>
        <w:tab/>
        <w:t xml:space="preserve">    + H</w:t>
      </w:r>
      <w:r w:rsidRPr="007D6631">
        <w:rPr>
          <w:szCs w:val="24"/>
          <w:vertAlign w:val="subscript"/>
          <w:lang w:val="nl-NL"/>
        </w:rPr>
        <w:t xml:space="preserve">2   </w:t>
      </w:r>
      <w:r w:rsidRPr="007D6631">
        <w:rPr>
          <w:szCs w:val="24"/>
          <w:lang w:val="nl-NL"/>
        </w:rPr>
        <w:t xml:space="preserve">    </w:t>
      </w:r>
      <w:r w:rsidRPr="007D6631">
        <w:rPr>
          <w:position w:val="-8"/>
          <w:szCs w:val="24"/>
        </w:rPr>
        <w:object w:dxaOrig="360" w:dyaOrig="279" w14:anchorId="11B85C24">
          <v:shape id="_x0000_i1713" type="#_x0000_t75" style="width:17.25pt;height:13.5pt" o:ole="">
            <v:imagedata r:id="rId1247" o:title=""/>
          </v:shape>
          <o:OLEObject Type="Embed" ProgID="Equation.DSMT4" ShapeID="_x0000_i1713" DrawAspect="Content" ObjectID="_1797805264" r:id="rId1248"/>
        </w:object>
      </w:r>
      <w:r w:rsidRPr="007D6631">
        <w:rPr>
          <w:szCs w:val="24"/>
          <w:lang w:val="nl-NL"/>
        </w:rPr>
        <w:tab/>
        <w:t>CO               + H</w:t>
      </w:r>
      <w:r w:rsidRPr="007D6631">
        <w:rPr>
          <w:szCs w:val="24"/>
          <w:vertAlign w:val="subscript"/>
          <w:lang w:val="nl-NL"/>
        </w:rPr>
        <w:t>2</w:t>
      </w:r>
      <w:r w:rsidRPr="007D6631">
        <w:rPr>
          <w:szCs w:val="24"/>
          <w:lang w:val="nl-NL"/>
        </w:rPr>
        <w:t>O</w:t>
      </w:r>
    </w:p>
    <w:p w14:paraId="7217B648" w14:textId="77777777" w:rsidR="008E5BB9" w:rsidRPr="007D6631" w:rsidRDefault="008E5BB9" w:rsidP="006675A7">
      <w:pPr>
        <w:tabs>
          <w:tab w:val="left" w:pos="2410"/>
          <w:tab w:val="left" w:pos="3402"/>
          <w:tab w:val="left" w:pos="4962"/>
          <w:tab w:val="left" w:pos="6237"/>
          <w:tab w:val="left" w:pos="7655"/>
        </w:tabs>
        <w:spacing w:line="240" w:lineRule="auto"/>
        <w:jc w:val="both"/>
        <w:rPr>
          <w:szCs w:val="24"/>
          <w:lang w:val="pt-BR"/>
        </w:rPr>
      </w:pPr>
      <w:r w:rsidRPr="007D6631">
        <w:rPr>
          <w:szCs w:val="24"/>
        </w:rPr>
        <w:t>Δ</w:t>
      </w:r>
      <w:r w:rsidRPr="007D6631">
        <w:rPr>
          <w:szCs w:val="24"/>
          <w:lang w:val="nl-NL"/>
        </w:rPr>
        <w:t>H</w:t>
      </w:r>
      <w:r w:rsidRPr="007D6631">
        <w:rPr>
          <w:szCs w:val="24"/>
          <w:vertAlign w:val="superscript"/>
          <w:lang w:val="nl-NL"/>
        </w:rPr>
        <w:t>0</w:t>
      </w:r>
      <w:r w:rsidRPr="007D6631">
        <w:rPr>
          <w:szCs w:val="24"/>
          <w:vertAlign w:val="subscript"/>
          <w:lang w:val="nl-NL"/>
        </w:rPr>
        <w:t xml:space="preserve">298 </w:t>
      </w:r>
      <w:r w:rsidRPr="007D6631">
        <w:rPr>
          <w:szCs w:val="24"/>
          <w:lang w:val="nl-NL"/>
        </w:rPr>
        <w:t xml:space="preserve">(KJ/mol) </w:t>
      </w:r>
      <w:r w:rsidRPr="007D6631">
        <w:rPr>
          <w:szCs w:val="24"/>
          <w:lang w:val="nl-NL"/>
        </w:rPr>
        <w:tab/>
      </w:r>
      <w:r w:rsidRPr="007D6631">
        <w:rPr>
          <w:szCs w:val="24"/>
          <w:lang w:val="vi-VN"/>
        </w:rPr>
        <w:t xml:space="preserve">              </w:t>
      </w:r>
      <w:r w:rsidRPr="007D6631">
        <w:rPr>
          <w:szCs w:val="24"/>
          <w:lang w:val="nl-NL"/>
        </w:rPr>
        <w:t xml:space="preserve">– 393,5  </w:t>
      </w:r>
      <w:r w:rsidRPr="007D6631">
        <w:rPr>
          <w:szCs w:val="24"/>
          <w:lang w:val="nl-NL"/>
        </w:rPr>
        <w:tab/>
        <w:t xml:space="preserve">0    </w:t>
      </w:r>
      <w:r w:rsidRPr="007D6631">
        <w:rPr>
          <w:szCs w:val="24"/>
          <w:lang w:val="nl-NL"/>
        </w:rPr>
        <w:tab/>
        <w:t xml:space="preserve">-110,5 </w:t>
      </w:r>
      <w:r w:rsidRPr="007D6631">
        <w:rPr>
          <w:szCs w:val="24"/>
          <w:lang w:val="nl-NL"/>
        </w:rPr>
        <w:tab/>
      </w:r>
      <w:r w:rsidRPr="007D6631">
        <w:rPr>
          <w:szCs w:val="24"/>
          <w:lang w:val="pt-BR"/>
        </w:rPr>
        <w:t>- 241,8</w:t>
      </w:r>
    </w:p>
    <w:p w14:paraId="12B8E930" w14:textId="77777777" w:rsidR="008E5BB9" w:rsidRPr="007D6631" w:rsidRDefault="008E5BB9" w:rsidP="006675A7">
      <w:pPr>
        <w:tabs>
          <w:tab w:val="left" w:pos="2410"/>
          <w:tab w:val="left" w:pos="3402"/>
          <w:tab w:val="left" w:pos="4962"/>
          <w:tab w:val="left" w:pos="6237"/>
          <w:tab w:val="left" w:pos="7655"/>
        </w:tabs>
        <w:spacing w:line="240" w:lineRule="auto"/>
        <w:jc w:val="both"/>
        <w:rPr>
          <w:szCs w:val="24"/>
          <w:lang w:val="pt-BR"/>
        </w:rPr>
      </w:pPr>
      <w:r w:rsidRPr="007D6631">
        <w:rPr>
          <w:szCs w:val="24"/>
          <w:lang w:val="pt-BR"/>
        </w:rPr>
        <w:t>S</w:t>
      </w:r>
      <w:r w:rsidRPr="007D6631">
        <w:rPr>
          <w:szCs w:val="24"/>
          <w:vertAlign w:val="superscript"/>
          <w:lang w:val="pt-BR"/>
        </w:rPr>
        <w:t xml:space="preserve">o </w:t>
      </w:r>
      <w:r w:rsidRPr="007D6631">
        <w:rPr>
          <w:szCs w:val="24"/>
          <w:lang w:val="pt-BR"/>
        </w:rPr>
        <w:t xml:space="preserve">(J/mol) </w:t>
      </w:r>
      <w:r w:rsidRPr="007D6631">
        <w:rPr>
          <w:szCs w:val="24"/>
          <w:lang w:val="pt-BR"/>
        </w:rPr>
        <w:tab/>
      </w:r>
      <w:r w:rsidRPr="007D6631">
        <w:rPr>
          <w:szCs w:val="24"/>
          <w:lang w:val="pt-BR"/>
        </w:rPr>
        <w:tab/>
        <w:t xml:space="preserve"> 213,6</w:t>
      </w:r>
      <w:r w:rsidRPr="007D6631">
        <w:rPr>
          <w:szCs w:val="24"/>
          <w:lang w:val="pt-BR"/>
        </w:rPr>
        <w:tab/>
        <w:t>131</w:t>
      </w:r>
      <w:r w:rsidRPr="007D6631">
        <w:rPr>
          <w:szCs w:val="24"/>
          <w:lang w:val="pt-BR"/>
        </w:rPr>
        <w:tab/>
        <w:t>197,9</w:t>
      </w:r>
      <w:r w:rsidRPr="007D6631">
        <w:rPr>
          <w:szCs w:val="24"/>
          <w:lang w:val="pt-BR"/>
        </w:rPr>
        <w:tab/>
        <w:t>188,7</w:t>
      </w:r>
    </w:p>
    <w:p w14:paraId="5AD681AB" w14:textId="77777777" w:rsidR="008E5BB9" w:rsidRPr="007D6631" w:rsidRDefault="008E5BB9" w:rsidP="006675A7">
      <w:pPr>
        <w:tabs>
          <w:tab w:val="left" w:pos="2410"/>
          <w:tab w:val="left" w:pos="3828"/>
          <w:tab w:val="left" w:pos="4962"/>
          <w:tab w:val="left" w:pos="6663"/>
        </w:tabs>
        <w:spacing w:line="240" w:lineRule="auto"/>
        <w:jc w:val="both"/>
        <w:rPr>
          <w:szCs w:val="24"/>
          <w:lang w:val="pt-BR"/>
        </w:rPr>
      </w:pPr>
      <w:r w:rsidRPr="007D6631">
        <w:rPr>
          <w:szCs w:val="24"/>
          <w:lang w:val="pt-BR"/>
        </w:rPr>
        <w:t xml:space="preserve">a. Hãy tính </w:t>
      </w:r>
      <w:r w:rsidRPr="007D6631">
        <w:rPr>
          <w:szCs w:val="24"/>
        </w:rPr>
        <w:t>Δ</w:t>
      </w:r>
      <w:r w:rsidRPr="007D6631">
        <w:rPr>
          <w:szCs w:val="24"/>
          <w:lang w:val="pt-BR"/>
        </w:rPr>
        <w:t>H</w:t>
      </w:r>
      <w:r w:rsidRPr="007D6631">
        <w:rPr>
          <w:szCs w:val="24"/>
          <w:vertAlign w:val="superscript"/>
          <w:lang w:val="pt-BR"/>
        </w:rPr>
        <w:t>0</w:t>
      </w:r>
      <w:r w:rsidRPr="007D6631">
        <w:rPr>
          <w:szCs w:val="24"/>
          <w:vertAlign w:val="subscript"/>
          <w:lang w:val="pt-BR"/>
        </w:rPr>
        <w:t>298</w:t>
      </w:r>
      <w:r w:rsidRPr="007D6631">
        <w:rPr>
          <w:szCs w:val="24"/>
          <w:lang w:val="pt-BR"/>
        </w:rPr>
        <w:t xml:space="preserve"> ; </w:t>
      </w:r>
      <w:r w:rsidRPr="007D6631">
        <w:rPr>
          <w:szCs w:val="24"/>
        </w:rPr>
        <w:t>Δ</w:t>
      </w:r>
      <w:r w:rsidRPr="007D6631">
        <w:rPr>
          <w:szCs w:val="24"/>
          <w:lang w:val="pt-BR"/>
        </w:rPr>
        <w:t>G</w:t>
      </w:r>
      <w:r w:rsidRPr="007D6631">
        <w:rPr>
          <w:szCs w:val="24"/>
          <w:vertAlign w:val="superscript"/>
          <w:lang w:val="pt-BR"/>
        </w:rPr>
        <w:t>0</w:t>
      </w:r>
      <w:r w:rsidRPr="007D6631">
        <w:rPr>
          <w:szCs w:val="24"/>
          <w:vertAlign w:val="subscript"/>
          <w:lang w:val="pt-BR"/>
        </w:rPr>
        <w:t>298</w:t>
      </w:r>
      <w:r w:rsidRPr="007D6631">
        <w:rPr>
          <w:szCs w:val="24"/>
          <w:lang w:val="pt-BR"/>
        </w:rPr>
        <w:t xml:space="preserve"> của phản ứng và nhận xét phản ứng có tự xảy ra theo chiều thuận ở 25</w:t>
      </w:r>
      <w:r w:rsidRPr="007D6631">
        <w:rPr>
          <w:szCs w:val="24"/>
          <w:vertAlign w:val="superscript"/>
          <w:lang w:val="pt-BR"/>
        </w:rPr>
        <w:t>0</w:t>
      </w:r>
      <w:r w:rsidRPr="007D6631">
        <w:rPr>
          <w:szCs w:val="24"/>
          <w:lang w:val="pt-BR"/>
        </w:rPr>
        <w:t>C không?.</w:t>
      </w:r>
    </w:p>
    <w:p w14:paraId="723975E7" w14:textId="77777777" w:rsidR="008E5BB9" w:rsidRPr="007D6631" w:rsidRDefault="008E5BB9" w:rsidP="006675A7">
      <w:pPr>
        <w:tabs>
          <w:tab w:val="left" w:pos="2410"/>
          <w:tab w:val="left" w:pos="3828"/>
          <w:tab w:val="left" w:pos="4962"/>
          <w:tab w:val="left" w:pos="6663"/>
        </w:tabs>
        <w:spacing w:line="240" w:lineRule="auto"/>
        <w:jc w:val="both"/>
        <w:rPr>
          <w:szCs w:val="24"/>
          <w:lang w:val="pt-BR"/>
        </w:rPr>
      </w:pPr>
      <w:r w:rsidRPr="007D6631">
        <w:rPr>
          <w:szCs w:val="24"/>
          <w:lang w:val="pt-BR"/>
        </w:rPr>
        <w:t>b. Hãy xác định nhiệt độ (</w:t>
      </w:r>
      <w:r w:rsidRPr="007D6631">
        <w:rPr>
          <w:szCs w:val="24"/>
          <w:vertAlign w:val="superscript"/>
          <w:lang w:val="pt-BR"/>
        </w:rPr>
        <w:t>0</w:t>
      </w:r>
      <w:r w:rsidRPr="007D6631">
        <w:rPr>
          <w:szCs w:val="24"/>
          <w:lang w:val="pt-BR"/>
        </w:rPr>
        <w:t xml:space="preserve">C) để phản ứng thuận bắt đầu xảy ra (giả sử bỏ qua sự biến đổi của </w:t>
      </w:r>
      <w:r w:rsidRPr="007D6631">
        <w:rPr>
          <w:szCs w:val="24"/>
        </w:rPr>
        <w:t>Δ</w:t>
      </w:r>
      <w:r w:rsidRPr="007D6631">
        <w:rPr>
          <w:szCs w:val="24"/>
          <w:lang w:val="pt-BR"/>
        </w:rPr>
        <w:t>H</w:t>
      </w:r>
      <w:r w:rsidRPr="007D6631">
        <w:rPr>
          <w:szCs w:val="24"/>
          <w:vertAlign w:val="superscript"/>
          <w:lang w:val="pt-BR"/>
        </w:rPr>
        <w:t>0</w:t>
      </w:r>
      <w:r w:rsidRPr="007D6631">
        <w:rPr>
          <w:szCs w:val="24"/>
          <w:lang w:val="pt-BR"/>
        </w:rPr>
        <w:t xml:space="preserve">; </w:t>
      </w:r>
      <w:r w:rsidRPr="007D6631">
        <w:rPr>
          <w:szCs w:val="24"/>
        </w:rPr>
        <w:t>Δ</w:t>
      </w:r>
      <w:r w:rsidRPr="007D6631">
        <w:rPr>
          <w:szCs w:val="24"/>
          <w:lang w:val="pt-BR"/>
        </w:rPr>
        <w:t>S</w:t>
      </w:r>
      <w:r w:rsidRPr="007D6631">
        <w:rPr>
          <w:szCs w:val="24"/>
          <w:vertAlign w:val="superscript"/>
          <w:lang w:val="pt-BR"/>
        </w:rPr>
        <w:t xml:space="preserve">0 </w:t>
      </w:r>
      <w:r w:rsidRPr="007D6631">
        <w:rPr>
          <w:szCs w:val="24"/>
          <w:lang w:val="pt-BR"/>
        </w:rPr>
        <w:t>theo nhiệt</w:t>
      </w:r>
      <w:r w:rsidRPr="007D6631">
        <w:rPr>
          <w:szCs w:val="24"/>
          <w:vertAlign w:val="superscript"/>
          <w:lang w:val="pt-BR"/>
        </w:rPr>
        <w:t xml:space="preserve"> </w:t>
      </w:r>
      <w:r w:rsidRPr="007D6631">
        <w:rPr>
          <w:szCs w:val="24"/>
          <w:lang w:val="pt-BR"/>
        </w:rPr>
        <w:t>độ)</w:t>
      </w:r>
    </w:p>
    <w:p w14:paraId="2D7B9EE8"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713046F0" w14:textId="77777777" w:rsidR="008E5BB9" w:rsidRPr="007D6631" w:rsidRDefault="008E5BB9" w:rsidP="006675A7">
      <w:pPr>
        <w:tabs>
          <w:tab w:val="left" w:pos="3465"/>
        </w:tabs>
        <w:spacing w:line="240" w:lineRule="auto"/>
        <w:rPr>
          <w:szCs w:val="24"/>
          <w:lang w:val="pt-BR"/>
        </w:rPr>
      </w:pPr>
      <w:r w:rsidRPr="007D6631">
        <w:rPr>
          <w:szCs w:val="24"/>
          <w:lang w:val="pt-BR"/>
        </w:rPr>
        <w:t>a. Có phản ứng: CO</w:t>
      </w:r>
      <w:r w:rsidRPr="007D6631">
        <w:rPr>
          <w:szCs w:val="24"/>
          <w:vertAlign w:val="subscript"/>
          <w:lang w:val="pt-BR"/>
        </w:rPr>
        <w:t>2</w:t>
      </w:r>
      <w:r w:rsidRPr="007D6631">
        <w:rPr>
          <w:szCs w:val="24"/>
          <w:lang w:val="pt-BR"/>
        </w:rPr>
        <w:t xml:space="preserve"> + H</w:t>
      </w:r>
      <w:r w:rsidRPr="007D6631">
        <w:rPr>
          <w:szCs w:val="24"/>
          <w:vertAlign w:val="subscript"/>
          <w:lang w:val="pt-BR"/>
        </w:rPr>
        <w:t xml:space="preserve">2  </w:t>
      </w:r>
      <w:r w:rsidRPr="007D6631">
        <w:rPr>
          <w:szCs w:val="24"/>
          <w:lang w:val="pt-BR"/>
        </w:rPr>
        <w:t>→CO + H</w:t>
      </w:r>
      <w:r w:rsidRPr="007D6631">
        <w:rPr>
          <w:szCs w:val="24"/>
          <w:vertAlign w:val="subscript"/>
          <w:lang w:val="pt-BR"/>
        </w:rPr>
        <w:t>2</w:t>
      </w:r>
      <w:r w:rsidRPr="007D6631">
        <w:rPr>
          <w:szCs w:val="24"/>
          <w:lang w:val="pt-BR"/>
        </w:rPr>
        <w:t>O</w:t>
      </w:r>
    </w:p>
    <w:p w14:paraId="641E6204" w14:textId="77777777" w:rsidR="008E5BB9" w:rsidRPr="007D6631" w:rsidRDefault="008E5BB9" w:rsidP="006675A7">
      <w:pPr>
        <w:tabs>
          <w:tab w:val="left" w:pos="2410"/>
          <w:tab w:val="left" w:pos="3402"/>
          <w:tab w:val="left" w:pos="4962"/>
          <w:tab w:val="left" w:pos="6237"/>
          <w:tab w:val="left" w:pos="7655"/>
        </w:tabs>
        <w:spacing w:line="240" w:lineRule="auto"/>
        <w:jc w:val="both"/>
        <w:rPr>
          <w:szCs w:val="24"/>
          <w:lang w:val="pt-BR"/>
        </w:rPr>
      </w:pPr>
      <w:r w:rsidRPr="007D6631">
        <w:rPr>
          <w:szCs w:val="24"/>
        </w:rPr>
        <w:t xml:space="preserve">     Δ</w:t>
      </w:r>
      <w:r w:rsidRPr="007D6631">
        <w:rPr>
          <w:szCs w:val="24"/>
          <w:lang w:val="pt-BR"/>
        </w:rPr>
        <w:t>H</w:t>
      </w:r>
      <w:r w:rsidRPr="007D6631">
        <w:rPr>
          <w:szCs w:val="24"/>
          <w:vertAlign w:val="superscript"/>
          <w:lang w:val="pt-BR"/>
        </w:rPr>
        <w:t>0</w:t>
      </w:r>
      <w:r w:rsidRPr="007D6631">
        <w:rPr>
          <w:szCs w:val="24"/>
          <w:vertAlign w:val="subscript"/>
          <w:lang w:val="pt-BR"/>
        </w:rPr>
        <w:t xml:space="preserve">298 </w:t>
      </w:r>
      <w:r w:rsidRPr="007D6631">
        <w:rPr>
          <w:szCs w:val="24"/>
          <w:lang w:val="pt-BR"/>
        </w:rPr>
        <w:t xml:space="preserve"> = 41,2 KJ/mol            </w:t>
      </w:r>
    </w:p>
    <w:p w14:paraId="7CA324D1" w14:textId="77777777" w:rsidR="008E5BB9" w:rsidRPr="007D6631" w:rsidRDefault="008E5BB9" w:rsidP="006675A7">
      <w:pPr>
        <w:tabs>
          <w:tab w:val="left" w:pos="2410"/>
          <w:tab w:val="left" w:pos="3402"/>
          <w:tab w:val="left" w:pos="4962"/>
          <w:tab w:val="left" w:pos="6237"/>
          <w:tab w:val="left" w:pos="7655"/>
        </w:tabs>
        <w:spacing w:line="240" w:lineRule="auto"/>
        <w:jc w:val="both"/>
        <w:rPr>
          <w:szCs w:val="24"/>
          <w:lang w:val="pt-BR"/>
        </w:rPr>
      </w:pPr>
      <w:r w:rsidRPr="007D6631">
        <w:rPr>
          <w:szCs w:val="24"/>
          <w:lang w:val="pt-BR"/>
        </w:rPr>
        <w:t xml:space="preserve">    </w:t>
      </w:r>
      <w:r w:rsidRPr="007D6631">
        <w:rPr>
          <w:szCs w:val="24"/>
        </w:rPr>
        <w:t>Δ</w:t>
      </w:r>
      <w:r w:rsidRPr="007D6631">
        <w:rPr>
          <w:szCs w:val="24"/>
          <w:lang w:val="pt-BR"/>
        </w:rPr>
        <w:t>S</w:t>
      </w:r>
      <w:r w:rsidRPr="007D6631">
        <w:rPr>
          <w:szCs w:val="24"/>
          <w:vertAlign w:val="superscript"/>
          <w:lang w:val="pt-BR"/>
        </w:rPr>
        <w:t>0</w:t>
      </w:r>
      <w:r w:rsidRPr="007D6631">
        <w:rPr>
          <w:szCs w:val="24"/>
          <w:vertAlign w:val="subscript"/>
          <w:lang w:val="pt-BR"/>
        </w:rPr>
        <w:t>298</w:t>
      </w:r>
      <w:r w:rsidRPr="007D6631">
        <w:rPr>
          <w:szCs w:val="24"/>
          <w:lang w:val="pt-BR"/>
        </w:rPr>
        <w:t xml:space="preserve"> = 42J/mol         </w:t>
      </w:r>
    </w:p>
    <w:p w14:paraId="19C85F50" w14:textId="77777777" w:rsidR="008E5BB9" w:rsidRPr="007D6631" w:rsidRDefault="008E5BB9" w:rsidP="006675A7">
      <w:pPr>
        <w:tabs>
          <w:tab w:val="left" w:pos="2410"/>
          <w:tab w:val="left" w:pos="3402"/>
          <w:tab w:val="left" w:pos="4962"/>
          <w:tab w:val="left" w:pos="6237"/>
          <w:tab w:val="left" w:pos="7655"/>
        </w:tabs>
        <w:spacing w:line="240" w:lineRule="auto"/>
        <w:jc w:val="both"/>
        <w:rPr>
          <w:szCs w:val="24"/>
          <w:lang w:val="pt-BR"/>
        </w:rPr>
      </w:pPr>
      <w:r w:rsidRPr="007D6631">
        <w:rPr>
          <w:szCs w:val="24"/>
          <w:lang w:val="pt-BR"/>
        </w:rPr>
        <w:t xml:space="preserve">    </w:t>
      </w:r>
      <w:r w:rsidRPr="007D6631">
        <w:rPr>
          <w:szCs w:val="24"/>
        </w:rPr>
        <w:t>Δ</w:t>
      </w:r>
      <w:r w:rsidRPr="007D6631">
        <w:rPr>
          <w:szCs w:val="24"/>
          <w:lang w:val="pt-BR"/>
        </w:rPr>
        <w:t>G</w:t>
      </w:r>
      <w:r w:rsidRPr="007D6631">
        <w:rPr>
          <w:szCs w:val="24"/>
          <w:vertAlign w:val="superscript"/>
          <w:lang w:val="pt-BR"/>
        </w:rPr>
        <w:t>0</w:t>
      </w:r>
      <w:r w:rsidRPr="007D6631">
        <w:rPr>
          <w:szCs w:val="24"/>
          <w:vertAlign w:val="subscript"/>
          <w:lang w:val="pt-BR"/>
        </w:rPr>
        <w:t>298</w:t>
      </w:r>
      <w:r w:rsidRPr="007D6631">
        <w:rPr>
          <w:szCs w:val="24"/>
          <w:vertAlign w:val="superscript"/>
          <w:lang w:val="pt-BR"/>
        </w:rPr>
        <w:t xml:space="preserve"> </w:t>
      </w:r>
      <w:r w:rsidRPr="007D6631">
        <w:rPr>
          <w:szCs w:val="24"/>
          <w:lang w:val="pt-BR"/>
        </w:rPr>
        <w:t xml:space="preserve">= </w:t>
      </w:r>
      <w:r w:rsidRPr="007D6631">
        <w:rPr>
          <w:szCs w:val="24"/>
        </w:rPr>
        <w:t>Δ</w:t>
      </w:r>
      <w:r w:rsidRPr="007D6631">
        <w:rPr>
          <w:szCs w:val="24"/>
          <w:lang w:val="pt-BR"/>
        </w:rPr>
        <w:t>H</w:t>
      </w:r>
      <w:r w:rsidRPr="007D6631">
        <w:rPr>
          <w:szCs w:val="24"/>
          <w:vertAlign w:val="superscript"/>
          <w:lang w:val="pt-BR"/>
        </w:rPr>
        <w:t>0</w:t>
      </w:r>
      <w:r w:rsidRPr="007D6631">
        <w:rPr>
          <w:szCs w:val="24"/>
          <w:vertAlign w:val="subscript"/>
          <w:lang w:val="pt-BR"/>
        </w:rPr>
        <w:t>298</w:t>
      </w:r>
      <w:r w:rsidRPr="007D6631">
        <w:rPr>
          <w:szCs w:val="24"/>
          <w:lang w:val="pt-BR"/>
        </w:rPr>
        <w:t xml:space="preserve"> – </w:t>
      </w:r>
      <w:r w:rsidRPr="007D6631">
        <w:rPr>
          <w:szCs w:val="24"/>
        </w:rPr>
        <w:t>Δ</w:t>
      </w:r>
      <w:r w:rsidRPr="007D6631">
        <w:rPr>
          <w:szCs w:val="24"/>
          <w:lang w:val="pt-BR"/>
        </w:rPr>
        <w:t>S</w:t>
      </w:r>
      <w:r w:rsidRPr="007D6631">
        <w:rPr>
          <w:szCs w:val="24"/>
          <w:vertAlign w:val="superscript"/>
          <w:lang w:val="pt-BR"/>
        </w:rPr>
        <w:t>0</w:t>
      </w:r>
      <w:r w:rsidRPr="007D6631">
        <w:rPr>
          <w:szCs w:val="24"/>
          <w:vertAlign w:val="subscript"/>
          <w:lang w:val="pt-BR"/>
        </w:rPr>
        <w:t>298</w:t>
      </w:r>
      <w:r w:rsidRPr="007D6631">
        <w:rPr>
          <w:szCs w:val="24"/>
          <w:vertAlign w:val="superscript"/>
          <w:lang w:val="pt-BR"/>
        </w:rPr>
        <w:t xml:space="preserve"> </w:t>
      </w:r>
      <w:r w:rsidRPr="007D6631">
        <w:rPr>
          <w:szCs w:val="24"/>
          <w:lang w:val="pt-BR"/>
        </w:rPr>
        <w:t>= 28684 J/mol</w:t>
      </w:r>
    </w:p>
    <w:p w14:paraId="36FD3D6E" w14:textId="77777777" w:rsidR="008E5BB9" w:rsidRPr="007D6631" w:rsidRDefault="008E5BB9" w:rsidP="006675A7">
      <w:pPr>
        <w:spacing w:line="240" w:lineRule="auto"/>
        <w:rPr>
          <w:color w:val="333333"/>
          <w:szCs w:val="24"/>
        </w:rPr>
      </w:pPr>
      <w:r w:rsidRPr="007D6631">
        <w:rPr>
          <w:szCs w:val="24"/>
          <w:lang w:val="pt-BR"/>
        </w:rPr>
        <w:t xml:space="preserve">   Vì </w:t>
      </w:r>
      <w:r w:rsidRPr="007D6631">
        <w:rPr>
          <w:szCs w:val="24"/>
        </w:rPr>
        <w:t>Δ</w:t>
      </w:r>
      <w:r w:rsidRPr="007D6631">
        <w:rPr>
          <w:szCs w:val="24"/>
          <w:lang w:val="pt-BR"/>
        </w:rPr>
        <w:t>G</w:t>
      </w:r>
      <w:r w:rsidRPr="007D6631">
        <w:rPr>
          <w:szCs w:val="24"/>
          <w:vertAlign w:val="superscript"/>
          <w:lang w:val="pt-BR"/>
        </w:rPr>
        <w:t>0</w:t>
      </w:r>
      <w:r w:rsidRPr="007D6631">
        <w:rPr>
          <w:szCs w:val="24"/>
          <w:vertAlign w:val="subscript"/>
          <w:lang w:val="pt-BR"/>
        </w:rPr>
        <w:t>298</w:t>
      </w:r>
      <w:r w:rsidRPr="007D6631">
        <w:rPr>
          <w:szCs w:val="24"/>
          <w:lang w:val="pt-BR"/>
        </w:rPr>
        <w:t xml:space="preserve"> &gt; 0 nên phản ứng không tự xảy ra ở chiều thuận ở 25</w:t>
      </w:r>
      <w:r w:rsidRPr="007D6631">
        <w:rPr>
          <w:szCs w:val="24"/>
          <w:vertAlign w:val="superscript"/>
          <w:lang w:val="pt-BR"/>
        </w:rPr>
        <w:t>0</w:t>
      </w:r>
      <w:r w:rsidRPr="007D6631">
        <w:rPr>
          <w:szCs w:val="24"/>
          <w:lang w:val="pt-BR"/>
        </w:rPr>
        <w:t>C.</w:t>
      </w:r>
    </w:p>
    <w:p w14:paraId="73F37FCA" w14:textId="7A8C0876" w:rsidR="008E5BB9" w:rsidRPr="006675A7" w:rsidRDefault="008E5BB9" w:rsidP="006675A7">
      <w:pPr>
        <w:tabs>
          <w:tab w:val="left" w:pos="2410"/>
          <w:tab w:val="left" w:pos="3828"/>
          <w:tab w:val="left" w:pos="4962"/>
          <w:tab w:val="left" w:pos="6663"/>
        </w:tabs>
        <w:spacing w:line="240" w:lineRule="auto"/>
        <w:jc w:val="both"/>
        <w:rPr>
          <w:szCs w:val="24"/>
          <w:lang w:val="fr-FR"/>
        </w:rPr>
      </w:pPr>
      <w:r w:rsidRPr="007D6631">
        <w:rPr>
          <w:szCs w:val="24"/>
          <w:lang w:val="pt-BR"/>
        </w:rPr>
        <w:t xml:space="preserve">b. Để phản ứng xảy ra theo chiều thuận thì: </w:t>
      </w:r>
      <w:r w:rsidRPr="007D6631">
        <w:rPr>
          <w:szCs w:val="24"/>
        </w:rPr>
        <w:t>Δ</w:t>
      </w:r>
      <w:r w:rsidRPr="007D6631">
        <w:rPr>
          <w:szCs w:val="24"/>
          <w:lang w:val="pt-BR"/>
        </w:rPr>
        <w:t>G</w:t>
      </w:r>
      <w:r w:rsidRPr="007D6631">
        <w:rPr>
          <w:szCs w:val="24"/>
          <w:vertAlign w:val="superscript"/>
          <w:lang w:val="pt-BR"/>
        </w:rPr>
        <w:t>0</w:t>
      </w:r>
      <w:r w:rsidRPr="007D6631">
        <w:rPr>
          <w:szCs w:val="24"/>
          <w:vertAlign w:val="subscript"/>
          <w:lang w:val="pt-BR"/>
        </w:rPr>
        <w:t xml:space="preserve">T </w:t>
      </w:r>
      <w:r w:rsidRPr="007D6631">
        <w:rPr>
          <w:szCs w:val="24"/>
          <w:lang w:val="pt-BR"/>
        </w:rPr>
        <w:t xml:space="preserve">= </w:t>
      </w:r>
      <w:r w:rsidRPr="007D6631">
        <w:rPr>
          <w:szCs w:val="24"/>
        </w:rPr>
        <w:t>Δ</w:t>
      </w:r>
      <w:r w:rsidRPr="007D6631">
        <w:rPr>
          <w:szCs w:val="24"/>
          <w:lang w:val="pt-BR"/>
        </w:rPr>
        <w:t>H</w:t>
      </w:r>
      <w:r w:rsidRPr="007D6631">
        <w:rPr>
          <w:szCs w:val="24"/>
          <w:vertAlign w:val="superscript"/>
          <w:lang w:val="pt-BR"/>
        </w:rPr>
        <w:t>0</w:t>
      </w:r>
      <w:r w:rsidRPr="007D6631">
        <w:rPr>
          <w:szCs w:val="24"/>
          <w:lang w:val="pt-BR"/>
        </w:rPr>
        <w:t xml:space="preserve"> – T</w:t>
      </w:r>
      <w:r w:rsidRPr="007D6631">
        <w:rPr>
          <w:szCs w:val="24"/>
        </w:rPr>
        <w:t>Δ</w:t>
      </w:r>
      <w:r w:rsidRPr="007D6631">
        <w:rPr>
          <w:szCs w:val="24"/>
          <w:lang w:val="pt-BR"/>
        </w:rPr>
        <w:t>S</w:t>
      </w:r>
      <w:r w:rsidRPr="007D6631">
        <w:rPr>
          <w:szCs w:val="24"/>
          <w:vertAlign w:val="superscript"/>
          <w:lang w:val="pt-BR"/>
        </w:rPr>
        <w:t xml:space="preserve">0  </w:t>
      </w:r>
      <w:r w:rsidRPr="007D6631">
        <w:rPr>
          <w:szCs w:val="24"/>
          <w:lang w:val="pt-BR"/>
        </w:rPr>
        <w:t xml:space="preserve">&lt; 0 </w:t>
      </w:r>
      <w:r w:rsidRPr="007D6631">
        <w:rPr>
          <w:position w:val="-24"/>
          <w:szCs w:val="24"/>
        </w:rPr>
        <w:object w:dxaOrig="3360" w:dyaOrig="660" w14:anchorId="68B388D3">
          <v:shape id="_x0000_i1714" type="#_x0000_t75" style="width:168pt;height:32.25pt" o:ole="">
            <v:imagedata r:id="rId1249" o:title=""/>
          </v:shape>
          <o:OLEObject Type="Embed" ProgID="Equation.DSMT4" ShapeID="_x0000_i1714" DrawAspect="Content" ObjectID="_1797805265" r:id="rId1250"/>
        </w:object>
      </w:r>
    </w:p>
    <w:p w14:paraId="5F7A680F" w14:textId="77777777" w:rsidR="008E5BB9" w:rsidRPr="007D6631" w:rsidRDefault="008E5BB9" w:rsidP="006675A7">
      <w:pPr>
        <w:spacing w:line="240" w:lineRule="auto"/>
        <w:rPr>
          <w:b/>
          <w:szCs w:val="24"/>
        </w:rPr>
      </w:pPr>
      <w:r w:rsidRPr="007D6631">
        <w:rPr>
          <w:b/>
          <w:szCs w:val="24"/>
        </w:rPr>
        <w:t>Câu 23: (HSG 10 THPT Bạch Đằng Hải Phong Năm 2022 – 2023)</w:t>
      </w:r>
    </w:p>
    <w:p w14:paraId="75F6F511" w14:textId="77777777" w:rsidR="008E5BB9" w:rsidRPr="007D6631" w:rsidRDefault="008E5BB9" w:rsidP="006675A7">
      <w:pPr>
        <w:spacing w:line="240" w:lineRule="auto"/>
        <w:jc w:val="both"/>
        <w:rPr>
          <w:rFonts w:eastAsia="Times New Roman"/>
          <w:szCs w:val="24"/>
        </w:rPr>
      </w:pPr>
      <w:r w:rsidRPr="007D6631">
        <w:rPr>
          <w:rFonts w:eastAsia="Times New Roman"/>
          <w:szCs w:val="24"/>
        </w:rPr>
        <w:t xml:space="preserve">Cho phản ứng:  </w:t>
      </w:r>
      <w:r w:rsidRPr="007D6631">
        <w:rPr>
          <w:position w:val="-14"/>
          <w:szCs w:val="24"/>
        </w:rPr>
        <w:object w:dxaOrig="5520" w:dyaOrig="400" w14:anchorId="4A94E5E3">
          <v:shape id="_x0000_i1715" type="#_x0000_t75" style="width:276.85pt;height:20.25pt" o:ole="">
            <v:imagedata r:id="rId1251" o:title=""/>
          </v:shape>
          <o:OLEObject Type="Embed" ProgID="Equation.DSMT4" ShapeID="_x0000_i1715" DrawAspect="Content" ObjectID="_1797805266" r:id="rId1252"/>
        </w:object>
      </w:r>
    </w:p>
    <w:p w14:paraId="1E24836A" w14:textId="77777777" w:rsidR="008E5BB9" w:rsidRPr="007D6631" w:rsidRDefault="008E5BB9" w:rsidP="006675A7">
      <w:pPr>
        <w:spacing w:line="240" w:lineRule="auto"/>
        <w:jc w:val="both"/>
        <w:rPr>
          <w:rFonts w:eastAsia="Times New Roman"/>
          <w:szCs w:val="24"/>
        </w:rPr>
      </w:pPr>
      <w:r w:rsidRPr="007D6631">
        <w:rPr>
          <w:rFonts w:eastAsia="Times New Roman"/>
          <w:szCs w:val="24"/>
        </w:rPr>
        <w:t>a) Tính nhiệt tạo thành chuẩn SiO</w:t>
      </w:r>
      <w:r w:rsidRPr="007D6631">
        <w:rPr>
          <w:rFonts w:eastAsia="Times New Roman"/>
          <w:szCs w:val="24"/>
          <w:vertAlign w:val="subscript"/>
        </w:rPr>
        <w:t>2</w:t>
      </w:r>
      <w:r w:rsidRPr="007D6631">
        <w:rPr>
          <w:rFonts w:eastAsia="Times New Roman"/>
          <w:szCs w:val="24"/>
        </w:rPr>
        <w:t xml:space="preserve">. Biết nhiệt tạo thành chuẩn của CO là </w:t>
      </w:r>
      <w:r w:rsidRPr="007D6631">
        <w:rPr>
          <w:rFonts w:eastAsia="Times New Roman"/>
          <w:szCs w:val="24"/>
        </w:rPr>
        <w:sym w:font="Symbol" w:char="F02D"/>
      </w:r>
      <w:r w:rsidRPr="007D6631">
        <w:rPr>
          <w:rFonts w:eastAsia="Times New Roman"/>
          <w:szCs w:val="24"/>
        </w:rPr>
        <w:t>110,5 </w:t>
      </w:r>
      <w:r w:rsidRPr="007D6631">
        <w:rPr>
          <w:rFonts w:eastAsia="Times New Roman"/>
          <w:position w:val="-6"/>
          <w:szCs w:val="24"/>
        </w:rPr>
        <w:object w:dxaOrig="859" w:dyaOrig="320" w14:anchorId="4D440A22">
          <v:shape id="_x0000_i1716" type="#_x0000_t75" style="width:43.5pt;height:15.75pt" o:ole="">
            <v:imagedata r:id="rId1253" o:title=""/>
          </v:shape>
          <o:OLEObject Type="Embed" ProgID="Equation.DSMT4" ShapeID="_x0000_i1716" DrawAspect="Content" ObjectID="_1797805267" r:id="rId1254"/>
        </w:object>
      </w:r>
      <w:r w:rsidRPr="007D6631">
        <w:rPr>
          <w:rFonts w:eastAsia="Times New Roman"/>
          <w:szCs w:val="24"/>
        </w:rPr>
        <w:t>.</w:t>
      </w:r>
    </w:p>
    <w:p w14:paraId="79D2451B" w14:textId="77777777" w:rsidR="008E5BB9" w:rsidRPr="007D6631" w:rsidRDefault="008E5BB9" w:rsidP="006675A7">
      <w:pPr>
        <w:spacing w:line="240" w:lineRule="auto"/>
        <w:jc w:val="both"/>
        <w:rPr>
          <w:rFonts w:eastAsia="Times New Roman"/>
          <w:szCs w:val="24"/>
        </w:rPr>
      </w:pPr>
      <w:r w:rsidRPr="007D6631">
        <w:rPr>
          <w:rFonts w:eastAsia="Times New Roman"/>
          <w:szCs w:val="24"/>
        </w:rPr>
        <w:t xml:space="preserve">b) Tính entropy của phản ứng trên </w:t>
      </w:r>
      <w:r w:rsidRPr="007D6631">
        <w:rPr>
          <w:position w:val="-16"/>
          <w:szCs w:val="24"/>
        </w:rPr>
        <w:object w:dxaOrig="700" w:dyaOrig="440" w14:anchorId="46459DEE">
          <v:shape id="_x0000_i1717" type="#_x0000_t75" style="width:35.25pt;height:22.5pt" o:ole="">
            <v:imagedata r:id="rId1255" o:title=""/>
          </v:shape>
          <o:OLEObject Type="Embed" ProgID="Equation.DSMT4" ShapeID="_x0000_i1717" DrawAspect="Content" ObjectID="_1797805268" r:id="rId1256"/>
        </w:object>
      </w:r>
      <w:r w:rsidRPr="007D6631">
        <w:rPr>
          <w:rFonts w:eastAsia="Times New Roman"/>
          <w:szCs w:val="24"/>
        </w:rPr>
        <w:t>, biết: </w:t>
      </w:r>
    </w:p>
    <w:tbl>
      <w:tblPr>
        <w:tblW w:w="0" w:type="auto"/>
        <w:jc w:val="center"/>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134"/>
        <w:gridCol w:w="1134"/>
        <w:gridCol w:w="1134"/>
        <w:gridCol w:w="1134"/>
      </w:tblGrid>
      <w:tr w:rsidR="008E5BB9" w:rsidRPr="007D6631" w14:paraId="54EEBE76" w14:textId="77777777" w:rsidTr="008E5BB9">
        <w:trPr>
          <w:jc w:val="center"/>
        </w:trPr>
        <w:tc>
          <w:tcPr>
            <w:tcW w:w="1984" w:type="dxa"/>
            <w:shd w:val="clear" w:color="auto" w:fill="auto"/>
            <w:vAlign w:val="center"/>
          </w:tcPr>
          <w:p w14:paraId="12B22794" w14:textId="77777777" w:rsidR="008E5BB9" w:rsidRPr="007D6631" w:rsidRDefault="008E5BB9" w:rsidP="006675A7">
            <w:pPr>
              <w:spacing w:line="240" w:lineRule="auto"/>
              <w:jc w:val="both"/>
              <w:rPr>
                <w:rFonts w:eastAsia="Times New Roman"/>
                <w:szCs w:val="24"/>
              </w:rPr>
            </w:pPr>
            <w:r w:rsidRPr="007D6631">
              <w:rPr>
                <w:rFonts w:eastAsia="Times New Roman"/>
                <w:szCs w:val="24"/>
              </w:rPr>
              <w:t>Chất</w:t>
            </w:r>
          </w:p>
        </w:tc>
        <w:tc>
          <w:tcPr>
            <w:tcW w:w="1134" w:type="dxa"/>
            <w:shd w:val="clear" w:color="auto" w:fill="auto"/>
            <w:vAlign w:val="center"/>
          </w:tcPr>
          <w:p w14:paraId="57A51B87" w14:textId="77777777" w:rsidR="008E5BB9" w:rsidRPr="007D6631" w:rsidRDefault="008E5BB9" w:rsidP="006675A7">
            <w:pPr>
              <w:spacing w:line="240" w:lineRule="auto"/>
              <w:jc w:val="both"/>
              <w:rPr>
                <w:rFonts w:eastAsia="Times New Roman"/>
                <w:szCs w:val="24"/>
              </w:rPr>
            </w:pPr>
            <w:r w:rsidRPr="007D6631">
              <w:rPr>
                <w:rFonts w:eastAsia="Times New Roman"/>
                <w:szCs w:val="24"/>
              </w:rPr>
              <w:t>C</w:t>
            </w:r>
          </w:p>
        </w:tc>
        <w:tc>
          <w:tcPr>
            <w:tcW w:w="1134" w:type="dxa"/>
            <w:shd w:val="clear" w:color="auto" w:fill="auto"/>
            <w:vAlign w:val="center"/>
          </w:tcPr>
          <w:p w14:paraId="741DDDCF" w14:textId="77777777" w:rsidR="008E5BB9" w:rsidRPr="007D6631" w:rsidRDefault="008E5BB9" w:rsidP="006675A7">
            <w:pPr>
              <w:spacing w:line="240" w:lineRule="auto"/>
              <w:jc w:val="both"/>
              <w:rPr>
                <w:rFonts w:eastAsia="Times New Roman"/>
                <w:szCs w:val="24"/>
              </w:rPr>
            </w:pPr>
            <w:r w:rsidRPr="007D6631">
              <w:rPr>
                <w:rFonts w:eastAsia="Times New Roman"/>
                <w:szCs w:val="24"/>
              </w:rPr>
              <w:t>CO</w:t>
            </w:r>
          </w:p>
        </w:tc>
        <w:tc>
          <w:tcPr>
            <w:tcW w:w="1134" w:type="dxa"/>
            <w:shd w:val="clear" w:color="auto" w:fill="auto"/>
            <w:vAlign w:val="center"/>
          </w:tcPr>
          <w:p w14:paraId="38D35140" w14:textId="77777777" w:rsidR="008E5BB9" w:rsidRPr="007D6631" w:rsidRDefault="008E5BB9" w:rsidP="006675A7">
            <w:pPr>
              <w:spacing w:line="240" w:lineRule="auto"/>
              <w:jc w:val="both"/>
              <w:rPr>
                <w:rFonts w:eastAsia="Times New Roman"/>
                <w:szCs w:val="24"/>
              </w:rPr>
            </w:pPr>
            <w:r w:rsidRPr="007D6631">
              <w:rPr>
                <w:rFonts w:eastAsia="Times New Roman"/>
                <w:szCs w:val="24"/>
              </w:rPr>
              <w:t>Si</w:t>
            </w:r>
          </w:p>
        </w:tc>
        <w:tc>
          <w:tcPr>
            <w:tcW w:w="1134" w:type="dxa"/>
            <w:shd w:val="clear" w:color="auto" w:fill="auto"/>
            <w:vAlign w:val="center"/>
          </w:tcPr>
          <w:p w14:paraId="1DE0D241" w14:textId="77777777" w:rsidR="008E5BB9" w:rsidRPr="007D6631" w:rsidRDefault="008E5BB9" w:rsidP="006675A7">
            <w:pPr>
              <w:spacing w:line="240" w:lineRule="auto"/>
              <w:jc w:val="both"/>
              <w:rPr>
                <w:rFonts w:eastAsia="Times New Roman"/>
                <w:szCs w:val="24"/>
              </w:rPr>
            </w:pPr>
            <w:r w:rsidRPr="007D6631">
              <w:rPr>
                <w:rFonts w:eastAsia="Times New Roman"/>
                <w:szCs w:val="24"/>
              </w:rPr>
              <w:t>SiO</w:t>
            </w:r>
            <w:r w:rsidRPr="007D6631">
              <w:rPr>
                <w:rFonts w:eastAsia="Times New Roman"/>
                <w:szCs w:val="24"/>
                <w:vertAlign w:val="subscript"/>
              </w:rPr>
              <w:t>2</w:t>
            </w:r>
          </w:p>
        </w:tc>
      </w:tr>
      <w:tr w:rsidR="008E5BB9" w:rsidRPr="007D6631" w14:paraId="18BEC472" w14:textId="77777777" w:rsidTr="008E5BB9">
        <w:trPr>
          <w:jc w:val="center"/>
        </w:trPr>
        <w:tc>
          <w:tcPr>
            <w:tcW w:w="1984" w:type="dxa"/>
            <w:shd w:val="clear" w:color="auto" w:fill="auto"/>
            <w:vAlign w:val="center"/>
          </w:tcPr>
          <w:p w14:paraId="660D8D35" w14:textId="77777777" w:rsidR="008E5BB9" w:rsidRPr="007D6631" w:rsidRDefault="008E5BB9" w:rsidP="006675A7">
            <w:pPr>
              <w:spacing w:line="240" w:lineRule="auto"/>
              <w:jc w:val="both"/>
              <w:rPr>
                <w:rFonts w:eastAsia="Times New Roman"/>
                <w:szCs w:val="24"/>
              </w:rPr>
            </w:pPr>
            <w:r w:rsidRPr="007D6631">
              <w:rPr>
                <w:rFonts w:eastAsia="Times New Roman"/>
                <w:szCs w:val="24"/>
              </w:rPr>
              <w:t xml:space="preserve"> </w:t>
            </w:r>
            <w:r w:rsidRPr="007D6631">
              <w:rPr>
                <w:position w:val="-12"/>
                <w:szCs w:val="24"/>
              </w:rPr>
              <w:object w:dxaOrig="1660" w:dyaOrig="380" w14:anchorId="77C89CA8">
                <v:shape id="_x0000_i1718" type="#_x0000_t75" style="width:83.25pt;height:20.25pt" o:ole="">
                  <v:imagedata r:id="rId1257" o:title=""/>
                </v:shape>
                <o:OLEObject Type="Embed" ProgID="Equation.DSMT4" ShapeID="_x0000_i1718" DrawAspect="Content" ObjectID="_1797805269" r:id="rId1258"/>
              </w:object>
            </w:r>
          </w:p>
        </w:tc>
        <w:tc>
          <w:tcPr>
            <w:tcW w:w="1134" w:type="dxa"/>
            <w:shd w:val="clear" w:color="auto" w:fill="auto"/>
            <w:vAlign w:val="center"/>
          </w:tcPr>
          <w:p w14:paraId="30EF0A03" w14:textId="77777777" w:rsidR="008E5BB9" w:rsidRPr="007D6631" w:rsidRDefault="008E5BB9" w:rsidP="006675A7">
            <w:pPr>
              <w:spacing w:line="240" w:lineRule="auto"/>
              <w:jc w:val="both"/>
              <w:rPr>
                <w:rFonts w:eastAsia="Times New Roman"/>
                <w:szCs w:val="24"/>
              </w:rPr>
            </w:pPr>
            <w:r w:rsidRPr="007D6631">
              <w:rPr>
                <w:rFonts w:eastAsia="Times New Roman"/>
                <w:szCs w:val="24"/>
              </w:rPr>
              <w:t>5,7</w:t>
            </w:r>
          </w:p>
        </w:tc>
        <w:tc>
          <w:tcPr>
            <w:tcW w:w="1134" w:type="dxa"/>
            <w:shd w:val="clear" w:color="auto" w:fill="auto"/>
            <w:vAlign w:val="center"/>
          </w:tcPr>
          <w:p w14:paraId="5D5FF42C" w14:textId="77777777" w:rsidR="008E5BB9" w:rsidRPr="007D6631" w:rsidRDefault="008E5BB9" w:rsidP="006675A7">
            <w:pPr>
              <w:spacing w:line="240" w:lineRule="auto"/>
              <w:jc w:val="both"/>
              <w:rPr>
                <w:rFonts w:eastAsia="Times New Roman"/>
                <w:szCs w:val="24"/>
              </w:rPr>
            </w:pPr>
            <w:r w:rsidRPr="007D6631">
              <w:rPr>
                <w:rFonts w:eastAsia="Times New Roman"/>
                <w:szCs w:val="24"/>
              </w:rPr>
              <w:t>197,6</w:t>
            </w:r>
          </w:p>
        </w:tc>
        <w:tc>
          <w:tcPr>
            <w:tcW w:w="1134" w:type="dxa"/>
            <w:shd w:val="clear" w:color="auto" w:fill="auto"/>
            <w:vAlign w:val="center"/>
          </w:tcPr>
          <w:p w14:paraId="45272914" w14:textId="77777777" w:rsidR="008E5BB9" w:rsidRPr="007D6631" w:rsidRDefault="008E5BB9" w:rsidP="006675A7">
            <w:pPr>
              <w:spacing w:line="240" w:lineRule="auto"/>
              <w:jc w:val="both"/>
              <w:rPr>
                <w:rFonts w:eastAsia="Times New Roman"/>
                <w:szCs w:val="24"/>
              </w:rPr>
            </w:pPr>
            <w:r w:rsidRPr="007D6631">
              <w:rPr>
                <w:rFonts w:eastAsia="Times New Roman"/>
                <w:szCs w:val="24"/>
              </w:rPr>
              <w:t>18,8</w:t>
            </w:r>
          </w:p>
        </w:tc>
        <w:tc>
          <w:tcPr>
            <w:tcW w:w="1134" w:type="dxa"/>
            <w:shd w:val="clear" w:color="auto" w:fill="auto"/>
            <w:vAlign w:val="center"/>
          </w:tcPr>
          <w:p w14:paraId="0A5FD017" w14:textId="77777777" w:rsidR="008E5BB9" w:rsidRPr="007D6631" w:rsidRDefault="008E5BB9" w:rsidP="006675A7">
            <w:pPr>
              <w:spacing w:line="240" w:lineRule="auto"/>
              <w:jc w:val="both"/>
              <w:rPr>
                <w:rFonts w:eastAsia="Times New Roman"/>
                <w:szCs w:val="24"/>
              </w:rPr>
            </w:pPr>
            <w:r w:rsidRPr="007D6631">
              <w:rPr>
                <w:rFonts w:eastAsia="Times New Roman"/>
                <w:szCs w:val="24"/>
              </w:rPr>
              <w:t>41,8</w:t>
            </w:r>
          </w:p>
        </w:tc>
      </w:tr>
    </w:tbl>
    <w:p w14:paraId="698304D4" w14:textId="77777777" w:rsidR="008E5BB9" w:rsidRPr="007D6631" w:rsidRDefault="008E5BB9" w:rsidP="006675A7">
      <w:pPr>
        <w:spacing w:line="240" w:lineRule="auto"/>
        <w:jc w:val="both"/>
        <w:rPr>
          <w:rFonts w:eastAsia="Times New Roman"/>
          <w:szCs w:val="24"/>
        </w:rPr>
      </w:pPr>
      <w:r w:rsidRPr="007D6631">
        <w:rPr>
          <w:rFonts w:eastAsia="Times New Roman"/>
          <w:szCs w:val="24"/>
        </w:rPr>
        <w:t xml:space="preserve">c) Tính biến thiên năng lượng tự do Gibbs </w:t>
      </w:r>
      <w:r w:rsidRPr="007D6631">
        <w:rPr>
          <w:position w:val="-16"/>
          <w:szCs w:val="24"/>
        </w:rPr>
        <w:object w:dxaOrig="780" w:dyaOrig="440" w14:anchorId="662EDA21">
          <v:shape id="_x0000_i1719" type="#_x0000_t75" style="width:39.75pt;height:22.5pt" o:ole="">
            <v:imagedata r:id="rId1259" o:title=""/>
          </v:shape>
          <o:OLEObject Type="Embed" ProgID="Equation.DSMT4" ShapeID="_x0000_i1719" DrawAspect="Content" ObjectID="_1797805270" r:id="rId1260"/>
        </w:object>
      </w:r>
      <w:r w:rsidRPr="007D6631">
        <w:rPr>
          <w:rFonts w:eastAsia="Times New Roman"/>
          <w:szCs w:val="24"/>
        </w:rPr>
        <w:t xml:space="preserve"> của phản ứng trên ở 25</w:t>
      </w:r>
      <w:r w:rsidRPr="007D6631">
        <w:rPr>
          <w:rFonts w:eastAsia="Times New Roman"/>
          <w:szCs w:val="24"/>
          <w:vertAlign w:val="superscript"/>
        </w:rPr>
        <w:t>o</w:t>
      </w:r>
      <w:r w:rsidRPr="007D6631">
        <w:rPr>
          <w:rFonts w:eastAsia="Times New Roman"/>
          <w:szCs w:val="24"/>
        </w:rPr>
        <w:t>C.</w:t>
      </w:r>
    </w:p>
    <w:p w14:paraId="625D3ACA" w14:textId="77777777" w:rsidR="008E5BB9" w:rsidRPr="007D6631" w:rsidRDefault="008E5BB9" w:rsidP="006675A7">
      <w:pPr>
        <w:spacing w:line="240" w:lineRule="auto"/>
        <w:jc w:val="both"/>
        <w:rPr>
          <w:rFonts w:eastAsia="Times New Roman"/>
          <w:b/>
          <w:color w:val="0000FF"/>
          <w:szCs w:val="24"/>
        </w:rPr>
      </w:pPr>
      <w:r w:rsidRPr="007D6631">
        <w:rPr>
          <w:rFonts w:eastAsia="Times New Roman"/>
          <w:szCs w:val="24"/>
        </w:rPr>
        <w:t xml:space="preserve">d) Hãy xác định nhiệt độ tối thiểu để phản ứng trên xảy ra. Biết </w:t>
      </w:r>
      <w:r w:rsidRPr="007D6631">
        <w:rPr>
          <w:position w:val="-10"/>
          <w:szCs w:val="24"/>
        </w:rPr>
        <w:object w:dxaOrig="999" w:dyaOrig="360" w14:anchorId="2E7322FE">
          <v:shape id="_x0000_i1720" type="#_x0000_t75" style="width:49.5pt;height:17.25pt" o:ole="">
            <v:imagedata r:id="rId1261" o:title=""/>
          </v:shape>
          <o:OLEObject Type="Embed" ProgID="Equation.DSMT4" ShapeID="_x0000_i1720" DrawAspect="Content" ObjectID="_1797805271" r:id="rId1262"/>
        </w:object>
      </w:r>
      <w:r w:rsidRPr="007D6631">
        <w:rPr>
          <w:rFonts w:eastAsia="Times New Roman"/>
          <w:szCs w:val="24"/>
        </w:rPr>
        <w:t xml:space="preserve">của phản ứng trên không phụ thuộc vào nhiệt độ. </w:t>
      </w:r>
    </w:p>
    <w:p w14:paraId="692DA36E"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38D3818C" w14:textId="77777777" w:rsidR="008E5BB9" w:rsidRPr="007D6631" w:rsidRDefault="008E5BB9" w:rsidP="006675A7">
      <w:pPr>
        <w:spacing w:line="240" w:lineRule="auto"/>
        <w:jc w:val="both"/>
        <w:rPr>
          <w:rFonts w:eastAsia="Times New Roman"/>
          <w:szCs w:val="24"/>
        </w:rPr>
      </w:pPr>
      <w:r w:rsidRPr="007D6631">
        <w:rPr>
          <w:rFonts w:eastAsia="Times New Roman"/>
          <w:szCs w:val="24"/>
        </w:rPr>
        <w:t>a) Ta có: </w:t>
      </w:r>
    </w:p>
    <w:p w14:paraId="251DADF4" w14:textId="77777777" w:rsidR="008E5BB9" w:rsidRPr="007D6631" w:rsidRDefault="008E5BB9" w:rsidP="006675A7">
      <w:pPr>
        <w:spacing w:line="240" w:lineRule="auto"/>
        <w:jc w:val="both"/>
        <w:rPr>
          <w:rFonts w:eastAsia="Times New Roman"/>
          <w:szCs w:val="24"/>
        </w:rPr>
      </w:pPr>
      <w:r w:rsidRPr="007D6631">
        <w:rPr>
          <w:position w:val="-36"/>
          <w:szCs w:val="24"/>
        </w:rPr>
        <w:object w:dxaOrig="7100" w:dyaOrig="840" w14:anchorId="12123F8C">
          <v:shape id="_x0000_i1721" type="#_x0000_t75" style="width:396.9pt;height:42.75pt" o:ole="">
            <v:imagedata r:id="rId1263" o:title=""/>
          </v:shape>
          <o:OLEObject Type="Embed" ProgID="Equation.DSMT4" ShapeID="_x0000_i1721" DrawAspect="Content" ObjectID="_1797805272" r:id="rId1264"/>
        </w:object>
      </w:r>
    </w:p>
    <w:p w14:paraId="7EA73829" w14:textId="77777777" w:rsidR="008E5BB9" w:rsidRPr="007D6631" w:rsidRDefault="008E5BB9" w:rsidP="006675A7">
      <w:pPr>
        <w:spacing w:line="240" w:lineRule="auto"/>
        <w:jc w:val="both"/>
        <w:rPr>
          <w:rFonts w:eastAsia="Times New Roman"/>
          <w:szCs w:val="24"/>
        </w:rPr>
      </w:pPr>
      <w:r w:rsidRPr="007D6631">
        <w:rPr>
          <w:rFonts w:eastAsia="Times New Roman"/>
          <w:szCs w:val="24"/>
        </w:rPr>
        <w:t>b) Ta có: </w:t>
      </w:r>
    </w:p>
    <w:p w14:paraId="70228AE2" w14:textId="77777777" w:rsidR="008E5BB9" w:rsidRPr="007D6631" w:rsidRDefault="008E5BB9" w:rsidP="006675A7">
      <w:pPr>
        <w:spacing w:line="240" w:lineRule="auto"/>
        <w:jc w:val="both"/>
        <w:rPr>
          <w:rFonts w:eastAsia="Times New Roman"/>
          <w:szCs w:val="24"/>
        </w:rPr>
      </w:pPr>
      <w:r w:rsidRPr="007D6631">
        <w:rPr>
          <w:position w:val="-16"/>
          <w:szCs w:val="24"/>
        </w:rPr>
        <w:object w:dxaOrig="7420" w:dyaOrig="440" w14:anchorId="611C8618">
          <v:shape id="_x0000_i1722" type="#_x0000_t75" style="width:370.65pt;height:22.5pt" o:ole="">
            <v:imagedata r:id="rId1265" o:title=""/>
          </v:shape>
          <o:OLEObject Type="Embed" ProgID="Equation.DSMT4" ShapeID="_x0000_i1722" DrawAspect="Content" ObjectID="_1797805273" r:id="rId1266"/>
        </w:object>
      </w:r>
      <w:r w:rsidRPr="007D6631">
        <w:rPr>
          <w:rFonts w:eastAsia="Times New Roman"/>
          <w:szCs w:val="24"/>
        </w:rPr>
        <w:t xml:space="preserve"> </w:t>
      </w:r>
    </w:p>
    <w:p w14:paraId="7836E208" w14:textId="77777777" w:rsidR="008E5BB9" w:rsidRPr="007D6631" w:rsidRDefault="008E5BB9" w:rsidP="006675A7">
      <w:pPr>
        <w:spacing w:line="240" w:lineRule="auto"/>
        <w:jc w:val="both"/>
        <w:rPr>
          <w:rFonts w:eastAsia="Times New Roman"/>
          <w:szCs w:val="24"/>
        </w:rPr>
      </w:pPr>
      <w:r w:rsidRPr="007D6631">
        <w:rPr>
          <w:rFonts w:eastAsia="Times New Roman"/>
          <w:szCs w:val="24"/>
        </w:rPr>
        <w:t>c) Áp dụng công thức: </w:t>
      </w:r>
    </w:p>
    <w:p w14:paraId="6C8A3654" w14:textId="77777777" w:rsidR="008E5BB9" w:rsidRPr="007D6631" w:rsidRDefault="008E5BB9" w:rsidP="006675A7">
      <w:pPr>
        <w:spacing w:line="240" w:lineRule="auto"/>
        <w:jc w:val="both"/>
        <w:rPr>
          <w:rFonts w:eastAsia="Times New Roman"/>
          <w:szCs w:val="24"/>
        </w:rPr>
      </w:pPr>
      <w:r w:rsidRPr="007D6631">
        <w:rPr>
          <w:position w:val="-12"/>
          <w:szCs w:val="24"/>
        </w:rPr>
        <w:object w:dxaOrig="7920" w:dyaOrig="380" w14:anchorId="1E513551">
          <v:shape id="_x0000_i1723" type="#_x0000_t75" style="width:396pt;height:18.75pt" o:ole="">
            <v:imagedata r:id="rId1267" o:title=""/>
          </v:shape>
          <o:OLEObject Type="Embed" ProgID="Equation.DSMT4" ShapeID="_x0000_i1723" DrawAspect="Content" ObjectID="_1797805274" r:id="rId1268"/>
        </w:object>
      </w:r>
      <w:r w:rsidRPr="007D6631">
        <w:rPr>
          <w:rFonts w:eastAsia="Times New Roman"/>
          <w:szCs w:val="24"/>
        </w:rPr>
        <w:t xml:space="preserve"> </w:t>
      </w:r>
    </w:p>
    <w:p w14:paraId="0D53243D" w14:textId="77777777" w:rsidR="008E5BB9" w:rsidRPr="007D6631" w:rsidRDefault="008E5BB9" w:rsidP="006675A7">
      <w:pPr>
        <w:spacing w:line="240" w:lineRule="auto"/>
        <w:jc w:val="both"/>
        <w:rPr>
          <w:rFonts w:eastAsia="Times New Roman"/>
          <w:szCs w:val="24"/>
        </w:rPr>
      </w:pPr>
      <w:r w:rsidRPr="007D6631">
        <w:rPr>
          <w:rFonts w:eastAsia="Times New Roman"/>
          <w:szCs w:val="24"/>
        </w:rPr>
        <w:t xml:space="preserve">d) Phản ứng trên xảy ra khi </w:t>
      </w:r>
      <w:r w:rsidRPr="007D6631">
        <w:rPr>
          <w:position w:val="-6"/>
          <w:szCs w:val="24"/>
        </w:rPr>
        <w:object w:dxaOrig="2700" w:dyaOrig="320" w14:anchorId="2C771BCD">
          <v:shape id="_x0000_i1724" type="#_x0000_t75" style="width:135.8pt;height:15.75pt" o:ole="">
            <v:imagedata r:id="rId1269" o:title=""/>
          </v:shape>
          <o:OLEObject Type="Embed" ProgID="Equation.DSMT4" ShapeID="_x0000_i1724" DrawAspect="Content" ObjectID="_1797805275" r:id="rId1270"/>
        </w:object>
      </w:r>
    </w:p>
    <w:p w14:paraId="49A1E50B" w14:textId="77777777" w:rsidR="008E5BB9" w:rsidRPr="007D6631" w:rsidRDefault="008E5BB9" w:rsidP="006675A7">
      <w:pPr>
        <w:pStyle w:val="MTDisplayEquation"/>
        <w:ind w:left="0"/>
      </w:pPr>
      <w:r w:rsidRPr="007D6631">
        <w:tab/>
      </w:r>
      <w:r w:rsidRPr="007D6631">
        <w:rPr>
          <w:position w:val="-28"/>
        </w:rPr>
        <w:object w:dxaOrig="3320" w:dyaOrig="700" w14:anchorId="707243DD">
          <v:shape id="_x0000_i1725" type="#_x0000_t75" style="width:166.5pt;height:35.25pt" o:ole="">
            <v:imagedata r:id="rId1271" o:title=""/>
          </v:shape>
          <o:OLEObject Type="Embed" ProgID="Equation.DSMT4" ShapeID="_x0000_i1725" DrawAspect="Content" ObjectID="_1797805276" r:id="rId1272"/>
        </w:object>
      </w:r>
    </w:p>
    <w:p w14:paraId="62DCA944" w14:textId="77777777" w:rsidR="008E5BB9" w:rsidRPr="007D6631" w:rsidRDefault="008E5BB9" w:rsidP="006675A7">
      <w:pPr>
        <w:spacing w:line="240" w:lineRule="auto"/>
        <w:rPr>
          <w:szCs w:val="24"/>
        </w:rPr>
      </w:pPr>
      <w:r w:rsidRPr="007D6631">
        <w:rPr>
          <w:rFonts w:eastAsia="Times New Roman"/>
          <w:szCs w:val="24"/>
        </w:rPr>
        <w:t>Vậy ở nhiệt độ từ 1912K (hay 1639</w:t>
      </w:r>
      <w:r w:rsidRPr="007D6631">
        <w:rPr>
          <w:rFonts w:eastAsia="Times New Roman"/>
          <w:szCs w:val="24"/>
          <w:vertAlign w:val="superscript"/>
        </w:rPr>
        <w:t>o</w:t>
      </w:r>
      <w:r w:rsidRPr="007D6631">
        <w:rPr>
          <w:rFonts w:eastAsia="Times New Roman"/>
          <w:szCs w:val="24"/>
        </w:rPr>
        <w:t>C) trở lên thì phản ứng xảy ra. </w:t>
      </w:r>
    </w:p>
    <w:p w14:paraId="4656807A" w14:textId="77777777" w:rsidR="008E5BB9" w:rsidRPr="007D6631" w:rsidRDefault="008E5BB9" w:rsidP="006675A7">
      <w:pPr>
        <w:spacing w:line="240" w:lineRule="auto"/>
        <w:rPr>
          <w:b/>
          <w:szCs w:val="24"/>
          <w:lang w:val="vi-VN"/>
        </w:rPr>
      </w:pPr>
    </w:p>
    <w:p w14:paraId="7F8B9BF0" w14:textId="77777777" w:rsidR="008E5BB9" w:rsidRPr="007D6631" w:rsidRDefault="008E5BB9" w:rsidP="006675A7">
      <w:pPr>
        <w:spacing w:line="240" w:lineRule="auto"/>
        <w:rPr>
          <w:b/>
          <w:szCs w:val="24"/>
        </w:rPr>
      </w:pPr>
      <w:r w:rsidRPr="007D6631">
        <w:rPr>
          <w:b/>
          <w:szCs w:val="24"/>
        </w:rPr>
        <w:t>Câu 24: (Olympic 30/04 – Lớp 10 THPT Buôn Hồ ĐakLak Năm 2022 – 2023)</w:t>
      </w:r>
    </w:p>
    <w:p w14:paraId="29EA3B4D" w14:textId="77777777" w:rsidR="008E5BB9" w:rsidRPr="007D6631" w:rsidRDefault="008E5BB9" w:rsidP="006675A7">
      <w:pPr>
        <w:spacing w:line="240" w:lineRule="auto"/>
        <w:rPr>
          <w:szCs w:val="24"/>
        </w:rPr>
      </w:pPr>
      <w:r w:rsidRPr="007D6631">
        <w:rPr>
          <w:szCs w:val="24"/>
        </w:rPr>
        <w:t>Biết giá trị nhiệt động của các chất sau ở điều kiện tiêu chuẩn (298 K) là:</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152"/>
        <w:gridCol w:w="1152"/>
        <w:gridCol w:w="1152"/>
        <w:gridCol w:w="1152"/>
        <w:gridCol w:w="1152"/>
      </w:tblGrid>
      <w:tr w:rsidR="008E5BB9" w:rsidRPr="007D6631" w14:paraId="6531E758" w14:textId="77777777" w:rsidTr="008E5BB9">
        <w:tc>
          <w:tcPr>
            <w:tcW w:w="2088" w:type="dxa"/>
            <w:tcBorders>
              <w:top w:val="single" w:sz="4" w:space="0" w:color="auto"/>
              <w:left w:val="single" w:sz="4" w:space="0" w:color="auto"/>
              <w:bottom w:val="single" w:sz="4" w:space="0" w:color="auto"/>
              <w:right w:val="single" w:sz="4" w:space="0" w:color="auto"/>
            </w:tcBorders>
            <w:vAlign w:val="center"/>
            <w:hideMark/>
          </w:tcPr>
          <w:p w14:paraId="19F1CF38" w14:textId="77777777" w:rsidR="008E5BB9" w:rsidRPr="007D6631" w:rsidRDefault="008E5BB9" w:rsidP="006675A7">
            <w:pPr>
              <w:spacing w:line="240" w:lineRule="auto"/>
              <w:jc w:val="center"/>
              <w:rPr>
                <w:szCs w:val="24"/>
              </w:rPr>
            </w:pPr>
            <w:r w:rsidRPr="007D6631">
              <w:rPr>
                <w:szCs w:val="24"/>
              </w:rPr>
              <w:t>Chất</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A74D71" w14:textId="77777777" w:rsidR="008E5BB9" w:rsidRPr="007D6631" w:rsidRDefault="008E5BB9" w:rsidP="006675A7">
            <w:pPr>
              <w:spacing w:line="240" w:lineRule="auto"/>
              <w:jc w:val="center"/>
              <w:rPr>
                <w:szCs w:val="24"/>
              </w:rPr>
            </w:pPr>
            <w:r w:rsidRPr="007D6631">
              <w:rPr>
                <w:szCs w:val="24"/>
              </w:rPr>
              <w:t>Fe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52C76F" w14:textId="77777777" w:rsidR="008E5BB9" w:rsidRPr="007D6631" w:rsidRDefault="008E5BB9" w:rsidP="006675A7">
            <w:pPr>
              <w:spacing w:line="240" w:lineRule="auto"/>
              <w:jc w:val="center"/>
              <w:rPr>
                <w:szCs w:val="24"/>
              </w:rPr>
            </w:pPr>
            <w:r w:rsidRPr="007D6631">
              <w:rPr>
                <w:szCs w:val="24"/>
              </w:rPr>
              <w:t>O</w:t>
            </w:r>
            <w:r w:rsidRPr="007D6631">
              <w:rPr>
                <w:szCs w:val="24"/>
                <w:vertAlign w:val="subscript"/>
              </w:rPr>
              <w:t>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B9D002" w14:textId="77777777" w:rsidR="008E5BB9" w:rsidRPr="007D6631" w:rsidRDefault="008E5BB9" w:rsidP="006675A7">
            <w:pPr>
              <w:spacing w:line="240" w:lineRule="auto"/>
              <w:jc w:val="center"/>
              <w:rPr>
                <w:szCs w:val="24"/>
              </w:rPr>
            </w:pPr>
            <w:r w:rsidRPr="007D6631">
              <w:rPr>
                <w:szCs w:val="24"/>
              </w:rPr>
              <w:t>FeO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6D98AC" w14:textId="77777777" w:rsidR="008E5BB9" w:rsidRPr="007D6631" w:rsidRDefault="008E5BB9" w:rsidP="006675A7">
            <w:pPr>
              <w:spacing w:line="240" w:lineRule="auto"/>
              <w:jc w:val="center"/>
              <w:rPr>
                <w:szCs w:val="24"/>
              </w:rPr>
            </w:pPr>
            <w:r w:rsidRPr="007D6631">
              <w:rPr>
                <w:szCs w:val="24"/>
              </w:rPr>
              <w:t>Fe</w:t>
            </w:r>
            <w:r w:rsidRPr="007D6631">
              <w:rPr>
                <w:szCs w:val="24"/>
                <w:vertAlign w:val="subscript"/>
              </w:rPr>
              <w:t>2</w:t>
            </w:r>
            <w:r w:rsidRPr="007D6631">
              <w:rPr>
                <w:szCs w:val="24"/>
              </w:rPr>
              <w:t>O</w:t>
            </w:r>
            <w:r w:rsidRPr="007D6631">
              <w:rPr>
                <w:szCs w:val="24"/>
                <w:vertAlign w:val="subscript"/>
              </w:rPr>
              <w:t>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86BDF2" w14:textId="77777777" w:rsidR="008E5BB9" w:rsidRPr="007D6631" w:rsidRDefault="008E5BB9" w:rsidP="006675A7">
            <w:pPr>
              <w:spacing w:line="240" w:lineRule="auto"/>
              <w:jc w:val="center"/>
              <w:rPr>
                <w:szCs w:val="24"/>
              </w:rPr>
            </w:pPr>
            <w:r w:rsidRPr="007D6631">
              <w:rPr>
                <w:szCs w:val="24"/>
              </w:rPr>
              <w:t>Fe</w:t>
            </w:r>
            <w:r w:rsidRPr="007D6631">
              <w:rPr>
                <w:szCs w:val="24"/>
                <w:vertAlign w:val="subscript"/>
              </w:rPr>
              <w:t>3</w:t>
            </w:r>
            <w:r w:rsidRPr="007D6631">
              <w:rPr>
                <w:szCs w:val="24"/>
              </w:rPr>
              <w:t>O</w:t>
            </w:r>
            <w:r w:rsidRPr="007D6631">
              <w:rPr>
                <w:szCs w:val="24"/>
                <w:vertAlign w:val="subscript"/>
              </w:rPr>
              <w:t>4</w:t>
            </w:r>
          </w:p>
        </w:tc>
      </w:tr>
      <w:tr w:rsidR="008E5BB9" w:rsidRPr="007D6631" w14:paraId="5BCA2FFD" w14:textId="77777777" w:rsidTr="008E5BB9">
        <w:tc>
          <w:tcPr>
            <w:tcW w:w="2088" w:type="dxa"/>
            <w:tcBorders>
              <w:top w:val="single" w:sz="4" w:space="0" w:color="auto"/>
              <w:left w:val="single" w:sz="4" w:space="0" w:color="auto"/>
              <w:bottom w:val="single" w:sz="4" w:space="0" w:color="auto"/>
              <w:right w:val="single" w:sz="4" w:space="0" w:color="auto"/>
            </w:tcBorders>
            <w:vAlign w:val="center"/>
            <w:hideMark/>
          </w:tcPr>
          <w:p w14:paraId="46851387" w14:textId="77777777" w:rsidR="008E5BB9" w:rsidRPr="007D6631" w:rsidRDefault="008E5BB9" w:rsidP="006675A7">
            <w:pPr>
              <w:spacing w:line="240" w:lineRule="auto"/>
              <w:jc w:val="center"/>
              <w:rPr>
                <w:szCs w:val="24"/>
              </w:rPr>
            </w:pPr>
            <w:r w:rsidRPr="007D6631">
              <w:rPr>
                <w:position w:val="-12"/>
                <w:szCs w:val="24"/>
              </w:rPr>
              <w:object w:dxaOrig="480" w:dyaOrig="375" w14:anchorId="6AA25E8F">
                <v:shape id="_x0000_i1726" type="#_x0000_t75" style="width:24pt;height:18.75pt" o:ole="">
                  <v:imagedata r:id="rId1273" o:title=""/>
                </v:shape>
                <o:OLEObject Type="Embed" ProgID="Equation.DSMT4" ShapeID="_x0000_i1726" DrawAspect="Content" ObjectID="_1797805277" r:id="rId1274"/>
              </w:object>
            </w:r>
            <w:r w:rsidRPr="007D6631">
              <w:rPr>
                <w:szCs w:val="24"/>
              </w:rPr>
              <w:t xml:space="preserve"> (kcal.mol-1)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4B05D8" w14:textId="77777777" w:rsidR="008E5BB9" w:rsidRPr="007D6631" w:rsidRDefault="008E5BB9" w:rsidP="006675A7">
            <w:pPr>
              <w:spacing w:line="240" w:lineRule="auto"/>
              <w:jc w:val="center"/>
              <w:rPr>
                <w:szCs w:val="24"/>
              </w:rPr>
            </w:pPr>
            <w:r w:rsidRPr="007D6631">
              <w:rPr>
                <w:szCs w:val="24"/>
              </w:rPr>
              <w:t>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2C2D93" w14:textId="77777777" w:rsidR="008E5BB9" w:rsidRPr="007D6631" w:rsidRDefault="008E5BB9" w:rsidP="006675A7">
            <w:pPr>
              <w:spacing w:line="240" w:lineRule="auto"/>
              <w:jc w:val="center"/>
              <w:rPr>
                <w:szCs w:val="24"/>
              </w:rPr>
            </w:pPr>
            <w:r w:rsidRPr="007D6631">
              <w:rPr>
                <w:szCs w:val="24"/>
              </w:rPr>
              <w:t>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DD2EDA" w14:textId="77777777" w:rsidR="008E5BB9" w:rsidRPr="007D6631" w:rsidRDefault="008E5BB9" w:rsidP="006675A7">
            <w:pPr>
              <w:spacing w:line="240" w:lineRule="auto"/>
              <w:jc w:val="center"/>
              <w:rPr>
                <w:szCs w:val="24"/>
              </w:rPr>
            </w:pPr>
            <w:r w:rsidRPr="007D6631">
              <w:rPr>
                <w:szCs w:val="24"/>
              </w:rPr>
              <w:t>– 63,7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5B41DB" w14:textId="77777777" w:rsidR="008E5BB9" w:rsidRPr="007D6631" w:rsidRDefault="008E5BB9" w:rsidP="006675A7">
            <w:pPr>
              <w:spacing w:line="240" w:lineRule="auto"/>
              <w:jc w:val="center"/>
              <w:rPr>
                <w:szCs w:val="24"/>
              </w:rPr>
            </w:pPr>
            <w:r w:rsidRPr="007D6631">
              <w:rPr>
                <w:szCs w:val="24"/>
              </w:rPr>
              <w:t>– 169,5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FA2E2D" w14:textId="77777777" w:rsidR="008E5BB9" w:rsidRPr="007D6631" w:rsidRDefault="008E5BB9" w:rsidP="006675A7">
            <w:pPr>
              <w:spacing w:line="240" w:lineRule="auto"/>
              <w:jc w:val="center"/>
              <w:rPr>
                <w:szCs w:val="24"/>
              </w:rPr>
            </w:pPr>
            <w:r w:rsidRPr="007D6631">
              <w:rPr>
                <w:szCs w:val="24"/>
              </w:rPr>
              <w:t>– 266,9</w:t>
            </w:r>
          </w:p>
        </w:tc>
      </w:tr>
      <w:tr w:rsidR="008E5BB9" w:rsidRPr="007D6631" w14:paraId="71487F88" w14:textId="77777777" w:rsidTr="008E5BB9">
        <w:tc>
          <w:tcPr>
            <w:tcW w:w="2088" w:type="dxa"/>
            <w:tcBorders>
              <w:top w:val="single" w:sz="4" w:space="0" w:color="auto"/>
              <w:left w:val="single" w:sz="4" w:space="0" w:color="auto"/>
              <w:bottom w:val="single" w:sz="4" w:space="0" w:color="auto"/>
              <w:right w:val="single" w:sz="4" w:space="0" w:color="auto"/>
            </w:tcBorders>
            <w:vAlign w:val="center"/>
            <w:hideMark/>
          </w:tcPr>
          <w:p w14:paraId="769FED3A" w14:textId="77777777" w:rsidR="008E5BB9" w:rsidRPr="007D6631" w:rsidRDefault="008E5BB9" w:rsidP="006675A7">
            <w:pPr>
              <w:spacing w:line="240" w:lineRule="auto"/>
              <w:jc w:val="center"/>
              <w:rPr>
                <w:szCs w:val="24"/>
              </w:rPr>
            </w:pPr>
            <w:r w:rsidRPr="007D6631">
              <w:rPr>
                <w:szCs w:val="24"/>
              </w:rPr>
              <w:t>S</w:t>
            </w:r>
            <w:r w:rsidRPr="007D6631">
              <w:rPr>
                <w:szCs w:val="24"/>
                <w:vertAlign w:val="superscript"/>
              </w:rPr>
              <w:t>0</w:t>
            </w:r>
            <w:r w:rsidRPr="007D6631">
              <w:rPr>
                <w:szCs w:val="24"/>
              </w:rPr>
              <w:t xml:space="preserve"> (cal.mol-1.K-1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5CAE9F" w14:textId="77777777" w:rsidR="008E5BB9" w:rsidRPr="007D6631" w:rsidRDefault="008E5BB9" w:rsidP="006675A7">
            <w:pPr>
              <w:spacing w:line="240" w:lineRule="auto"/>
              <w:jc w:val="center"/>
              <w:rPr>
                <w:szCs w:val="24"/>
              </w:rPr>
            </w:pPr>
            <w:r w:rsidRPr="007D6631">
              <w:rPr>
                <w:szCs w:val="24"/>
              </w:rPr>
              <w:t>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A400D3" w14:textId="77777777" w:rsidR="008E5BB9" w:rsidRPr="007D6631" w:rsidRDefault="008E5BB9" w:rsidP="006675A7">
            <w:pPr>
              <w:spacing w:line="240" w:lineRule="auto"/>
              <w:jc w:val="center"/>
              <w:rPr>
                <w:szCs w:val="24"/>
              </w:rPr>
            </w:pPr>
            <w:r w:rsidRPr="007D6631">
              <w:rPr>
                <w:szCs w:val="24"/>
              </w:rPr>
              <w:t>49,0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C06A41" w14:textId="77777777" w:rsidR="008E5BB9" w:rsidRPr="007D6631" w:rsidRDefault="008E5BB9" w:rsidP="006675A7">
            <w:pPr>
              <w:spacing w:line="240" w:lineRule="auto"/>
              <w:jc w:val="center"/>
              <w:rPr>
                <w:szCs w:val="24"/>
              </w:rPr>
            </w:pPr>
            <w:r w:rsidRPr="007D6631">
              <w:rPr>
                <w:szCs w:val="24"/>
              </w:rPr>
              <w:t>14,0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B92404" w14:textId="77777777" w:rsidR="008E5BB9" w:rsidRPr="007D6631" w:rsidRDefault="008E5BB9" w:rsidP="006675A7">
            <w:pPr>
              <w:spacing w:line="240" w:lineRule="auto"/>
              <w:jc w:val="center"/>
              <w:rPr>
                <w:szCs w:val="24"/>
              </w:rPr>
            </w:pPr>
            <w:r w:rsidRPr="007D6631">
              <w:rPr>
                <w:szCs w:val="24"/>
              </w:rPr>
              <w:t>20,9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A79695" w14:textId="77777777" w:rsidR="008E5BB9" w:rsidRPr="007D6631" w:rsidRDefault="008E5BB9" w:rsidP="006675A7">
            <w:pPr>
              <w:spacing w:line="240" w:lineRule="auto"/>
              <w:jc w:val="center"/>
              <w:rPr>
                <w:szCs w:val="24"/>
              </w:rPr>
            </w:pPr>
            <w:r w:rsidRPr="007D6631">
              <w:rPr>
                <w:szCs w:val="24"/>
              </w:rPr>
              <w:t>36,2</w:t>
            </w:r>
          </w:p>
        </w:tc>
      </w:tr>
    </w:tbl>
    <w:p w14:paraId="05518776" w14:textId="77777777" w:rsidR="008E5BB9" w:rsidRPr="007D6631" w:rsidRDefault="008E5BB9" w:rsidP="006675A7">
      <w:pPr>
        <w:spacing w:line="240" w:lineRule="auto"/>
        <w:rPr>
          <w:szCs w:val="24"/>
        </w:rPr>
      </w:pPr>
      <w:r w:rsidRPr="007D6631">
        <w:rPr>
          <w:szCs w:val="24"/>
        </w:rPr>
        <w:t>Tính biến thiên năng lượng do Gibbs (∆G</w:t>
      </w:r>
      <w:r w:rsidRPr="007D6631">
        <w:rPr>
          <w:szCs w:val="24"/>
          <w:vertAlign w:val="superscript"/>
        </w:rPr>
        <w:t>0</w:t>
      </w:r>
      <w:r w:rsidRPr="007D6631">
        <w:rPr>
          <w:szCs w:val="24"/>
        </w:rPr>
        <w:t>) của sự tạo thành các iron oxide, từ các đơn chất ở điều kiện chuẩn. Từ đó hãy cho biết ở điều kiện chuẩn iron oxide nào bền nhất?</w:t>
      </w:r>
    </w:p>
    <w:p w14:paraId="16E3A9E0"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0C976F14" w14:textId="77777777" w:rsidR="008E5BB9" w:rsidRPr="007D6631" w:rsidRDefault="008E5BB9" w:rsidP="006675A7">
      <w:pPr>
        <w:spacing w:line="240" w:lineRule="auto"/>
        <w:rPr>
          <w:b/>
          <w:szCs w:val="24"/>
        </w:rPr>
      </w:pPr>
      <w:r w:rsidRPr="007D6631">
        <w:rPr>
          <w:b/>
          <w:szCs w:val="24"/>
        </w:rPr>
        <w:t xml:space="preserve">    </w:t>
      </w:r>
      <w:r w:rsidRPr="007D6631">
        <w:rPr>
          <w:position w:val="-24"/>
          <w:szCs w:val="24"/>
        </w:rPr>
        <w:object w:dxaOrig="1725" w:dyaOrig="615" w14:anchorId="721275BA">
          <v:shape id="_x0000_i1727" type="#_x0000_t75" style="width:90.75pt;height:33pt" o:ole="">
            <v:imagedata r:id="rId1275" o:title=""/>
          </v:shape>
          <o:OLEObject Type="Embed" ProgID="Equation.DSMT4" ShapeID="_x0000_i1727" DrawAspect="Content" ObjectID="_1797805278" r:id="rId1276"/>
        </w:object>
      </w:r>
      <w:r w:rsidRPr="007D6631">
        <w:rPr>
          <w:szCs w:val="24"/>
        </w:rPr>
        <w:t xml:space="preserve"> </w:t>
      </w:r>
      <w:r w:rsidRPr="007D6631">
        <w:rPr>
          <w:szCs w:val="24"/>
        </w:rPr>
        <w:tab/>
      </w:r>
      <w:r w:rsidRPr="007D6631">
        <w:rPr>
          <w:szCs w:val="24"/>
        </w:rPr>
        <w:tab/>
      </w:r>
      <w:r w:rsidRPr="007D6631">
        <w:rPr>
          <w:szCs w:val="24"/>
        </w:rPr>
        <w:tab/>
      </w:r>
      <w:r w:rsidRPr="007D6631">
        <w:rPr>
          <w:szCs w:val="24"/>
        </w:rPr>
        <w:tab/>
      </w:r>
      <w:r w:rsidRPr="007D6631">
        <w:rPr>
          <w:szCs w:val="24"/>
        </w:rPr>
        <w:tab/>
      </w:r>
      <w:r w:rsidRPr="007D6631">
        <w:rPr>
          <w:szCs w:val="24"/>
        </w:rPr>
        <w:tab/>
        <w:t>(1)</w:t>
      </w:r>
    </w:p>
    <w:p w14:paraId="288D043F" w14:textId="77777777" w:rsidR="008E5BB9" w:rsidRPr="007D6631" w:rsidRDefault="008E5BB9" w:rsidP="006675A7">
      <w:pPr>
        <w:spacing w:line="240" w:lineRule="auto"/>
        <w:rPr>
          <w:szCs w:val="24"/>
        </w:rPr>
      </w:pPr>
      <w:r w:rsidRPr="007D6631">
        <w:rPr>
          <w:position w:val="-12"/>
          <w:szCs w:val="24"/>
        </w:rPr>
        <w:object w:dxaOrig="2340" w:dyaOrig="375" w14:anchorId="493B6259">
          <v:shape id="_x0000_i1728" type="#_x0000_t75" style="width:128.25pt;height:20.25pt" o:ole="">
            <v:imagedata r:id="rId1277" o:title=""/>
          </v:shape>
          <o:OLEObject Type="Embed" ProgID="Equation.DSMT4" ShapeID="_x0000_i1728" DrawAspect="Content" ObjectID="_1797805279" r:id="rId1278"/>
        </w:object>
      </w:r>
      <w:r w:rsidRPr="007D6631">
        <w:rPr>
          <w:szCs w:val="24"/>
        </w:rPr>
        <w:t xml:space="preserve"> </w:t>
      </w:r>
    </w:p>
    <w:p w14:paraId="44E89E48" w14:textId="77777777" w:rsidR="008E5BB9" w:rsidRPr="007D6631" w:rsidRDefault="008E5BB9" w:rsidP="006675A7">
      <w:pPr>
        <w:spacing w:line="240" w:lineRule="auto"/>
        <w:rPr>
          <w:szCs w:val="24"/>
        </w:rPr>
      </w:pPr>
      <w:r w:rsidRPr="007D6631">
        <w:rPr>
          <w:position w:val="-24"/>
          <w:szCs w:val="24"/>
        </w:rPr>
        <w:object w:dxaOrig="4320" w:dyaOrig="615" w14:anchorId="0638BAE4">
          <v:shape id="_x0000_i1729" type="#_x0000_t75" style="width:240.85pt;height:35.25pt" o:ole="">
            <v:imagedata r:id="rId1279" o:title=""/>
          </v:shape>
          <o:OLEObject Type="Embed" ProgID="Equation.DSMT4" ShapeID="_x0000_i1729" DrawAspect="Content" ObjectID="_1797805280" r:id="rId1280"/>
        </w:object>
      </w:r>
      <w:r w:rsidRPr="007D6631">
        <w:rPr>
          <w:szCs w:val="24"/>
        </w:rPr>
        <w:t xml:space="preserve"> </w:t>
      </w:r>
    </w:p>
    <w:p w14:paraId="2B0D0F3E" w14:textId="77777777" w:rsidR="008E5BB9" w:rsidRPr="007D6631" w:rsidRDefault="008E5BB9" w:rsidP="006675A7">
      <w:pPr>
        <w:spacing w:line="240" w:lineRule="auto"/>
        <w:rPr>
          <w:szCs w:val="24"/>
        </w:rPr>
      </w:pPr>
      <w:r w:rsidRPr="007D6631">
        <w:rPr>
          <w:position w:val="-12"/>
          <w:szCs w:val="24"/>
        </w:rPr>
        <w:object w:dxaOrig="3800" w:dyaOrig="380" w14:anchorId="4966660A">
          <v:shape id="_x0000_i1730" type="#_x0000_t75" style="width:186.75pt;height:20.25pt" o:ole="">
            <v:imagedata r:id="rId1281" o:title=""/>
          </v:shape>
          <o:OLEObject Type="Embed" ProgID="Equation.DSMT4" ShapeID="_x0000_i1730" DrawAspect="Content" ObjectID="_1797805281" r:id="rId1282"/>
        </w:object>
      </w:r>
      <w:r w:rsidRPr="007D6631">
        <w:rPr>
          <w:szCs w:val="24"/>
        </w:rPr>
        <w:t xml:space="preserve"> </w:t>
      </w:r>
    </w:p>
    <w:p w14:paraId="2F0E8442" w14:textId="77777777" w:rsidR="008E5BB9" w:rsidRPr="007D6631" w:rsidRDefault="008E5BB9" w:rsidP="006675A7">
      <w:pPr>
        <w:spacing w:line="240" w:lineRule="auto"/>
        <w:rPr>
          <w:szCs w:val="24"/>
        </w:rPr>
      </w:pPr>
      <w:r w:rsidRPr="007D6631">
        <w:rPr>
          <w:position w:val="-24"/>
          <w:szCs w:val="24"/>
        </w:rPr>
        <w:object w:dxaOrig="2000" w:dyaOrig="620" w14:anchorId="786563B9">
          <v:shape id="_x0000_i1731" type="#_x0000_t75" style="width:99pt;height:31.5pt" o:ole="">
            <v:imagedata r:id="rId1283" o:title=""/>
          </v:shape>
          <o:OLEObject Type="Embed" ProgID="Equation.DSMT4" ShapeID="_x0000_i1731" DrawAspect="Content" ObjectID="_1797805282" r:id="rId1284"/>
        </w:object>
      </w:r>
      <w:r w:rsidRPr="007D6631">
        <w:rPr>
          <w:szCs w:val="24"/>
        </w:rPr>
        <w:t xml:space="preserve"> </w:t>
      </w:r>
      <w:r w:rsidRPr="007D6631">
        <w:rPr>
          <w:szCs w:val="24"/>
        </w:rPr>
        <w:tab/>
      </w:r>
      <w:r w:rsidRPr="007D6631">
        <w:rPr>
          <w:szCs w:val="24"/>
        </w:rPr>
        <w:tab/>
      </w:r>
      <w:r w:rsidRPr="007D6631">
        <w:rPr>
          <w:szCs w:val="24"/>
        </w:rPr>
        <w:tab/>
      </w:r>
      <w:r w:rsidRPr="007D6631">
        <w:rPr>
          <w:szCs w:val="24"/>
        </w:rPr>
        <w:tab/>
      </w:r>
      <w:r w:rsidRPr="007D6631">
        <w:rPr>
          <w:szCs w:val="24"/>
        </w:rPr>
        <w:tab/>
      </w:r>
      <w:r w:rsidRPr="007D6631">
        <w:rPr>
          <w:szCs w:val="24"/>
        </w:rPr>
        <w:tab/>
        <w:t>(2)</w:t>
      </w:r>
    </w:p>
    <w:p w14:paraId="5AF49D6F" w14:textId="77777777" w:rsidR="008E5BB9" w:rsidRPr="007D6631" w:rsidRDefault="008E5BB9" w:rsidP="006675A7">
      <w:pPr>
        <w:spacing w:line="240" w:lineRule="auto"/>
        <w:rPr>
          <w:szCs w:val="24"/>
        </w:rPr>
      </w:pPr>
      <w:r w:rsidRPr="007D6631">
        <w:rPr>
          <w:position w:val="-12"/>
          <w:szCs w:val="24"/>
        </w:rPr>
        <w:object w:dxaOrig="2460" w:dyaOrig="375" w14:anchorId="64AFA518">
          <v:shape id="_x0000_i1732" type="#_x0000_t75" style="width:140.95pt;height:21pt" o:ole="">
            <v:imagedata r:id="rId1285" o:title=""/>
          </v:shape>
          <o:OLEObject Type="Embed" ProgID="Equation.DSMT4" ShapeID="_x0000_i1732" DrawAspect="Content" ObjectID="_1797805283" r:id="rId1286"/>
        </w:object>
      </w:r>
      <w:r w:rsidRPr="007D6631">
        <w:rPr>
          <w:szCs w:val="24"/>
        </w:rPr>
        <w:t xml:space="preserve"> </w:t>
      </w:r>
    </w:p>
    <w:p w14:paraId="754893C5" w14:textId="77777777" w:rsidR="008E5BB9" w:rsidRPr="007D6631" w:rsidRDefault="008E5BB9" w:rsidP="006675A7">
      <w:pPr>
        <w:spacing w:line="240" w:lineRule="auto"/>
        <w:rPr>
          <w:szCs w:val="24"/>
        </w:rPr>
      </w:pPr>
      <w:r w:rsidRPr="007D6631">
        <w:rPr>
          <w:position w:val="-24"/>
          <w:szCs w:val="24"/>
        </w:rPr>
        <w:object w:dxaOrig="4815" w:dyaOrig="615" w14:anchorId="415D7158">
          <v:shape id="_x0000_i1733" type="#_x0000_t75" style="width:269.15pt;height:35.25pt" o:ole="">
            <v:imagedata r:id="rId1287" o:title=""/>
          </v:shape>
          <o:OLEObject Type="Embed" ProgID="Equation.DSMT4" ShapeID="_x0000_i1733" DrawAspect="Content" ObjectID="_1797805284" r:id="rId1288"/>
        </w:object>
      </w:r>
      <w:r w:rsidRPr="007D6631">
        <w:rPr>
          <w:szCs w:val="24"/>
        </w:rPr>
        <w:t xml:space="preserve"> </w:t>
      </w:r>
    </w:p>
    <w:p w14:paraId="7C59F4B5" w14:textId="77777777" w:rsidR="008E5BB9" w:rsidRPr="007D6631" w:rsidRDefault="008E5BB9" w:rsidP="006675A7">
      <w:pPr>
        <w:spacing w:line="240" w:lineRule="auto"/>
        <w:rPr>
          <w:szCs w:val="24"/>
        </w:rPr>
      </w:pPr>
      <w:r w:rsidRPr="007D6631">
        <w:rPr>
          <w:position w:val="-12"/>
          <w:szCs w:val="24"/>
        </w:rPr>
        <w:object w:dxaOrig="4035" w:dyaOrig="375" w14:anchorId="38D21ED3">
          <v:shape id="_x0000_i1734" type="#_x0000_t75" style="width:218.3pt;height:20.25pt" o:ole="">
            <v:imagedata r:id="rId1289" o:title=""/>
          </v:shape>
          <o:OLEObject Type="Embed" ProgID="Equation.DSMT4" ShapeID="_x0000_i1734" DrawAspect="Content" ObjectID="_1797805285" r:id="rId1290"/>
        </w:object>
      </w:r>
    </w:p>
    <w:p w14:paraId="220DC59B" w14:textId="77777777" w:rsidR="008E5BB9" w:rsidRPr="007D6631" w:rsidRDefault="008E5BB9" w:rsidP="006675A7">
      <w:pPr>
        <w:spacing w:line="240" w:lineRule="auto"/>
        <w:rPr>
          <w:szCs w:val="24"/>
        </w:rPr>
      </w:pPr>
      <w:r w:rsidRPr="007D6631">
        <w:rPr>
          <w:position w:val="-12"/>
          <w:szCs w:val="24"/>
        </w:rPr>
        <w:object w:dxaOrig="1935" w:dyaOrig="360" w14:anchorId="6FF56708">
          <v:shape id="_x0000_i1735" type="#_x0000_t75" style="width:99pt;height:18.75pt" o:ole="">
            <v:imagedata r:id="rId1291" o:title=""/>
          </v:shape>
          <o:OLEObject Type="Embed" ProgID="Equation.DSMT4" ShapeID="_x0000_i1735" DrawAspect="Content" ObjectID="_1797805286" r:id="rId1292"/>
        </w:object>
      </w:r>
      <w:r w:rsidRPr="007D6631">
        <w:rPr>
          <w:szCs w:val="24"/>
        </w:rPr>
        <w:t xml:space="preserve"> </w:t>
      </w:r>
      <w:r w:rsidRPr="007D6631">
        <w:rPr>
          <w:szCs w:val="24"/>
        </w:rPr>
        <w:tab/>
      </w:r>
      <w:r w:rsidRPr="007D6631">
        <w:rPr>
          <w:szCs w:val="24"/>
        </w:rPr>
        <w:tab/>
      </w:r>
      <w:r w:rsidRPr="007D6631">
        <w:rPr>
          <w:szCs w:val="24"/>
        </w:rPr>
        <w:tab/>
      </w:r>
      <w:r w:rsidRPr="007D6631">
        <w:rPr>
          <w:szCs w:val="24"/>
        </w:rPr>
        <w:tab/>
      </w:r>
      <w:r w:rsidRPr="007D6631">
        <w:rPr>
          <w:szCs w:val="24"/>
        </w:rPr>
        <w:tab/>
      </w:r>
      <w:r w:rsidRPr="007D6631">
        <w:rPr>
          <w:szCs w:val="24"/>
        </w:rPr>
        <w:tab/>
        <w:t>(3)</w:t>
      </w:r>
    </w:p>
    <w:p w14:paraId="05629CE9" w14:textId="77777777" w:rsidR="008E5BB9" w:rsidRPr="007D6631" w:rsidRDefault="008E5BB9" w:rsidP="006675A7">
      <w:pPr>
        <w:spacing w:line="240" w:lineRule="auto"/>
        <w:rPr>
          <w:szCs w:val="24"/>
        </w:rPr>
      </w:pPr>
      <w:r w:rsidRPr="007D6631">
        <w:rPr>
          <w:position w:val="-12"/>
          <w:szCs w:val="24"/>
        </w:rPr>
        <w:object w:dxaOrig="2460" w:dyaOrig="375" w14:anchorId="347E8AB4">
          <v:shape id="_x0000_i1736" type="#_x0000_t75" style="width:136.55pt;height:21pt" o:ole="">
            <v:imagedata r:id="rId1293" o:title=""/>
          </v:shape>
          <o:OLEObject Type="Embed" ProgID="Equation.DSMT4" ShapeID="_x0000_i1736" DrawAspect="Content" ObjectID="_1797805287" r:id="rId1294"/>
        </w:object>
      </w:r>
      <w:r w:rsidRPr="007D6631">
        <w:rPr>
          <w:szCs w:val="24"/>
        </w:rPr>
        <w:t xml:space="preserve"> </w:t>
      </w:r>
    </w:p>
    <w:p w14:paraId="332A42B4" w14:textId="77777777" w:rsidR="008E5BB9" w:rsidRPr="007D6631" w:rsidRDefault="008E5BB9" w:rsidP="006675A7">
      <w:pPr>
        <w:spacing w:line="240" w:lineRule="auto"/>
        <w:rPr>
          <w:szCs w:val="24"/>
        </w:rPr>
      </w:pPr>
      <w:r w:rsidRPr="007D6631">
        <w:rPr>
          <w:position w:val="-14"/>
          <w:szCs w:val="24"/>
        </w:rPr>
        <w:object w:dxaOrig="4740" w:dyaOrig="405" w14:anchorId="759BEB56">
          <v:shape id="_x0000_i1737" type="#_x0000_t75" style="width:257.15pt;height:21.75pt" o:ole="">
            <v:imagedata r:id="rId1295" o:title=""/>
          </v:shape>
          <o:OLEObject Type="Embed" ProgID="Equation.DSMT4" ShapeID="_x0000_i1737" DrawAspect="Content" ObjectID="_1797805288" r:id="rId1296"/>
        </w:object>
      </w:r>
      <w:r w:rsidRPr="007D6631">
        <w:rPr>
          <w:szCs w:val="24"/>
        </w:rPr>
        <w:t xml:space="preserve"> </w:t>
      </w:r>
    </w:p>
    <w:p w14:paraId="774DC5BC" w14:textId="77777777" w:rsidR="008E5BB9" w:rsidRPr="007D6631" w:rsidRDefault="008E5BB9" w:rsidP="006675A7">
      <w:pPr>
        <w:spacing w:line="240" w:lineRule="auto"/>
        <w:rPr>
          <w:position w:val="-12"/>
          <w:szCs w:val="24"/>
        </w:rPr>
      </w:pPr>
      <w:r w:rsidRPr="007D6631">
        <w:rPr>
          <w:position w:val="-12"/>
          <w:szCs w:val="24"/>
        </w:rPr>
        <w:object w:dxaOrig="4095" w:dyaOrig="375" w14:anchorId="79A03B2C">
          <v:shape id="_x0000_i1738" type="#_x0000_t75" style="width:219.1pt;height:20.25pt" o:ole="">
            <v:imagedata r:id="rId1297" o:title=""/>
          </v:shape>
          <o:OLEObject Type="Embed" ProgID="Equation.DSMT4" ShapeID="_x0000_i1738" DrawAspect="Content" ObjectID="_1797805289" r:id="rId1298"/>
        </w:object>
      </w:r>
    </w:p>
    <w:p w14:paraId="7DA7AF09" w14:textId="77777777" w:rsidR="008E5BB9" w:rsidRPr="007D6631" w:rsidRDefault="008E5BB9" w:rsidP="006675A7">
      <w:pPr>
        <w:spacing w:line="240" w:lineRule="auto"/>
        <w:rPr>
          <w:position w:val="-12"/>
          <w:szCs w:val="24"/>
        </w:rPr>
      </w:pPr>
      <w:r w:rsidRPr="007D6631">
        <w:rPr>
          <w:position w:val="-12"/>
          <w:szCs w:val="24"/>
        </w:rPr>
        <w:t xml:space="preserve">Ta có: </w:t>
      </w:r>
      <w:r w:rsidRPr="007D6631">
        <w:rPr>
          <w:position w:val="-12"/>
          <w:szCs w:val="24"/>
        </w:rPr>
        <w:object w:dxaOrig="1719" w:dyaOrig="360" w14:anchorId="130B0DA2">
          <v:shape id="_x0000_i1739" type="#_x0000_t75" style="width:97.45pt;height:20.25pt" o:ole="">
            <v:imagedata r:id="rId1299" o:title=""/>
          </v:shape>
          <o:OLEObject Type="Embed" ProgID="Equation.DSMT4" ShapeID="_x0000_i1739" DrawAspect="Content" ObjectID="_1797805290" r:id="rId1300"/>
        </w:object>
      </w:r>
      <w:r w:rsidRPr="007D6631">
        <w:rPr>
          <w:position w:val="-12"/>
          <w:szCs w:val="24"/>
        </w:rPr>
        <w:t xml:space="preserve"> </w:t>
      </w:r>
    </w:p>
    <w:p w14:paraId="24F2E222" w14:textId="77777777" w:rsidR="008E5BB9" w:rsidRPr="007D6631" w:rsidRDefault="008E5BB9" w:rsidP="006675A7">
      <w:pPr>
        <w:spacing w:line="240" w:lineRule="auto"/>
        <w:rPr>
          <w:szCs w:val="24"/>
          <w:lang w:val="vi-VN"/>
        </w:rPr>
      </w:pPr>
      <w:r w:rsidRPr="007D6631">
        <w:rPr>
          <w:position w:val="-12"/>
          <w:szCs w:val="24"/>
        </w:rPr>
        <w:t>Vậy ở điều kiện thường oxide Fe</w:t>
      </w:r>
      <w:r w:rsidRPr="007D6631">
        <w:rPr>
          <w:position w:val="-12"/>
          <w:szCs w:val="24"/>
          <w:vertAlign w:val="subscript"/>
        </w:rPr>
        <w:t>3</w:t>
      </w:r>
      <w:r w:rsidRPr="007D6631">
        <w:rPr>
          <w:position w:val="-12"/>
          <w:szCs w:val="24"/>
        </w:rPr>
        <w:t>O</w:t>
      </w:r>
      <w:r w:rsidRPr="007D6631">
        <w:rPr>
          <w:position w:val="-12"/>
          <w:szCs w:val="24"/>
          <w:vertAlign w:val="subscript"/>
        </w:rPr>
        <w:t>4</w:t>
      </w:r>
      <w:r w:rsidRPr="007D6631">
        <w:rPr>
          <w:position w:val="-12"/>
          <w:szCs w:val="24"/>
        </w:rPr>
        <w:t xml:space="preserve"> bền nhất</w:t>
      </w:r>
    </w:p>
    <w:p w14:paraId="14DA018E" w14:textId="77777777" w:rsidR="008E5BB9" w:rsidRPr="007D6631" w:rsidRDefault="008E5BB9" w:rsidP="006675A7">
      <w:pPr>
        <w:spacing w:line="240" w:lineRule="auto"/>
        <w:rPr>
          <w:b/>
          <w:szCs w:val="24"/>
        </w:rPr>
      </w:pPr>
    </w:p>
    <w:p w14:paraId="0A7A57D7" w14:textId="77777777" w:rsidR="008E5BB9" w:rsidRPr="007D6631" w:rsidRDefault="008E5BB9" w:rsidP="006675A7">
      <w:pPr>
        <w:spacing w:line="240" w:lineRule="auto"/>
        <w:rPr>
          <w:b/>
          <w:szCs w:val="24"/>
        </w:rPr>
      </w:pPr>
      <w:r w:rsidRPr="007D6631">
        <w:rPr>
          <w:b/>
          <w:szCs w:val="24"/>
        </w:rPr>
        <w:t>Câu 25: (Olympic 30/04 – Lớp 10 THPT Buôn Ma Thuột ĐakLak Năm 2022 – 2023)</w:t>
      </w:r>
    </w:p>
    <w:p w14:paraId="12888FE0" w14:textId="77777777" w:rsidR="008E5BB9" w:rsidRPr="007D6631" w:rsidRDefault="008E5BB9" w:rsidP="006675A7">
      <w:pPr>
        <w:spacing w:line="240" w:lineRule="auto"/>
        <w:jc w:val="both"/>
        <w:rPr>
          <w:bCs/>
          <w:szCs w:val="24"/>
        </w:rPr>
      </w:pPr>
      <w:r w:rsidRPr="007D6631">
        <w:rPr>
          <w:bCs/>
          <w:szCs w:val="24"/>
        </w:rPr>
        <w:t>Đốt cháy ethan</w:t>
      </w:r>
      <w:r w:rsidRPr="007D6631">
        <w:rPr>
          <w:bCs/>
          <w:szCs w:val="24"/>
          <w:lang w:val="vi-VN"/>
        </w:rPr>
        <w:t>e</w:t>
      </w:r>
      <w:r w:rsidRPr="007D6631">
        <w:rPr>
          <w:bCs/>
          <w:szCs w:val="24"/>
        </w:rPr>
        <w:t xml:space="preserve"> (C</w:t>
      </w:r>
      <w:r w:rsidRPr="007D6631">
        <w:rPr>
          <w:bCs/>
          <w:szCs w:val="24"/>
          <w:vertAlign w:val="subscript"/>
        </w:rPr>
        <w:t>2</w:t>
      </w:r>
      <w:r w:rsidRPr="007D6631">
        <w:rPr>
          <w:bCs/>
          <w:szCs w:val="24"/>
        </w:rPr>
        <w:t>H</w:t>
      </w:r>
      <w:r w:rsidRPr="007D6631">
        <w:rPr>
          <w:bCs/>
          <w:szCs w:val="24"/>
          <w:vertAlign w:val="subscript"/>
        </w:rPr>
        <w:t>6</w:t>
      </w:r>
      <w:r w:rsidRPr="007D6631">
        <w:rPr>
          <w:bCs/>
          <w:szCs w:val="24"/>
        </w:rPr>
        <w:t>)</w:t>
      </w:r>
      <w:r w:rsidRPr="007D6631">
        <w:rPr>
          <w:bCs/>
          <w:szCs w:val="24"/>
          <w:vertAlign w:val="subscript"/>
        </w:rPr>
        <w:t xml:space="preserve"> </w:t>
      </w:r>
      <w:r w:rsidRPr="007D6631">
        <w:rPr>
          <w:bCs/>
          <w:szCs w:val="24"/>
        </w:rPr>
        <w:t>thu sản phẩm là khí CO</w:t>
      </w:r>
      <w:r w:rsidRPr="007D6631">
        <w:rPr>
          <w:bCs/>
          <w:szCs w:val="24"/>
          <w:vertAlign w:val="subscript"/>
        </w:rPr>
        <w:t>2</w:t>
      </w:r>
      <w:r w:rsidRPr="007D6631">
        <w:rPr>
          <w:bCs/>
          <w:szCs w:val="24"/>
        </w:rPr>
        <w:t xml:space="preserve"> và H</w:t>
      </w:r>
      <w:r w:rsidRPr="007D6631">
        <w:rPr>
          <w:bCs/>
          <w:szCs w:val="24"/>
          <w:vertAlign w:val="subscript"/>
        </w:rPr>
        <w:t>2</w:t>
      </w:r>
      <w:r w:rsidRPr="007D6631">
        <w:rPr>
          <w:bCs/>
          <w:szCs w:val="24"/>
        </w:rPr>
        <w:t xml:space="preserve">O (lỏng) ở </w:t>
      </w:r>
      <w:smartTag w:uri="urn:schemas-microsoft-com:office:smarttags" w:element="metricconverter">
        <w:smartTagPr>
          <w:attr w:name="ProductID" w:val="25ﾰC"/>
        </w:smartTagPr>
        <w:r w:rsidRPr="007D6631">
          <w:rPr>
            <w:bCs/>
            <w:szCs w:val="24"/>
          </w:rPr>
          <w:t>25°C</w:t>
        </w:r>
      </w:smartTag>
      <w:r w:rsidRPr="007D6631">
        <w:rPr>
          <w:bCs/>
          <w:szCs w:val="24"/>
        </w:rPr>
        <w:t>.</w:t>
      </w:r>
    </w:p>
    <w:p w14:paraId="1C0443C4" w14:textId="77777777" w:rsidR="008E5BB9" w:rsidRPr="007D6631" w:rsidRDefault="008E5BB9" w:rsidP="006675A7">
      <w:pPr>
        <w:spacing w:line="240" w:lineRule="auto"/>
        <w:jc w:val="both"/>
        <w:rPr>
          <w:bCs/>
          <w:szCs w:val="24"/>
        </w:rPr>
      </w:pPr>
      <w:r w:rsidRPr="007D6631">
        <w:rPr>
          <w:szCs w:val="24"/>
        </w:rPr>
        <w:t>a.</w:t>
      </w:r>
      <w:r w:rsidRPr="007D6631">
        <w:rPr>
          <w:bCs/>
          <w:szCs w:val="24"/>
        </w:rPr>
        <w:t xml:space="preserve"> Viết phương trình nhiệt hoá học của phản ứng xảy ra. Hãy xác định nhiệt hình thành ethan và năng lượng liên kết C=O. Biết khi đốt cháy 1 mol ethan toả ra lượng nhiệt là 1560,5KJ. Và:</w:t>
      </w:r>
    </w:p>
    <w:tbl>
      <w:tblPr>
        <w:tblW w:w="843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
        <w:gridCol w:w="1891"/>
        <w:gridCol w:w="1080"/>
        <w:gridCol w:w="1080"/>
        <w:gridCol w:w="3329"/>
      </w:tblGrid>
      <w:tr w:rsidR="008E5BB9" w:rsidRPr="007D6631" w14:paraId="69416F0F" w14:textId="77777777" w:rsidTr="008E5BB9">
        <w:trPr>
          <w:trHeight w:val="515"/>
          <w:jc w:val="center"/>
        </w:trPr>
        <w:tc>
          <w:tcPr>
            <w:tcW w:w="1050" w:type="dxa"/>
            <w:shd w:val="clear" w:color="auto" w:fill="auto"/>
          </w:tcPr>
          <w:p w14:paraId="6AA8834D" w14:textId="77777777" w:rsidR="008E5BB9" w:rsidRPr="007D6631" w:rsidRDefault="008E5BB9" w:rsidP="006675A7">
            <w:pPr>
              <w:spacing w:line="240" w:lineRule="auto"/>
              <w:jc w:val="both"/>
              <w:rPr>
                <w:bCs/>
                <w:szCs w:val="24"/>
              </w:rPr>
            </w:pPr>
          </w:p>
        </w:tc>
        <w:tc>
          <w:tcPr>
            <w:tcW w:w="1891" w:type="dxa"/>
            <w:shd w:val="clear" w:color="auto" w:fill="auto"/>
          </w:tcPr>
          <w:p w14:paraId="5DC21DA7" w14:textId="77777777" w:rsidR="008E5BB9" w:rsidRPr="007D6631" w:rsidRDefault="008E5BB9" w:rsidP="006675A7">
            <w:pPr>
              <w:spacing w:line="240" w:lineRule="auto"/>
              <w:jc w:val="both"/>
              <w:rPr>
                <w:bCs/>
                <w:szCs w:val="24"/>
              </w:rPr>
            </w:pPr>
            <w:r w:rsidRPr="007D6631">
              <w:rPr>
                <w:bCs/>
                <w:szCs w:val="24"/>
              </w:rPr>
              <w:t>∆H</w:t>
            </w:r>
            <w:r w:rsidRPr="007D6631">
              <w:rPr>
                <w:bCs/>
                <w:szCs w:val="24"/>
                <w:vertAlign w:val="subscript"/>
              </w:rPr>
              <w:t>ht</w:t>
            </w:r>
            <w:r w:rsidRPr="007D6631">
              <w:rPr>
                <w:bCs/>
                <w:szCs w:val="24"/>
              </w:rPr>
              <w:t xml:space="preserve"> ( KJ.mol</w:t>
            </w:r>
            <w:r w:rsidRPr="007D6631">
              <w:rPr>
                <w:bCs/>
                <w:szCs w:val="24"/>
                <w:vertAlign w:val="superscript"/>
              </w:rPr>
              <w:t>-1</w:t>
            </w:r>
            <w:r w:rsidRPr="007D6631">
              <w:rPr>
                <w:bCs/>
                <w:szCs w:val="24"/>
              </w:rPr>
              <w:t>)</w:t>
            </w:r>
          </w:p>
        </w:tc>
        <w:tc>
          <w:tcPr>
            <w:tcW w:w="1080" w:type="dxa"/>
            <w:vMerge w:val="restart"/>
            <w:tcBorders>
              <w:top w:val="nil"/>
            </w:tcBorders>
            <w:shd w:val="clear" w:color="auto" w:fill="auto"/>
          </w:tcPr>
          <w:p w14:paraId="7AF87318" w14:textId="77777777" w:rsidR="008E5BB9" w:rsidRPr="007D6631" w:rsidRDefault="008E5BB9" w:rsidP="006675A7">
            <w:pPr>
              <w:spacing w:line="240" w:lineRule="auto"/>
              <w:jc w:val="both"/>
              <w:rPr>
                <w:bCs/>
                <w:szCs w:val="24"/>
              </w:rPr>
            </w:pPr>
          </w:p>
          <w:p w14:paraId="28646159" w14:textId="77777777" w:rsidR="008E5BB9" w:rsidRPr="007D6631" w:rsidRDefault="008E5BB9" w:rsidP="006675A7">
            <w:pPr>
              <w:spacing w:line="240" w:lineRule="auto"/>
              <w:jc w:val="both"/>
              <w:rPr>
                <w:bCs/>
                <w:szCs w:val="24"/>
              </w:rPr>
            </w:pPr>
          </w:p>
        </w:tc>
        <w:tc>
          <w:tcPr>
            <w:tcW w:w="1080" w:type="dxa"/>
            <w:shd w:val="clear" w:color="auto" w:fill="auto"/>
          </w:tcPr>
          <w:p w14:paraId="2DF74FF3" w14:textId="77777777" w:rsidR="008E5BB9" w:rsidRPr="007D6631" w:rsidRDefault="008E5BB9" w:rsidP="006675A7">
            <w:pPr>
              <w:spacing w:line="240" w:lineRule="auto"/>
              <w:jc w:val="both"/>
              <w:rPr>
                <w:bCs/>
                <w:szCs w:val="24"/>
              </w:rPr>
            </w:pPr>
            <w:r w:rsidRPr="007D6631">
              <w:rPr>
                <w:bCs/>
                <w:szCs w:val="24"/>
              </w:rPr>
              <w:t>Liên kết</w:t>
            </w:r>
          </w:p>
        </w:tc>
        <w:tc>
          <w:tcPr>
            <w:tcW w:w="3329" w:type="dxa"/>
            <w:shd w:val="clear" w:color="auto" w:fill="auto"/>
          </w:tcPr>
          <w:p w14:paraId="03C2F519" w14:textId="77777777" w:rsidR="008E5BB9" w:rsidRPr="007D6631" w:rsidRDefault="008E5BB9" w:rsidP="006675A7">
            <w:pPr>
              <w:spacing w:line="240" w:lineRule="auto"/>
              <w:jc w:val="both"/>
              <w:rPr>
                <w:bCs/>
                <w:szCs w:val="24"/>
              </w:rPr>
            </w:pPr>
            <w:r w:rsidRPr="007D6631">
              <w:rPr>
                <w:bCs/>
                <w:szCs w:val="24"/>
              </w:rPr>
              <w:t>Năng lượng liên kết ( KJ.mol</w:t>
            </w:r>
            <w:r w:rsidRPr="007D6631">
              <w:rPr>
                <w:bCs/>
                <w:szCs w:val="24"/>
                <w:vertAlign w:val="superscript"/>
              </w:rPr>
              <w:t xml:space="preserve">-1 </w:t>
            </w:r>
            <w:r w:rsidRPr="007D6631">
              <w:rPr>
                <w:bCs/>
                <w:szCs w:val="24"/>
              </w:rPr>
              <w:t>)</w:t>
            </w:r>
          </w:p>
        </w:tc>
      </w:tr>
      <w:tr w:rsidR="008E5BB9" w:rsidRPr="007D6631" w14:paraId="458977F1" w14:textId="77777777" w:rsidTr="008E5BB9">
        <w:trPr>
          <w:trHeight w:val="188"/>
          <w:jc w:val="center"/>
        </w:trPr>
        <w:tc>
          <w:tcPr>
            <w:tcW w:w="1050" w:type="dxa"/>
            <w:shd w:val="clear" w:color="auto" w:fill="auto"/>
          </w:tcPr>
          <w:p w14:paraId="0E4E8E62" w14:textId="77777777" w:rsidR="008E5BB9" w:rsidRPr="007D6631" w:rsidRDefault="008E5BB9" w:rsidP="006675A7">
            <w:pPr>
              <w:spacing w:line="240" w:lineRule="auto"/>
              <w:jc w:val="both"/>
              <w:rPr>
                <w:bCs/>
                <w:szCs w:val="24"/>
                <w:vertAlign w:val="subscript"/>
              </w:rPr>
            </w:pPr>
            <w:r w:rsidRPr="007D6631">
              <w:rPr>
                <w:bCs/>
                <w:szCs w:val="24"/>
              </w:rPr>
              <w:t>CO</w:t>
            </w:r>
            <w:r w:rsidRPr="007D6631">
              <w:rPr>
                <w:bCs/>
                <w:szCs w:val="24"/>
                <w:vertAlign w:val="subscript"/>
              </w:rPr>
              <w:t>2</w:t>
            </w:r>
          </w:p>
        </w:tc>
        <w:tc>
          <w:tcPr>
            <w:tcW w:w="1891" w:type="dxa"/>
            <w:shd w:val="clear" w:color="auto" w:fill="auto"/>
          </w:tcPr>
          <w:p w14:paraId="76B909B5" w14:textId="77777777" w:rsidR="008E5BB9" w:rsidRPr="007D6631" w:rsidRDefault="008E5BB9" w:rsidP="006675A7">
            <w:pPr>
              <w:spacing w:line="240" w:lineRule="auto"/>
              <w:jc w:val="both"/>
              <w:rPr>
                <w:bCs/>
                <w:szCs w:val="24"/>
              </w:rPr>
            </w:pPr>
            <w:r w:rsidRPr="007D6631">
              <w:rPr>
                <w:bCs/>
                <w:szCs w:val="24"/>
              </w:rPr>
              <w:t>-393,5</w:t>
            </w:r>
          </w:p>
        </w:tc>
        <w:tc>
          <w:tcPr>
            <w:tcW w:w="1080" w:type="dxa"/>
            <w:vMerge/>
            <w:shd w:val="clear" w:color="auto" w:fill="auto"/>
          </w:tcPr>
          <w:p w14:paraId="33B6693A" w14:textId="77777777" w:rsidR="008E5BB9" w:rsidRPr="007D6631" w:rsidRDefault="008E5BB9" w:rsidP="006675A7">
            <w:pPr>
              <w:spacing w:line="240" w:lineRule="auto"/>
              <w:jc w:val="both"/>
              <w:rPr>
                <w:bCs/>
                <w:szCs w:val="24"/>
              </w:rPr>
            </w:pPr>
          </w:p>
        </w:tc>
        <w:tc>
          <w:tcPr>
            <w:tcW w:w="1080" w:type="dxa"/>
            <w:shd w:val="clear" w:color="auto" w:fill="auto"/>
          </w:tcPr>
          <w:p w14:paraId="77EFB54D" w14:textId="77777777" w:rsidR="008E5BB9" w:rsidRPr="007D6631" w:rsidRDefault="008E5BB9" w:rsidP="006675A7">
            <w:pPr>
              <w:spacing w:line="240" w:lineRule="auto"/>
              <w:jc w:val="both"/>
              <w:rPr>
                <w:bCs/>
                <w:szCs w:val="24"/>
              </w:rPr>
            </w:pPr>
            <w:r w:rsidRPr="007D6631">
              <w:rPr>
                <w:bCs/>
                <w:szCs w:val="24"/>
              </w:rPr>
              <w:t>C–C</w:t>
            </w:r>
          </w:p>
        </w:tc>
        <w:tc>
          <w:tcPr>
            <w:tcW w:w="3329" w:type="dxa"/>
            <w:shd w:val="clear" w:color="auto" w:fill="auto"/>
          </w:tcPr>
          <w:p w14:paraId="420B4601" w14:textId="77777777" w:rsidR="008E5BB9" w:rsidRPr="007D6631" w:rsidRDefault="008E5BB9" w:rsidP="006675A7">
            <w:pPr>
              <w:spacing w:line="240" w:lineRule="auto"/>
              <w:jc w:val="both"/>
              <w:rPr>
                <w:bCs/>
                <w:szCs w:val="24"/>
              </w:rPr>
            </w:pPr>
            <w:r w:rsidRPr="007D6631">
              <w:rPr>
                <w:bCs/>
                <w:szCs w:val="24"/>
              </w:rPr>
              <w:t>347</w:t>
            </w:r>
          </w:p>
        </w:tc>
      </w:tr>
      <w:tr w:rsidR="008E5BB9" w:rsidRPr="007D6631" w14:paraId="5156AADE" w14:textId="77777777" w:rsidTr="008E5BB9">
        <w:trPr>
          <w:trHeight w:val="260"/>
          <w:jc w:val="center"/>
        </w:trPr>
        <w:tc>
          <w:tcPr>
            <w:tcW w:w="1050" w:type="dxa"/>
            <w:shd w:val="clear" w:color="auto" w:fill="auto"/>
          </w:tcPr>
          <w:p w14:paraId="45CB41C0" w14:textId="77777777" w:rsidR="008E5BB9" w:rsidRPr="007D6631" w:rsidRDefault="008E5BB9" w:rsidP="006675A7">
            <w:pPr>
              <w:spacing w:line="240" w:lineRule="auto"/>
              <w:jc w:val="both"/>
              <w:rPr>
                <w:bCs/>
                <w:szCs w:val="24"/>
              </w:rPr>
            </w:pPr>
            <w:r w:rsidRPr="007D6631">
              <w:rPr>
                <w:bCs/>
                <w:szCs w:val="24"/>
              </w:rPr>
              <w:t>H</w:t>
            </w:r>
            <w:r w:rsidRPr="007D6631">
              <w:rPr>
                <w:bCs/>
                <w:szCs w:val="24"/>
                <w:vertAlign w:val="subscript"/>
              </w:rPr>
              <w:t>2</w:t>
            </w:r>
            <w:r w:rsidRPr="007D6631">
              <w:rPr>
                <w:bCs/>
                <w:szCs w:val="24"/>
              </w:rPr>
              <w:t>O (l)</w:t>
            </w:r>
          </w:p>
        </w:tc>
        <w:tc>
          <w:tcPr>
            <w:tcW w:w="1891" w:type="dxa"/>
            <w:shd w:val="clear" w:color="auto" w:fill="auto"/>
          </w:tcPr>
          <w:p w14:paraId="21A63D7E" w14:textId="77777777" w:rsidR="008E5BB9" w:rsidRPr="007D6631" w:rsidRDefault="008E5BB9" w:rsidP="006675A7">
            <w:pPr>
              <w:spacing w:line="240" w:lineRule="auto"/>
              <w:jc w:val="both"/>
              <w:rPr>
                <w:bCs/>
                <w:szCs w:val="24"/>
              </w:rPr>
            </w:pPr>
            <w:r w:rsidRPr="007D6631">
              <w:rPr>
                <w:bCs/>
                <w:szCs w:val="24"/>
              </w:rPr>
              <w:t>-285,8</w:t>
            </w:r>
          </w:p>
        </w:tc>
        <w:tc>
          <w:tcPr>
            <w:tcW w:w="1080" w:type="dxa"/>
            <w:vMerge/>
            <w:shd w:val="clear" w:color="auto" w:fill="auto"/>
          </w:tcPr>
          <w:p w14:paraId="0191BCFB" w14:textId="77777777" w:rsidR="008E5BB9" w:rsidRPr="007D6631" w:rsidRDefault="008E5BB9" w:rsidP="006675A7">
            <w:pPr>
              <w:spacing w:line="240" w:lineRule="auto"/>
              <w:jc w:val="both"/>
              <w:rPr>
                <w:bCs/>
                <w:szCs w:val="24"/>
              </w:rPr>
            </w:pPr>
          </w:p>
        </w:tc>
        <w:tc>
          <w:tcPr>
            <w:tcW w:w="1080" w:type="dxa"/>
            <w:shd w:val="clear" w:color="auto" w:fill="auto"/>
          </w:tcPr>
          <w:p w14:paraId="4F0B911F" w14:textId="77777777" w:rsidR="008E5BB9" w:rsidRPr="007D6631" w:rsidRDefault="008E5BB9" w:rsidP="006675A7">
            <w:pPr>
              <w:spacing w:line="240" w:lineRule="auto"/>
              <w:jc w:val="both"/>
              <w:rPr>
                <w:bCs/>
                <w:szCs w:val="24"/>
              </w:rPr>
            </w:pPr>
            <w:r w:rsidRPr="007D6631">
              <w:rPr>
                <w:bCs/>
                <w:szCs w:val="24"/>
              </w:rPr>
              <w:t>H–C</w:t>
            </w:r>
          </w:p>
        </w:tc>
        <w:tc>
          <w:tcPr>
            <w:tcW w:w="3329" w:type="dxa"/>
            <w:shd w:val="clear" w:color="auto" w:fill="auto"/>
          </w:tcPr>
          <w:p w14:paraId="09CB24FD" w14:textId="77777777" w:rsidR="008E5BB9" w:rsidRPr="007D6631" w:rsidRDefault="008E5BB9" w:rsidP="006675A7">
            <w:pPr>
              <w:spacing w:line="240" w:lineRule="auto"/>
              <w:jc w:val="both"/>
              <w:rPr>
                <w:bCs/>
                <w:szCs w:val="24"/>
              </w:rPr>
            </w:pPr>
            <w:r w:rsidRPr="007D6631">
              <w:rPr>
                <w:bCs/>
                <w:szCs w:val="24"/>
              </w:rPr>
              <w:t>413</w:t>
            </w:r>
          </w:p>
        </w:tc>
      </w:tr>
      <w:tr w:rsidR="008E5BB9" w:rsidRPr="007D6631" w14:paraId="493EF5C6" w14:textId="77777777" w:rsidTr="008E5BB9">
        <w:trPr>
          <w:trHeight w:val="332"/>
          <w:jc w:val="center"/>
        </w:trPr>
        <w:tc>
          <w:tcPr>
            <w:tcW w:w="1050" w:type="dxa"/>
            <w:shd w:val="clear" w:color="auto" w:fill="auto"/>
          </w:tcPr>
          <w:p w14:paraId="04E5DFE4" w14:textId="77777777" w:rsidR="008E5BB9" w:rsidRPr="007D6631" w:rsidRDefault="008E5BB9" w:rsidP="006675A7">
            <w:pPr>
              <w:spacing w:line="240" w:lineRule="auto"/>
              <w:jc w:val="both"/>
              <w:rPr>
                <w:bCs/>
                <w:szCs w:val="24"/>
                <w:vertAlign w:val="subscript"/>
              </w:rPr>
            </w:pPr>
            <w:r w:rsidRPr="007D6631">
              <w:rPr>
                <w:bCs/>
                <w:szCs w:val="24"/>
              </w:rPr>
              <w:t>O</w:t>
            </w:r>
            <w:r w:rsidRPr="007D6631">
              <w:rPr>
                <w:bCs/>
                <w:szCs w:val="24"/>
                <w:vertAlign w:val="subscript"/>
              </w:rPr>
              <w:t>2</w:t>
            </w:r>
          </w:p>
        </w:tc>
        <w:tc>
          <w:tcPr>
            <w:tcW w:w="1891" w:type="dxa"/>
            <w:shd w:val="clear" w:color="auto" w:fill="auto"/>
          </w:tcPr>
          <w:p w14:paraId="01CAEE1F" w14:textId="77777777" w:rsidR="008E5BB9" w:rsidRPr="007D6631" w:rsidRDefault="008E5BB9" w:rsidP="006675A7">
            <w:pPr>
              <w:spacing w:line="240" w:lineRule="auto"/>
              <w:jc w:val="both"/>
              <w:rPr>
                <w:bCs/>
                <w:szCs w:val="24"/>
              </w:rPr>
            </w:pPr>
            <w:r w:rsidRPr="007D6631">
              <w:rPr>
                <w:bCs/>
                <w:szCs w:val="24"/>
              </w:rPr>
              <w:t>0</w:t>
            </w:r>
          </w:p>
        </w:tc>
        <w:tc>
          <w:tcPr>
            <w:tcW w:w="1080" w:type="dxa"/>
            <w:vMerge/>
            <w:tcBorders>
              <w:bottom w:val="nil"/>
            </w:tcBorders>
            <w:shd w:val="clear" w:color="auto" w:fill="auto"/>
          </w:tcPr>
          <w:p w14:paraId="611DC8E4" w14:textId="77777777" w:rsidR="008E5BB9" w:rsidRPr="007D6631" w:rsidRDefault="008E5BB9" w:rsidP="006675A7">
            <w:pPr>
              <w:spacing w:line="240" w:lineRule="auto"/>
              <w:jc w:val="both"/>
              <w:rPr>
                <w:bCs/>
                <w:szCs w:val="24"/>
              </w:rPr>
            </w:pPr>
          </w:p>
        </w:tc>
        <w:tc>
          <w:tcPr>
            <w:tcW w:w="1080" w:type="dxa"/>
            <w:shd w:val="clear" w:color="auto" w:fill="auto"/>
          </w:tcPr>
          <w:p w14:paraId="4EB0C46C" w14:textId="77777777" w:rsidR="008E5BB9" w:rsidRPr="007D6631" w:rsidRDefault="008E5BB9" w:rsidP="006675A7">
            <w:pPr>
              <w:spacing w:line="240" w:lineRule="auto"/>
              <w:jc w:val="both"/>
              <w:rPr>
                <w:bCs/>
                <w:szCs w:val="24"/>
              </w:rPr>
            </w:pPr>
            <w:r w:rsidRPr="007D6631">
              <w:rPr>
                <w:bCs/>
                <w:szCs w:val="24"/>
              </w:rPr>
              <w:t>H–O</w:t>
            </w:r>
          </w:p>
        </w:tc>
        <w:tc>
          <w:tcPr>
            <w:tcW w:w="3329" w:type="dxa"/>
            <w:shd w:val="clear" w:color="auto" w:fill="auto"/>
          </w:tcPr>
          <w:p w14:paraId="6E6C3BCC" w14:textId="77777777" w:rsidR="008E5BB9" w:rsidRPr="007D6631" w:rsidRDefault="008E5BB9" w:rsidP="006675A7">
            <w:pPr>
              <w:spacing w:line="240" w:lineRule="auto"/>
              <w:jc w:val="both"/>
              <w:rPr>
                <w:bCs/>
                <w:szCs w:val="24"/>
              </w:rPr>
            </w:pPr>
            <w:r w:rsidRPr="007D6631">
              <w:rPr>
                <w:bCs/>
                <w:szCs w:val="24"/>
              </w:rPr>
              <w:t>464</w:t>
            </w:r>
          </w:p>
        </w:tc>
      </w:tr>
      <w:tr w:rsidR="008E5BB9" w:rsidRPr="007D6631" w14:paraId="44BCECD4" w14:textId="77777777" w:rsidTr="008E5BB9">
        <w:tblPrEx>
          <w:tblLook w:val="0000" w:firstRow="0" w:lastRow="0" w:firstColumn="0" w:lastColumn="0" w:noHBand="0" w:noVBand="0"/>
        </w:tblPrEx>
        <w:trPr>
          <w:gridBefore w:val="3"/>
          <w:wBefore w:w="4021" w:type="dxa"/>
          <w:trHeight w:val="170"/>
          <w:jc w:val="center"/>
        </w:trPr>
        <w:tc>
          <w:tcPr>
            <w:tcW w:w="1080" w:type="dxa"/>
            <w:shd w:val="clear" w:color="auto" w:fill="auto"/>
          </w:tcPr>
          <w:p w14:paraId="0F677FBB" w14:textId="77777777" w:rsidR="008E5BB9" w:rsidRPr="007D6631" w:rsidRDefault="008E5BB9" w:rsidP="006675A7">
            <w:pPr>
              <w:spacing w:line="240" w:lineRule="auto"/>
              <w:jc w:val="both"/>
              <w:rPr>
                <w:bCs/>
                <w:szCs w:val="24"/>
              </w:rPr>
            </w:pPr>
            <w:r w:rsidRPr="007D6631">
              <w:rPr>
                <w:bCs/>
                <w:szCs w:val="24"/>
              </w:rPr>
              <w:t>O=O</w:t>
            </w:r>
          </w:p>
        </w:tc>
        <w:tc>
          <w:tcPr>
            <w:tcW w:w="3329" w:type="dxa"/>
            <w:shd w:val="clear" w:color="auto" w:fill="auto"/>
          </w:tcPr>
          <w:p w14:paraId="109BD166" w14:textId="77777777" w:rsidR="008E5BB9" w:rsidRPr="007D6631" w:rsidRDefault="008E5BB9" w:rsidP="006675A7">
            <w:pPr>
              <w:spacing w:line="240" w:lineRule="auto"/>
              <w:jc w:val="both"/>
              <w:rPr>
                <w:bCs/>
                <w:szCs w:val="24"/>
              </w:rPr>
            </w:pPr>
            <w:r w:rsidRPr="007D6631">
              <w:rPr>
                <w:bCs/>
                <w:szCs w:val="24"/>
              </w:rPr>
              <w:t>495</w:t>
            </w:r>
          </w:p>
        </w:tc>
      </w:tr>
    </w:tbl>
    <w:p w14:paraId="58669431" w14:textId="3BA53CF9" w:rsidR="006675A7" w:rsidRPr="006675A7" w:rsidRDefault="008E5BB9" w:rsidP="006675A7">
      <w:pPr>
        <w:spacing w:line="240" w:lineRule="auto"/>
        <w:rPr>
          <w:bCs/>
          <w:szCs w:val="24"/>
        </w:rPr>
      </w:pPr>
      <w:r w:rsidRPr="007D6631">
        <w:rPr>
          <w:szCs w:val="24"/>
        </w:rPr>
        <w:t>b.</w:t>
      </w:r>
      <w:r w:rsidRPr="007D6631">
        <w:rPr>
          <w:bCs/>
          <w:szCs w:val="24"/>
        </w:rPr>
        <w:t xml:space="preserve"> Phản ứng có ∆G° = -1467,5 ( KJ.mol</w:t>
      </w:r>
      <w:r w:rsidRPr="007D6631">
        <w:rPr>
          <w:bCs/>
          <w:szCs w:val="24"/>
          <w:vertAlign w:val="superscript"/>
        </w:rPr>
        <w:t>-1</w:t>
      </w:r>
      <w:r w:rsidRPr="007D6631">
        <w:rPr>
          <w:bCs/>
          <w:szCs w:val="24"/>
        </w:rPr>
        <w:t xml:space="preserve">). </w:t>
      </w:r>
      <w:r w:rsidR="006675A7">
        <w:rPr>
          <w:bCs/>
          <w:szCs w:val="24"/>
        </w:rPr>
        <w:t xml:space="preserve"> </w:t>
      </w:r>
      <w:r w:rsidRPr="007D6631">
        <w:rPr>
          <w:bCs/>
          <w:szCs w:val="24"/>
        </w:rPr>
        <w:t>Hãy tính độ biến thiên entropy (∆S°) của phản ứng đã cho theo đơn vị J.mol</w:t>
      </w:r>
      <w:r w:rsidRPr="007D6631">
        <w:rPr>
          <w:bCs/>
          <w:szCs w:val="24"/>
          <w:vertAlign w:val="superscript"/>
        </w:rPr>
        <w:t>-1</w:t>
      </w:r>
      <w:r w:rsidRPr="007D6631">
        <w:rPr>
          <w:bCs/>
          <w:szCs w:val="24"/>
        </w:rPr>
        <w:t>.K</w:t>
      </w:r>
      <w:r w:rsidRPr="007D6631">
        <w:rPr>
          <w:bCs/>
          <w:szCs w:val="24"/>
          <w:vertAlign w:val="superscript"/>
        </w:rPr>
        <w:t>-1</w:t>
      </w:r>
      <w:r w:rsidRPr="007D6631">
        <w:rPr>
          <w:bCs/>
          <w:szCs w:val="24"/>
        </w:rPr>
        <w:t>.</w:t>
      </w:r>
      <w:r w:rsidR="006675A7" w:rsidRPr="006675A7">
        <w:rPr>
          <w:b/>
          <w:color w:val="FF0000"/>
          <w:szCs w:val="24"/>
        </w:rPr>
        <w:t xml:space="preserve"> </w:t>
      </w:r>
    </w:p>
    <w:p w14:paraId="21A7283C" w14:textId="72501362" w:rsidR="006675A7" w:rsidRPr="006675A7" w:rsidRDefault="006675A7" w:rsidP="006675A7">
      <w:pPr>
        <w:spacing w:line="240" w:lineRule="auto"/>
        <w:jc w:val="center"/>
        <w:rPr>
          <w:b/>
          <w:color w:val="FF0000"/>
          <w:szCs w:val="24"/>
        </w:rPr>
      </w:pPr>
      <w:r w:rsidRPr="006675A7">
        <w:rPr>
          <w:b/>
          <w:color w:val="FF0000"/>
          <w:szCs w:val="24"/>
        </w:rPr>
        <w:t>Hướng dẫn giải</w:t>
      </w:r>
    </w:p>
    <w:p w14:paraId="3085D42E" w14:textId="36F8B3F8" w:rsidR="008E5BB9" w:rsidRPr="007D6631" w:rsidRDefault="008E5BB9" w:rsidP="006675A7">
      <w:pPr>
        <w:spacing w:line="240" w:lineRule="auto"/>
        <w:jc w:val="both"/>
        <w:rPr>
          <w:bCs/>
          <w:szCs w:val="24"/>
          <w:lang w:val="pt-BR"/>
        </w:rPr>
      </w:pPr>
      <w:r w:rsidRPr="007D6631">
        <w:rPr>
          <w:bCs/>
          <w:szCs w:val="24"/>
          <w:lang w:val="pt-BR"/>
        </w:rPr>
        <w:lastRenderedPageBreak/>
        <w:t>C</w:t>
      </w:r>
      <w:r w:rsidRPr="007D6631">
        <w:rPr>
          <w:bCs/>
          <w:szCs w:val="24"/>
          <w:vertAlign w:val="subscript"/>
          <w:lang w:val="pt-BR"/>
        </w:rPr>
        <w:t>2</w:t>
      </w:r>
      <w:r w:rsidRPr="007D6631">
        <w:rPr>
          <w:bCs/>
          <w:szCs w:val="24"/>
          <w:lang w:val="pt-BR"/>
        </w:rPr>
        <w:t>H</w:t>
      </w:r>
      <w:r w:rsidRPr="007D6631">
        <w:rPr>
          <w:bCs/>
          <w:szCs w:val="24"/>
          <w:vertAlign w:val="subscript"/>
          <w:lang w:val="pt-BR"/>
        </w:rPr>
        <w:t xml:space="preserve">6   </w:t>
      </w:r>
      <w:r w:rsidRPr="007D6631">
        <w:rPr>
          <w:bCs/>
          <w:szCs w:val="24"/>
          <w:lang w:val="pt-BR"/>
        </w:rPr>
        <w:t>+</w:t>
      </w:r>
      <w:r w:rsidRPr="007D6631">
        <w:rPr>
          <w:bCs/>
          <w:szCs w:val="24"/>
          <w:vertAlign w:val="subscript"/>
          <w:lang w:val="pt-BR"/>
        </w:rPr>
        <w:t xml:space="preserve">    </w:t>
      </w:r>
      <w:r w:rsidRPr="007D6631">
        <w:rPr>
          <w:rFonts w:eastAsia="MS Mincho"/>
          <w:bCs/>
          <w:position w:val="-24"/>
          <w:szCs w:val="24"/>
        </w:rPr>
        <w:object w:dxaOrig="240" w:dyaOrig="620" w14:anchorId="2A16C310">
          <v:shape id="_x0000_i1740" type="#_x0000_t75" style="width:12pt;height:31.5pt" o:ole="">
            <v:imagedata r:id="rId1301" o:title=""/>
          </v:shape>
          <o:OLEObject Type="Embed" ProgID="Equation.3" ShapeID="_x0000_i1740" DrawAspect="Content" ObjectID="_1797805291" r:id="rId1302"/>
        </w:object>
      </w:r>
      <w:r w:rsidRPr="007D6631">
        <w:rPr>
          <w:bCs/>
          <w:szCs w:val="24"/>
          <w:lang w:val="pt-BR"/>
        </w:rPr>
        <w:t>O</w:t>
      </w:r>
      <w:r w:rsidRPr="007D6631">
        <w:rPr>
          <w:bCs/>
          <w:szCs w:val="24"/>
          <w:vertAlign w:val="subscript"/>
          <w:lang w:val="pt-BR"/>
        </w:rPr>
        <w:t xml:space="preserve">2  </w:t>
      </w:r>
      <w:r w:rsidRPr="007D6631">
        <w:rPr>
          <w:bCs/>
          <w:position w:val="-6"/>
          <w:szCs w:val="24"/>
          <w:vertAlign w:val="subscript"/>
          <w:lang w:val="pt-BR"/>
        </w:rPr>
        <w:object w:dxaOrig="680" w:dyaOrig="360" w14:anchorId="46461407">
          <v:shape id="_x0000_i1741" type="#_x0000_t75" style="width:33pt;height:17.25pt" o:ole="">
            <v:imagedata r:id="rId1303" o:title=""/>
          </v:shape>
          <o:OLEObject Type="Embed" ProgID="Equation.DSMT4" ShapeID="_x0000_i1741" DrawAspect="Content" ObjectID="_1797805292" r:id="rId1304"/>
        </w:object>
      </w:r>
      <w:r w:rsidRPr="007D6631">
        <w:rPr>
          <w:bCs/>
          <w:szCs w:val="24"/>
          <w:vertAlign w:val="subscript"/>
          <w:lang w:val="pt-BR"/>
        </w:rPr>
        <w:t xml:space="preserve">  </w:t>
      </w:r>
      <w:r w:rsidRPr="007D6631">
        <w:rPr>
          <w:bCs/>
          <w:szCs w:val="24"/>
          <w:lang w:val="pt-BR"/>
        </w:rPr>
        <w:t>2CO</w:t>
      </w:r>
      <w:r w:rsidRPr="007D6631">
        <w:rPr>
          <w:bCs/>
          <w:szCs w:val="24"/>
          <w:vertAlign w:val="subscript"/>
          <w:lang w:val="pt-BR"/>
        </w:rPr>
        <w:t xml:space="preserve">2   </w:t>
      </w:r>
      <w:r w:rsidRPr="007D6631">
        <w:rPr>
          <w:bCs/>
          <w:szCs w:val="24"/>
          <w:lang w:val="pt-BR"/>
        </w:rPr>
        <w:t>+</w:t>
      </w:r>
      <w:r w:rsidRPr="007D6631">
        <w:rPr>
          <w:bCs/>
          <w:szCs w:val="24"/>
          <w:vertAlign w:val="subscript"/>
          <w:lang w:val="pt-BR"/>
        </w:rPr>
        <w:t xml:space="preserve">  </w:t>
      </w:r>
      <w:r w:rsidRPr="007D6631">
        <w:rPr>
          <w:bCs/>
          <w:szCs w:val="24"/>
          <w:lang w:val="pt-BR"/>
        </w:rPr>
        <w:t>3H</w:t>
      </w:r>
      <w:r w:rsidRPr="007D6631">
        <w:rPr>
          <w:bCs/>
          <w:szCs w:val="24"/>
          <w:vertAlign w:val="subscript"/>
          <w:lang w:val="pt-BR"/>
        </w:rPr>
        <w:t>2</w:t>
      </w:r>
      <w:r w:rsidRPr="007D6631">
        <w:rPr>
          <w:bCs/>
          <w:szCs w:val="24"/>
          <w:lang w:val="pt-BR"/>
        </w:rPr>
        <w:t xml:space="preserve">O      </w:t>
      </w:r>
      <w:r w:rsidRPr="007D6631">
        <w:rPr>
          <w:bCs/>
          <w:szCs w:val="24"/>
          <w:lang w:val="pt-BR"/>
        </w:rPr>
        <w:tab/>
      </w:r>
      <w:r w:rsidRPr="007D6631">
        <w:rPr>
          <w:bCs/>
          <w:szCs w:val="24"/>
          <w:lang w:val="pt-BR"/>
        </w:rPr>
        <w:tab/>
        <w:t>∆H = - 1560,5 KJ</w:t>
      </w:r>
    </w:p>
    <w:p w14:paraId="1929B2F8" w14:textId="77777777" w:rsidR="008E5BB9" w:rsidRPr="007D6631" w:rsidRDefault="008E5BB9" w:rsidP="006675A7">
      <w:pPr>
        <w:spacing w:line="240" w:lineRule="auto"/>
        <w:jc w:val="both"/>
        <w:rPr>
          <w:bCs/>
          <w:szCs w:val="24"/>
          <w:lang w:val="pt-BR"/>
        </w:rPr>
      </w:pPr>
      <w:r w:rsidRPr="007D6631">
        <w:rPr>
          <w:bCs/>
          <w:szCs w:val="24"/>
          <w:lang w:val="pt-BR"/>
        </w:rPr>
        <w:t>2C</w:t>
      </w:r>
      <w:r w:rsidRPr="007D6631">
        <w:rPr>
          <w:bCs/>
          <w:szCs w:val="24"/>
          <w:vertAlign w:val="subscript"/>
          <w:lang w:val="pt-BR"/>
        </w:rPr>
        <w:t>2</w:t>
      </w:r>
      <w:r w:rsidRPr="007D6631">
        <w:rPr>
          <w:bCs/>
          <w:szCs w:val="24"/>
          <w:lang w:val="pt-BR"/>
        </w:rPr>
        <w:t>H</w:t>
      </w:r>
      <w:r w:rsidRPr="007D6631">
        <w:rPr>
          <w:bCs/>
          <w:szCs w:val="24"/>
          <w:vertAlign w:val="subscript"/>
          <w:lang w:val="pt-BR"/>
        </w:rPr>
        <w:t xml:space="preserve">6   </w:t>
      </w:r>
      <w:r w:rsidRPr="007D6631">
        <w:rPr>
          <w:bCs/>
          <w:szCs w:val="24"/>
          <w:lang w:val="pt-BR"/>
        </w:rPr>
        <w:t>+</w:t>
      </w:r>
      <w:r w:rsidRPr="007D6631">
        <w:rPr>
          <w:bCs/>
          <w:szCs w:val="24"/>
          <w:vertAlign w:val="subscript"/>
          <w:lang w:val="pt-BR"/>
        </w:rPr>
        <w:t xml:space="preserve">    </w:t>
      </w:r>
      <w:r w:rsidRPr="007D6631">
        <w:rPr>
          <w:rFonts w:eastAsia="MS Mincho"/>
          <w:bCs/>
          <w:szCs w:val="24"/>
          <w:lang w:val="pt-BR"/>
        </w:rPr>
        <w:t>7</w:t>
      </w:r>
      <w:r w:rsidRPr="007D6631">
        <w:rPr>
          <w:bCs/>
          <w:szCs w:val="24"/>
          <w:lang w:val="pt-BR"/>
        </w:rPr>
        <w:t>O</w:t>
      </w:r>
      <w:r w:rsidRPr="007D6631">
        <w:rPr>
          <w:bCs/>
          <w:szCs w:val="24"/>
          <w:vertAlign w:val="subscript"/>
          <w:lang w:val="pt-BR"/>
        </w:rPr>
        <w:t xml:space="preserve">2  </w:t>
      </w:r>
      <w:r w:rsidRPr="007D6631">
        <w:rPr>
          <w:bCs/>
          <w:position w:val="-6"/>
          <w:szCs w:val="24"/>
          <w:vertAlign w:val="subscript"/>
          <w:lang w:val="pt-BR"/>
        </w:rPr>
        <w:object w:dxaOrig="680" w:dyaOrig="360" w14:anchorId="097B3ADF">
          <v:shape id="_x0000_i1742" type="#_x0000_t75" style="width:33pt;height:17.25pt" o:ole="">
            <v:imagedata r:id="rId1303" o:title=""/>
          </v:shape>
          <o:OLEObject Type="Embed" ProgID="Equation.DSMT4" ShapeID="_x0000_i1742" DrawAspect="Content" ObjectID="_1797805293" r:id="rId1305"/>
        </w:object>
      </w:r>
      <w:r w:rsidRPr="007D6631">
        <w:rPr>
          <w:bCs/>
          <w:szCs w:val="24"/>
          <w:vertAlign w:val="subscript"/>
          <w:lang w:val="pt-BR"/>
        </w:rPr>
        <w:t xml:space="preserve">  </w:t>
      </w:r>
      <w:r w:rsidRPr="007D6631">
        <w:rPr>
          <w:bCs/>
          <w:szCs w:val="24"/>
          <w:lang w:val="pt-BR"/>
        </w:rPr>
        <w:t>4CO</w:t>
      </w:r>
      <w:r w:rsidRPr="007D6631">
        <w:rPr>
          <w:bCs/>
          <w:szCs w:val="24"/>
          <w:vertAlign w:val="subscript"/>
          <w:lang w:val="pt-BR"/>
        </w:rPr>
        <w:t xml:space="preserve">2  </w:t>
      </w:r>
      <w:r w:rsidRPr="007D6631">
        <w:rPr>
          <w:bCs/>
          <w:szCs w:val="24"/>
          <w:lang w:val="pt-BR"/>
        </w:rPr>
        <w:t>+</w:t>
      </w:r>
      <w:r w:rsidRPr="007D6631">
        <w:rPr>
          <w:bCs/>
          <w:szCs w:val="24"/>
          <w:vertAlign w:val="subscript"/>
          <w:lang w:val="pt-BR"/>
        </w:rPr>
        <w:t xml:space="preserve">  </w:t>
      </w:r>
      <w:r w:rsidRPr="007D6631">
        <w:rPr>
          <w:bCs/>
          <w:szCs w:val="24"/>
          <w:lang w:val="pt-BR"/>
        </w:rPr>
        <w:t>6H</w:t>
      </w:r>
      <w:r w:rsidRPr="007D6631">
        <w:rPr>
          <w:bCs/>
          <w:szCs w:val="24"/>
          <w:vertAlign w:val="subscript"/>
          <w:lang w:val="pt-BR"/>
        </w:rPr>
        <w:t>2</w:t>
      </w:r>
      <w:r w:rsidRPr="007D6631">
        <w:rPr>
          <w:bCs/>
          <w:szCs w:val="24"/>
          <w:lang w:val="pt-BR"/>
        </w:rPr>
        <w:t xml:space="preserve">O   </w:t>
      </w:r>
      <w:r w:rsidRPr="007D6631">
        <w:rPr>
          <w:bCs/>
          <w:szCs w:val="24"/>
          <w:lang w:val="pt-BR"/>
        </w:rPr>
        <w:tab/>
      </w:r>
      <w:r w:rsidRPr="007D6631">
        <w:rPr>
          <w:bCs/>
          <w:szCs w:val="24"/>
          <w:lang w:val="pt-BR"/>
        </w:rPr>
        <w:tab/>
        <w:t xml:space="preserve">∆H = - 3121 KJ  </w:t>
      </w:r>
    </w:p>
    <w:p w14:paraId="6FC387CB" w14:textId="77777777" w:rsidR="008E5BB9" w:rsidRPr="007D6631" w:rsidRDefault="008E5BB9" w:rsidP="006675A7">
      <w:pPr>
        <w:spacing w:line="240" w:lineRule="auto"/>
        <w:jc w:val="both"/>
        <w:rPr>
          <w:bCs/>
          <w:szCs w:val="24"/>
          <w:lang w:val="pt-BR"/>
        </w:rPr>
      </w:pPr>
      <w:r w:rsidRPr="007D6631">
        <w:rPr>
          <w:bCs/>
          <w:szCs w:val="24"/>
          <w:lang w:val="pt-BR"/>
        </w:rPr>
        <w:t>∆H</w:t>
      </w:r>
      <w:r w:rsidRPr="007D6631">
        <w:rPr>
          <w:bCs/>
          <w:szCs w:val="24"/>
          <w:vertAlign w:val="subscript"/>
          <w:lang w:val="pt-BR"/>
        </w:rPr>
        <w:t xml:space="preserve">pư </w:t>
      </w:r>
      <w:r w:rsidRPr="007D6631">
        <w:rPr>
          <w:bCs/>
          <w:szCs w:val="24"/>
          <w:lang w:val="pt-BR"/>
        </w:rPr>
        <w:t>= 4∆H</w:t>
      </w:r>
      <w:r w:rsidRPr="007D6631">
        <w:rPr>
          <w:bCs/>
          <w:szCs w:val="24"/>
          <w:vertAlign w:val="subscript"/>
          <w:lang w:val="pt-BR"/>
        </w:rPr>
        <w:t>ht</w:t>
      </w:r>
      <w:r w:rsidRPr="007D6631">
        <w:rPr>
          <w:bCs/>
          <w:szCs w:val="24"/>
          <w:lang w:val="pt-BR"/>
        </w:rPr>
        <w:t>CO</w:t>
      </w:r>
      <w:r w:rsidRPr="007D6631">
        <w:rPr>
          <w:bCs/>
          <w:szCs w:val="24"/>
          <w:vertAlign w:val="subscript"/>
          <w:lang w:val="pt-BR"/>
        </w:rPr>
        <w:t xml:space="preserve">2   </w:t>
      </w:r>
      <w:r w:rsidRPr="007D6631">
        <w:rPr>
          <w:bCs/>
          <w:szCs w:val="24"/>
          <w:lang w:val="pt-BR"/>
        </w:rPr>
        <w:t xml:space="preserve">+ </w:t>
      </w:r>
      <w:r w:rsidRPr="007D6631">
        <w:rPr>
          <w:bCs/>
          <w:szCs w:val="24"/>
          <w:vertAlign w:val="subscript"/>
          <w:lang w:val="pt-BR"/>
        </w:rPr>
        <w:t xml:space="preserve">   </w:t>
      </w:r>
      <w:r w:rsidRPr="007D6631">
        <w:rPr>
          <w:bCs/>
          <w:szCs w:val="24"/>
          <w:lang w:val="pt-BR"/>
        </w:rPr>
        <w:t>6∆H</w:t>
      </w:r>
      <w:r w:rsidRPr="007D6631">
        <w:rPr>
          <w:bCs/>
          <w:szCs w:val="24"/>
          <w:vertAlign w:val="subscript"/>
          <w:lang w:val="pt-BR"/>
        </w:rPr>
        <w:t>ht</w:t>
      </w:r>
      <w:r w:rsidRPr="007D6631">
        <w:rPr>
          <w:bCs/>
          <w:szCs w:val="24"/>
          <w:lang w:val="pt-BR"/>
        </w:rPr>
        <w:t>H</w:t>
      </w:r>
      <w:r w:rsidRPr="007D6631">
        <w:rPr>
          <w:bCs/>
          <w:szCs w:val="24"/>
          <w:vertAlign w:val="subscript"/>
          <w:lang w:val="pt-BR"/>
        </w:rPr>
        <w:t>2</w:t>
      </w:r>
      <w:r w:rsidRPr="007D6631">
        <w:rPr>
          <w:bCs/>
          <w:szCs w:val="24"/>
          <w:lang w:val="pt-BR"/>
        </w:rPr>
        <w:t>O  -  7∆H</w:t>
      </w:r>
      <w:r w:rsidRPr="007D6631">
        <w:rPr>
          <w:bCs/>
          <w:szCs w:val="24"/>
          <w:vertAlign w:val="subscript"/>
          <w:lang w:val="pt-BR"/>
        </w:rPr>
        <w:t>ht</w:t>
      </w:r>
      <w:r w:rsidRPr="007D6631">
        <w:rPr>
          <w:bCs/>
          <w:szCs w:val="24"/>
          <w:lang w:val="pt-BR"/>
        </w:rPr>
        <w:t>O</w:t>
      </w:r>
      <w:r w:rsidRPr="007D6631">
        <w:rPr>
          <w:bCs/>
          <w:szCs w:val="24"/>
          <w:vertAlign w:val="subscript"/>
          <w:lang w:val="pt-BR"/>
        </w:rPr>
        <w:t xml:space="preserve">2  </w:t>
      </w:r>
      <w:r w:rsidRPr="007D6631">
        <w:rPr>
          <w:bCs/>
          <w:szCs w:val="24"/>
          <w:lang w:val="pt-BR"/>
        </w:rPr>
        <w:t>-  2∆H</w:t>
      </w:r>
      <w:r w:rsidRPr="007D6631">
        <w:rPr>
          <w:bCs/>
          <w:szCs w:val="24"/>
          <w:vertAlign w:val="subscript"/>
          <w:lang w:val="pt-BR"/>
        </w:rPr>
        <w:t>ht</w:t>
      </w:r>
      <w:r w:rsidRPr="007D6631">
        <w:rPr>
          <w:bCs/>
          <w:szCs w:val="24"/>
          <w:lang w:val="pt-BR"/>
        </w:rPr>
        <w:t>C</w:t>
      </w:r>
      <w:r w:rsidRPr="007D6631">
        <w:rPr>
          <w:bCs/>
          <w:szCs w:val="24"/>
          <w:vertAlign w:val="subscript"/>
          <w:lang w:val="pt-BR"/>
        </w:rPr>
        <w:t>2</w:t>
      </w:r>
      <w:r w:rsidRPr="007D6631">
        <w:rPr>
          <w:bCs/>
          <w:szCs w:val="24"/>
          <w:lang w:val="pt-BR"/>
        </w:rPr>
        <w:t>H</w:t>
      </w:r>
      <w:r w:rsidRPr="007D6631">
        <w:rPr>
          <w:bCs/>
          <w:szCs w:val="24"/>
          <w:vertAlign w:val="subscript"/>
          <w:lang w:val="pt-BR"/>
        </w:rPr>
        <w:t xml:space="preserve">6 </w:t>
      </w:r>
    </w:p>
    <w:p w14:paraId="3B3D5D53" w14:textId="77777777" w:rsidR="008E5BB9" w:rsidRPr="007D6631" w:rsidRDefault="008E5BB9" w:rsidP="006675A7">
      <w:pPr>
        <w:spacing w:line="240" w:lineRule="auto"/>
        <w:jc w:val="both"/>
        <w:rPr>
          <w:bCs/>
          <w:szCs w:val="24"/>
          <w:lang w:val="pt-BR"/>
        </w:rPr>
      </w:pPr>
      <w:r w:rsidRPr="007D6631">
        <w:rPr>
          <w:bCs/>
          <w:iCs/>
          <w:szCs w:val="24"/>
        </w:rPr>
        <w:sym w:font="Symbol" w:char="F0DE"/>
      </w:r>
      <w:r w:rsidRPr="007D6631">
        <w:rPr>
          <w:bCs/>
          <w:iCs/>
          <w:szCs w:val="24"/>
          <w:lang w:val="pt-BR"/>
        </w:rPr>
        <w:t xml:space="preserve"> </w:t>
      </w:r>
      <w:r w:rsidRPr="007D6631">
        <w:rPr>
          <w:bCs/>
          <w:szCs w:val="24"/>
          <w:lang w:val="pt-BR"/>
        </w:rPr>
        <w:t>∆H</w:t>
      </w:r>
      <w:r w:rsidRPr="007D6631">
        <w:rPr>
          <w:bCs/>
          <w:szCs w:val="24"/>
          <w:vertAlign w:val="subscript"/>
          <w:lang w:val="pt-BR"/>
        </w:rPr>
        <w:t>ht</w:t>
      </w:r>
      <w:r w:rsidRPr="007D6631">
        <w:rPr>
          <w:bCs/>
          <w:szCs w:val="24"/>
          <w:lang w:val="pt-BR"/>
        </w:rPr>
        <w:t>C</w:t>
      </w:r>
      <w:r w:rsidRPr="007D6631">
        <w:rPr>
          <w:bCs/>
          <w:szCs w:val="24"/>
          <w:vertAlign w:val="subscript"/>
          <w:lang w:val="pt-BR"/>
        </w:rPr>
        <w:t>2</w:t>
      </w:r>
      <w:r w:rsidRPr="007D6631">
        <w:rPr>
          <w:bCs/>
          <w:szCs w:val="24"/>
          <w:lang w:val="pt-BR"/>
        </w:rPr>
        <w:t>H</w:t>
      </w:r>
      <w:r w:rsidRPr="007D6631">
        <w:rPr>
          <w:bCs/>
          <w:szCs w:val="24"/>
          <w:vertAlign w:val="subscript"/>
          <w:lang w:val="pt-BR"/>
        </w:rPr>
        <w:t xml:space="preserve">6 </w:t>
      </w:r>
      <w:r w:rsidRPr="007D6631">
        <w:rPr>
          <w:bCs/>
          <w:szCs w:val="24"/>
          <w:lang w:val="pt-BR"/>
        </w:rPr>
        <w:t xml:space="preserve"> =  </w:t>
      </w:r>
      <w:r w:rsidRPr="007D6631">
        <w:rPr>
          <w:rFonts w:eastAsia="MS Mincho"/>
          <w:bCs/>
          <w:position w:val="-24"/>
          <w:szCs w:val="24"/>
        </w:rPr>
        <w:object w:dxaOrig="3340" w:dyaOrig="620" w14:anchorId="578E26D2">
          <v:shape id="_x0000_i1743" type="#_x0000_t75" style="width:168pt;height:31.5pt" o:ole="">
            <v:imagedata r:id="rId1306" o:title=""/>
          </v:shape>
          <o:OLEObject Type="Embed" ProgID="Equation.3" ShapeID="_x0000_i1743" DrawAspect="Content" ObjectID="_1797805294" r:id="rId1307"/>
        </w:object>
      </w:r>
      <w:r w:rsidRPr="007D6631">
        <w:rPr>
          <w:rFonts w:eastAsia="MS Mincho"/>
          <w:bCs/>
          <w:szCs w:val="24"/>
          <w:lang w:val="pt-BR"/>
        </w:rPr>
        <w:t xml:space="preserve"> = - 83,9 ( KJ.mol</w:t>
      </w:r>
      <w:r w:rsidRPr="007D6631">
        <w:rPr>
          <w:bCs/>
          <w:szCs w:val="24"/>
          <w:vertAlign w:val="superscript"/>
          <w:lang w:val="pt-BR"/>
        </w:rPr>
        <w:t>-1</w:t>
      </w:r>
      <w:r w:rsidRPr="007D6631">
        <w:rPr>
          <w:bCs/>
          <w:szCs w:val="24"/>
          <w:lang w:val="pt-BR"/>
        </w:rPr>
        <w:t>)</w:t>
      </w:r>
    </w:p>
    <w:p w14:paraId="3C320641" w14:textId="77777777" w:rsidR="008E5BB9" w:rsidRPr="007D6631" w:rsidRDefault="008E5BB9" w:rsidP="006675A7">
      <w:pPr>
        <w:spacing w:line="240" w:lineRule="auto"/>
        <w:jc w:val="both"/>
        <w:rPr>
          <w:bCs/>
          <w:szCs w:val="24"/>
          <w:lang w:val="pt-BR"/>
        </w:rPr>
      </w:pPr>
      <w:r w:rsidRPr="007D6631">
        <w:rPr>
          <w:bCs/>
          <w:szCs w:val="24"/>
          <w:lang w:val="pt-BR"/>
        </w:rPr>
        <w:t>∆H</w:t>
      </w:r>
      <w:r w:rsidRPr="007D6631">
        <w:rPr>
          <w:bCs/>
          <w:szCs w:val="24"/>
          <w:vertAlign w:val="subscript"/>
          <w:lang w:val="pt-BR"/>
        </w:rPr>
        <w:t xml:space="preserve">pư  </w:t>
      </w:r>
      <w:r w:rsidRPr="007D6631">
        <w:rPr>
          <w:bCs/>
          <w:szCs w:val="24"/>
          <w:lang w:val="pt-BR"/>
        </w:rPr>
        <w:t>= 2E</w:t>
      </w:r>
      <w:r w:rsidRPr="007D6631">
        <w:rPr>
          <w:bCs/>
          <w:szCs w:val="24"/>
          <w:vertAlign w:val="subscript"/>
          <w:lang w:val="pt-BR"/>
        </w:rPr>
        <w:t xml:space="preserve">C – C  </w:t>
      </w:r>
      <w:r w:rsidRPr="007D6631">
        <w:rPr>
          <w:bCs/>
          <w:szCs w:val="24"/>
          <w:lang w:val="pt-BR"/>
        </w:rPr>
        <w:t>+ 12E</w:t>
      </w:r>
      <w:r w:rsidRPr="007D6631">
        <w:rPr>
          <w:bCs/>
          <w:szCs w:val="24"/>
          <w:vertAlign w:val="subscript"/>
          <w:lang w:val="pt-BR"/>
        </w:rPr>
        <w:t xml:space="preserve">C – H </w:t>
      </w:r>
      <w:r w:rsidRPr="007D6631">
        <w:rPr>
          <w:bCs/>
          <w:szCs w:val="24"/>
          <w:lang w:val="pt-BR"/>
        </w:rPr>
        <w:t xml:space="preserve"> + 7E</w:t>
      </w:r>
      <w:r w:rsidRPr="007D6631">
        <w:rPr>
          <w:bCs/>
          <w:szCs w:val="24"/>
          <w:vertAlign w:val="subscript"/>
          <w:lang w:val="pt-BR"/>
        </w:rPr>
        <w:t>O=O</w:t>
      </w:r>
      <w:r w:rsidRPr="007D6631">
        <w:rPr>
          <w:bCs/>
          <w:szCs w:val="24"/>
          <w:lang w:val="pt-BR"/>
        </w:rPr>
        <w:t xml:space="preserve"> - 8E</w:t>
      </w:r>
      <w:r w:rsidRPr="007D6631">
        <w:rPr>
          <w:bCs/>
          <w:szCs w:val="24"/>
          <w:vertAlign w:val="subscript"/>
          <w:lang w:val="pt-BR"/>
        </w:rPr>
        <w:t xml:space="preserve">C = O   </w:t>
      </w:r>
      <w:r w:rsidRPr="007D6631">
        <w:rPr>
          <w:bCs/>
          <w:szCs w:val="24"/>
          <w:lang w:val="pt-BR"/>
        </w:rPr>
        <w:t>- 12E</w:t>
      </w:r>
      <w:r w:rsidRPr="007D6631">
        <w:rPr>
          <w:bCs/>
          <w:szCs w:val="24"/>
          <w:vertAlign w:val="subscript"/>
          <w:lang w:val="pt-BR"/>
        </w:rPr>
        <w:t xml:space="preserve">H – O </w:t>
      </w:r>
    </w:p>
    <w:p w14:paraId="6626C1EE" w14:textId="77777777" w:rsidR="008E5BB9" w:rsidRPr="007D6631" w:rsidRDefault="008E5BB9" w:rsidP="006675A7">
      <w:pPr>
        <w:spacing w:line="240" w:lineRule="auto"/>
        <w:jc w:val="both"/>
        <w:rPr>
          <w:bCs/>
          <w:szCs w:val="24"/>
          <w:lang w:val="pt-BR"/>
        </w:rPr>
      </w:pPr>
      <w:r w:rsidRPr="007D6631">
        <w:rPr>
          <w:bCs/>
          <w:iCs/>
          <w:szCs w:val="24"/>
        </w:rPr>
        <w:sym w:font="Symbol" w:char="F0DE"/>
      </w:r>
      <w:r w:rsidRPr="007D6631">
        <w:rPr>
          <w:bCs/>
          <w:iCs/>
          <w:szCs w:val="24"/>
          <w:lang w:val="pt-BR"/>
        </w:rPr>
        <w:t xml:space="preserve"> </w:t>
      </w:r>
      <w:r w:rsidRPr="007D6631">
        <w:rPr>
          <w:bCs/>
          <w:szCs w:val="24"/>
          <w:lang w:val="pt-BR"/>
        </w:rPr>
        <w:t>E</w:t>
      </w:r>
      <w:r w:rsidRPr="007D6631">
        <w:rPr>
          <w:bCs/>
          <w:szCs w:val="24"/>
          <w:vertAlign w:val="subscript"/>
          <w:lang w:val="pt-BR"/>
        </w:rPr>
        <w:t xml:space="preserve">C = O   </w:t>
      </w:r>
      <w:r w:rsidRPr="007D6631">
        <w:rPr>
          <w:bCs/>
          <w:szCs w:val="24"/>
          <w:lang w:val="pt-BR"/>
        </w:rPr>
        <w:t xml:space="preserve">=  </w:t>
      </w:r>
      <w:r w:rsidRPr="007D6631">
        <w:rPr>
          <w:rFonts w:eastAsia="MS Mincho"/>
          <w:bCs/>
          <w:position w:val="-24"/>
          <w:szCs w:val="24"/>
        </w:rPr>
        <w:object w:dxaOrig="4580" w:dyaOrig="620" w14:anchorId="03742DC5">
          <v:shape id="_x0000_i1744" type="#_x0000_t75" style="width:229.45pt;height:31.5pt" o:ole="">
            <v:imagedata r:id="rId1308" o:title=""/>
          </v:shape>
          <o:OLEObject Type="Embed" ProgID="Equation.3" ShapeID="_x0000_i1744" DrawAspect="Content" ObjectID="_1797805295" r:id="rId1309"/>
        </w:object>
      </w:r>
      <w:r w:rsidRPr="007D6631">
        <w:rPr>
          <w:rFonts w:eastAsia="MS Mincho"/>
          <w:bCs/>
          <w:szCs w:val="24"/>
          <w:lang w:val="pt-BR"/>
        </w:rPr>
        <w:t>= 833( KJ.mol</w:t>
      </w:r>
      <w:r w:rsidRPr="007D6631">
        <w:rPr>
          <w:bCs/>
          <w:szCs w:val="24"/>
          <w:vertAlign w:val="superscript"/>
          <w:lang w:val="pt-BR"/>
        </w:rPr>
        <w:t>-1</w:t>
      </w:r>
      <w:r w:rsidRPr="007D6631">
        <w:rPr>
          <w:bCs/>
          <w:szCs w:val="24"/>
          <w:lang w:val="pt-BR"/>
        </w:rPr>
        <w:t>)</w:t>
      </w:r>
    </w:p>
    <w:p w14:paraId="77EAAAE3" w14:textId="77777777" w:rsidR="008E5BB9" w:rsidRPr="007D6631" w:rsidRDefault="008E5BB9" w:rsidP="006675A7">
      <w:pPr>
        <w:spacing w:line="240" w:lineRule="auto"/>
        <w:jc w:val="both"/>
        <w:rPr>
          <w:rFonts w:eastAsia="MS Mincho"/>
          <w:bCs/>
          <w:szCs w:val="24"/>
          <w:lang w:val="vi-VN"/>
        </w:rPr>
      </w:pPr>
      <w:r w:rsidRPr="007D6631">
        <w:rPr>
          <w:rFonts w:eastAsia="MS Mincho"/>
          <w:bCs/>
          <w:szCs w:val="24"/>
          <w:lang w:val="pt-BR"/>
        </w:rPr>
        <w:t xml:space="preserve">b) </w:t>
      </w:r>
      <w:r w:rsidRPr="007D6631">
        <w:rPr>
          <w:rFonts w:eastAsia="MS Mincho"/>
          <w:bCs/>
          <w:szCs w:val="24"/>
        </w:rPr>
        <w:sym w:font="Symbol" w:char="0044"/>
      </w:r>
      <w:r w:rsidRPr="007D6631">
        <w:rPr>
          <w:rFonts w:eastAsia="MS Mincho"/>
          <w:bCs/>
          <w:szCs w:val="24"/>
          <w:lang w:val="pt-BR"/>
        </w:rPr>
        <w:t xml:space="preserve">G° = </w:t>
      </w:r>
      <w:r w:rsidRPr="007D6631">
        <w:rPr>
          <w:rFonts w:eastAsia="MS Mincho"/>
          <w:bCs/>
          <w:szCs w:val="24"/>
        </w:rPr>
        <w:sym w:font="Symbol" w:char="0044"/>
      </w:r>
      <w:r w:rsidRPr="007D6631">
        <w:rPr>
          <w:rFonts w:eastAsia="MS Mincho"/>
          <w:bCs/>
          <w:szCs w:val="24"/>
          <w:lang w:val="pt-BR"/>
        </w:rPr>
        <w:t>H° - T</w:t>
      </w:r>
      <w:r w:rsidRPr="007D6631">
        <w:rPr>
          <w:rFonts w:eastAsia="MS Mincho"/>
          <w:bCs/>
          <w:szCs w:val="24"/>
        </w:rPr>
        <w:sym w:font="Symbol" w:char="0044"/>
      </w:r>
      <w:r w:rsidRPr="007D6631">
        <w:rPr>
          <w:rFonts w:eastAsia="MS Mincho"/>
          <w:bCs/>
          <w:szCs w:val="24"/>
          <w:lang w:val="pt-BR"/>
        </w:rPr>
        <w:t>S°</w:t>
      </w:r>
      <w:r w:rsidRPr="007D6631">
        <w:rPr>
          <w:rFonts w:eastAsia="MS Mincho"/>
          <w:bCs/>
          <w:szCs w:val="24"/>
          <w:lang w:val="vi-VN"/>
        </w:rPr>
        <w:t xml:space="preserve"> </w:t>
      </w:r>
      <w:r w:rsidRPr="007D6631">
        <w:rPr>
          <w:bCs/>
          <w:iCs/>
          <w:szCs w:val="24"/>
        </w:rPr>
        <w:sym w:font="Symbol" w:char="F0DE"/>
      </w:r>
      <w:r w:rsidRPr="007D6631">
        <w:rPr>
          <w:rFonts w:eastAsia="MS Mincho"/>
          <w:bCs/>
          <w:szCs w:val="24"/>
        </w:rPr>
        <w:sym w:font="Symbol" w:char="0044"/>
      </w:r>
      <w:r w:rsidRPr="007D6631">
        <w:rPr>
          <w:rFonts w:eastAsia="MS Mincho"/>
          <w:bCs/>
          <w:szCs w:val="24"/>
        </w:rPr>
        <w:t xml:space="preserve">S° = </w:t>
      </w:r>
      <w:r w:rsidRPr="007D6631">
        <w:rPr>
          <w:rFonts w:eastAsia="MS Mincho"/>
          <w:bCs/>
          <w:position w:val="-28"/>
          <w:szCs w:val="24"/>
        </w:rPr>
        <w:object w:dxaOrig="2180" w:dyaOrig="660" w14:anchorId="1B0C8C20">
          <v:shape id="_x0000_i1745" type="#_x0000_t75" style="width:108.8pt;height:32.25pt" o:ole="">
            <v:imagedata r:id="rId1310" o:title=""/>
          </v:shape>
          <o:OLEObject Type="Embed" ProgID="Equation.3" ShapeID="_x0000_i1745" DrawAspect="Content" ObjectID="_1797805296" r:id="rId1311"/>
        </w:object>
      </w:r>
      <w:r w:rsidRPr="007D6631">
        <w:rPr>
          <w:rFonts w:eastAsia="MS Mincho"/>
          <w:bCs/>
          <w:szCs w:val="24"/>
        </w:rPr>
        <w:t xml:space="preserve"> = - 0,312 (kJ.mol</w:t>
      </w:r>
      <w:r w:rsidRPr="007D6631">
        <w:rPr>
          <w:bCs/>
          <w:szCs w:val="24"/>
          <w:vertAlign w:val="superscript"/>
        </w:rPr>
        <w:t>-1</w:t>
      </w:r>
      <w:r w:rsidRPr="007D6631">
        <w:rPr>
          <w:bCs/>
          <w:szCs w:val="24"/>
        </w:rPr>
        <w:t>K</w:t>
      </w:r>
      <w:r w:rsidRPr="007D6631">
        <w:rPr>
          <w:bCs/>
          <w:szCs w:val="24"/>
          <w:vertAlign w:val="superscript"/>
        </w:rPr>
        <w:t>-1</w:t>
      </w:r>
      <w:r w:rsidRPr="007D6631">
        <w:rPr>
          <w:bCs/>
          <w:szCs w:val="24"/>
        </w:rPr>
        <w:t>) = -312 J.mol</w:t>
      </w:r>
      <w:r w:rsidRPr="007D6631">
        <w:rPr>
          <w:bCs/>
          <w:szCs w:val="24"/>
          <w:vertAlign w:val="superscript"/>
        </w:rPr>
        <w:t>-1</w:t>
      </w:r>
      <w:r w:rsidRPr="007D6631">
        <w:rPr>
          <w:bCs/>
          <w:szCs w:val="24"/>
        </w:rPr>
        <w:t>.K</w:t>
      </w:r>
      <w:r w:rsidRPr="007D6631">
        <w:rPr>
          <w:bCs/>
          <w:szCs w:val="24"/>
          <w:vertAlign w:val="superscript"/>
        </w:rPr>
        <w:t>-1</w:t>
      </w:r>
    </w:p>
    <w:p w14:paraId="00AAC818" w14:textId="77777777" w:rsidR="008E5BB9" w:rsidRPr="007D6631" w:rsidRDefault="008E5BB9" w:rsidP="006675A7">
      <w:pPr>
        <w:spacing w:line="240" w:lineRule="auto"/>
        <w:rPr>
          <w:b/>
          <w:szCs w:val="24"/>
          <w:lang w:val="vi-VN"/>
        </w:rPr>
      </w:pPr>
    </w:p>
    <w:p w14:paraId="32CAFD56" w14:textId="77777777"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sidRPr="007D6631">
        <w:rPr>
          <w:b/>
          <w:szCs w:val="24"/>
        </w:rPr>
        <w:t xml:space="preserve">26: (Olympic 30/04 – Lớp 10 THPT </w:t>
      </w:r>
      <w:r w:rsidRPr="007D6631">
        <w:rPr>
          <w:b/>
          <w:szCs w:val="24"/>
          <w:lang w:val="vi-VN"/>
        </w:rPr>
        <w:t xml:space="preserve">Lê Quý Đôn </w:t>
      </w:r>
      <w:r w:rsidRPr="007D6631">
        <w:rPr>
          <w:b/>
          <w:szCs w:val="24"/>
        </w:rPr>
        <w:t>ĐakLak Năm 2022 – 2023)</w:t>
      </w:r>
    </w:p>
    <w:p w14:paraId="3065A410" w14:textId="77777777" w:rsidR="008E5BB9" w:rsidRPr="007D6631" w:rsidRDefault="008E5BB9" w:rsidP="006675A7">
      <w:pPr>
        <w:spacing w:line="240" w:lineRule="auto"/>
        <w:rPr>
          <w:szCs w:val="24"/>
          <w:shd w:val="clear" w:color="auto" w:fill="FCFCFF"/>
        </w:rPr>
      </w:pPr>
      <w:r w:rsidRPr="007D6631">
        <w:rPr>
          <w:szCs w:val="24"/>
          <w:shd w:val="clear" w:color="auto" w:fill="FCFCFF"/>
        </w:rPr>
        <w:t xml:space="preserve">Cho các dữ kiện:    </w:t>
      </w:r>
      <w:r w:rsidRPr="007D6631">
        <w:rPr>
          <w:szCs w:val="24"/>
          <w:shd w:val="clear" w:color="auto" w:fill="FCFCFF"/>
          <w:lang w:val="vi-VN"/>
        </w:rPr>
        <w:t xml:space="preserve">                          </w:t>
      </w:r>
      <w:r w:rsidRPr="007D6631">
        <w:rPr>
          <w:szCs w:val="24"/>
          <w:shd w:val="clear" w:color="auto" w:fill="FCFCFF"/>
        </w:rPr>
        <w:t>N</w:t>
      </w:r>
      <w:r w:rsidRPr="007D6631">
        <w:rPr>
          <w:szCs w:val="24"/>
          <w:shd w:val="clear" w:color="auto" w:fill="FCFCFF"/>
          <w:vertAlign w:val="subscript"/>
        </w:rPr>
        <w:t>2</w:t>
      </w:r>
      <w:r w:rsidRPr="007D6631">
        <w:rPr>
          <w:szCs w:val="24"/>
          <w:shd w:val="clear" w:color="auto" w:fill="FCFCFF"/>
        </w:rPr>
        <w:t>O</w:t>
      </w:r>
      <w:r w:rsidRPr="007D6631">
        <w:rPr>
          <w:szCs w:val="24"/>
          <w:shd w:val="clear" w:color="auto" w:fill="FCFCFF"/>
          <w:vertAlign w:val="subscript"/>
        </w:rPr>
        <w:t>4</w:t>
      </w:r>
      <w:r w:rsidRPr="007D6631">
        <w:rPr>
          <w:szCs w:val="24"/>
          <w:shd w:val="clear" w:color="auto" w:fill="FCFCFF"/>
        </w:rPr>
        <w:t>(</w:t>
      </w:r>
      <w:r w:rsidRPr="007D6631">
        <w:rPr>
          <w:szCs w:val="24"/>
          <w:shd w:val="clear" w:color="auto" w:fill="FCFCFF"/>
          <w:lang w:val="vi-VN"/>
        </w:rPr>
        <w:t>g</w:t>
      </w:r>
      <w:r w:rsidRPr="007D6631">
        <w:rPr>
          <w:szCs w:val="24"/>
          <w:shd w:val="clear" w:color="auto" w:fill="FCFCFF"/>
        </w:rPr>
        <w:t xml:space="preserve">)          </w:t>
      </w:r>
      <w:r w:rsidRPr="007D6631">
        <w:rPr>
          <w:position w:val="-8"/>
          <w:szCs w:val="24"/>
          <w:shd w:val="clear" w:color="auto" w:fill="FCFCFF"/>
        </w:rPr>
        <w:object w:dxaOrig="360" w:dyaOrig="279" w14:anchorId="4B686BE2">
          <v:shape id="_x0000_i1746" type="#_x0000_t75" style="width:17.25pt;height:13.5pt" o:ole="">
            <v:imagedata r:id="rId1312" o:title=""/>
          </v:shape>
          <o:OLEObject Type="Embed" ProgID="Equation.DSMT4" ShapeID="_x0000_i1746" DrawAspect="Content" ObjectID="_1797805297" r:id="rId1313"/>
        </w:object>
      </w:r>
      <w:r w:rsidRPr="007D6631">
        <w:rPr>
          <w:szCs w:val="24"/>
          <w:shd w:val="clear" w:color="auto" w:fill="FCFCFF"/>
        </w:rPr>
        <w:t xml:space="preserve">            2NO</w:t>
      </w:r>
      <w:r w:rsidRPr="007D6631">
        <w:rPr>
          <w:szCs w:val="24"/>
          <w:shd w:val="clear" w:color="auto" w:fill="FCFCFF"/>
          <w:vertAlign w:val="subscript"/>
        </w:rPr>
        <w:t>2</w:t>
      </w:r>
    </w:p>
    <w:p w14:paraId="4653B44B" w14:textId="77777777" w:rsidR="008E5BB9" w:rsidRPr="007D6631" w:rsidRDefault="008E5BB9" w:rsidP="006675A7">
      <w:pPr>
        <w:spacing w:line="240" w:lineRule="auto"/>
        <w:rPr>
          <w:szCs w:val="24"/>
          <w:shd w:val="clear" w:color="auto" w:fill="FCFCFF"/>
        </w:rPr>
      </w:pPr>
      <w:r w:rsidRPr="007D6631">
        <w:rPr>
          <w:szCs w:val="24"/>
          <w:shd w:val="clear" w:color="auto" w:fill="FCFCFF"/>
        </w:rPr>
        <w:sym w:font="Wingdings 3" w:char="F072"/>
      </w:r>
      <w:r w:rsidRPr="007D6631">
        <w:rPr>
          <w:szCs w:val="24"/>
          <w:shd w:val="clear" w:color="auto" w:fill="FCFCFF"/>
        </w:rPr>
        <w:t>H</w:t>
      </w:r>
      <w:r w:rsidRPr="007D6631">
        <w:rPr>
          <w:szCs w:val="24"/>
          <w:shd w:val="clear" w:color="auto" w:fill="FCFCFF"/>
          <w:vertAlign w:val="superscript"/>
        </w:rPr>
        <w:t>0</w:t>
      </w:r>
      <w:r w:rsidRPr="007D6631">
        <w:rPr>
          <w:szCs w:val="24"/>
          <w:shd w:val="clear" w:color="auto" w:fill="FCFCFF"/>
          <w:vertAlign w:val="subscript"/>
        </w:rPr>
        <w:t>tt</w:t>
      </w:r>
      <w:r w:rsidRPr="007D6631">
        <w:rPr>
          <w:szCs w:val="24"/>
          <w:shd w:val="clear" w:color="auto" w:fill="FCFCFF"/>
        </w:rPr>
        <w:t>(KJ/mol)                                9,665</w:t>
      </w:r>
      <w:r w:rsidRPr="007D6631">
        <w:rPr>
          <w:szCs w:val="24"/>
          <w:shd w:val="clear" w:color="auto" w:fill="FCFCFF"/>
        </w:rPr>
        <w:tab/>
      </w:r>
      <w:r w:rsidRPr="007D6631">
        <w:rPr>
          <w:szCs w:val="24"/>
          <w:shd w:val="clear" w:color="auto" w:fill="FCFCFF"/>
        </w:rPr>
        <w:tab/>
        <w:t xml:space="preserve">              33,849</w:t>
      </w:r>
    </w:p>
    <w:p w14:paraId="14388577" w14:textId="77777777" w:rsidR="008E5BB9" w:rsidRPr="007D6631" w:rsidRDefault="008E5BB9" w:rsidP="006675A7">
      <w:pPr>
        <w:spacing w:line="240" w:lineRule="auto"/>
        <w:rPr>
          <w:szCs w:val="24"/>
          <w:shd w:val="clear" w:color="auto" w:fill="FCFCFF"/>
        </w:rPr>
      </w:pPr>
      <w:r w:rsidRPr="007D6631">
        <w:rPr>
          <w:szCs w:val="24"/>
          <w:shd w:val="clear" w:color="auto" w:fill="FCFCFF"/>
        </w:rPr>
        <w:sym w:font="Wingdings 3" w:char="F072"/>
      </w:r>
      <w:r w:rsidRPr="007D6631">
        <w:rPr>
          <w:szCs w:val="24"/>
          <w:shd w:val="clear" w:color="auto" w:fill="FCFCFF"/>
        </w:rPr>
        <w:t>S</w:t>
      </w:r>
      <w:r w:rsidRPr="007D6631">
        <w:rPr>
          <w:szCs w:val="24"/>
          <w:shd w:val="clear" w:color="auto" w:fill="FCFCFF"/>
          <w:vertAlign w:val="superscript"/>
        </w:rPr>
        <w:t>0</w:t>
      </w:r>
      <w:r w:rsidRPr="007D6631">
        <w:rPr>
          <w:szCs w:val="24"/>
          <w:shd w:val="clear" w:color="auto" w:fill="FCFCFF"/>
          <w:vertAlign w:val="subscript"/>
        </w:rPr>
        <w:t>298</w:t>
      </w:r>
      <w:r w:rsidRPr="007D6631">
        <w:rPr>
          <w:szCs w:val="24"/>
          <w:shd w:val="clear" w:color="auto" w:fill="FCFCFF"/>
        </w:rPr>
        <w:t>(Jmol</w:t>
      </w:r>
      <w:r w:rsidRPr="007D6631">
        <w:rPr>
          <w:szCs w:val="24"/>
          <w:shd w:val="clear" w:color="auto" w:fill="FCFCFF"/>
          <w:vertAlign w:val="superscript"/>
        </w:rPr>
        <w:t>-1</w:t>
      </w:r>
      <w:r w:rsidRPr="007D6631">
        <w:rPr>
          <w:szCs w:val="24"/>
          <w:shd w:val="clear" w:color="auto" w:fill="FCFCFF"/>
        </w:rPr>
        <w:t>K</w:t>
      </w:r>
      <w:r w:rsidRPr="007D6631">
        <w:rPr>
          <w:szCs w:val="24"/>
          <w:shd w:val="clear" w:color="auto" w:fill="FCFCFF"/>
          <w:vertAlign w:val="superscript"/>
        </w:rPr>
        <w:t>-1</w:t>
      </w:r>
      <w:r w:rsidRPr="007D6631">
        <w:rPr>
          <w:szCs w:val="24"/>
          <w:shd w:val="clear" w:color="auto" w:fill="FCFCFF"/>
        </w:rPr>
        <w:t>)                           304,3                                 240,4</w:t>
      </w:r>
    </w:p>
    <w:p w14:paraId="5764EACA" w14:textId="77777777" w:rsidR="008E5BB9" w:rsidRPr="007D6631" w:rsidRDefault="008E5BB9" w:rsidP="006675A7">
      <w:pPr>
        <w:spacing w:line="240" w:lineRule="auto"/>
        <w:rPr>
          <w:szCs w:val="24"/>
          <w:shd w:val="clear" w:color="auto" w:fill="FCFCFF"/>
        </w:rPr>
      </w:pPr>
      <w:r w:rsidRPr="007D6631">
        <w:rPr>
          <w:szCs w:val="24"/>
          <w:shd w:val="clear" w:color="auto" w:fill="FCFCFF"/>
        </w:rPr>
        <w:t>Nếu giả thiết đơn giản: Biến thiên ent</w:t>
      </w:r>
      <w:r w:rsidRPr="007D6631">
        <w:rPr>
          <w:szCs w:val="24"/>
          <w:shd w:val="clear" w:color="auto" w:fill="FCFCFF"/>
          <w:lang w:val="vi-VN"/>
        </w:rPr>
        <w:t>h</w:t>
      </w:r>
      <w:r w:rsidRPr="007D6631">
        <w:rPr>
          <w:szCs w:val="24"/>
          <w:shd w:val="clear" w:color="auto" w:fill="FCFCFF"/>
        </w:rPr>
        <w:t>a</w:t>
      </w:r>
      <w:r w:rsidRPr="007D6631">
        <w:rPr>
          <w:szCs w:val="24"/>
          <w:shd w:val="clear" w:color="auto" w:fill="FCFCFF"/>
          <w:lang w:val="vi-VN"/>
        </w:rPr>
        <w:t>l</w:t>
      </w:r>
      <w:r w:rsidRPr="007D6631">
        <w:rPr>
          <w:szCs w:val="24"/>
          <w:shd w:val="clear" w:color="auto" w:fill="FCFCFF"/>
        </w:rPr>
        <w:t>p</w:t>
      </w:r>
      <w:r w:rsidRPr="007D6631">
        <w:rPr>
          <w:szCs w:val="24"/>
          <w:shd w:val="clear" w:color="auto" w:fill="FCFCFF"/>
          <w:lang w:val="vi-VN"/>
        </w:rPr>
        <w:t>y</w:t>
      </w:r>
      <w:r w:rsidRPr="007D6631">
        <w:rPr>
          <w:szCs w:val="24"/>
          <w:shd w:val="clear" w:color="auto" w:fill="FCFCFF"/>
        </w:rPr>
        <w:t xml:space="preserve"> và entrop</w:t>
      </w:r>
      <w:r w:rsidRPr="007D6631">
        <w:rPr>
          <w:szCs w:val="24"/>
          <w:shd w:val="clear" w:color="auto" w:fill="FCFCFF"/>
          <w:lang w:val="vi-VN"/>
        </w:rPr>
        <w:t>y</w:t>
      </w:r>
      <w:r w:rsidRPr="007D6631">
        <w:rPr>
          <w:szCs w:val="24"/>
          <w:shd w:val="clear" w:color="auto" w:fill="FCFCFF"/>
        </w:rPr>
        <w:t xml:space="preserve"> phản ứng ít biến đổi theo nhiệt độ thì phản ứng sẽ tự phát ra theo chiều nào tại nhiệt độ: 0</w:t>
      </w:r>
      <w:r w:rsidRPr="007D6631">
        <w:rPr>
          <w:szCs w:val="24"/>
          <w:shd w:val="clear" w:color="auto" w:fill="FCFCFF"/>
          <w:vertAlign w:val="superscript"/>
        </w:rPr>
        <w:t>o</w:t>
      </w:r>
      <w:r w:rsidRPr="007D6631">
        <w:rPr>
          <w:szCs w:val="24"/>
          <w:shd w:val="clear" w:color="auto" w:fill="FCFCFF"/>
        </w:rPr>
        <w:t>C và 100</w:t>
      </w:r>
      <w:r w:rsidRPr="007D6631">
        <w:rPr>
          <w:szCs w:val="24"/>
          <w:shd w:val="clear" w:color="auto" w:fill="FCFCFF"/>
          <w:vertAlign w:val="superscript"/>
        </w:rPr>
        <w:t>o</w:t>
      </w:r>
      <w:r w:rsidRPr="007D6631">
        <w:rPr>
          <w:szCs w:val="24"/>
          <w:shd w:val="clear" w:color="auto" w:fill="FCFCFF"/>
        </w:rPr>
        <w:t>C.</w:t>
      </w:r>
    </w:p>
    <w:p w14:paraId="4D20DFE4"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167F6C10" w14:textId="77777777" w:rsidR="008E5BB9" w:rsidRPr="007D6631" w:rsidRDefault="008E5BB9" w:rsidP="006675A7">
      <w:pPr>
        <w:spacing w:line="240" w:lineRule="auto"/>
        <w:rPr>
          <w:szCs w:val="24"/>
        </w:rPr>
      </w:pPr>
      <w:r w:rsidRPr="007D6631">
        <w:rPr>
          <w:szCs w:val="24"/>
        </w:rPr>
        <w:sym w:font="Wingdings 3" w:char="F072"/>
      </w:r>
      <w:r w:rsidRPr="007D6631">
        <w:rPr>
          <w:szCs w:val="24"/>
        </w:rPr>
        <w:t>H</w:t>
      </w:r>
      <w:r w:rsidRPr="007D6631">
        <w:rPr>
          <w:szCs w:val="24"/>
          <w:vertAlign w:val="superscript"/>
        </w:rPr>
        <w:t>0</w:t>
      </w:r>
      <w:r w:rsidRPr="007D6631">
        <w:rPr>
          <w:szCs w:val="24"/>
        </w:rPr>
        <w:t xml:space="preserve"> = 2 x 33,849  - 9,665 = + 58,033 (KJ)</w:t>
      </w:r>
    </w:p>
    <w:p w14:paraId="3161525E" w14:textId="77777777" w:rsidR="008E5BB9" w:rsidRPr="007D6631" w:rsidRDefault="008E5BB9" w:rsidP="006675A7">
      <w:pPr>
        <w:spacing w:line="240" w:lineRule="auto"/>
        <w:rPr>
          <w:szCs w:val="24"/>
        </w:rPr>
      </w:pPr>
      <w:r w:rsidRPr="007D6631">
        <w:rPr>
          <w:szCs w:val="24"/>
        </w:rPr>
        <w:sym w:font="Wingdings 3" w:char="F072"/>
      </w:r>
      <w:r w:rsidRPr="007D6631">
        <w:rPr>
          <w:szCs w:val="24"/>
        </w:rPr>
        <w:t>S</w:t>
      </w:r>
      <w:r w:rsidRPr="007D6631">
        <w:rPr>
          <w:szCs w:val="24"/>
          <w:vertAlign w:val="superscript"/>
        </w:rPr>
        <w:t>0</w:t>
      </w:r>
      <w:r w:rsidRPr="007D6631">
        <w:rPr>
          <w:szCs w:val="24"/>
        </w:rPr>
        <w:t xml:space="preserve"> = 2 x 240,4 - 304,3 = +176,5 (J)</w:t>
      </w:r>
    </w:p>
    <w:p w14:paraId="7DA1AE98" w14:textId="77777777" w:rsidR="008E5BB9" w:rsidRPr="007D6631" w:rsidRDefault="008E5BB9" w:rsidP="006675A7">
      <w:pPr>
        <w:spacing w:line="240" w:lineRule="auto"/>
        <w:rPr>
          <w:szCs w:val="24"/>
          <w:lang w:val="vi-VN"/>
        </w:rPr>
      </w:pPr>
      <w:r w:rsidRPr="007D6631">
        <w:rPr>
          <w:szCs w:val="24"/>
        </w:rPr>
        <w:sym w:font="Wingdings 3" w:char="F072"/>
      </w:r>
      <w:r w:rsidRPr="007D6631">
        <w:rPr>
          <w:szCs w:val="24"/>
        </w:rPr>
        <w:t>G</w:t>
      </w:r>
      <w:r w:rsidRPr="007D6631">
        <w:rPr>
          <w:szCs w:val="24"/>
          <w:vertAlign w:val="superscript"/>
        </w:rPr>
        <w:t>0</w:t>
      </w:r>
      <w:r w:rsidRPr="007D6631">
        <w:rPr>
          <w:szCs w:val="24"/>
          <w:vertAlign w:val="subscript"/>
        </w:rPr>
        <w:t>T</w:t>
      </w:r>
      <w:r w:rsidRPr="007D6631">
        <w:rPr>
          <w:szCs w:val="24"/>
        </w:rPr>
        <w:t xml:space="preserve"> = 58,033 – T x 176,5 x 10</w:t>
      </w:r>
      <w:r w:rsidRPr="007D6631">
        <w:rPr>
          <w:szCs w:val="24"/>
          <w:vertAlign w:val="superscript"/>
        </w:rPr>
        <w:t>-3</w:t>
      </w:r>
      <w:r w:rsidRPr="007D6631">
        <w:rPr>
          <w:szCs w:val="24"/>
        </w:rPr>
        <w:t xml:space="preserve"> (KJ)</w:t>
      </w:r>
    </w:p>
    <w:p w14:paraId="3EB4043D" w14:textId="77777777" w:rsidR="008E5BB9" w:rsidRPr="007D6631" w:rsidRDefault="008E5BB9" w:rsidP="006675A7">
      <w:pPr>
        <w:spacing w:line="240" w:lineRule="auto"/>
        <w:rPr>
          <w:szCs w:val="24"/>
        </w:rPr>
      </w:pPr>
      <w:r w:rsidRPr="007D6631">
        <w:rPr>
          <w:szCs w:val="24"/>
        </w:rPr>
        <w:t>Ở 0</w:t>
      </w:r>
      <w:r w:rsidRPr="007D6631">
        <w:rPr>
          <w:szCs w:val="24"/>
          <w:vertAlign w:val="superscript"/>
        </w:rPr>
        <w:t>0</w:t>
      </w:r>
      <w:r w:rsidRPr="007D6631">
        <w:rPr>
          <w:szCs w:val="24"/>
        </w:rPr>
        <w:t xml:space="preserve">C: </w:t>
      </w:r>
      <w:r w:rsidRPr="007D6631">
        <w:rPr>
          <w:szCs w:val="24"/>
        </w:rPr>
        <w:sym w:font="Wingdings 3" w:char="F072"/>
      </w:r>
      <w:r w:rsidRPr="007D6631">
        <w:rPr>
          <w:szCs w:val="24"/>
        </w:rPr>
        <w:t>G</w:t>
      </w:r>
      <w:r w:rsidRPr="007D6631">
        <w:rPr>
          <w:szCs w:val="24"/>
          <w:vertAlign w:val="superscript"/>
        </w:rPr>
        <w:t>0</w:t>
      </w:r>
      <w:r w:rsidRPr="007D6631">
        <w:rPr>
          <w:szCs w:val="24"/>
          <w:vertAlign w:val="subscript"/>
        </w:rPr>
        <w:t>273</w:t>
      </w:r>
      <w:r w:rsidRPr="007D6631">
        <w:rPr>
          <w:szCs w:val="24"/>
        </w:rPr>
        <w:t xml:space="preserve"> = 58,033 – 273 x 176,5 x 10</w:t>
      </w:r>
      <w:r w:rsidRPr="007D6631">
        <w:rPr>
          <w:szCs w:val="24"/>
          <w:vertAlign w:val="superscript"/>
        </w:rPr>
        <w:t>-3</w:t>
      </w:r>
      <w:r w:rsidRPr="007D6631">
        <w:rPr>
          <w:szCs w:val="24"/>
        </w:rPr>
        <w:t>= +9,849 (KJ)</w:t>
      </w:r>
    </w:p>
    <w:p w14:paraId="1B137E24" w14:textId="77777777" w:rsidR="008E5BB9" w:rsidRPr="007D6631" w:rsidRDefault="008E5BB9" w:rsidP="006675A7">
      <w:pPr>
        <w:spacing w:line="240" w:lineRule="auto"/>
        <w:rPr>
          <w:szCs w:val="24"/>
          <w:lang w:val="vi-VN"/>
        </w:rPr>
      </w:pPr>
      <w:r w:rsidRPr="007D6631">
        <w:rPr>
          <w:szCs w:val="24"/>
        </w:rPr>
        <w:t xml:space="preserve">    Vậy ở 0</w:t>
      </w:r>
      <w:r w:rsidRPr="007D6631">
        <w:rPr>
          <w:szCs w:val="24"/>
          <w:vertAlign w:val="superscript"/>
        </w:rPr>
        <w:t>0</w:t>
      </w:r>
      <w:r w:rsidRPr="007D6631">
        <w:rPr>
          <w:szCs w:val="24"/>
        </w:rPr>
        <w:t xml:space="preserve">C phản ứng xảy ra theo chiều nghịch (chiều tạo </w:t>
      </w:r>
      <w:r w:rsidRPr="007D6631">
        <w:rPr>
          <w:szCs w:val="24"/>
          <w:shd w:val="clear" w:color="auto" w:fill="FCFCFF"/>
        </w:rPr>
        <w:t>N</w:t>
      </w:r>
      <w:r w:rsidRPr="007D6631">
        <w:rPr>
          <w:szCs w:val="24"/>
          <w:shd w:val="clear" w:color="auto" w:fill="FCFCFF"/>
          <w:vertAlign w:val="subscript"/>
        </w:rPr>
        <w:t>2</w:t>
      </w:r>
      <w:r w:rsidRPr="007D6631">
        <w:rPr>
          <w:szCs w:val="24"/>
          <w:shd w:val="clear" w:color="auto" w:fill="FCFCFF"/>
        </w:rPr>
        <w:t>O</w:t>
      </w:r>
      <w:r w:rsidRPr="007D6631">
        <w:rPr>
          <w:szCs w:val="24"/>
          <w:shd w:val="clear" w:color="auto" w:fill="FCFCFF"/>
          <w:vertAlign w:val="subscript"/>
        </w:rPr>
        <w:t>4</w:t>
      </w:r>
      <w:r w:rsidRPr="007D6631">
        <w:rPr>
          <w:szCs w:val="24"/>
          <w:shd w:val="clear" w:color="auto" w:fill="FCFCFF"/>
        </w:rPr>
        <w:t>)</w:t>
      </w:r>
    </w:p>
    <w:p w14:paraId="55DAE6B8" w14:textId="77777777" w:rsidR="008E5BB9" w:rsidRPr="007D6631" w:rsidRDefault="008E5BB9" w:rsidP="006675A7">
      <w:pPr>
        <w:spacing w:line="240" w:lineRule="auto"/>
        <w:rPr>
          <w:szCs w:val="24"/>
        </w:rPr>
      </w:pPr>
      <w:r w:rsidRPr="007D6631">
        <w:rPr>
          <w:szCs w:val="24"/>
        </w:rPr>
        <w:t>Ở 100</w:t>
      </w:r>
      <w:r w:rsidRPr="007D6631">
        <w:rPr>
          <w:szCs w:val="24"/>
          <w:vertAlign w:val="superscript"/>
        </w:rPr>
        <w:t>0</w:t>
      </w:r>
      <w:r w:rsidRPr="007D6631">
        <w:rPr>
          <w:szCs w:val="24"/>
        </w:rPr>
        <w:t xml:space="preserve">C: </w:t>
      </w:r>
      <w:r w:rsidRPr="007D6631">
        <w:rPr>
          <w:szCs w:val="24"/>
        </w:rPr>
        <w:sym w:font="Wingdings 3" w:char="F072"/>
      </w:r>
      <w:r w:rsidRPr="007D6631">
        <w:rPr>
          <w:szCs w:val="24"/>
        </w:rPr>
        <w:t>G</w:t>
      </w:r>
      <w:r w:rsidRPr="007D6631">
        <w:rPr>
          <w:szCs w:val="24"/>
          <w:vertAlign w:val="superscript"/>
        </w:rPr>
        <w:t>0</w:t>
      </w:r>
      <w:r w:rsidRPr="007D6631">
        <w:rPr>
          <w:szCs w:val="24"/>
          <w:vertAlign w:val="subscript"/>
        </w:rPr>
        <w:t>373</w:t>
      </w:r>
      <w:r w:rsidRPr="007D6631">
        <w:rPr>
          <w:szCs w:val="24"/>
        </w:rPr>
        <w:t xml:space="preserve"> = 58,033 – 373 x176,5 x10</w:t>
      </w:r>
      <w:r w:rsidRPr="007D6631">
        <w:rPr>
          <w:szCs w:val="24"/>
          <w:vertAlign w:val="superscript"/>
        </w:rPr>
        <w:t>-3</w:t>
      </w:r>
      <w:r w:rsidRPr="007D6631">
        <w:rPr>
          <w:szCs w:val="24"/>
        </w:rPr>
        <w:t>= -7,802 (KJ)</w:t>
      </w:r>
    </w:p>
    <w:p w14:paraId="49D21129" w14:textId="77777777" w:rsidR="008E5BB9" w:rsidRPr="007D6631" w:rsidRDefault="008E5BB9" w:rsidP="006675A7">
      <w:pPr>
        <w:spacing w:line="240" w:lineRule="auto"/>
        <w:rPr>
          <w:szCs w:val="24"/>
          <w:shd w:val="clear" w:color="auto" w:fill="FCFCFF"/>
          <w:lang w:val="vi-VN"/>
        </w:rPr>
      </w:pPr>
      <w:r w:rsidRPr="007D6631">
        <w:rPr>
          <w:szCs w:val="24"/>
        </w:rPr>
        <w:t xml:space="preserve">     Vậy ở 100</w:t>
      </w:r>
      <w:r w:rsidRPr="007D6631">
        <w:rPr>
          <w:szCs w:val="24"/>
          <w:vertAlign w:val="superscript"/>
        </w:rPr>
        <w:t>0</w:t>
      </w:r>
      <w:r w:rsidRPr="007D6631">
        <w:rPr>
          <w:szCs w:val="24"/>
        </w:rPr>
        <w:t xml:space="preserve">C  phản ứng xảy ra theo chiều thuận (chiều tạo </w:t>
      </w:r>
      <w:r w:rsidRPr="007D6631">
        <w:rPr>
          <w:szCs w:val="24"/>
          <w:shd w:val="clear" w:color="auto" w:fill="FCFCFF"/>
        </w:rPr>
        <w:t>NO</w:t>
      </w:r>
      <w:r w:rsidRPr="007D6631">
        <w:rPr>
          <w:szCs w:val="24"/>
          <w:shd w:val="clear" w:color="auto" w:fill="FCFCFF"/>
          <w:vertAlign w:val="subscript"/>
        </w:rPr>
        <w:t>2</w:t>
      </w:r>
      <w:r w:rsidRPr="007D6631">
        <w:rPr>
          <w:szCs w:val="24"/>
          <w:shd w:val="clear" w:color="auto" w:fill="FCFCFF"/>
        </w:rPr>
        <w:t>)</w:t>
      </w:r>
    </w:p>
    <w:p w14:paraId="1AE93673" w14:textId="77777777" w:rsidR="008E5BB9" w:rsidRPr="007D6631" w:rsidRDefault="008E5BB9" w:rsidP="006675A7">
      <w:pPr>
        <w:spacing w:line="240" w:lineRule="auto"/>
        <w:rPr>
          <w:b/>
          <w:szCs w:val="24"/>
          <w:lang w:val="vi-VN"/>
        </w:rPr>
      </w:pPr>
    </w:p>
    <w:p w14:paraId="7FDAAA79" w14:textId="77777777"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sidRPr="007D6631">
        <w:rPr>
          <w:b/>
          <w:szCs w:val="24"/>
        </w:rPr>
        <w:t xml:space="preserve">27: (Olympic 30/04 – Lớp 10 THPT </w:t>
      </w:r>
      <w:r w:rsidRPr="007D6631">
        <w:rPr>
          <w:b/>
          <w:szCs w:val="24"/>
          <w:lang w:val="vi-VN"/>
        </w:rPr>
        <w:t xml:space="preserve">Ngô Gia Tự </w:t>
      </w:r>
      <w:r w:rsidRPr="007D6631">
        <w:rPr>
          <w:b/>
          <w:szCs w:val="24"/>
        </w:rPr>
        <w:t>ĐakLak Năm 2022 – 2023)</w:t>
      </w:r>
    </w:p>
    <w:p w14:paraId="02CAD5DA" w14:textId="77777777" w:rsidR="008E5BB9" w:rsidRPr="007D6631" w:rsidRDefault="008E5BB9" w:rsidP="006675A7">
      <w:pPr>
        <w:spacing w:line="240" w:lineRule="auto"/>
        <w:rPr>
          <w:szCs w:val="24"/>
        </w:rPr>
      </w:pPr>
      <w:r w:rsidRPr="007D6631">
        <w:rPr>
          <w:szCs w:val="24"/>
        </w:rPr>
        <w:t>Cho các dữ kiện sau của các chất:</w:t>
      </w:r>
    </w:p>
    <w:p w14:paraId="3A7AC345" w14:textId="77777777" w:rsidR="008E5BB9" w:rsidRPr="007D6631" w:rsidRDefault="008E5BB9" w:rsidP="006675A7">
      <w:pPr>
        <w:spacing w:line="240" w:lineRule="auto"/>
        <w:jc w:val="both"/>
        <w:rPr>
          <w:szCs w:val="24"/>
        </w:rPr>
      </w:pPr>
      <w:r w:rsidRPr="007D6631">
        <w:rPr>
          <w:szCs w:val="24"/>
        </w:rPr>
        <w:t xml:space="preserve">                                             </w:t>
      </w:r>
      <w:r w:rsidRPr="007D6631">
        <w:rPr>
          <w:szCs w:val="24"/>
          <w:lang w:val="vi-VN"/>
        </w:rPr>
        <w:t xml:space="preserve">   </w:t>
      </w:r>
      <w:r w:rsidRPr="007D6631">
        <w:rPr>
          <w:szCs w:val="24"/>
        </w:rPr>
        <w:t>CaCO</w:t>
      </w:r>
      <w:r w:rsidRPr="007D6631">
        <w:rPr>
          <w:szCs w:val="24"/>
          <w:vertAlign w:val="subscript"/>
        </w:rPr>
        <w:t>3 (s)</w:t>
      </w:r>
      <w:r w:rsidRPr="007D6631">
        <w:rPr>
          <w:szCs w:val="24"/>
        </w:rPr>
        <w:t xml:space="preserve">   </w:t>
      </w:r>
      <w:r w:rsidRPr="007D6631">
        <w:rPr>
          <w:position w:val="-8"/>
          <w:szCs w:val="24"/>
        </w:rPr>
        <w:object w:dxaOrig="360" w:dyaOrig="279" w14:anchorId="7FFFA925">
          <v:shape id="_x0000_i1747" type="#_x0000_t75" style="width:17.25pt;height:13.5pt" o:ole="">
            <v:imagedata r:id="rId1314" o:title=""/>
          </v:shape>
          <o:OLEObject Type="Embed" ProgID="Equation.DSMT4" ShapeID="_x0000_i1747" DrawAspect="Content" ObjectID="_1797805298" r:id="rId1315"/>
        </w:object>
      </w:r>
      <w:r w:rsidRPr="007D6631">
        <w:rPr>
          <w:szCs w:val="24"/>
        </w:rPr>
        <w:t xml:space="preserve">       CaO</w:t>
      </w:r>
      <w:r w:rsidRPr="007D6631">
        <w:rPr>
          <w:szCs w:val="24"/>
          <w:vertAlign w:val="subscript"/>
        </w:rPr>
        <w:t xml:space="preserve"> (s)</w:t>
      </w:r>
      <w:r w:rsidRPr="007D6631">
        <w:rPr>
          <w:szCs w:val="24"/>
        </w:rPr>
        <w:t xml:space="preserve">        +        CO</w:t>
      </w:r>
      <w:r w:rsidRPr="007D6631">
        <w:rPr>
          <w:szCs w:val="24"/>
          <w:vertAlign w:val="subscript"/>
        </w:rPr>
        <w:t>2 (g)</w:t>
      </w:r>
    </w:p>
    <w:p w14:paraId="12A1F4F4" w14:textId="77777777" w:rsidR="008E5BB9" w:rsidRPr="007D6631" w:rsidRDefault="008E5BB9" w:rsidP="006675A7">
      <w:pPr>
        <w:spacing w:line="240" w:lineRule="auto"/>
        <w:rPr>
          <w:szCs w:val="24"/>
        </w:rPr>
      </w:pPr>
      <w:r w:rsidRPr="007D6631">
        <w:rPr>
          <w:position w:val="-12"/>
          <w:szCs w:val="24"/>
        </w:rPr>
        <w:object w:dxaOrig="499" w:dyaOrig="380" w14:anchorId="0E08EDCD">
          <v:shape id="_x0000_i1748" type="#_x0000_t75" style="width:24.75pt;height:18.75pt" o:ole="">
            <v:imagedata r:id="rId518" o:title=""/>
          </v:shape>
          <o:OLEObject Type="Embed" ProgID="Equation.DSMT4" ShapeID="_x0000_i1748" DrawAspect="Content" ObjectID="_1797805299" r:id="rId1316"/>
        </w:object>
      </w:r>
      <w:r w:rsidRPr="007D6631">
        <w:rPr>
          <w:szCs w:val="24"/>
          <w:vertAlign w:val="subscript"/>
        </w:rPr>
        <w:t>298K</w:t>
      </w:r>
      <w:r w:rsidRPr="007D6631">
        <w:rPr>
          <w:szCs w:val="24"/>
        </w:rPr>
        <w:t xml:space="preserve"> (kJ/mol)          </w:t>
      </w:r>
      <w:r w:rsidRPr="007D6631">
        <w:rPr>
          <w:szCs w:val="24"/>
          <w:lang w:val="vi-VN"/>
        </w:rPr>
        <w:t xml:space="preserve">       </w:t>
      </w:r>
      <w:r w:rsidRPr="007D6631">
        <w:rPr>
          <w:szCs w:val="24"/>
        </w:rPr>
        <w:t xml:space="preserve"> - 1270                      - 635,5               - 393,2</w:t>
      </w:r>
    </w:p>
    <w:p w14:paraId="6A3EF8AC" w14:textId="77777777" w:rsidR="008E5BB9" w:rsidRPr="007D6631" w:rsidRDefault="008E5BB9" w:rsidP="006675A7">
      <w:pPr>
        <w:spacing w:line="240" w:lineRule="auto"/>
        <w:rPr>
          <w:szCs w:val="24"/>
        </w:rPr>
      </w:pPr>
      <w:r w:rsidRPr="007D6631">
        <w:rPr>
          <w:position w:val="-6"/>
          <w:szCs w:val="24"/>
        </w:rPr>
        <w:object w:dxaOrig="440" w:dyaOrig="320" w14:anchorId="0797809B">
          <v:shape id="_x0000_i1749" type="#_x0000_t75" style="width:22.5pt;height:15.75pt" o:ole="">
            <v:imagedata r:id="rId1317" o:title=""/>
          </v:shape>
          <o:OLEObject Type="Embed" ProgID="Equation.DSMT4" ShapeID="_x0000_i1749" DrawAspect="Content" ObjectID="_1797805300" r:id="rId1318"/>
        </w:object>
      </w:r>
      <w:r w:rsidRPr="007D6631">
        <w:rPr>
          <w:szCs w:val="24"/>
        </w:rPr>
        <w:t xml:space="preserve"> (</w:t>
      </w:r>
      <w:r w:rsidRPr="007D6631">
        <w:rPr>
          <w:position w:val="-6"/>
          <w:szCs w:val="24"/>
        </w:rPr>
        <w:object w:dxaOrig="720" w:dyaOrig="320" w14:anchorId="5A2D7773">
          <v:shape id="_x0000_i1750" type="#_x0000_t75" style="width:36pt;height:15.75pt" o:ole="">
            <v:imagedata r:id="rId1319" o:title=""/>
          </v:shape>
          <o:OLEObject Type="Embed" ProgID="Equation.DSMT4" ShapeID="_x0000_i1750" DrawAspect="Content" ObjectID="_1797805301" r:id="rId1320"/>
        </w:object>
      </w:r>
      <w:r w:rsidRPr="007D6631">
        <w:rPr>
          <w:szCs w:val="24"/>
        </w:rPr>
        <w:t>) (J/mol.K)         92,7                           39,7                  213,6</w:t>
      </w:r>
    </w:p>
    <w:p w14:paraId="0CD6DBFE" w14:textId="77777777" w:rsidR="008E5BB9" w:rsidRPr="007D6631" w:rsidRDefault="008E5BB9" w:rsidP="006675A7">
      <w:pPr>
        <w:spacing w:line="240" w:lineRule="auto"/>
        <w:rPr>
          <w:szCs w:val="24"/>
        </w:rPr>
      </w:pPr>
      <w:r w:rsidRPr="007D6631">
        <w:rPr>
          <w:szCs w:val="24"/>
          <w:lang w:val="vi-VN"/>
        </w:rPr>
        <w:t xml:space="preserve">a. </w:t>
      </w:r>
      <w:r w:rsidRPr="007D6631">
        <w:rPr>
          <w:szCs w:val="24"/>
        </w:rPr>
        <w:t xml:space="preserve">Tính </w:t>
      </w:r>
      <w:r w:rsidRPr="007D6631">
        <w:rPr>
          <w:position w:val="-12"/>
          <w:szCs w:val="24"/>
        </w:rPr>
        <w:object w:dxaOrig="620" w:dyaOrig="380" w14:anchorId="1D4C5903">
          <v:shape id="_x0000_i1751" type="#_x0000_t75" style="width:31.5pt;height:18.75pt" o:ole="">
            <v:imagedata r:id="rId1321" o:title=""/>
          </v:shape>
          <o:OLEObject Type="Embed" ProgID="Equation.DSMT4" ShapeID="_x0000_i1751" DrawAspect="Content" ObjectID="_1797805302" r:id="rId1322"/>
        </w:object>
      </w:r>
      <w:r w:rsidRPr="007D6631">
        <w:rPr>
          <w:szCs w:val="24"/>
        </w:rPr>
        <w:t xml:space="preserve">, </w:t>
      </w:r>
      <w:r w:rsidRPr="007D6631">
        <w:rPr>
          <w:position w:val="-12"/>
          <w:szCs w:val="24"/>
        </w:rPr>
        <w:object w:dxaOrig="560" w:dyaOrig="380" w14:anchorId="14FF8097">
          <v:shape id="_x0000_i1752" type="#_x0000_t75" style="width:28.5pt;height:18.75pt" o:ole="">
            <v:imagedata r:id="rId1323" o:title=""/>
          </v:shape>
          <o:OLEObject Type="Embed" ProgID="Equation.DSMT4" ShapeID="_x0000_i1752" DrawAspect="Content" ObjectID="_1797805303" r:id="rId1324"/>
        </w:object>
      </w:r>
      <w:r w:rsidRPr="007D6631">
        <w:rPr>
          <w:szCs w:val="24"/>
        </w:rPr>
        <w:t xml:space="preserve"> của phản ứng trên.</w:t>
      </w:r>
    </w:p>
    <w:p w14:paraId="29C25C44" w14:textId="77777777" w:rsidR="008E5BB9" w:rsidRPr="007D6631" w:rsidRDefault="008E5BB9" w:rsidP="006675A7">
      <w:pPr>
        <w:spacing w:line="240" w:lineRule="auto"/>
        <w:rPr>
          <w:szCs w:val="24"/>
        </w:rPr>
      </w:pPr>
      <w:r w:rsidRPr="007D6631">
        <w:rPr>
          <w:szCs w:val="24"/>
          <w:lang w:val="vi-VN"/>
        </w:rPr>
        <w:t xml:space="preserve">b. </w:t>
      </w:r>
      <w:r w:rsidRPr="007D6631">
        <w:rPr>
          <w:szCs w:val="24"/>
        </w:rPr>
        <w:t>Xác định chiều phản ứng ở 298K.</w:t>
      </w:r>
    </w:p>
    <w:p w14:paraId="013A19F4"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48ADCDBD" w14:textId="77777777" w:rsidR="008E5BB9" w:rsidRPr="007D6631" w:rsidRDefault="008E5BB9" w:rsidP="006675A7">
      <w:pPr>
        <w:spacing w:line="240" w:lineRule="auto"/>
        <w:rPr>
          <w:szCs w:val="24"/>
        </w:rPr>
      </w:pPr>
      <w:r w:rsidRPr="007D6631">
        <w:rPr>
          <w:b/>
          <w:szCs w:val="24"/>
        </w:rPr>
        <w:t>a.</w:t>
      </w:r>
      <w:r w:rsidRPr="007D6631">
        <w:rPr>
          <w:szCs w:val="24"/>
        </w:rPr>
        <w:t xml:space="preserve"> Tính </w:t>
      </w:r>
      <w:r w:rsidRPr="007D6631">
        <w:rPr>
          <w:position w:val="-12"/>
          <w:szCs w:val="24"/>
        </w:rPr>
        <w:object w:dxaOrig="620" w:dyaOrig="380" w14:anchorId="28F4D2AF">
          <v:shape id="_x0000_i1753" type="#_x0000_t75" style="width:31.5pt;height:18.75pt" o:ole="">
            <v:imagedata r:id="rId1321" o:title=""/>
          </v:shape>
          <o:OLEObject Type="Embed" ProgID="Equation.DSMT4" ShapeID="_x0000_i1753" DrawAspect="Content" ObjectID="_1797805304" r:id="rId1325"/>
        </w:object>
      </w:r>
      <w:r w:rsidRPr="007D6631">
        <w:rPr>
          <w:szCs w:val="24"/>
        </w:rPr>
        <w:t xml:space="preserve">, </w:t>
      </w:r>
      <w:r w:rsidRPr="007D6631">
        <w:rPr>
          <w:position w:val="-12"/>
          <w:szCs w:val="24"/>
        </w:rPr>
        <w:object w:dxaOrig="560" w:dyaOrig="380" w14:anchorId="53435565">
          <v:shape id="_x0000_i1754" type="#_x0000_t75" style="width:28.5pt;height:18.75pt" o:ole="">
            <v:imagedata r:id="rId1323" o:title=""/>
          </v:shape>
          <o:OLEObject Type="Embed" ProgID="Equation.DSMT4" ShapeID="_x0000_i1754" DrawAspect="Content" ObjectID="_1797805305" r:id="rId1326"/>
        </w:object>
      </w:r>
    </w:p>
    <w:p w14:paraId="4EBAA31A" w14:textId="77777777" w:rsidR="008E5BB9" w:rsidRPr="007D6631" w:rsidRDefault="008E5BB9" w:rsidP="006675A7">
      <w:pPr>
        <w:spacing w:line="240" w:lineRule="auto"/>
        <w:rPr>
          <w:szCs w:val="24"/>
        </w:rPr>
      </w:pPr>
      <w:r w:rsidRPr="007D6631">
        <w:rPr>
          <w:position w:val="-14"/>
          <w:szCs w:val="24"/>
        </w:rPr>
        <w:object w:dxaOrig="800" w:dyaOrig="400" w14:anchorId="592FEB04">
          <v:shape id="_x0000_i1755" type="#_x0000_t75" style="width:39.75pt;height:20.25pt" o:ole="">
            <v:imagedata r:id="rId1327" o:title=""/>
          </v:shape>
          <o:OLEObject Type="Embed" ProgID="Equation.DSMT4" ShapeID="_x0000_i1755" DrawAspect="Content" ObjectID="_1797805306" r:id="rId1328"/>
        </w:object>
      </w:r>
      <w:r w:rsidRPr="007D6631">
        <w:rPr>
          <w:szCs w:val="24"/>
        </w:rPr>
        <w:t xml:space="preserve"> = </w:t>
      </w:r>
      <w:r w:rsidRPr="007D6631">
        <w:rPr>
          <w:position w:val="-14"/>
          <w:szCs w:val="24"/>
        </w:rPr>
        <w:object w:dxaOrig="1840" w:dyaOrig="400" w14:anchorId="1E57E4CD">
          <v:shape id="_x0000_i1756" type="#_x0000_t75" style="width:92.3pt;height:20.25pt" o:ole="">
            <v:imagedata r:id="rId407" o:title=""/>
          </v:shape>
          <o:OLEObject Type="Embed" ProgID="Equation.DSMT4" ShapeID="_x0000_i1756" DrawAspect="Content" ObjectID="_1797805307" r:id="rId1329"/>
        </w:object>
      </w:r>
      <w:r w:rsidRPr="007D6631">
        <w:rPr>
          <w:szCs w:val="24"/>
        </w:rPr>
        <w:t xml:space="preserve"> = -393,2 – 635,5 + 1270 = 241,3 (kJ/mol)    </w:t>
      </w:r>
    </w:p>
    <w:p w14:paraId="690FF54F" w14:textId="77777777" w:rsidR="008E5BB9" w:rsidRPr="007D6631" w:rsidRDefault="008E5BB9" w:rsidP="006675A7">
      <w:pPr>
        <w:spacing w:line="240" w:lineRule="auto"/>
        <w:rPr>
          <w:szCs w:val="24"/>
        </w:rPr>
      </w:pPr>
      <w:r w:rsidRPr="007D6631">
        <w:rPr>
          <w:position w:val="-14"/>
          <w:szCs w:val="24"/>
        </w:rPr>
        <w:object w:dxaOrig="740" w:dyaOrig="400" w14:anchorId="2CF158FA">
          <v:shape id="_x0000_i1757" type="#_x0000_t75" style="width:36.75pt;height:20.25pt" o:ole="">
            <v:imagedata r:id="rId1330" o:title=""/>
          </v:shape>
          <o:OLEObject Type="Embed" ProgID="Equation.DSMT4" ShapeID="_x0000_i1757" DrawAspect="Content" ObjectID="_1797805308" r:id="rId1331"/>
        </w:object>
      </w:r>
      <w:r w:rsidRPr="007D6631">
        <w:rPr>
          <w:szCs w:val="24"/>
        </w:rPr>
        <w:t xml:space="preserve"> = </w:t>
      </w:r>
      <w:r w:rsidRPr="007D6631">
        <w:rPr>
          <w:position w:val="-14"/>
          <w:szCs w:val="24"/>
        </w:rPr>
        <w:object w:dxaOrig="1700" w:dyaOrig="400" w14:anchorId="41EF33C1">
          <v:shape id="_x0000_i1758" type="#_x0000_t75" style="width:84pt;height:20.25pt" o:ole="">
            <v:imagedata r:id="rId411" o:title=""/>
          </v:shape>
          <o:OLEObject Type="Embed" ProgID="Equation.DSMT4" ShapeID="_x0000_i1758" DrawAspect="Content" ObjectID="_1797805309" r:id="rId1332"/>
        </w:object>
      </w:r>
      <w:r w:rsidRPr="007D6631">
        <w:rPr>
          <w:szCs w:val="24"/>
        </w:rPr>
        <w:t xml:space="preserve"> = 213,6 + 39,7 – 92,7 = 160,6 (J/mol)    </w:t>
      </w:r>
    </w:p>
    <w:p w14:paraId="2442C1E0" w14:textId="77777777" w:rsidR="008E5BB9" w:rsidRPr="007D6631" w:rsidRDefault="008E5BB9" w:rsidP="006675A7">
      <w:pPr>
        <w:spacing w:line="240" w:lineRule="auto"/>
        <w:rPr>
          <w:szCs w:val="24"/>
        </w:rPr>
      </w:pPr>
      <w:r w:rsidRPr="007D6631">
        <w:rPr>
          <w:b/>
          <w:szCs w:val="24"/>
        </w:rPr>
        <w:t>b.</w:t>
      </w:r>
      <w:r w:rsidRPr="007D6631">
        <w:rPr>
          <w:szCs w:val="24"/>
        </w:rPr>
        <w:t xml:space="preserve"> Xác định chiều của phản ứng</w:t>
      </w:r>
    </w:p>
    <w:p w14:paraId="3014709D" w14:textId="77777777" w:rsidR="008E5BB9" w:rsidRPr="007D6631" w:rsidRDefault="008E5BB9" w:rsidP="006675A7">
      <w:pPr>
        <w:spacing w:line="240" w:lineRule="auto"/>
        <w:rPr>
          <w:szCs w:val="24"/>
        </w:rPr>
      </w:pPr>
      <w:r w:rsidRPr="007D6631">
        <w:rPr>
          <w:szCs w:val="24"/>
        </w:rPr>
        <w:t xml:space="preserve">Ta có </w:t>
      </w:r>
      <w:r w:rsidRPr="007D6631">
        <w:rPr>
          <w:position w:val="-12"/>
          <w:szCs w:val="24"/>
        </w:rPr>
        <w:object w:dxaOrig="480" w:dyaOrig="380" w14:anchorId="10A15127">
          <v:shape id="_x0000_i1759" type="#_x0000_t75" style="width:24pt;height:18.75pt" o:ole="">
            <v:imagedata r:id="rId542" o:title=""/>
          </v:shape>
          <o:OLEObject Type="Embed" ProgID="Equation.DSMT4" ShapeID="_x0000_i1759" DrawAspect="Content" ObjectID="_1797805310" r:id="rId1333"/>
        </w:object>
      </w:r>
      <w:r w:rsidRPr="007D6631">
        <w:rPr>
          <w:szCs w:val="24"/>
        </w:rPr>
        <w:t xml:space="preserve"> = </w:t>
      </w:r>
      <w:r w:rsidRPr="007D6631">
        <w:rPr>
          <w:position w:val="-6"/>
          <w:szCs w:val="24"/>
        </w:rPr>
        <w:object w:dxaOrig="1300" w:dyaOrig="320" w14:anchorId="17B2F713">
          <v:shape id="_x0000_i1760" type="#_x0000_t75" style="width:64.5pt;height:15.75pt" o:ole="">
            <v:imagedata r:id="rId540" o:title=""/>
          </v:shape>
          <o:OLEObject Type="Embed" ProgID="Equation.DSMT4" ShapeID="_x0000_i1760" DrawAspect="Content" ObjectID="_1797805311" r:id="rId1334"/>
        </w:object>
      </w:r>
      <w:r w:rsidRPr="007D6631">
        <w:rPr>
          <w:szCs w:val="24"/>
        </w:rPr>
        <w:t xml:space="preserve"> </w:t>
      </w:r>
    </w:p>
    <w:p w14:paraId="1B310064" w14:textId="77777777" w:rsidR="008E5BB9" w:rsidRPr="007D6631" w:rsidRDefault="008E5BB9" w:rsidP="006675A7">
      <w:pPr>
        <w:spacing w:line="240" w:lineRule="auto"/>
        <w:rPr>
          <w:szCs w:val="24"/>
        </w:rPr>
      </w:pPr>
      <w:r w:rsidRPr="007D6631">
        <w:rPr>
          <w:szCs w:val="24"/>
        </w:rPr>
        <w:t>Mà  T = 298K</w:t>
      </w:r>
    </w:p>
    <w:p w14:paraId="41E8CF80" w14:textId="77777777" w:rsidR="008E5BB9" w:rsidRPr="007D6631" w:rsidRDefault="008E5BB9" w:rsidP="006675A7">
      <w:pPr>
        <w:spacing w:line="240" w:lineRule="auto"/>
        <w:rPr>
          <w:szCs w:val="24"/>
        </w:rPr>
      </w:pPr>
      <w:r w:rsidRPr="007D6631">
        <w:rPr>
          <w:position w:val="-6"/>
          <w:szCs w:val="24"/>
        </w:rPr>
        <w:object w:dxaOrig="300" w:dyaOrig="240" w14:anchorId="47BD4654">
          <v:shape id="_x0000_i1761" type="#_x0000_t75" style="width:15pt;height:12pt" o:ole="">
            <v:imagedata r:id="rId1335" o:title=""/>
          </v:shape>
          <o:OLEObject Type="Embed" ProgID="Equation.DSMT4" ShapeID="_x0000_i1761" DrawAspect="Content" ObjectID="_1797805312" r:id="rId1336"/>
        </w:object>
      </w:r>
      <w:r w:rsidRPr="007D6631">
        <w:rPr>
          <w:szCs w:val="24"/>
        </w:rPr>
        <w:t xml:space="preserve"> </w:t>
      </w:r>
      <w:r w:rsidRPr="007D6631">
        <w:rPr>
          <w:position w:val="-12"/>
          <w:szCs w:val="24"/>
        </w:rPr>
        <w:object w:dxaOrig="480" w:dyaOrig="380" w14:anchorId="433FE7B9">
          <v:shape id="_x0000_i1762" type="#_x0000_t75" style="width:24pt;height:18.75pt" o:ole="">
            <v:imagedata r:id="rId542" o:title=""/>
          </v:shape>
          <o:OLEObject Type="Embed" ProgID="Equation.DSMT4" ShapeID="_x0000_i1762" DrawAspect="Content" ObjectID="_1797805313" r:id="rId1337"/>
        </w:object>
      </w:r>
      <w:r w:rsidRPr="007D6631">
        <w:rPr>
          <w:szCs w:val="24"/>
        </w:rPr>
        <w:t xml:space="preserve"> = 241,3 .1000 – 298. 160,6 = 19,344 (kJ/mol)</w:t>
      </w:r>
    </w:p>
    <w:p w14:paraId="465CA35E" w14:textId="2D025D3D" w:rsidR="008E5BB9" w:rsidRPr="006675A7" w:rsidRDefault="008E5BB9" w:rsidP="006675A7">
      <w:pPr>
        <w:spacing w:line="240" w:lineRule="auto"/>
        <w:jc w:val="both"/>
        <w:rPr>
          <w:szCs w:val="24"/>
        </w:rPr>
      </w:pPr>
      <w:r w:rsidRPr="007D6631">
        <w:rPr>
          <w:position w:val="-6"/>
          <w:szCs w:val="24"/>
        </w:rPr>
        <w:object w:dxaOrig="300" w:dyaOrig="240" w14:anchorId="05A96A92">
          <v:shape id="_x0000_i1763" type="#_x0000_t75" style="width:15pt;height:12pt" o:ole="">
            <v:imagedata r:id="rId1338" o:title=""/>
          </v:shape>
          <o:OLEObject Type="Embed" ProgID="Equation.DSMT4" ShapeID="_x0000_i1763" DrawAspect="Content" ObjectID="_1797805314" r:id="rId1339"/>
        </w:object>
      </w:r>
      <w:r w:rsidRPr="007D6631">
        <w:rPr>
          <w:szCs w:val="24"/>
        </w:rPr>
        <w:t xml:space="preserve"> </w:t>
      </w:r>
      <w:r w:rsidRPr="007D6631">
        <w:rPr>
          <w:position w:val="-12"/>
          <w:szCs w:val="24"/>
        </w:rPr>
        <w:object w:dxaOrig="480" w:dyaOrig="380" w14:anchorId="4F6A05A8">
          <v:shape id="_x0000_i1764" type="#_x0000_t75" style="width:24pt;height:18.75pt" o:ole="">
            <v:imagedata r:id="rId542" o:title=""/>
          </v:shape>
          <o:OLEObject Type="Embed" ProgID="Equation.DSMT4" ShapeID="_x0000_i1764" DrawAspect="Content" ObjectID="_1797805315" r:id="rId1340"/>
        </w:object>
      </w:r>
      <w:r w:rsidRPr="007D6631">
        <w:rPr>
          <w:szCs w:val="24"/>
        </w:rPr>
        <w:t xml:space="preserve"> &gt; 0 </w:t>
      </w:r>
      <w:r w:rsidRPr="007D6631">
        <w:rPr>
          <w:position w:val="-6"/>
          <w:szCs w:val="24"/>
        </w:rPr>
        <w:object w:dxaOrig="300" w:dyaOrig="240" w14:anchorId="3167D4B9">
          <v:shape id="_x0000_i1765" type="#_x0000_t75" style="width:15pt;height:12pt" o:ole="">
            <v:imagedata r:id="rId1341" o:title=""/>
          </v:shape>
          <o:OLEObject Type="Embed" ProgID="Equation.DSMT4" ShapeID="_x0000_i1765" DrawAspect="Content" ObjectID="_1797805316" r:id="rId1342"/>
        </w:object>
      </w:r>
      <w:r w:rsidRPr="007D6631">
        <w:rPr>
          <w:szCs w:val="24"/>
        </w:rPr>
        <w:t xml:space="preserve"> phản ứng xảy ra theo chiều nghịch tức là chiều từ CaO kết hợp với CO</w:t>
      </w:r>
      <w:r w:rsidRPr="007D6631">
        <w:rPr>
          <w:szCs w:val="24"/>
          <w:vertAlign w:val="subscript"/>
        </w:rPr>
        <w:t>2</w:t>
      </w:r>
      <w:r w:rsidRPr="007D6631">
        <w:rPr>
          <w:szCs w:val="24"/>
        </w:rPr>
        <w:t xml:space="preserve"> tạo ra CaCO</w:t>
      </w:r>
      <w:r w:rsidRPr="007D6631">
        <w:rPr>
          <w:szCs w:val="24"/>
          <w:vertAlign w:val="subscript"/>
        </w:rPr>
        <w:t>3</w:t>
      </w:r>
      <w:r w:rsidRPr="007D6631">
        <w:rPr>
          <w:szCs w:val="24"/>
        </w:rPr>
        <w:t>.</w:t>
      </w:r>
    </w:p>
    <w:p w14:paraId="6AF42064" w14:textId="77777777"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sidRPr="007D6631">
        <w:rPr>
          <w:b/>
          <w:szCs w:val="24"/>
        </w:rPr>
        <w:t xml:space="preserve">28: (Olympic 30/04 – Lớp 10 THPT </w:t>
      </w:r>
      <w:r w:rsidRPr="007D6631">
        <w:rPr>
          <w:b/>
          <w:szCs w:val="24"/>
          <w:lang w:val="vi-VN"/>
        </w:rPr>
        <w:t xml:space="preserve">Nguyễn Bỉnh Khiêm </w:t>
      </w:r>
      <w:r w:rsidRPr="007D6631">
        <w:rPr>
          <w:b/>
          <w:szCs w:val="24"/>
        </w:rPr>
        <w:t>ĐakLak Năm 2022 – 2023)</w:t>
      </w:r>
    </w:p>
    <w:p w14:paraId="328B94F7" w14:textId="77777777" w:rsidR="008E5BB9" w:rsidRPr="007D6631" w:rsidRDefault="008E5BB9" w:rsidP="006675A7">
      <w:pPr>
        <w:spacing w:line="240" w:lineRule="auto"/>
        <w:jc w:val="both"/>
        <w:rPr>
          <w:szCs w:val="24"/>
        </w:rPr>
      </w:pPr>
      <w:r w:rsidRPr="007D6631">
        <w:rPr>
          <w:szCs w:val="24"/>
        </w:rPr>
        <w:t>Cho các dữ kiện sau của các chất:</w:t>
      </w:r>
    </w:p>
    <w:p w14:paraId="2FDE8C24" w14:textId="77777777" w:rsidR="008E5BB9" w:rsidRPr="007D6631" w:rsidRDefault="008E5BB9" w:rsidP="006675A7">
      <w:pPr>
        <w:spacing w:line="240" w:lineRule="auto"/>
        <w:jc w:val="both"/>
        <w:rPr>
          <w:szCs w:val="24"/>
        </w:rPr>
      </w:pPr>
      <w:r w:rsidRPr="007D6631">
        <w:rPr>
          <w:szCs w:val="24"/>
        </w:rPr>
        <w:t xml:space="preserve">                               H</w:t>
      </w:r>
      <w:r w:rsidRPr="007D6631">
        <w:rPr>
          <w:szCs w:val="24"/>
          <w:vertAlign w:val="subscript"/>
        </w:rPr>
        <w:t xml:space="preserve">2 (g)         </w:t>
      </w:r>
      <w:r w:rsidRPr="007D6631">
        <w:rPr>
          <w:szCs w:val="24"/>
        </w:rPr>
        <w:t xml:space="preserve"> +    CO</w:t>
      </w:r>
      <w:r w:rsidRPr="007D6631">
        <w:rPr>
          <w:szCs w:val="24"/>
          <w:vertAlign w:val="subscript"/>
        </w:rPr>
        <w:t>2 (g)</w:t>
      </w:r>
      <w:r w:rsidRPr="007D6631">
        <w:rPr>
          <w:szCs w:val="24"/>
        </w:rPr>
        <w:t xml:space="preserve"> </w:t>
      </w:r>
      <w:r w:rsidRPr="007D6631">
        <w:rPr>
          <w:position w:val="-8"/>
          <w:szCs w:val="24"/>
        </w:rPr>
        <w:object w:dxaOrig="360" w:dyaOrig="279" w14:anchorId="77589D1D">
          <v:shape id="_x0000_i1766" type="#_x0000_t75" style="width:17.25pt;height:15pt" o:ole="">
            <v:imagedata r:id="rId1343" o:title=""/>
          </v:shape>
          <o:OLEObject Type="Embed" ProgID="Equation.DSMT4" ShapeID="_x0000_i1766" DrawAspect="Content" ObjectID="_1797805317" r:id="rId1344"/>
        </w:object>
      </w:r>
      <w:r w:rsidRPr="007D6631">
        <w:rPr>
          <w:szCs w:val="24"/>
        </w:rPr>
        <w:t xml:space="preserve">       H</w:t>
      </w:r>
      <w:r w:rsidRPr="007D6631">
        <w:rPr>
          <w:szCs w:val="24"/>
          <w:vertAlign w:val="subscript"/>
        </w:rPr>
        <w:t>2</w:t>
      </w:r>
      <w:r w:rsidRPr="007D6631">
        <w:rPr>
          <w:szCs w:val="24"/>
        </w:rPr>
        <w:t>O</w:t>
      </w:r>
      <w:r w:rsidRPr="007D6631">
        <w:rPr>
          <w:szCs w:val="24"/>
          <w:vertAlign w:val="subscript"/>
        </w:rPr>
        <w:t xml:space="preserve"> (g)</w:t>
      </w:r>
      <w:r w:rsidRPr="007D6631">
        <w:rPr>
          <w:szCs w:val="24"/>
        </w:rPr>
        <w:t xml:space="preserve">         +           CO</w:t>
      </w:r>
      <w:r w:rsidRPr="007D6631">
        <w:rPr>
          <w:szCs w:val="24"/>
          <w:vertAlign w:val="subscript"/>
        </w:rPr>
        <w:t xml:space="preserve"> (g)</w:t>
      </w:r>
    </w:p>
    <w:p w14:paraId="07B314B4" w14:textId="77777777" w:rsidR="008E5BB9" w:rsidRPr="007D6631" w:rsidRDefault="008E5BB9" w:rsidP="006675A7">
      <w:pPr>
        <w:spacing w:line="240" w:lineRule="auto"/>
        <w:jc w:val="both"/>
        <w:rPr>
          <w:szCs w:val="24"/>
        </w:rPr>
      </w:pPr>
      <w:r w:rsidRPr="007D6631">
        <w:rPr>
          <w:position w:val="-12"/>
          <w:szCs w:val="24"/>
        </w:rPr>
        <w:object w:dxaOrig="720" w:dyaOrig="380" w14:anchorId="1D904E8F">
          <v:shape id="_x0000_i1767" type="#_x0000_t75" style="width:36pt;height:18.75pt" o:ole="">
            <v:imagedata r:id="rId1345" o:title=""/>
          </v:shape>
          <o:OLEObject Type="Embed" ProgID="Equation.DSMT4" ShapeID="_x0000_i1767" DrawAspect="Content" ObjectID="_1797805318" r:id="rId1346"/>
        </w:object>
      </w:r>
      <w:r w:rsidRPr="007D6631">
        <w:rPr>
          <w:szCs w:val="24"/>
        </w:rPr>
        <w:t xml:space="preserve"> (kJ/mol)     0                - 393,5                - 241,8                     - 110,5</w:t>
      </w:r>
    </w:p>
    <w:p w14:paraId="7C2DE5C6" w14:textId="77777777" w:rsidR="008E5BB9" w:rsidRPr="007D6631" w:rsidRDefault="008E5BB9" w:rsidP="006675A7">
      <w:pPr>
        <w:spacing w:line="240" w:lineRule="auto"/>
        <w:jc w:val="both"/>
        <w:rPr>
          <w:szCs w:val="24"/>
        </w:rPr>
      </w:pPr>
      <w:r w:rsidRPr="007D6631">
        <w:rPr>
          <w:position w:val="-12"/>
          <w:szCs w:val="24"/>
        </w:rPr>
        <w:object w:dxaOrig="1760" w:dyaOrig="380" w14:anchorId="44228284">
          <v:shape id="_x0000_i1768" type="#_x0000_t75" style="width:87.75pt;height:18.75pt" o:ole="">
            <v:imagedata r:id="rId1347" o:title=""/>
          </v:shape>
          <o:OLEObject Type="Embed" ProgID="Equation.DSMT4" ShapeID="_x0000_i1768" DrawAspect="Content" ObjectID="_1797805319" r:id="rId1348"/>
        </w:object>
      </w:r>
      <w:r w:rsidRPr="007D6631">
        <w:rPr>
          <w:szCs w:val="24"/>
        </w:rPr>
        <w:t xml:space="preserve"> 130,6            213,7                  188,7                       197,5</w:t>
      </w:r>
    </w:p>
    <w:p w14:paraId="07D4D977" w14:textId="77777777" w:rsidR="008E5BB9" w:rsidRPr="007D6631" w:rsidRDefault="008E5BB9" w:rsidP="006675A7">
      <w:pPr>
        <w:spacing w:line="240" w:lineRule="auto"/>
        <w:jc w:val="both"/>
        <w:rPr>
          <w:szCs w:val="24"/>
        </w:rPr>
      </w:pPr>
      <w:r w:rsidRPr="007D6631">
        <w:rPr>
          <w:szCs w:val="24"/>
        </w:rPr>
        <w:t xml:space="preserve">a) Hãy tính </w:t>
      </w:r>
      <w:r w:rsidRPr="007D6631">
        <w:rPr>
          <w:position w:val="-12"/>
          <w:szCs w:val="24"/>
        </w:rPr>
        <w:object w:dxaOrig="720" w:dyaOrig="380" w14:anchorId="7AF5CF20">
          <v:shape id="_x0000_i1769" type="#_x0000_t75" style="width:36pt;height:18.75pt" o:ole="">
            <v:imagedata r:id="rId1349" o:title=""/>
          </v:shape>
          <o:OLEObject Type="Embed" ProgID="Equation.DSMT4" ShapeID="_x0000_i1769" DrawAspect="Content" ObjectID="_1797805320" r:id="rId1350"/>
        </w:object>
      </w:r>
      <w:r w:rsidRPr="007D6631">
        <w:rPr>
          <w:szCs w:val="24"/>
        </w:rPr>
        <w:t xml:space="preserve">; </w:t>
      </w:r>
      <w:r w:rsidRPr="007D6631">
        <w:rPr>
          <w:position w:val="-12"/>
          <w:szCs w:val="24"/>
        </w:rPr>
        <w:object w:dxaOrig="660" w:dyaOrig="380" w14:anchorId="43180246">
          <v:shape id="_x0000_i1770" type="#_x0000_t75" style="width:33pt;height:18.75pt" o:ole="">
            <v:imagedata r:id="rId1351" o:title=""/>
          </v:shape>
          <o:OLEObject Type="Embed" ProgID="Equation.DSMT4" ShapeID="_x0000_i1770" DrawAspect="Content" ObjectID="_1797805321" r:id="rId1352"/>
        </w:object>
      </w:r>
      <w:r w:rsidRPr="007D6631">
        <w:rPr>
          <w:szCs w:val="24"/>
        </w:rPr>
        <w:t xml:space="preserve">; </w:t>
      </w:r>
      <w:r w:rsidRPr="007D6631">
        <w:rPr>
          <w:position w:val="-12"/>
          <w:szCs w:val="24"/>
        </w:rPr>
        <w:object w:dxaOrig="680" w:dyaOrig="380" w14:anchorId="0B1C16D1">
          <v:shape id="_x0000_i1771" type="#_x0000_t75" style="width:33pt;height:18.75pt" o:ole="">
            <v:imagedata r:id="rId1353" o:title=""/>
          </v:shape>
          <o:OLEObject Type="Embed" ProgID="Equation.DSMT4" ShapeID="_x0000_i1771" DrawAspect="Content" ObjectID="_1797805322" r:id="rId1354"/>
        </w:object>
      </w:r>
      <w:r w:rsidRPr="007D6631">
        <w:rPr>
          <w:szCs w:val="24"/>
        </w:rPr>
        <w:t xml:space="preserve"> của phản ứng? Từ đó nhận xét xem phản ứng có tự xảy ra theo chiều thuận ở 25</w:t>
      </w:r>
      <w:r w:rsidRPr="007D6631">
        <w:rPr>
          <w:szCs w:val="24"/>
          <w:vertAlign w:val="superscript"/>
        </w:rPr>
        <w:t>0</w:t>
      </w:r>
      <w:r w:rsidRPr="007D6631">
        <w:rPr>
          <w:szCs w:val="24"/>
        </w:rPr>
        <w:t>C được hay không?</w:t>
      </w:r>
    </w:p>
    <w:p w14:paraId="0BA7595D" w14:textId="77777777" w:rsidR="008E5BB9" w:rsidRPr="007D6631" w:rsidRDefault="008E5BB9" w:rsidP="006675A7">
      <w:pPr>
        <w:spacing w:line="240" w:lineRule="auto"/>
        <w:jc w:val="both"/>
        <w:rPr>
          <w:szCs w:val="24"/>
        </w:rPr>
      </w:pPr>
      <w:r w:rsidRPr="007D6631">
        <w:rPr>
          <w:szCs w:val="24"/>
        </w:rPr>
        <w:lastRenderedPageBreak/>
        <w:t>b) Hãy xác định nhiệt độ t</w:t>
      </w:r>
      <w:r w:rsidRPr="007D6631">
        <w:rPr>
          <w:szCs w:val="24"/>
          <w:vertAlign w:val="superscript"/>
        </w:rPr>
        <w:t>0</w:t>
      </w:r>
      <w:r w:rsidRPr="007D6631">
        <w:rPr>
          <w:szCs w:val="24"/>
        </w:rPr>
        <w:t xml:space="preserve">C để phản ứng thuận bắt đầu xảy ra?( giả sử bỏ qua sự biến đổi </w:t>
      </w:r>
      <w:r w:rsidRPr="007D6631">
        <w:rPr>
          <w:position w:val="-12"/>
          <w:szCs w:val="24"/>
        </w:rPr>
        <w:object w:dxaOrig="600" w:dyaOrig="380" w14:anchorId="4FA40C2B">
          <v:shape id="_x0000_i1772" type="#_x0000_t75" style="width:29.25pt;height:18.75pt" o:ole="">
            <v:imagedata r:id="rId1355" o:title=""/>
          </v:shape>
          <o:OLEObject Type="Embed" ProgID="Equation.DSMT4" ShapeID="_x0000_i1772" DrawAspect="Content" ObjectID="_1797805323" r:id="rId1356"/>
        </w:object>
      </w:r>
      <w:r w:rsidRPr="007D6631">
        <w:rPr>
          <w:szCs w:val="24"/>
        </w:rPr>
        <w:t xml:space="preserve">; </w:t>
      </w:r>
      <w:r w:rsidRPr="007D6631">
        <w:rPr>
          <w:position w:val="-12"/>
          <w:szCs w:val="24"/>
        </w:rPr>
        <w:object w:dxaOrig="540" w:dyaOrig="380" w14:anchorId="6373A8F5">
          <v:shape id="_x0000_i1773" type="#_x0000_t75" style="width:25.5pt;height:18.75pt" o:ole="">
            <v:imagedata r:id="rId1357" o:title=""/>
          </v:shape>
          <o:OLEObject Type="Embed" ProgID="Equation.DSMT4" ShapeID="_x0000_i1773" DrawAspect="Content" ObjectID="_1797805324" r:id="rId1358"/>
        </w:object>
      </w:r>
      <w:r w:rsidRPr="007D6631">
        <w:rPr>
          <w:szCs w:val="24"/>
        </w:rPr>
        <w:t xml:space="preserve"> theo nhiệt độ)</w:t>
      </w:r>
      <w:r w:rsidRPr="007D6631">
        <w:rPr>
          <w:b/>
          <w:szCs w:val="24"/>
        </w:rPr>
        <w:t xml:space="preserve"> </w:t>
      </w:r>
    </w:p>
    <w:p w14:paraId="4EBFBE75"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0382C355" w14:textId="77777777" w:rsidR="008E5BB9" w:rsidRPr="007D6631" w:rsidRDefault="008E5BB9" w:rsidP="006675A7">
      <w:pPr>
        <w:spacing w:line="240" w:lineRule="auto"/>
        <w:jc w:val="both"/>
        <w:rPr>
          <w:szCs w:val="24"/>
        </w:rPr>
      </w:pPr>
      <w:r w:rsidRPr="007D6631">
        <w:rPr>
          <w:szCs w:val="24"/>
        </w:rPr>
        <w:t>a. Từ dữ kiện ta có:</w:t>
      </w:r>
      <w:r w:rsidRPr="007D6631">
        <w:rPr>
          <w:szCs w:val="24"/>
          <w:lang w:val="vi-VN"/>
        </w:rPr>
        <w:t xml:space="preserve"> </w:t>
      </w:r>
      <w:r w:rsidRPr="007D6631">
        <w:rPr>
          <w:position w:val="-12"/>
          <w:szCs w:val="24"/>
        </w:rPr>
        <w:object w:dxaOrig="720" w:dyaOrig="380" w14:anchorId="6725A8F3">
          <v:shape id="_x0000_i1774" type="#_x0000_t75" style="width:36pt;height:18.75pt" o:ole="">
            <v:imagedata r:id="rId1349" o:title=""/>
          </v:shape>
          <o:OLEObject Type="Embed" ProgID="Equation.DSMT4" ShapeID="_x0000_i1774" DrawAspect="Content" ObjectID="_1797805325" r:id="rId1359"/>
        </w:object>
      </w:r>
      <w:r w:rsidRPr="007D6631">
        <w:rPr>
          <w:szCs w:val="24"/>
        </w:rPr>
        <w:t xml:space="preserve"> = </w:t>
      </w:r>
      <w:r w:rsidRPr="007D6631">
        <w:rPr>
          <w:position w:val="-14"/>
          <w:szCs w:val="24"/>
        </w:rPr>
        <w:object w:dxaOrig="2760" w:dyaOrig="400" w14:anchorId="2ACF6C56">
          <v:shape id="_x0000_i1775" type="#_x0000_t75" style="width:138pt;height:20.25pt" o:ole="">
            <v:imagedata r:id="rId1360" o:title=""/>
          </v:shape>
          <o:OLEObject Type="Embed" ProgID="Equation.DSMT4" ShapeID="_x0000_i1775" DrawAspect="Content" ObjectID="_1797805326" r:id="rId1361"/>
        </w:object>
      </w:r>
      <w:r w:rsidRPr="007D6631">
        <w:rPr>
          <w:szCs w:val="24"/>
        </w:rPr>
        <w:t xml:space="preserve"> = -241,8 – 110,5 + 393,5 = 41,2  (kJ)</w:t>
      </w:r>
    </w:p>
    <w:p w14:paraId="4A8C4C60" w14:textId="77777777" w:rsidR="008E5BB9" w:rsidRPr="007D6631" w:rsidRDefault="008E5BB9" w:rsidP="006675A7">
      <w:pPr>
        <w:spacing w:line="240" w:lineRule="auto"/>
        <w:jc w:val="both"/>
        <w:rPr>
          <w:szCs w:val="24"/>
        </w:rPr>
      </w:pPr>
      <w:r w:rsidRPr="007D6631">
        <w:rPr>
          <w:szCs w:val="24"/>
        </w:rPr>
        <w:t xml:space="preserve"> </w:t>
      </w:r>
      <w:r w:rsidRPr="007D6631">
        <w:rPr>
          <w:position w:val="-14"/>
          <w:szCs w:val="24"/>
        </w:rPr>
        <w:object w:dxaOrig="520" w:dyaOrig="400" w14:anchorId="727BF4F5">
          <v:shape id="_x0000_i1776" type="#_x0000_t75" style="width:25.5pt;height:20.25pt" o:ole="">
            <v:imagedata r:id="rId535" o:title=""/>
          </v:shape>
          <o:OLEObject Type="Embed" ProgID="Equation.DSMT4" ShapeID="_x0000_i1776" DrawAspect="Content" ObjectID="_1797805327" r:id="rId1362"/>
        </w:object>
      </w:r>
      <w:r w:rsidRPr="007D6631">
        <w:rPr>
          <w:szCs w:val="24"/>
        </w:rPr>
        <w:t xml:space="preserve"> = </w:t>
      </w:r>
      <w:r w:rsidRPr="007D6631">
        <w:rPr>
          <w:position w:val="-14"/>
          <w:szCs w:val="24"/>
        </w:rPr>
        <w:object w:dxaOrig="1700" w:dyaOrig="400" w14:anchorId="1871536B">
          <v:shape id="_x0000_i1777" type="#_x0000_t75" style="width:84pt;height:20.25pt" o:ole="">
            <v:imagedata r:id="rId411" o:title=""/>
          </v:shape>
          <o:OLEObject Type="Embed" ProgID="Equation.DSMT4" ShapeID="_x0000_i1777" DrawAspect="Content" ObjectID="_1797805328" r:id="rId1363"/>
        </w:object>
      </w:r>
      <w:r w:rsidRPr="007D6631">
        <w:rPr>
          <w:szCs w:val="24"/>
        </w:rPr>
        <w:t xml:space="preserve"> = 188,7 + 197,7 – 213,7 – 130,6 = 42,1 (J/K) = 0,0421kJ/K                                       </w:t>
      </w:r>
    </w:p>
    <w:p w14:paraId="035AD712" w14:textId="77777777" w:rsidR="008E5BB9" w:rsidRPr="007D6631" w:rsidRDefault="008E5BB9" w:rsidP="006675A7">
      <w:pPr>
        <w:spacing w:line="240" w:lineRule="auto"/>
        <w:rPr>
          <w:szCs w:val="24"/>
          <w:lang w:val="vi-VN"/>
        </w:rPr>
      </w:pPr>
      <w:r w:rsidRPr="007D6631">
        <w:rPr>
          <w:szCs w:val="24"/>
        </w:rPr>
        <w:t xml:space="preserve"> </w:t>
      </w:r>
      <w:r w:rsidRPr="007D6631">
        <w:rPr>
          <w:position w:val="-14"/>
          <w:szCs w:val="24"/>
        </w:rPr>
        <w:object w:dxaOrig="560" w:dyaOrig="400" w14:anchorId="4E99DF73">
          <v:shape id="_x0000_i1778" type="#_x0000_t75" style="width:27.75pt;height:20.25pt" o:ole="">
            <v:imagedata r:id="rId538" o:title=""/>
          </v:shape>
          <o:OLEObject Type="Embed" ProgID="Equation.DSMT4" ShapeID="_x0000_i1778" DrawAspect="Content" ObjectID="_1797805329" r:id="rId1364"/>
        </w:object>
      </w:r>
      <w:r w:rsidRPr="007D6631">
        <w:rPr>
          <w:szCs w:val="24"/>
        </w:rPr>
        <w:t xml:space="preserve"> = </w:t>
      </w:r>
      <w:r w:rsidRPr="007D6631">
        <w:rPr>
          <w:position w:val="-6"/>
          <w:szCs w:val="24"/>
        </w:rPr>
        <w:object w:dxaOrig="1300" w:dyaOrig="320" w14:anchorId="001E25BC">
          <v:shape id="_x0000_i1779" type="#_x0000_t75" style="width:64.5pt;height:15.75pt" o:ole="">
            <v:imagedata r:id="rId540" o:title=""/>
          </v:shape>
          <o:OLEObject Type="Embed" ProgID="Equation.DSMT4" ShapeID="_x0000_i1779" DrawAspect="Content" ObjectID="_1797805330" r:id="rId1365"/>
        </w:object>
      </w:r>
      <w:r w:rsidRPr="007D6631">
        <w:rPr>
          <w:szCs w:val="24"/>
        </w:rPr>
        <w:t xml:space="preserve"> với T = 298K</w:t>
      </w:r>
      <w:r w:rsidRPr="007D6631">
        <w:rPr>
          <w:bCs/>
          <w:iCs/>
          <w:szCs w:val="24"/>
          <w:lang w:val="vi-VN"/>
        </w:rPr>
        <w:t xml:space="preserve"> </w:t>
      </w:r>
      <w:r w:rsidRPr="007D6631">
        <w:rPr>
          <w:szCs w:val="24"/>
        </w:rPr>
        <w:t xml:space="preserve">= 41,2 – 298. 0,0421 = 29,5542 (kJ)                                                                      Nhận thấy </w:t>
      </w:r>
      <w:r w:rsidRPr="007D6631">
        <w:rPr>
          <w:position w:val="-12"/>
          <w:szCs w:val="24"/>
        </w:rPr>
        <w:object w:dxaOrig="480" w:dyaOrig="380" w14:anchorId="1F9A4071">
          <v:shape id="_x0000_i1780" type="#_x0000_t75" style="width:24pt;height:18.75pt" o:ole="">
            <v:imagedata r:id="rId542" o:title=""/>
          </v:shape>
          <o:OLEObject Type="Embed" ProgID="Equation.DSMT4" ShapeID="_x0000_i1780" DrawAspect="Content" ObjectID="_1797805331" r:id="rId1366"/>
        </w:object>
      </w:r>
      <w:r w:rsidRPr="007D6631">
        <w:rPr>
          <w:szCs w:val="24"/>
        </w:rPr>
        <w:t>&gt;0 nên phản ứng không tự xảy ra theo chiều thuận ở 25</w:t>
      </w:r>
      <w:r w:rsidRPr="007D6631">
        <w:rPr>
          <w:szCs w:val="24"/>
          <w:vertAlign w:val="superscript"/>
        </w:rPr>
        <w:t>0</w:t>
      </w:r>
      <w:r w:rsidRPr="007D6631">
        <w:rPr>
          <w:szCs w:val="24"/>
        </w:rPr>
        <w:t xml:space="preserve">C.                      </w:t>
      </w:r>
    </w:p>
    <w:p w14:paraId="4EF978FF" w14:textId="77777777" w:rsidR="008E5BB9" w:rsidRPr="007D6631" w:rsidRDefault="008E5BB9" w:rsidP="006675A7">
      <w:pPr>
        <w:spacing w:line="240" w:lineRule="auto"/>
        <w:rPr>
          <w:bCs/>
          <w:iCs/>
          <w:szCs w:val="24"/>
          <w:lang w:val="pt-BR"/>
        </w:rPr>
      </w:pPr>
      <w:r w:rsidRPr="007D6631">
        <w:rPr>
          <w:szCs w:val="24"/>
        </w:rPr>
        <w:t xml:space="preserve">b. Để phản ứng tự xảy ra theo chiều thuận thì </w:t>
      </w:r>
    </w:p>
    <w:p w14:paraId="53A3B5F6" w14:textId="77777777" w:rsidR="008E5BB9" w:rsidRPr="007D6631" w:rsidRDefault="008E5BB9" w:rsidP="006675A7">
      <w:pPr>
        <w:spacing w:line="240" w:lineRule="auto"/>
        <w:rPr>
          <w:bCs/>
          <w:iCs/>
          <w:szCs w:val="24"/>
          <w:lang w:val="vi-VN"/>
        </w:rPr>
      </w:pPr>
      <w:r w:rsidRPr="007D6631">
        <w:rPr>
          <w:szCs w:val="24"/>
        </w:rPr>
        <w:t xml:space="preserve"> </w:t>
      </w:r>
      <w:r w:rsidRPr="007D6631">
        <w:rPr>
          <w:position w:val="-12"/>
          <w:szCs w:val="24"/>
        </w:rPr>
        <w:object w:dxaOrig="480" w:dyaOrig="380" w14:anchorId="7BA6E9CB">
          <v:shape id="_x0000_i1781" type="#_x0000_t75" style="width:24pt;height:18.75pt" o:ole="">
            <v:imagedata r:id="rId544" o:title=""/>
          </v:shape>
          <o:OLEObject Type="Embed" ProgID="Equation.DSMT4" ShapeID="_x0000_i1781" DrawAspect="Content" ObjectID="_1797805332" r:id="rId1367"/>
        </w:object>
      </w:r>
      <w:r w:rsidRPr="007D6631">
        <w:rPr>
          <w:szCs w:val="24"/>
        </w:rPr>
        <w:t xml:space="preserve"> = </w:t>
      </w:r>
      <w:r w:rsidRPr="007D6631">
        <w:rPr>
          <w:position w:val="-6"/>
          <w:szCs w:val="24"/>
        </w:rPr>
        <w:object w:dxaOrig="1300" w:dyaOrig="320" w14:anchorId="4D64088E">
          <v:shape id="_x0000_i1782" type="#_x0000_t75" style="width:64.5pt;height:15.75pt" o:ole="">
            <v:imagedata r:id="rId540" o:title=""/>
          </v:shape>
          <o:OLEObject Type="Embed" ProgID="Equation.DSMT4" ShapeID="_x0000_i1782" DrawAspect="Content" ObjectID="_1797805333" r:id="rId1368"/>
        </w:object>
      </w:r>
      <w:r w:rsidRPr="007D6631">
        <w:rPr>
          <w:szCs w:val="24"/>
        </w:rPr>
        <w:t xml:space="preserve">&lt; 0  </w:t>
      </w:r>
      <w:r w:rsidRPr="007D6631">
        <w:rPr>
          <w:position w:val="-6"/>
          <w:szCs w:val="24"/>
        </w:rPr>
        <w:object w:dxaOrig="300" w:dyaOrig="240" w14:anchorId="11A91A83">
          <v:shape id="_x0000_i1783" type="#_x0000_t75" style="width:15pt;height:12pt" o:ole="">
            <v:imagedata r:id="rId547" o:title=""/>
          </v:shape>
          <o:OLEObject Type="Embed" ProgID="Equation.DSMT4" ShapeID="_x0000_i1783" DrawAspect="Content" ObjectID="_1797805334" r:id="rId1369"/>
        </w:object>
      </w:r>
      <w:r w:rsidRPr="007D6631">
        <w:rPr>
          <w:position w:val="-24"/>
          <w:szCs w:val="24"/>
        </w:rPr>
        <w:object w:dxaOrig="960" w:dyaOrig="660" w14:anchorId="1F6ACEC9">
          <v:shape id="_x0000_i1784" type="#_x0000_t75" style="width:48pt;height:32.25pt" o:ole="">
            <v:imagedata r:id="rId549" o:title=""/>
          </v:shape>
          <o:OLEObject Type="Embed" ProgID="Equation.DSMT4" ShapeID="_x0000_i1784" DrawAspect="Content" ObjectID="_1797805335" r:id="rId1370"/>
        </w:object>
      </w:r>
      <w:r w:rsidRPr="007D6631">
        <w:rPr>
          <w:szCs w:val="24"/>
        </w:rPr>
        <w:t xml:space="preserve"> hay </w:t>
      </w:r>
      <w:r w:rsidRPr="007D6631">
        <w:rPr>
          <w:position w:val="-28"/>
          <w:szCs w:val="24"/>
        </w:rPr>
        <w:object w:dxaOrig="1160" w:dyaOrig="660" w14:anchorId="5F8BBB87">
          <v:shape id="_x0000_i1785" type="#_x0000_t75" style="width:57pt;height:32.25pt" o:ole="">
            <v:imagedata r:id="rId1371" o:title=""/>
          </v:shape>
          <o:OLEObject Type="Embed" ProgID="Equation.DSMT4" ShapeID="_x0000_i1785" DrawAspect="Content" ObjectID="_1797805336" r:id="rId1372"/>
        </w:object>
      </w:r>
      <w:r w:rsidRPr="007D6631">
        <w:rPr>
          <w:szCs w:val="24"/>
        </w:rPr>
        <w:t xml:space="preserve"> </w:t>
      </w:r>
      <w:r w:rsidRPr="007D6631">
        <w:rPr>
          <w:position w:val="-6"/>
          <w:szCs w:val="24"/>
        </w:rPr>
        <w:object w:dxaOrig="300" w:dyaOrig="240" w14:anchorId="0EA600F7">
          <v:shape id="_x0000_i1786" type="#_x0000_t75" style="width:15pt;height:12pt" o:ole="">
            <v:imagedata r:id="rId547" o:title=""/>
          </v:shape>
          <o:OLEObject Type="Embed" ProgID="Equation.DSMT4" ShapeID="_x0000_i1786" DrawAspect="Content" ObjectID="_1797805337" r:id="rId1373"/>
        </w:object>
      </w:r>
      <w:r w:rsidRPr="007D6631">
        <w:rPr>
          <w:szCs w:val="24"/>
        </w:rPr>
        <w:t>T &gt; 978,62K   hay    t</w:t>
      </w:r>
      <w:r w:rsidRPr="007D6631">
        <w:rPr>
          <w:szCs w:val="24"/>
          <w:vertAlign w:val="superscript"/>
        </w:rPr>
        <w:t>0</w:t>
      </w:r>
      <w:r w:rsidRPr="007D6631">
        <w:rPr>
          <w:szCs w:val="24"/>
        </w:rPr>
        <w:t>C &gt; 705,62</w:t>
      </w:r>
      <w:r w:rsidRPr="007D6631">
        <w:rPr>
          <w:szCs w:val="24"/>
          <w:vertAlign w:val="superscript"/>
        </w:rPr>
        <w:t>0</w:t>
      </w:r>
      <w:r w:rsidRPr="007D6631">
        <w:rPr>
          <w:szCs w:val="24"/>
        </w:rPr>
        <w:t>C.</w:t>
      </w:r>
    </w:p>
    <w:p w14:paraId="4A888AB7" w14:textId="77777777" w:rsidR="008E5BB9" w:rsidRPr="007D6631" w:rsidRDefault="008E5BB9" w:rsidP="006675A7">
      <w:pPr>
        <w:spacing w:line="240" w:lineRule="auto"/>
        <w:rPr>
          <w:b/>
          <w:szCs w:val="24"/>
          <w:lang w:val="vi-VN"/>
        </w:rPr>
      </w:pPr>
    </w:p>
    <w:p w14:paraId="733E5AFB" w14:textId="77777777"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sidRPr="007D6631">
        <w:rPr>
          <w:b/>
          <w:szCs w:val="24"/>
        </w:rPr>
        <w:t xml:space="preserve">29: (Olympic 30/04 – Lớp 10 THPT </w:t>
      </w:r>
      <w:r w:rsidRPr="007D6631">
        <w:rPr>
          <w:b/>
          <w:szCs w:val="24"/>
          <w:lang w:val="vi-VN"/>
        </w:rPr>
        <w:t xml:space="preserve">Nguyễn Công Trứ </w:t>
      </w:r>
      <w:r w:rsidRPr="007D6631">
        <w:rPr>
          <w:b/>
          <w:szCs w:val="24"/>
        </w:rPr>
        <w:t>ĐakLak Năm 2022 – 2023)</w:t>
      </w:r>
    </w:p>
    <w:p w14:paraId="3A353A7B" w14:textId="77777777" w:rsidR="008E5BB9" w:rsidRPr="007D6631" w:rsidRDefault="008E5BB9" w:rsidP="006675A7">
      <w:pPr>
        <w:spacing w:line="240" w:lineRule="auto"/>
        <w:rPr>
          <w:szCs w:val="24"/>
          <w:lang w:val="pt-BR"/>
        </w:rPr>
      </w:pPr>
      <w:r w:rsidRPr="007D6631">
        <w:rPr>
          <w:szCs w:val="24"/>
          <w:lang w:val="pt-BR"/>
        </w:rPr>
        <w:t>Xét phản ứng: NH</w:t>
      </w:r>
      <w:r w:rsidRPr="007D6631">
        <w:rPr>
          <w:szCs w:val="24"/>
          <w:vertAlign w:val="subscript"/>
          <w:lang w:val="pt-BR"/>
        </w:rPr>
        <w:t>4</w:t>
      </w:r>
      <w:r w:rsidRPr="007D6631">
        <w:rPr>
          <w:szCs w:val="24"/>
          <w:lang w:val="pt-BR"/>
        </w:rPr>
        <w:t>COONH</w:t>
      </w:r>
      <w:r w:rsidRPr="007D6631">
        <w:rPr>
          <w:szCs w:val="24"/>
          <w:vertAlign w:val="subscript"/>
          <w:lang w:val="pt-BR"/>
        </w:rPr>
        <w:t>2(t</w:t>
      </w:r>
      <w:r w:rsidRPr="007D6631">
        <w:rPr>
          <w:szCs w:val="24"/>
          <w:vertAlign w:val="subscript"/>
          <w:lang w:val="vi-VN"/>
        </w:rPr>
        <w:t xml:space="preserve">inh </w:t>
      </w:r>
      <w:r w:rsidRPr="007D6631">
        <w:rPr>
          <w:szCs w:val="24"/>
          <w:vertAlign w:val="subscript"/>
          <w:lang w:val="pt-BR"/>
        </w:rPr>
        <w:t>t</w:t>
      </w:r>
      <w:r w:rsidRPr="007D6631">
        <w:rPr>
          <w:szCs w:val="24"/>
          <w:vertAlign w:val="subscript"/>
          <w:lang w:val="vi-VN"/>
        </w:rPr>
        <w:t>hể</w:t>
      </w:r>
      <w:r w:rsidRPr="007D6631">
        <w:rPr>
          <w:szCs w:val="24"/>
          <w:vertAlign w:val="subscript"/>
          <w:lang w:val="pt-BR"/>
        </w:rPr>
        <w:t>)</w:t>
      </w:r>
      <w:r w:rsidRPr="007D6631">
        <w:rPr>
          <w:position w:val="-8"/>
          <w:szCs w:val="24"/>
        </w:rPr>
        <w:object w:dxaOrig="360" w:dyaOrig="279" w14:anchorId="117FABD2">
          <v:shape id="_x0000_i1787" type="#_x0000_t75" style="width:17.25pt;height:15pt" o:ole="">
            <v:imagedata r:id="rId1374" o:title=""/>
          </v:shape>
          <o:OLEObject Type="Embed" ProgID="Equation.DSMT4" ShapeID="_x0000_i1787" DrawAspect="Content" ObjectID="_1797805338" r:id="rId1375"/>
        </w:object>
      </w:r>
      <w:r w:rsidRPr="007D6631">
        <w:rPr>
          <w:szCs w:val="24"/>
          <w:lang w:val="pt-BR"/>
        </w:rPr>
        <w:t xml:space="preserve"> CO</w:t>
      </w:r>
      <w:r w:rsidRPr="007D6631">
        <w:rPr>
          <w:szCs w:val="24"/>
          <w:vertAlign w:val="subscript"/>
          <w:lang w:val="pt-BR"/>
        </w:rPr>
        <w:t>2 (</w:t>
      </w:r>
      <w:r w:rsidRPr="007D6631">
        <w:rPr>
          <w:szCs w:val="24"/>
          <w:vertAlign w:val="subscript"/>
          <w:lang w:val="vi-VN"/>
        </w:rPr>
        <w:t>g</w:t>
      </w:r>
      <w:r w:rsidRPr="007D6631">
        <w:rPr>
          <w:szCs w:val="24"/>
          <w:vertAlign w:val="subscript"/>
          <w:lang w:val="pt-BR"/>
        </w:rPr>
        <w:t>)</w:t>
      </w:r>
      <w:r w:rsidRPr="007D6631">
        <w:rPr>
          <w:szCs w:val="24"/>
          <w:lang w:val="pt-BR"/>
        </w:rPr>
        <w:t xml:space="preserve"> + 2NH</w:t>
      </w:r>
      <w:r w:rsidRPr="007D6631">
        <w:rPr>
          <w:szCs w:val="24"/>
          <w:vertAlign w:val="subscript"/>
          <w:lang w:val="pt-BR"/>
        </w:rPr>
        <w:t>3</w:t>
      </w:r>
      <w:r w:rsidRPr="007D6631">
        <w:rPr>
          <w:szCs w:val="24"/>
          <w:lang w:val="pt-BR"/>
        </w:rPr>
        <w:t xml:space="preserve"> với các giá trị nhiệt động như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324"/>
        <w:gridCol w:w="2268"/>
        <w:gridCol w:w="2410"/>
      </w:tblGrid>
      <w:tr w:rsidR="008E5BB9" w:rsidRPr="007D6631" w14:paraId="17DA3CC3" w14:textId="77777777" w:rsidTr="008E5BB9">
        <w:trPr>
          <w:jc w:val="center"/>
        </w:trPr>
        <w:tc>
          <w:tcPr>
            <w:tcW w:w="2604" w:type="dxa"/>
            <w:shd w:val="clear" w:color="auto" w:fill="auto"/>
            <w:vAlign w:val="center"/>
          </w:tcPr>
          <w:p w14:paraId="27115EB8" w14:textId="77777777" w:rsidR="008E5BB9" w:rsidRPr="007D6631" w:rsidRDefault="008E5BB9" w:rsidP="006675A7">
            <w:pPr>
              <w:spacing w:line="240" w:lineRule="auto"/>
              <w:jc w:val="center"/>
              <w:rPr>
                <w:color w:val="FF0000"/>
                <w:szCs w:val="24"/>
                <w:lang w:val="pt-BR"/>
              </w:rPr>
            </w:pPr>
          </w:p>
        </w:tc>
        <w:tc>
          <w:tcPr>
            <w:tcW w:w="2324" w:type="dxa"/>
            <w:shd w:val="clear" w:color="auto" w:fill="auto"/>
            <w:vAlign w:val="center"/>
          </w:tcPr>
          <w:p w14:paraId="606B911C" w14:textId="77777777" w:rsidR="008E5BB9" w:rsidRPr="007D6631" w:rsidRDefault="008E5BB9" w:rsidP="006675A7">
            <w:pPr>
              <w:spacing w:line="240" w:lineRule="auto"/>
              <w:jc w:val="center"/>
              <w:rPr>
                <w:szCs w:val="24"/>
                <w:lang w:val="pt-BR"/>
              </w:rPr>
            </w:pPr>
            <w:r w:rsidRPr="007D6631">
              <w:rPr>
                <w:szCs w:val="24"/>
                <w:lang w:val="pt-BR"/>
              </w:rPr>
              <w:t>NH</w:t>
            </w:r>
            <w:r w:rsidRPr="007D6631">
              <w:rPr>
                <w:szCs w:val="24"/>
                <w:vertAlign w:val="subscript"/>
                <w:lang w:val="pt-BR"/>
              </w:rPr>
              <w:t>4</w:t>
            </w:r>
            <w:r w:rsidRPr="007D6631">
              <w:rPr>
                <w:szCs w:val="24"/>
                <w:lang w:val="pt-BR"/>
              </w:rPr>
              <w:t>COONH</w:t>
            </w:r>
            <w:r w:rsidRPr="007D6631">
              <w:rPr>
                <w:szCs w:val="24"/>
                <w:vertAlign w:val="subscript"/>
                <w:lang w:val="pt-BR"/>
              </w:rPr>
              <w:t>2(tt)</w:t>
            </w:r>
          </w:p>
        </w:tc>
        <w:tc>
          <w:tcPr>
            <w:tcW w:w="2268" w:type="dxa"/>
            <w:shd w:val="clear" w:color="auto" w:fill="auto"/>
            <w:vAlign w:val="center"/>
          </w:tcPr>
          <w:p w14:paraId="19AAB7F7" w14:textId="77777777" w:rsidR="008E5BB9" w:rsidRPr="007D6631" w:rsidRDefault="008E5BB9" w:rsidP="006675A7">
            <w:pPr>
              <w:spacing w:line="240" w:lineRule="auto"/>
              <w:jc w:val="center"/>
              <w:rPr>
                <w:szCs w:val="24"/>
                <w:lang w:val="pt-BR"/>
              </w:rPr>
            </w:pPr>
            <w:r w:rsidRPr="007D6631">
              <w:rPr>
                <w:szCs w:val="24"/>
                <w:lang w:val="pt-BR"/>
              </w:rPr>
              <w:t>CO</w:t>
            </w:r>
            <w:r w:rsidRPr="007D6631">
              <w:rPr>
                <w:szCs w:val="24"/>
                <w:vertAlign w:val="subscript"/>
                <w:lang w:val="pt-BR"/>
              </w:rPr>
              <w:t>2 (</w:t>
            </w:r>
            <w:r w:rsidRPr="007D6631">
              <w:rPr>
                <w:szCs w:val="24"/>
                <w:vertAlign w:val="subscript"/>
                <w:lang w:val="vi-VN"/>
              </w:rPr>
              <w:t>g</w:t>
            </w:r>
            <w:r w:rsidRPr="007D6631">
              <w:rPr>
                <w:szCs w:val="24"/>
                <w:vertAlign w:val="subscript"/>
                <w:lang w:val="pt-BR"/>
              </w:rPr>
              <w:t>)</w:t>
            </w:r>
          </w:p>
        </w:tc>
        <w:tc>
          <w:tcPr>
            <w:tcW w:w="2410" w:type="dxa"/>
            <w:shd w:val="clear" w:color="auto" w:fill="auto"/>
            <w:vAlign w:val="center"/>
          </w:tcPr>
          <w:p w14:paraId="45603B92" w14:textId="77777777" w:rsidR="008E5BB9" w:rsidRPr="007D6631" w:rsidRDefault="008E5BB9" w:rsidP="006675A7">
            <w:pPr>
              <w:spacing w:line="240" w:lineRule="auto"/>
              <w:jc w:val="center"/>
              <w:rPr>
                <w:szCs w:val="24"/>
                <w:lang w:val="pt-BR"/>
              </w:rPr>
            </w:pPr>
            <w:r w:rsidRPr="007D6631">
              <w:rPr>
                <w:szCs w:val="24"/>
                <w:lang w:val="pt-BR"/>
              </w:rPr>
              <w:t>NH</w:t>
            </w:r>
            <w:r w:rsidRPr="007D6631">
              <w:rPr>
                <w:szCs w:val="24"/>
                <w:vertAlign w:val="subscript"/>
                <w:lang w:val="pt-BR"/>
              </w:rPr>
              <w:t>3</w:t>
            </w:r>
          </w:p>
        </w:tc>
      </w:tr>
      <w:tr w:rsidR="008E5BB9" w:rsidRPr="007D6631" w14:paraId="05ADD2BB" w14:textId="77777777" w:rsidTr="008E5BB9">
        <w:trPr>
          <w:jc w:val="center"/>
        </w:trPr>
        <w:tc>
          <w:tcPr>
            <w:tcW w:w="2604" w:type="dxa"/>
            <w:shd w:val="clear" w:color="000000" w:fill="FFFFFF"/>
            <w:vAlign w:val="center"/>
          </w:tcPr>
          <w:p w14:paraId="2A59CDD2" w14:textId="77777777" w:rsidR="008E5BB9" w:rsidRPr="007D6631" w:rsidRDefault="008E5BB9" w:rsidP="006675A7">
            <w:pPr>
              <w:spacing w:line="240" w:lineRule="auto"/>
              <w:jc w:val="center"/>
              <w:rPr>
                <w:szCs w:val="24"/>
                <w:lang w:val="pt-BR"/>
              </w:rPr>
            </w:pPr>
            <w:r w:rsidRPr="007D6631">
              <w:rPr>
                <w:position w:val="-14"/>
                <w:szCs w:val="24"/>
                <w:lang w:val="pt-BR"/>
              </w:rPr>
              <w:object w:dxaOrig="1740" w:dyaOrig="400" w14:anchorId="69EF5195">
                <v:shape id="_x0000_i1788" type="#_x0000_t75" style="width:87pt;height:21pt" o:ole="">
                  <v:imagedata r:id="rId1376" o:title=""/>
                </v:shape>
                <o:OLEObject Type="Embed" ProgID="Equation.DSMT4" ShapeID="_x0000_i1788" DrawAspect="Content" ObjectID="_1797805339" r:id="rId1377"/>
              </w:object>
            </w:r>
          </w:p>
        </w:tc>
        <w:tc>
          <w:tcPr>
            <w:tcW w:w="2324" w:type="dxa"/>
            <w:shd w:val="clear" w:color="000000" w:fill="FFFFFF"/>
            <w:vAlign w:val="center"/>
          </w:tcPr>
          <w:p w14:paraId="5239C7FB" w14:textId="77777777" w:rsidR="008E5BB9" w:rsidRPr="007D6631" w:rsidRDefault="008E5BB9" w:rsidP="006675A7">
            <w:pPr>
              <w:spacing w:line="240" w:lineRule="auto"/>
              <w:jc w:val="center"/>
              <w:rPr>
                <w:szCs w:val="24"/>
                <w:lang w:val="pt-BR"/>
              </w:rPr>
            </w:pPr>
            <w:r w:rsidRPr="007D6631">
              <w:rPr>
                <w:szCs w:val="24"/>
                <w:lang w:val="pt-BR"/>
              </w:rPr>
              <w:t>-645,2</w:t>
            </w:r>
          </w:p>
        </w:tc>
        <w:tc>
          <w:tcPr>
            <w:tcW w:w="2268" w:type="dxa"/>
            <w:shd w:val="clear" w:color="000000" w:fill="FFFFFF"/>
            <w:vAlign w:val="center"/>
          </w:tcPr>
          <w:p w14:paraId="0DB9C818" w14:textId="77777777" w:rsidR="008E5BB9" w:rsidRPr="007D6631" w:rsidRDefault="008E5BB9" w:rsidP="006675A7">
            <w:pPr>
              <w:spacing w:line="240" w:lineRule="auto"/>
              <w:jc w:val="center"/>
              <w:rPr>
                <w:szCs w:val="24"/>
                <w:lang w:val="pt-BR"/>
              </w:rPr>
            </w:pPr>
            <w:r w:rsidRPr="007D6631">
              <w:rPr>
                <w:szCs w:val="24"/>
                <w:lang w:val="pt-BR"/>
              </w:rPr>
              <w:t>-393,5</w:t>
            </w:r>
          </w:p>
        </w:tc>
        <w:tc>
          <w:tcPr>
            <w:tcW w:w="2410" w:type="dxa"/>
            <w:shd w:val="clear" w:color="000000" w:fill="FFFFFF"/>
            <w:vAlign w:val="center"/>
          </w:tcPr>
          <w:p w14:paraId="2B3E0761" w14:textId="77777777" w:rsidR="008E5BB9" w:rsidRPr="007D6631" w:rsidRDefault="008E5BB9" w:rsidP="006675A7">
            <w:pPr>
              <w:spacing w:line="240" w:lineRule="auto"/>
              <w:jc w:val="center"/>
              <w:rPr>
                <w:szCs w:val="24"/>
                <w:lang w:val="pt-BR"/>
              </w:rPr>
            </w:pPr>
            <w:r w:rsidRPr="007D6631">
              <w:rPr>
                <w:szCs w:val="24"/>
                <w:lang w:val="pt-BR"/>
              </w:rPr>
              <w:t>-46,2</w:t>
            </w:r>
          </w:p>
        </w:tc>
      </w:tr>
      <w:tr w:rsidR="008E5BB9" w:rsidRPr="007D6631" w14:paraId="0605888B" w14:textId="77777777" w:rsidTr="008E5BB9">
        <w:trPr>
          <w:jc w:val="center"/>
        </w:trPr>
        <w:tc>
          <w:tcPr>
            <w:tcW w:w="2604" w:type="dxa"/>
            <w:shd w:val="clear" w:color="000000" w:fill="FFFFFF"/>
            <w:vAlign w:val="center"/>
          </w:tcPr>
          <w:p w14:paraId="787A1623" w14:textId="77777777" w:rsidR="008E5BB9" w:rsidRPr="007D6631" w:rsidRDefault="008E5BB9" w:rsidP="006675A7">
            <w:pPr>
              <w:spacing w:line="240" w:lineRule="auto"/>
              <w:jc w:val="center"/>
              <w:rPr>
                <w:szCs w:val="24"/>
                <w:lang w:val="pt-BR"/>
              </w:rPr>
            </w:pPr>
            <w:r w:rsidRPr="007D6631">
              <w:rPr>
                <w:position w:val="-12"/>
                <w:szCs w:val="24"/>
                <w:lang w:val="pt-BR"/>
              </w:rPr>
              <w:object w:dxaOrig="1620" w:dyaOrig="380" w14:anchorId="1D19A71C">
                <v:shape id="_x0000_i1789" type="#_x0000_t75" style="width:80.25pt;height:18.75pt" o:ole="">
                  <v:imagedata r:id="rId1378" o:title=""/>
                </v:shape>
                <o:OLEObject Type="Embed" ProgID="Equation.DSMT4" ShapeID="_x0000_i1789" DrawAspect="Content" ObjectID="_1797805340" r:id="rId1379"/>
              </w:object>
            </w:r>
          </w:p>
        </w:tc>
        <w:tc>
          <w:tcPr>
            <w:tcW w:w="2324" w:type="dxa"/>
            <w:shd w:val="clear" w:color="000000" w:fill="FFFFFF"/>
            <w:vAlign w:val="center"/>
          </w:tcPr>
          <w:p w14:paraId="7EB0447B" w14:textId="77777777" w:rsidR="008E5BB9" w:rsidRPr="007D6631" w:rsidRDefault="008E5BB9" w:rsidP="006675A7">
            <w:pPr>
              <w:spacing w:line="240" w:lineRule="auto"/>
              <w:jc w:val="center"/>
              <w:rPr>
                <w:szCs w:val="24"/>
                <w:lang w:val="pt-BR"/>
              </w:rPr>
            </w:pPr>
            <w:r w:rsidRPr="007D6631">
              <w:rPr>
                <w:szCs w:val="24"/>
                <w:lang w:val="pt-BR"/>
              </w:rPr>
              <w:t>-458,0</w:t>
            </w:r>
          </w:p>
        </w:tc>
        <w:tc>
          <w:tcPr>
            <w:tcW w:w="2268" w:type="dxa"/>
            <w:shd w:val="clear" w:color="000000" w:fill="FFFFFF"/>
            <w:vAlign w:val="center"/>
          </w:tcPr>
          <w:p w14:paraId="4B4027FB" w14:textId="77777777" w:rsidR="008E5BB9" w:rsidRPr="007D6631" w:rsidRDefault="008E5BB9" w:rsidP="006675A7">
            <w:pPr>
              <w:spacing w:line="240" w:lineRule="auto"/>
              <w:jc w:val="center"/>
              <w:rPr>
                <w:szCs w:val="24"/>
                <w:lang w:val="pt-BR"/>
              </w:rPr>
            </w:pPr>
            <w:r w:rsidRPr="007D6631">
              <w:rPr>
                <w:szCs w:val="24"/>
                <w:lang w:val="pt-BR"/>
              </w:rPr>
              <w:t>-394,4</w:t>
            </w:r>
          </w:p>
        </w:tc>
        <w:tc>
          <w:tcPr>
            <w:tcW w:w="2410" w:type="dxa"/>
            <w:shd w:val="clear" w:color="000000" w:fill="FFFFFF"/>
            <w:vAlign w:val="center"/>
          </w:tcPr>
          <w:p w14:paraId="774AA76A" w14:textId="77777777" w:rsidR="008E5BB9" w:rsidRPr="007D6631" w:rsidRDefault="008E5BB9" w:rsidP="006675A7">
            <w:pPr>
              <w:spacing w:line="240" w:lineRule="auto"/>
              <w:jc w:val="center"/>
              <w:rPr>
                <w:szCs w:val="24"/>
                <w:lang w:val="pt-BR"/>
              </w:rPr>
            </w:pPr>
            <w:r w:rsidRPr="007D6631">
              <w:rPr>
                <w:szCs w:val="24"/>
                <w:lang w:val="pt-BR"/>
              </w:rPr>
              <w:t>-16,6</w:t>
            </w:r>
          </w:p>
        </w:tc>
      </w:tr>
    </w:tbl>
    <w:p w14:paraId="1D53F9B7" w14:textId="77777777" w:rsidR="008E5BB9" w:rsidRPr="007D6631" w:rsidRDefault="008E5BB9" w:rsidP="006675A7">
      <w:pPr>
        <w:spacing w:line="240" w:lineRule="auto"/>
        <w:rPr>
          <w:szCs w:val="24"/>
          <w:lang w:val="pt-BR"/>
        </w:rPr>
      </w:pPr>
      <w:r w:rsidRPr="007D6631">
        <w:rPr>
          <w:b/>
          <w:szCs w:val="24"/>
          <w:lang w:val="pt-BR"/>
        </w:rPr>
        <w:t>1.</w:t>
      </w:r>
      <w:r w:rsidRPr="007D6631">
        <w:rPr>
          <w:szCs w:val="24"/>
          <w:lang w:val="pt-BR"/>
        </w:rPr>
        <w:t xml:space="preserve"> Hỏi ở điều kiện 27</w:t>
      </w:r>
      <w:r w:rsidRPr="007D6631">
        <w:rPr>
          <w:szCs w:val="24"/>
          <w:vertAlign w:val="superscript"/>
          <w:lang w:val="pt-BR"/>
        </w:rPr>
        <w:t>0</w:t>
      </w:r>
      <w:r w:rsidRPr="007D6631">
        <w:rPr>
          <w:szCs w:val="24"/>
          <w:lang w:val="pt-BR"/>
        </w:rPr>
        <w:t>C thì phản ứng đi theo chiều nào?</w:t>
      </w:r>
    </w:p>
    <w:p w14:paraId="399FA451" w14:textId="77777777" w:rsidR="008E5BB9" w:rsidRPr="007D6631" w:rsidRDefault="008E5BB9" w:rsidP="006675A7">
      <w:pPr>
        <w:spacing w:line="240" w:lineRule="auto"/>
        <w:rPr>
          <w:szCs w:val="24"/>
          <w:lang w:val="pt-BR"/>
        </w:rPr>
      </w:pPr>
      <w:r w:rsidRPr="007D6631">
        <w:rPr>
          <w:b/>
          <w:szCs w:val="24"/>
          <w:lang w:val="pt-BR"/>
        </w:rPr>
        <w:t>2.</w:t>
      </w:r>
      <w:r w:rsidRPr="007D6631">
        <w:rPr>
          <w:b/>
          <w:szCs w:val="24"/>
          <w:lang w:val="vi-VN"/>
        </w:rPr>
        <w:t xml:space="preserve"> </w:t>
      </w:r>
      <w:r w:rsidRPr="007D6631">
        <w:rPr>
          <w:szCs w:val="24"/>
          <w:lang w:val="pt-BR"/>
        </w:rPr>
        <w:t>Tính biến thiên entropy của phản ứng ở điều kiện trên.</w:t>
      </w:r>
    </w:p>
    <w:p w14:paraId="3C6F922A" w14:textId="77777777" w:rsidR="008E5BB9" w:rsidRPr="007D6631" w:rsidRDefault="008E5BB9" w:rsidP="006675A7">
      <w:pPr>
        <w:spacing w:line="240" w:lineRule="auto"/>
        <w:rPr>
          <w:szCs w:val="24"/>
          <w:lang w:val="vi-VN"/>
        </w:rPr>
      </w:pPr>
      <w:r w:rsidRPr="007D6631">
        <w:rPr>
          <w:b/>
          <w:szCs w:val="24"/>
          <w:lang w:val="pt-BR"/>
        </w:rPr>
        <w:t>3.</w:t>
      </w:r>
      <w:r w:rsidRPr="007D6631">
        <w:rPr>
          <w:b/>
          <w:szCs w:val="24"/>
          <w:lang w:val="vi-VN"/>
        </w:rPr>
        <w:t xml:space="preserve"> </w:t>
      </w:r>
      <w:r w:rsidRPr="007D6631">
        <w:rPr>
          <w:szCs w:val="24"/>
          <w:lang w:val="pt-BR"/>
        </w:rPr>
        <w:t xml:space="preserve">Nếu coi </w:t>
      </w:r>
      <w:r w:rsidRPr="007D6631">
        <w:rPr>
          <w:position w:val="-4"/>
          <w:szCs w:val="24"/>
          <w:lang w:val="pt-BR"/>
        </w:rPr>
        <w:object w:dxaOrig="480" w:dyaOrig="300" w14:anchorId="7C2C98D0">
          <v:shape id="_x0000_i1790" type="#_x0000_t75" style="width:24pt;height:15pt" o:ole="">
            <v:imagedata r:id="rId1380" o:title=""/>
          </v:shape>
          <o:OLEObject Type="Embed" ProgID="Equation.DSMT4" ShapeID="_x0000_i1790" DrawAspect="Content" ObjectID="_1797805341" r:id="rId1381"/>
        </w:object>
      </w:r>
      <w:r w:rsidRPr="007D6631">
        <w:rPr>
          <w:szCs w:val="24"/>
          <w:lang w:val="pt-BR"/>
        </w:rPr>
        <w:t xml:space="preserve">và </w:t>
      </w:r>
      <w:r w:rsidRPr="007D6631">
        <w:rPr>
          <w:position w:val="-6"/>
          <w:szCs w:val="24"/>
          <w:lang w:val="pt-BR"/>
        </w:rPr>
        <w:object w:dxaOrig="420" w:dyaOrig="320" w14:anchorId="55EF53E1">
          <v:shape id="_x0000_i1791" type="#_x0000_t75" style="width:21pt;height:15.75pt" o:ole="">
            <v:imagedata r:id="rId1382" o:title=""/>
          </v:shape>
          <o:OLEObject Type="Embed" ProgID="Equation.DSMT4" ShapeID="_x0000_i1791" DrawAspect="Content" ObjectID="_1797805342" r:id="rId1383"/>
        </w:object>
      </w:r>
      <w:r w:rsidRPr="007D6631">
        <w:rPr>
          <w:szCs w:val="24"/>
          <w:lang w:val="pt-BR"/>
        </w:rPr>
        <w:t>của phản ứng không biến đổi theo nhiệt độ thì ở nhiệt độ nào phản ứng đổi chiều?</w:t>
      </w:r>
    </w:p>
    <w:p w14:paraId="2CFA76EB"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08B5C5F5" w14:textId="77777777" w:rsidR="008E5BB9" w:rsidRPr="007D6631" w:rsidRDefault="008E5BB9" w:rsidP="006675A7">
      <w:pPr>
        <w:spacing w:line="240" w:lineRule="auto"/>
        <w:rPr>
          <w:szCs w:val="24"/>
          <w:lang w:val="pt-BR"/>
        </w:rPr>
      </w:pPr>
      <w:r w:rsidRPr="007D6631">
        <w:rPr>
          <w:b/>
          <w:szCs w:val="24"/>
          <w:lang w:val="pt-BR"/>
        </w:rPr>
        <w:t>1.</w:t>
      </w:r>
      <w:r w:rsidRPr="007D6631">
        <w:rPr>
          <w:b/>
          <w:szCs w:val="24"/>
          <w:lang w:val="vi-VN"/>
        </w:rPr>
        <w:t xml:space="preserve"> </w:t>
      </w:r>
      <w:r w:rsidRPr="007D6631">
        <w:rPr>
          <w:szCs w:val="24"/>
          <w:lang w:val="pt-BR"/>
        </w:rPr>
        <w:t xml:space="preserve">Áp dụng công thức: </w:t>
      </w:r>
    </w:p>
    <w:p w14:paraId="4077F45D" w14:textId="77777777" w:rsidR="008E5BB9" w:rsidRPr="007D6631" w:rsidRDefault="008E5BB9" w:rsidP="006675A7">
      <w:pPr>
        <w:spacing w:line="240" w:lineRule="auto"/>
        <w:rPr>
          <w:szCs w:val="24"/>
          <w:lang w:val="pt-BR"/>
        </w:rPr>
      </w:pPr>
      <w:r w:rsidRPr="007D6631">
        <w:rPr>
          <w:position w:val="-12"/>
          <w:szCs w:val="24"/>
          <w:lang w:val="pt-BR"/>
        </w:rPr>
        <w:object w:dxaOrig="620" w:dyaOrig="380" w14:anchorId="5971C35E">
          <v:shape id="_x0000_i1792" type="#_x0000_t75" style="width:31.5pt;height:18.75pt" o:ole="">
            <v:imagedata r:id="rId1384" o:title=""/>
          </v:shape>
          <o:OLEObject Type="Embed" ProgID="Equation.DSMT4" ShapeID="_x0000_i1792" DrawAspect="Content" ObjectID="_1797805343" r:id="rId1385"/>
        </w:object>
      </w:r>
      <w:r w:rsidRPr="007D6631">
        <w:rPr>
          <w:szCs w:val="24"/>
          <w:lang w:val="pt-BR"/>
        </w:rPr>
        <w:t xml:space="preserve">(phản ứng) = </w:t>
      </w:r>
      <w:r w:rsidRPr="007D6631">
        <w:rPr>
          <w:position w:val="-14"/>
          <w:szCs w:val="24"/>
          <w:lang w:val="pt-BR"/>
        </w:rPr>
        <w:object w:dxaOrig="2540" w:dyaOrig="400" w14:anchorId="7C60C4D0">
          <v:shape id="_x0000_i1793" type="#_x0000_t75" style="width:128.25pt;height:21pt" o:ole="">
            <v:imagedata r:id="rId1386" o:title=""/>
          </v:shape>
          <o:OLEObject Type="Embed" ProgID="Equation.DSMT4" ShapeID="_x0000_i1793" DrawAspect="Content" ObjectID="_1797805344" r:id="rId1387"/>
        </w:object>
      </w:r>
      <w:r w:rsidRPr="007D6631">
        <w:rPr>
          <w:szCs w:val="24"/>
          <w:lang w:val="pt-BR"/>
        </w:rPr>
        <w:t xml:space="preserve">= -394,4 + 2.(-16,6) – (-458,0) = 30,4 kJ </w:t>
      </w:r>
      <w:r w:rsidRPr="007D6631">
        <w:rPr>
          <w:position w:val="-6"/>
          <w:szCs w:val="24"/>
          <w:lang w:val="pt-BR"/>
        </w:rPr>
        <w:object w:dxaOrig="320" w:dyaOrig="220" w14:anchorId="276B4D56">
          <v:shape id="_x0000_i1794" type="#_x0000_t75" style="width:15.75pt;height:11.25pt" o:ole="">
            <v:imagedata r:id="rId1388" o:title=""/>
          </v:shape>
          <o:OLEObject Type="Embed" ProgID="Equation.DSMT4" ShapeID="_x0000_i1794" DrawAspect="Content" ObjectID="_1797805345" r:id="rId1389"/>
        </w:object>
      </w:r>
      <w:r w:rsidRPr="007D6631">
        <w:rPr>
          <w:szCs w:val="24"/>
          <w:lang w:val="pt-BR"/>
        </w:rPr>
        <w:t>chiều nghịch.</w:t>
      </w:r>
    </w:p>
    <w:p w14:paraId="54E65BA4" w14:textId="77777777" w:rsidR="008E5BB9" w:rsidRPr="007D6631" w:rsidRDefault="008E5BB9" w:rsidP="006675A7">
      <w:pPr>
        <w:spacing w:line="240" w:lineRule="auto"/>
        <w:rPr>
          <w:szCs w:val="24"/>
          <w:lang w:val="pt-BR"/>
        </w:rPr>
      </w:pPr>
      <w:r w:rsidRPr="007D6631">
        <w:rPr>
          <w:b/>
          <w:szCs w:val="24"/>
          <w:lang w:val="pt-BR"/>
        </w:rPr>
        <w:t>2.</w:t>
      </w:r>
      <w:r w:rsidRPr="007D6631">
        <w:rPr>
          <w:position w:val="-12"/>
          <w:szCs w:val="24"/>
          <w:lang w:val="pt-BR"/>
        </w:rPr>
        <w:object w:dxaOrig="620" w:dyaOrig="380" w14:anchorId="5A8293C3">
          <v:shape id="_x0000_i1795" type="#_x0000_t75" style="width:31.5pt;height:18.75pt" o:ole="">
            <v:imagedata r:id="rId1390" o:title=""/>
          </v:shape>
          <o:OLEObject Type="Embed" ProgID="Equation.DSMT4" ShapeID="_x0000_i1795" DrawAspect="Content" ObjectID="_1797805346" r:id="rId1391"/>
        </w:object>
      </w:r>
      <w:r w:rsidRPr="007D6631">
        <w:rPr>
          <w:szCs w:val="24"/>
          <w:lang w:val="pt-BR"/>
        </w:rPr>
        <w:t>(phản ứng)</w:t>
      </w:r>
      <w:r w:rsidRPr="007D6631">
        <w:rPr>
          <w:szCs w:val="24"/>
          <w:lang w:val="pt-BR"/>
        </w:rPr>
        <w:tab/>
        <w:t xml:space="preserve">= </w:t>
      </w:r>
      <w:r w:rsidRPr="007D6631">
        <w:rPr>
          <w:position w:val="-14"/>
          <w:szCs w:val="24"/>
          <w:lang w:val="pt-BR"/>
        </w:rPr>
        <w:object w:dxaOrig="2520" w:dyaOrig="400" w14:anchorId="5E6B9088">
          <v:shape id="_x0000_i1796" type="#_x0000_t75" style="width:126.75pt;height:21pt" o:ole="">
            <v:imagedata r:id="rId1392" o:title=""/>
          </v:shape>
          <o:OLEObject Type="Embed" ProgID="Equation.DSMT4" ShapeID="_x0000_i1796" DrawAspect="Content" ObjectID="_1797805347" r:id="rId1393"/>
        </w:object>
      </w:r>
      <w:r w:rsidRPr="007D6631">
        <w:rPr>
          <w:szCs w:val="24"/>
          <w:lang w:val="pt-BR"/>
        </w:rPr>
        <w:t>= -393,5 + 2.(-46,2) – (-645,2) = 159,3 kJ</w:t>
      </w:r>
    </w:p>
    <w:p w14:paraId="245683D6" w14:textId="77777777" w:rsidR="008E5BB9" w:rsidRPr="007D6631" w:rsidRDefault="008E5BB9" w:rsidP="006675A7">
      <w:pPr>
        <w:spacing w:line="240" w:lineRule="auto"/>
        <w:rPr>
          <w:szCs w:val="24"/>
          <w:lang w:val="pt-BR"/>
        </w:rPr>
      </w:pPr>
      <w:r w:rsidRPr="007D6631">
        <w:rPr>
          <w:szCs w:val="24"/>
          <w:lang w:val="pt-BR"/>
        </w:rPr>
        <w:t xml:space="preserve">Từ công thức </w:t>
      </w:r>
      <w:r w:rsidRPr="007D6631">
        <w:rPr>
          <w:position w:val="-6"/>
          <w:szCs w:val="24"/>
        </w:rPr>
        <w:object w:dxaOrig="1760" w:dyaOrig="320" w14:anchorId="5F949270">
          <v:shape id="_x0000_i1797" type="#_x0000_t75" style="width:87.75pt;height:15.75pt" o:ole="">
            <v:imagedata r:id="rId1394" o:title=""/>
          </v:shape>
          <o:OLEObject Type="Embed" ProgID="Equation.DSMT4" ShapeID="_x0000_i1797" DrawAspect="Content" ObjectID="_1797805348" r:id="rId1395"/>
        </w:object>
      </w:r>
      <w:r w:rsidRPr="007D6631">
        <w:rPr>
          <w:position w:val="-24"/>
          <w:szCs w:val="24"/>
          <w:lang w:val="pt-BR"/>
        </w:rPr>
        <w:object w:dxaOrig="5220" w:dyaOrig="660" w14:anchorId="61C2B524">
          <v:shape id="_x0000_i1798" type="#_x0000_t75" style="width:260.2pt;height:32.25pt" o:ole="">
            <v:imagedata r:id="rId1396" o:title=""/>
          </v:shape>
          <o:OLEObject Type="Embed" ProgID="Equation.DSMT4" ShapeID="_x0000_i1798" DrawAspect="Content" ObjectID="_1797805349" r:id="rId1397"/>
        </w:object>
      </w:r>
    </w:p>
    <w:p w14:paraId="47A72F10" w14:textId="1FB0E087" w:rsidR="008E5BB9" w:rsidRPr="006675A7" w:rsidRDefault="008E5BB9" w:rsidP="006675A7">
      <w:pPr>
        <w:spacing w:line="240" w:lineRule="auto"/>
        <w:rPr>
          <w:szCs w:val="24"/>
          <w:lang w:val="pt-BR"/>
        </w:rPr>
      </w:pPr>
      <w:r w:rsidRPr="007D6631">
        <w:rPr>
          <w:b/>
          <w:szCs w:val="24"/>
          <w:lang w:val="pt-BR"/>
        </w:rPr>
        <w:t>3.</w:t>
      </w:r>
      <w:r w:rsidRPr="007D6631">
        <w:rPr>
          <w:b/>
          <w:szCs w:val="24"/>
          <w:lang w:val="vi-VN"/>
        </w:rPr>
        <w:t xml:space="preserve"> </w:t>
      </w:r>
      <w:r w:rsidRPr="007D6631">
        <w:rPr>
          <w:szCs w:val="24"/>
          <w:lang w:val="pt-BR"/>
        </w:rPr>
        <w:t xml:space="preserve">Để phản ứng xảy ra theo chiều thuận thì </w:t>
      </w:r>
      <w:r w:rsidRPr="007D6631">
        <w:rPr>
          <w:position w:val="-28"/>
          <w:szCs w:val="24"/>
        </w:rPr>
        <w:object w:dxaOrig="5860" w:dyaOrig="660" w14:anchorId="05AC19D9">
          <v:shape id="_x0000_i1799" type="#_x0000_t75" style="width:293.9pt;height:32.25pt" o:ole="">
            <v:imagedata r:id="rId1398" o:title=""/>
          </v:shape>
          <o:OLEObject Type="Embed" ProgID="Equation.DSMT4" ShapeID="_x0000_i1799" DrawAspect="Content" ObjectID="_1797805350" r:id="rId1399"/>
        </w:object>
      </w:r>
    </w:p>
    <w:p w14:paraId="73C545C3" w14:textId="77777777" w:rsidR="008E5BB9" w:rsidRPr="007D6631" w:rsidRDefault="008E5BB9" w:rsidP="006675A7">
      <w:pPr>
        <w:spacing w:line="240" w:lineRule="auto"/>
        <w:rPr>
          <w:b/>
          <w:szCs w:val="24"/>
        </w:rPr>
      </w:pPr>
      <w:r w:rsidRPr="007D6631">
        <w:rPr>
          <w:b/>
          <w:szCs w:val="24"/>
        </w:rPr>
        <w:t>Câu</w:t>
      </w:r>
      <w:r w:rsidRPr="007D6631">
        <w:rPr>
          <w:b/>
          <w:szCs w:val="24"/>
          <w:lang w:val="vi-VN"/>
        </w:rPr>
        <w:t xml:space="preserve"> </w:t>
      </w:r>
      <w:r w:rsidRPr="007D6631">
        <w:rPr>
          <w:b/>
          <w:szCs w:val="24"/>
        </w:rPr>
        <w:t>30: (Olympic 30/04 – Lớp 10 THPT Trần Nhân Tông ĐakLak Năm 2022 – 2023)</w:t>
      </w:r>
    </w:p>
    <w:p w14:paraId="72123895" w14:textId="77777777" w:rsidR="008E5BB9" w:rsidRPr="007D6631" w:rsidRDefault="008E5BB9" w:rsidP="006675A7">
      <w:pPr>
        <w:spacing w:line="240" w:lineRule="auto"/>
        <w:jc w:val="both"/>
        <w:rPr>
          <w:snapToGrid w:val="0"/>
          <w:szCs w:val="24"/>
          <w:lang w:val="it-IT"/>
        </w:rPr>
      </w:pPr>
      <w:r w:rsidRPr="007D6631">
        <w:rPr>
          <w:snapToGrid w:val="0"/>
          <w:szCs w:val="24"/>
          <w:lang w:val="it-IT"/>
        </w:rPr>
        <w:t>Cho các phản ứng sau với các dữ kiện nhiệt động của các chất ở 25</w:t>
      </w:r>
      <w:r w:rsidRPr="007D6631">
        <w:rPr>
          <w:snapToGrid w:val="0"/>
          <w:szCs w:val="24"/>
          <w:vertAlign w:val="superscript"/>
          <w:lang w:val="it-IT"/>
        </w:rPr>
        <w:t>0</w:t>
      </w:r>
      <w:r w:rsidRPr="007D6631">
        <w:rPr>
          <w:snapToGrid w:val="0"/>
          <w:szCs w:val="24"/>
          <w:lang w:val="it-IT"/>
        </w:rPr>
        <w:t>C:</w:t>
      </w: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1820"/>
        <w:gridCol w:w="1680"/>
        <w:gridCol w:w="1680"/>
        <w:gridCol w:w="1540"/>
      </w:tblGrid>
      <w:tr w:rsidR="008E5BB9" w:rsidRPr="007D6631" w14:paraId="65002670" w14:textId="77777777" w:rsidTr="008E5BB9">
        <w:tc>
          <w:tcPr>
            <w:tcW w:w="2940" w:type="dxa"/>
            <w:vMerge w:val="restart"/>
          </w:tcPr>
          <w:p w14:paraId="401197CD" w14:textId="77777777" w:rsidR="008E5BB9" w:rsidRPr="007D6631" w:rsidRDefault="008E5BB9" w:rsidP="006675A7">
            <w:pPr>
              <w:spacing w:line="240" w:lineRule="auto"/>
              <w:jc w:val="both"/>
              <w:rPr>
                <w:szCs w:val="24"/>
                <w:lang w:val="it-IT"/>
              </w:rPr>
            </w:pPr>
          </w:p>
        </w:tc>
        <w:tc>
          <w:tcPr>
            <w:tcW w:w="6720" w:type="dxa"/>
            <w:gridSpan w:val="4"/>
          </w:tcPr>
          <w:p w14:paraId="7DF96E0F" w14:textId="77777777" w:rsidR="008E5BB9" w:rsidRPr="007D6631" w:rsidRDefault="008E5BB9" w:rsidP="006675A7">
            <w:pPr>
              <w:spacing w:line="240" w:lineRule="auto"/>
              <w:jc w:val="center"/>
              <w:rPr>
                <w:szCs w:val="24"/>
                <w:lang w:val="fr-FR"/>
              </w:rPr>
            </w:pPr>
            <w:r w:rsidRPr="007D6631">
              <w:rPr>
                <w:szCs w:val="24"/>
                <w:lang w:val="fr-FR"/>
              </w:rPr>
              <w:t>CO</w:t>
            </w:r>
            <w:r w:rsidRPr="007D6631">
              <w:rPr>
                <w:szCs w:val="24"/>
                <w:vertAlign w:val="subscript"/>
                <w:lang w:val="fr-FR"/>
              </w:rPr>
              <w:t>2</w:t>
            </w:r>
            <w:r w:rsidRPr="007D6631">
              <w:rPr>
                <w:szCs w:val="24"/>
                <w:lang w:val="fr-FR"/>
              </w:rPr>
              <w:t xml:space="preserve"> + H</w:t>
            </w:r>
            <w:r w:rsidRPr="007D6631">
              <w:rPr>
                <w:szCs w:val="24"/>
                <w:vertAlign w:val="subscript"/>
                <w:lang w:val="fr-FR"/>
              </w:rPr>
              <w:t>2</w:t>
            </w:r>
            <w:r w:rsidRPr="007D6631">
              <w:rPr>
                <w:szCs w:val="24"/>
                <w:lang w:val="fr-FR"/>
              </w:rPr>
              <w:t xml:space="preserve"> </w:t>
            </w:r>
            <w:r w:rsidRPr="007D6631">
              <w:rPr>
                <w:position w:val="-8"/>
                <w:szCs w:val="24"/>
                <w:lang w:val="pt-BR"/>
              </w:rPr>
              <w:object w:dxaOrig="360" w:dyaOrig="279" w14:anchorId="36683F4C">
                <v:shape id="_x0000_i1800" type="#_x0000_t75" style="width:17.25pt;height:13.5pt" o:ole="">
                  <v:imagedata r:id="rId1400" o:title=""/>
                </v:shape>
                <o:OLEObject Type="Embed" ProgID="Equation.DSMT4" ShapeID="_x0000_i1800" DrawAspect="Content" ObjectID="_1797805351" r:id="rId1401"/>
              </w:object>
            </w:r>
            <w:r w:rsidRPr="007D6631">
              <w:rPr>
                <w:szCs w:val="24"/>
                <w:lang w:val="fr-FR"/>
              </w:rPr>
              <w:t xml:space="preserve"> CO + H</w:t>
            </w:r>
            <w:r w:rsidRPr="007D6631">
              <w:rPr>
                <w:szCs w:val="24"/>
                <w:vertAlign w:val="subscript"/>
                <w:lang w:val="fr-FR"/>
              </w:rPr>
              <w:t>2</w:t>
            </w:r>
            <w:r w:rsidRPr="007D6631">
              <w:rPr>
                <w:szCs w:val="24"/>
                <w:lang w:val="fr-FR"/>
              </w:rPr>
              <w:t>O</w:t>
            </w:r>
          </w:p>
        </w:tc>
      </w:tr>
      <w:tr w:rsidR="008E5BB9" w:rsidRPr="007D6631" w14:paraId="0EBE9634" w14:textId="77777777" w:rsidTr="008E5BB9">
        <w:tc>
          <w:tcPr>
            <w:tcW w:w="2940" w:type="dxa"/>
            <w:vMerge/>
          </w:tcPr>
          <w:p w14:paraId="51CF9398" w14:textId="77777777" w:rsidR="008E5BB9" w:rsidRPr="007D6631" w:rsidRDefault="008E5BB9" w:rsidP="006675A7">
            <w:pPr>
              <w:spacing w:line="240" w:lineRule="auto"/>
              <w:jc w:val="center"/>
              <w:rPr>
                <w:szCs w:val="24"/>
                <w:lang w:val="fr-FR"/>
              </w:rPr>
            </w:pPr>
          </w:p>
        </w:tc>
        <w:tc>
          <w:tcPr>
            <w:tcW w:w="1820" w:type="dxa"/>
          </w:tcPr>
          <w:p w14:paraId="235E0031" w14:textId="77777777" w:rsidR="008E5BB9" w:rsidRPr="007D6631" w:rsidRDefault="008E5BB9" w:rsidP="006675A7">
            <w:pPr>
              <w:spacing w:line="240" w:lineRule="auto"/>
              <w:jc w:val="center"/>
              <w:rPr>
                <w:szCs w:val="24"/>
                <w:lang w:val="fr-FR"/>
              </w:rPr>
            </w:pPr>
            <w:r w:rsidRPr="007D6631">
              <w:rPr>
                <w:szCs w:val="24"/>
                <w:lang w:val="fr-FR"/>
              </w:rPr>
              <w:t>CO</w:t>
            </w:r>
            <w:r w:rsidRPr="007D6631">
              <w:rPr>
                <w:szCs w:val="24"/>
                <w:vertAlign w:val="subscript"/>
                <w:lang w:val="fr-FR"/>
              </w:rPr>
              <w:t>2</w:t>
            </w:r>
          </w:p>
        </w:tc>
        <w:tc>
          <w:tcPr>
            <w:tcW w:w="1680" w:type="dxa"/>
          </w:tcPr>
          <w:p w14:paraId="683A26B3" w14:textId="77777777" w:rsidR="008E5BB9" w:rsidRPr="007D6631" w:rsidRDefault="008E5BB9" w:rsidP="006675A7">
            <w:pPr>
              <w:spacing w:line="240" w:lineRule="auto"/>
              <w:jc w:val="center"/>
              <w:rPr>
                <w:szCs w:val="24"/>
                <w:lang w:val="fr-FR"/>
              </w:rPr>
            </w:pPr>
            <w:r w:rsidRPr="007D6631">
              <w:rPr>
                <w:szCs w:val="24"/>
                <w:lang w:val="fr-FR"/>
              </w:rPr>
              <w:t>H</w:t>
            </w:r>
            <w:r w:rsidRPr="007D6631">
              <w:rPr>
                <w:szCs w:val="24"/>
                <w:vertAlign w:val="subscript"/>
                <w:lang w:val="fr-FR"/>
              </w:rPr>
              <w:t>2</w:t>
            </w:r>
          </w:p>
        </w:tc>
        <w:tc>
          <w:tcPr>
            <w:tcW w:w="1680" w:type="dxa"/>
          </w:tcPr>
          <w:p w14:paraId="19EB8522" w14:textId="77777777" w:rsidR="008E5BB9" w:rsidRPr="007D6631" w:rsidRDefault="008E5BB9" w:rsidP="006675A7">
            <w:pPr>
              <w:spacing w:line="240" w:lineRule="auto"/>
              <w:jc w:val="center"/>
              <w:rPr>
                <w:szCs w:val="24"/>
                <w:lang w:val="pt-BR"/>
              </w:rPr>
            </w:pPr>
            <w:r w:rsidRPr="007D6631">
              <w:rPr>
                <w:szCs w:val="24"/>
                <w:lang w:val="fr-FR"/>
              </w:rPr>
              <w:t>C</w:t>
            </w:r>
            <w:r w:rsidRPr="007D6631">
              <w:rPr>
                <w:szCs w:val="24"/>
                <w:lang w:val="pt-BR"/>
              </w:rPr>
              <w:t>O</w:t>
            </w:r>
          </w:p>
        </w:tc>
        <w:tc>
          <w:tcPr>
            <w:tcW w:w="1540" w:type="dxa"/>
          </w:tcPr>
          <w:p w14:paraId="7B5F3699" w14:textId="77777777" w:rsidR="008E5BB9" w:rsidRPr="007D6631" w:rsidRDefault="008E5BB9" w:rsidP="006675A7">
            <w:pPr>
              <w:spacing w:line="240" w:lineRule="auto"/>
              <w:jc w:val="center"/>
              <w:rPr>
                <w:szCs w:val="24"/>
                <w:lang w:val="pt-BR"/>
              </w:rPr>
            </w:pPr>
            <w:r w:rsidRPr="007D6631">
              <w:rPr>
                <w:szCs w:val="24"/>
                <w:lang w:val="pt-BR"/>
              </w:rPr>
              <w:t>H</w:t>
            </w:r>
            <w:r w:rsidRPr="007D6631">
              <w:rPr>
                <w:szCs w:val="24"/>
                <w:vertAlign w:val="subscript"/>
                <w:lang w:val="pt-BR"/>
              </w:rPr>
              <w:t>2</w:t>
            </w:r>
            <w:r w:rsidRPr="007D6631">
              <w:rPr>
                <w:szCs w:val="24"/>
                <w:lang w:val="pt-BR"/>
              </w:rPr>
              <w:t>O</w:t>
            </w:r>
          </w:p>
        </w:tc>
      </w:tr>
      <w:tr w:rsidR="008E5BB9" w:rsidRPr="007D6631" w14:paraId="10B84981" w14:textId="77777777" w:rsidTr="008E5BB9">
        <w:tc>
          <w:tcPr>
            <w:tcW w:w="2940" w:type="dxa"/>
          </w:tcPr>
          <w:p w14:paraId="4094FDB7" w14:textId="77777777" w:rsidR="008E5BB9" w:rsidRPr="007D6631" w:rsidRDefault="008E5BB9" w:rsidP="006675A7">
            <w:pPr>
              <w:spacing w:line="240" w:lineRule="auto"/>
              <w:jc w:val="center"/>
              <w:rPr>
                <w:snapToGrid w:val="0"/>
                <w:position w:val="8"/>
                <w:szCs w:val="24"/>
                <w:lang w:val="pt-BR"/>
              </w:rPr>
            </w:pPr>
            <w:r w:rsidRPr="007D6631">
              <w:rPr>
                <w:snapToGrid w:val="0"/>
                <w:color w:val="000000"/>
                <w:szCs w:val="24"/>
              </w:rPr>
              <w:sym w:font="Symbol" w:char="F044"/>
            </w:r>
            <w:r w:rsidRPr="007D6631">
              <w:rPr>
                <w:snapToGrid w:val="0"/>
                <w:color w:val="000000"/>
                <w:szCs w:val="24"/>
                <w:lang w:val="pt-BR"/>
              </w:rPr>
              <w:t>H</w:t>
            </w:r>
            <w:r w:rsidRPr="007D6631">
              <w:rPr>
                <w:snapToGrid w:val="0"/>
                <w:color w:val="000000"/>
                <w:szCs w:val="24"/>
                <w:vertAlign w:val="superscript"/>
                <w:lang w:val="pt-BR"/>
              </w:rPr>
              <w:t>0</w:t>
            </w:r>
            <w:r w:rsidRPr="007D6631">
              <w:rPr>
                <w:snapToGrid w:val="0"/>
                <w:color w:val="000000"/>
                <w:szCs w:val="24"/>
                <w:vertAlign w:val="subscript"/>
                <w:lang w:val="pt-BR"/>
              </w:rPr>
              <w:t>298</w:t>
            </w:r>
            <w:r w:rsidRPr="007D6631">
              <w:rPr>
                <w:snapToGrid w:val="0"/>
                <w:color w:val="000000"/>
                <w:szCs w:val="24"/>
                <w:lang w:val="pt-BR"/>
              </w:rPr>
              <w:t xml:space="preserve"> (KJ/mol)</w:t>
            </w:r>
          </w:p>
          <w:p w14:paraId="2ED6317E" w14:textId="77777777" w:rsidR="008E5BB9" w:rsidRPr="007D6631" w:rsidRDefault="008E5BB9" w:rsidP="006675A7">
            <w:pPr>
              <w:spacing w:line="240" w:lineRule="auto"/>
              <w:jc w:val="center"/>
              <w:rPr>
                <w:szCs w:val="24"/>
                <w:lang w:val="pt-BR"/>
              </w:rPr>
            </w:pPr>
            <w:r w:rsidRPr="007D6631">
              <w:rPr>
                <w:szCs w:val="24"/>
                <w:lang w:val="pt-BR"/>
              </w:rPr>
              <w:t>S</w:t>
            </w:r>
            <w:r w:rsidRPr="007D6631">
              <w:rPr>
                <w:szCs w:val="24"/>
                <w:vertAlign w:val="superscript"/>
                <w:lang w:val="pt-BR"/>
              </w:rPr>
              <w:t>0</w:t>
            </w:r>
            <w:r w:rsidRPr="007D6631">
              <w:rPr>
                <w:szCs w:val="24"/>
                <w:vertAlign w:val="subscript"/>
                <w:lang w:val="pt-BR"/>
              </w:rPr>
              <w:t xml:space="preserve">298 </w:t>
            </w:r>
            <w:r w:rsidRPr="007D6631">
              <w:rPr>
                <w:szCs w:val="24"/>
                <w:lang w:val="pt-BR"/>
              </w:rPr>
              <w:t>(J/mol)</w:t>
            </w:r>
          </w:p>
        </w:tc>
        <w:tc>
          <w:tcPr>
            <w:tcW w:w="1820" w:type="dxa"/>
          </w:tcPr>
          <w:p w14:paraId="6A358AB5" w14:textId="77777777" w:rsidR="008E5BB9" w:rsidRPr="007D6631" w:rsidRDefault="008E5BB9" w:rsidP="006675A7">
            <w:pPr>
              <w:spacing w:line="240" w:lineRule="auto"/>
              <w:jc w:val="center"/>
              <w:rPr>
                <w:szCs w:val="24"/>
                <w:lang w:val="pt-BR"/>
              </w:rPr>
            </w:pPr>
            <w:r w:rsidRPr="007D6631">
              <w:rPr>
                <w:szCs w:val="24"/>
                <w:lang w:val="pt-BR"/>
              </w:rPr>
              <w:t>-393,5</w:t>
            </w:r>
          </w:p>
          <w:p w14:paraId="23173D17" w14:textId="77777777" w:rsidR="008E5BB9" w:rsidRPr="007D6631" w:rsidRDefault="008E5BB9" w:rsidP="006675A7">
            <w:pPr>
              <w:spacing w:line="240" w:lineRule="auto"/>
              <w:jc w:val="center"/>
              <w:rPr>
                <w:szCs w:val="24"/>
                <w:lang w:val="pt-BR"/>
              </w:rPr>
            </w:pPr>
            <w:r w:rsidRPr="007D6631">
              <w:rPr>
                <w:szCs w:val="24"/>
                <w:lang w:val="pt-BR"/>
              </w:rPr>
              <w:t>213,6</w:t>
            </w:r>
          </w:p>
        </w:tc>
        <w:tc>
          <w:tcPr>
            <w:tcW w:w="1680" w:type="dxa"/>
          </w:tcPr>
          <w:p w14:paraId="4D8F4E15" w14:textId="77777777" w:rsidR="008E5BB9" w:rsidRPr="007D6631" w:rsidRDefault="008E5BB9" w:rsidP="006675A7">
            <w:pPr>
              <w:spacing w:line="240" w:lineRule="auto"/>
              <w:jc w:val="center"/>
              <w:rPr>
                <w:szCs w:val="24"/>
                <w:lang w:val="pt-BR"/>
              </w:rPr>
            </w:pPr>
            <w:r w:rsidRPr="007D6631">
              <w:rPr>
                <w:szCs w:val="24"/>
                <w:lang w:val="pt-BR"/>
              </w:rPr>
              <w:t>0</w:t>
            </w:r>
          </w:p>
          <w:p w14:paraId="0DB35459" w14:textId="77777777" w:rsidR="008E5BB9" w:rsidRPr="007D6631" w:rsidRDefault="008E5BB9" w:rsidP="006675A7">
            <w:pPr>
              <w:spacing w:line="240" w:lineRule="auto"/>
              <w:jc w:val="center"/>
              <w:rPr>
                <w:szCs w:val="24"/>
                <w:lang w:val="pt-BR"/>
              </w:rPr>
            </w:pPr>
            <w:r w:rsidRPr="007D6631">
              <w:rPr>
                <w:szCs w:val="24"/>
                <w:lang w:val="pt-BR"/>
              </w:rPr>
              <w:t>131,0</w:t>
            </w:r>
          </w:p>
        </w:tc>
        <w:tc>
          <w:tcPr>
            <w:tcW w:w="1680" w:type="dxa"/>
          </w:tcPr>
          <w:p w14:paraId="33B79035" w14:textId="77777777" w:rsidR="008E5BB9" w:rsidRPr="007D6631" w:rsidRDefault="008E5BB9" w:rsidP="006675A7">
            <w:pPr>
              <w:spacing w:line="240" w:lineRule="auto"/>
              <w:jc w:val="center"/>
              <w:rPr>
                <w:szCs w:val="24"/>
                <w:lang w:val="pt-BR"/>
              </w:rPr>
            </w:pPr>
            <w:r w:rsidRPr="007D6631">
              <w:rPr>
                <w:szCs w:val="24"/>
                <w:lang w:val="pt-BR"/>
              </w:rPr>
              <w:t>-110,5</w:t>
            </w:r>
          </w:p>
          <w:p w14:paraId="24240BBC" w14:textId="77777777" w:rsidR="008E5BB9" w:rsidRPr="007D6631" w:rsidRDefault="008E5BB9" w:rsidP="006675A7">
            <w:pPr>
              <w:spacing w:line="240" w:lineRule="auto"/>
              <w:jc w:val="center"/>
              <w:rPr>
                <w:szCs w:val="24"/>
                <w:lang w:val="pt-BR"/>
              </w:rPr>
            </w:pPr>
            <w:r w:rsidRPr="007D6631">
              <w:rPr>
                <w:szCs w:val="24"/>
                <w:lang w:val="pt-BR"/>
              </w:rPr>
              <w:t>197,9</w:t>
            </w:r>
          </w:p>
        </w:tc>
        <w:tc>
          <w:tcPr>
            <w:tcW w:w="1540" w:type="dxa"/>
          </w:tcPr>
          <w:p w14:paraId="15E2F3E8" w14:textId="77777777" w:rsidR="008E5BB9" w:rsidRPr="007D6631" w:rsidRDefault="008E5BB9" w:rsidP="006675A7">
            <w:pPr>
              <w:spacing w:line="240" w:lineRule="auto"/>
              <w:jc w:val="center"/>
              <w:rPr>
                <w:szCs w:val="24"/>
                <w:lang w:val="pt-BR"/>
              </w:rPr>
            </w:pPr>
            <w:r w:rsidRPr="007D6631">
              <w:rPr>
                <w:szCs w:val="24"/>
                <w:lang w:val="pt-BR"/>
              </w:rPr>
              <w:t>-241,8</w:t>
            </w:r>
          </w:p>
          <w:p w14:paraId="3EB3BF22" w14:textId="77777777" w:rsidR="008E5BB9" w:rsidRPr="007D6631" w:rsidRDefault="008E5BB9" w:rsidP="006675A7">
            <w:pPr>
              <w:spacing w:line="240" w:lineRule="auto"/>
              <w:jc w:val="center"/>
              <w:rPr>
                <w:szCs w:val="24"/>
                <w:lang w:val="pt-BR"/>
              </w:rPr>
            </w:pPr>
            <w:r w:rsidRPr="007D6631">
              <w:rPr>
                <w:szCs w:val="24"/>
                <w:lang w:val="pt-BR"/>
              </w:rPr>
              <w:t>188,7</w:t>
            </w:r>
          </w:p>
        </w:tc>
      </w:tr>
    </w:tbl>
    <w:p w14:paraId="08E89EA7" w14:textId="77777777" w:rsidR="008E5BB9" w:rsidRPr="007D6631" w:rsidRDefault="008E5BB9" w:rsidP="006675A7">
      <w:pPr>
        <w:spacing w:line="240" w:lineRule="auto"/>
        <w:jc w:val="both"/>
        <w:rPr>
          <w:snapToGrid w:val="0"/>
          <w:color w:val="000000"/>
          <w:szCs w:val="24"/>
          <w:lang w:val="pt-BR"/>
        </w:rPr>
      </w:pPr>
      <w:r w:rsidRPr="007D6631">
        <w:rPr>
          <w:szCs w:val="24"/>
          <w:lang w:val="pt-BR"/>
        </w:rPr>
        <w:t xml:space="preserve">a) Hãy tính </w:t>
      </w:r>
      <w:r w:rsidRPr="007D6631">
        <w:rPr>
          <w:snapToGrid w:val="0"/>
          <w:color w:val="000000"/>
          <w:szCs w:val="24"/>
        </w:rPr>
        <w:sym w:font="Symbol" w:char="F044"/>
      </w:r>
      <w:r w:rsidRPr="007D6631">
        <w:rPr>
          <w:snapToGrid w:val="0"/>
          <w:color w:val="000000"/>
          <w:szCs w:val="24"/>
          <w:lang w:val="pt-BR"/>
        </w:rPr>
        <w:t>H</w:t>
      </w:r>
      <w:r w:rsidRPr="007D6631">
        <w:rPr>
          <w:snapToGrid w:val="0"/>
          <w:color w:val="000000"/>
          <w:szCs w:val="24"/>
          <w:vertAlign w:val="superscript"/>
          <w:lang w:val="pt-BR"/>
        </w:rPr>
        <w:t>0</w:t>
      </w:r>
      <w:r w:rsidRPr="007D6631">
        <w:rPr>
          <w:snapToGrid w:val="0"/>
          <w:color w:val="000000"/>
          <w:szCs w:val="24"/>
          <w:vertAlign w:val="subscript"/>
          <w:lang w:val="pt-BR"/>
        </w:rPr>
        <w:t xml:space="preserve">298 </w:t>
      </w:r>
      <w:r w:rsidRPr="007D6631">
        <w:rPr>
          <w:snapToGrid w:val="0"/>
          <w:color w:val="000000"/>
          <w:szCs w:val="24"/>
          <w:lang w:val="pt-BR"/>
        </w:rPr>
        <w:t xml:space="preserve">, </w:t>
      </w:r>
      <w:r w:rsidRPr="007D6631">
        <w:rPr>
          <w:snapToGrid w:val="0"/>
          <w:color w:val="000000"/>
          <w:szCs w:val="24"/>
        </w:rPr>
        <w:sym w:font="Symbol" w:char="F044"/>
      </w:r>
      <w:r w:rsidRPr="007D6631">
        <w:rPr>
          <w:szCs w:val="24"/>
          <w:lang w:val="pt-BR"/>
        </w:rPr>
        <w:t>S</w:t>
      </w:r>
      <w:r w:rsidRPr="007D6631">
        <w:rPr>
          <w:szCs w:val="24"/>
          <w:vertAlign w:val="superscript"/>
          <w:lang w:val="pt-BR"/>
        </w:rPr>
        <w:t>0</w:t>
      </w:r>
      <w:r w:rsidRPr="007D6631">
        <w:rPr>
          <w:szCs w:val="24"/>
          <w:vertAlign w:val="subscript"/>
          <w:lang w:val="pt-BR"/>
        </w:rPr>
        <w:t xml:space="preserve">298 </w:t>
      </w:r>
      <w:r w:rsidRPr="007D6631">
        <w:rPr>
          <w:szCs w:val="24"/>
          <w:lang w:val="pt-BR"/>
        </w:rPr>
        <w:t xml:space="preserve">và </w:t>
      </w:r>
      <w:r w:rsidRPr="007D6631">
        <w:rPr>
          <w:snapToGrid w:val="0"/>
          <w:color w:val="000000"/>
          <w:szCs w:val="24"/>
        </w:rPr>
        <w:sym w:font="Symbol" w:char="F044"/>
      </w:r>
      <w:r w:rsidRPr="007D6631">
        <w:rPr>
          <w:snapToGrid w:val="0"/>
          <w:color w:val="000000"/>
          <w:szCs w:val="24"/>
          <w:lang w:val="pt-BR"/>
        </w:rPr>
        <w:t>G</w:t>
      </w:r>
      <w:r w:rsidRPr="007D6631">
        <w:rPr>
          <w:snapToGrid w:val="0"/>
          <w:color w:val="000000"/>
          <w:szCs w:val="24"/>
          <w:vertAlign w:val="superscript"/>
          <w:lang w:val="pt-BR"/>
        </w:rPr>
        <w:t>0</w:t>
      </w:r>
      <w:r w:rsidRPr="007D6631">
        <w:rPr>
          <w:snapToGrid w:val="0"/>
          <w:color w:val="000000"/>
          <w:szCs w:val="24"/>
          <w:vertAlign w:val="subscript"/>
          <w:lang w:val="pt-BR"/>
        </w:rPr>
        <w:t>298</w:t>
      </w:r>
      <w:r w:rsidRPr="007D6631">
        <w:rPr>
          <w:snapToGrid w:val="0"/>
          <w:color w:val="000000"/>
          <w:szCs w:val="24"/>
          <w:lang w:val="pt-BR"/>
        </w:rPr>
        <w:t xml:space="preserve"> của phản ứng và nhận xét phản ứng có tự xảy ra theo chiều thuận ở 25</w:t>
      </w:r>
      <w:r w:rsidRPr="007D6631">
        <w:rPr>
          <w:snapToGrid w:val="0"/>
          <w:color w:val="000000"/>
          <w:szCs w:val="24"/>
          <w:vertAlign w:val="superscript"/>
          <w:lang w:val="pt-BR"/>
        </w:rPr>
        <w:t>0</w:t>
      </w:r>
      <w:r w:rsidRPr="007D6631">
        <w:rPr>
          <w:snapToGrid w:val="0"/>
          <w:color w:val="000000"/>
          <w:szCs w:val="24"/>
          <w:lang w:val="pt-BR"/>
        </w:rPr>
        <w:t>C hay không?</w:t>
      </w:r>
    </w:p>
    <w:p w14:paraId="5F1B1667" w14:textId="77777777" w:rsidR="008E5BB9" w:rsidRPr="007D6631" w:rsidRDefault="008E5BB9" w:rsidP="006675A7">
      <w:pPr>
        <w:spacing w:line="240" w:lineRule="auto"/>
        <w:jc w:val="both"/>
        <w:rPr>
          <w:szCs w:val="24"/>
          <w:lang w:val="pt-BR"/>
        </w:rPr>
      </w:pPr>
      <w:r w:rsidRPr="007D6631">
        <w:rPr>
          <w:snapToGrid w:val="0"/>
          <w:color w:val="000000"/>
          <w:szCs w:val="24"/>
          <w:lang w:val="pt-BR"/>
        </w:rPr>
        <w:t xml:space="preserve">b) Giả sử </w:t>
      </w:r>
      <w:r w:rsidRPr="007D6631">
        <w:rPr>
          <w:snapToGrid w:val="0"/>
          <w:color w:val="000000"/>
          <w:szCs w:val="24"/>
        </w:rPr>
        <w:sym w:font="Symbol" w:char="F044"/>
      </w:r>
      <w:r w:rsidRPr="007D6631">
        <w:rPr>
          <w:snapToGrid w:val="0"/>
          <w:color w:val="000000"/>
          <w:szCs w:val="24"/>
          <w:lang w:val="pt-BR"/>
        </w:rPr>
        <w:t>H</w:t>
      </w:r>
      <w:r w:rsidRPr="007D6631">
        <w:rPr>
          <w:snapToGrid w:val="0"/>
          <w:color w:val="000000"/>
          <w:szCs w:val="24"/>
          <w:vertAlign w:val="superscript"/>
          <w:lang w:val="pt-BR"/>
        </w:rPr>
        <w:t>0</w:t>
      </w:r>
      <w:r w:rsidRPr="007D6631">
        <w:rPr>
          <w:snapToGrid w:val="0"/>
          <w:color w:val="000000"/>
          <w:szCs w:val="24"/>
          <w:lang w:val="pt-BR"/>
        </w:rPr>
        <w:t xml:space="preserve"> của phản ứng không thay đổi theo nhiệt độ. Hãy tính </w:t>
      </w:r>
      <w:r w:rsidRPr="007D6631">
        <w:rPr>
          <w:snapToGrid w:val="0"/>
          <w:color w:val="000000"/>
          <w:szCs w:val="24"/>
        </w:rPr>
        <w:sym w:font="Symbol" w:char="F044"/>
      </w:r>
      <w:r w:rsidRPr="007D6631">
        <w:rPr>
          <w:snapToGrid w:val="0"/>
          <w:color w:val="000000"/>
          <w:szCs w:val="24"/>
          <w:lang w:val="pt-BR"/>
        </w:rPr>
        <w:t>G</w:t>
      </w:r>
      <w:r w:rsidRPr="007D6631">
        <w:rPr>
          <w:snapToGrid w:val="0"/>
          <w:color w:val="000000"/>
          <w:szCs w:val="24"/>
          <w:vertAlign w:val="superscript"/>
          <w:lang w:val="pt-BR"/>
        </w:rPr>
        <w:t>0</w:t>
      </w:r>
      <w:r w:rsidRPr="007D6631">
        <w:rPr>
          <w:snapToGrid w:val="0"/>
          <w:color w:val="000000"/>
          <w:szCs w:val="24"/>
          <w:vertAlign w:val="subscript"/>
          <w:lang w:val="pt-BR"/>
        </w:rPr>
        <w:t>1273</w:t>
      </w:r>
      <w:r w:rsidRPr="007D6631">
        <w:rPr>
          <w:snapToGrid w:val="0"/>
          <w:color w:val="000000"/>
          <w:szCs w:val="24"/>
          <w:vertAlign w:val="superscript"/>
          <w:lang w:val="pt-BR"/>
        </w:rPr>
        <w:t xml:space="preserve"> </w:t>
      </w:r>
      <w:r w:rsidRPr="007D6631">
        <w:rPr>
          <w:snapToGrid w:val="0"/>
          <w:color w:val="000000"/>
          <w:szCs w:val="24"/>
          <w:lang w:val="pt-BR"/>
        </w:rPr>
        <w:t>của phản ứng thuận ở 1000</w:t>
      </w:r>
      <w:r w:rsidRPr="007D6631">
        <w:rPr>
          <w:snapToGrid w:val="0"/>
          <w:color w:val="000000"/>
          <w:szCs w:val="24"/>
          <w:vertAlign w:val="superscript"/>
          <w:lang w:val="pt-BR"/>
        </w:rPr>
        <w:t>0</w:t>
      </w:r>
      <w:r w:rsidRPr="007D6631">
        <w:rPr>
          <w:snapToGrid w:val="0"/>
          <w:color w:val="000000"/>
          <w:szCs w:val="24"/>
          <w:lang w:val="pt-BR"/>
        </w:rPr>
        <w:t>C và nhận xét.</w:t>
      </w:r>
    </w:p>
    <w:p w14:paraId="2D374DED" w14:textId="77777777" w:rsidR="008E5BB9" w:rsidRPr="007D6631" w:rsidRDefault="008E5BB9" w:rsidP="006675A7">
      <w:pPr>
        <w:spacing w:line="240" w:lineRule="auto"/>
        <w:rPr>
          <w:szCs w:val="24"/>
        </w:rPr>
      </w:pPr>
      <w:r w:rsidRPr="007D6631">
        <w:rPr>
          <w:snapToGrid w:val="0"/>
          <w:color w:val="000000"/>
          <w:szCs w:val="24"/>
          <w:lang w:val="pt-BR"/>
        </w:rPr>
        <w:t>c) Hãy xác định nhiệt độ (</w:t>
      </w:r>
      <w:r w:rsidRPr="007D6631">
        <w:rPr>
          <w:snapToGrid w:val="0"/>
          <w:color w:val="000000"/>
          <w:szCs w:val="24"/>
          <w:vertAlign w:val="superscript"/>
          <w:lang w:val="pt-BR"/>
        </w:rPr>
        <w:t>0</w:t>
      </w:r>
      <w:r w:rsidRPr="007D6631">
        <w:rPr>
          <w:snapToGrid w:val="0"/>
          <w:color w:val="000000"/>
          <w:szCs w:val="24"/>
          <w:lang w:val="pt-BR"/>
        </w:rPr>
        <w:t xml:space="preserve">C) để phản ứng thuận bắt đầu xảy ra (giả sử bỏ qua sự biến đổi  </w:t>
      </w:r>
      <w:r w:rsidRPr="007D6631">
        <w:rPr>
          <w:snapToGrid w:val="0"/>
          <w:color w:val="000000"/>
          <w:szCs w:val="24"/>
        </w:rPr>
        <w:sym w:font="Symbol" w:char="F044"/>
      </w:r>
      <w:r w:rsidRPr="007D6631">
        <w:rPr>
          <w:snapToGrid w:val="0"/>
          <w:color w:val="000000"/>
          <w:szCs w:val="24"/>
          <w:lang w:val="pt-BR"/>
        </w:rPr>
        <w:t>H</w:t>
      </w:r>
      <w:r w:rsidRPr="007D6631">
        <w:rPr>
          <w:snapToGrid w:val="0"/>
          <w:color w:val="000000"/>
          <w:szCs w:val="24"/>
          <w:vertAlign w:val="superscript"/>
          <w:lang w:val="pt-BR"/>
        </w:rPr>
        <w:t>0</w:t>
      </w:r>
      <w:r w:rsidRPr="007D6631">
        <w:rPr>
          <w:snapToGrid w:val="0"/>
          <w:color w:val="000000"/>
          <w:szCs w:val="24"/>
          <w:lang w:val="pt-BR"/>
        </w:rPr>
        <w:t xml:space="preserve">, </w:t>
      </w:r>
      <w:r w:rsidRPr="007D6631">
        <w:rPr>
          <w:snapToGrid w:val="0"/>
          <w:color w:val="000000"/>
          <w:szCs w:val="24"/>
        </w:rPr>
        <w:sym w:font="Symbol" w:char="F044"/>
      </w:r>
      <w:r w:rsidRPr="007D6631">
        <w:rPr>
          <w:szCs w:val="24"/>
          <w:lang w:val="pt-BR"/>
        </w:rPr>
        <w:t>S</w:t>
      </w:r>
      <w:r w:rsidRPr="007D6631">
        <w:rPr>
          <w:szCs w:val="24"/>
          <w:vertAlign w:val="superscript"/>
          <w:lang w:val="pt-BR"/>
        </w:rPr>
        <w:t>0</w:t>
      </w:r>
      <w:r w:rsidRPr="007D6631">
        <w:rPr>
          <w:szCs w:val="24"/>
          <w:vertAlign w:val="subscript"/>
          <w:lang w:val="pt-BR"/>
        </w:rPr>
        <w:t xml:space="preserve"> </w:t>
      </w:r>
      <w:r w:rsidRPr="007D6631">
        <w:rPr>
          <w:szCs w:val="24"/>
          <w:lang w:val="pt-BR"/>
        </w:rPr>
        <w:t>theo nhiệt độ).</w:t>
      </w:r>
    </w:p>
    <w:p w14:paraId="5FA255A3" w14:textId="77777777" w:rsidR="006675A7" w:rsidRPr="006675A7" w:rsidRDefault="006675A7" w:rsidP="006675A7">
      <w:pPr>
        <w:spacing w:line="240" w:lineRule="auto"/>
        <w:jc w:val="center"/>
        <w:rPr>
          <w:b/>
          <w:color w:val="FF0000"/>
          <w:szCs w:val="24"/>
          <w:lang w:val="vi-VN"/>
        </w:rPr>
      </w:pPr>
      <w:r w:rsidRPr="006675A7">
        <w:rPr>
          <w:b/>
          <w:color w:val="FF0000"/>
          <w:szCs w:val="24"/>
        </w:rPr>
        <w:t>Hướng dẫn giải</w:t>
      </w:r>
    </w:p>
    <w:p w14:paraId="709009F6" w14:textId="77777777" w:rsidR="008E5BB9" w:rsidRPr="007D6631" w:rsidRDefault="008E5BB9" w:rsidP="006675A7">
      <w:pPr>
        <w:spacing w:line="240" w:lineRule="auto"/>
        <w:rPr>
          <w:szCs w:val="24"/>
        </w:rPr>
      </w:pPr>
      <w:r w:rsidRPr="007D6631">
        <w:rPr>
          <w:snapToGrid w:val="0"/>
          <w:szCs w:val="24"/>
          <w:lang w:val="pt-BR"/>
        </w:rPr>
        <w:t xml:space="preserve">a) </w:t>
      </w:r>
      <w:r w:rsidRPr="007D6631">
        <w:rPr>
          <w:snapToGrid w:val="0"/>
          <w:szCs w:val="24"/>
        </w:rPr>
        <w:sym w:font="Symbol" w:char="F044"/>
      </w:r>
      <w:r w:rsidRPr="007D6631">
        <w:rPr>
          <w:snapToGrid w:val="0"/>
          <w:szCs w:val="24"/>
          <w:lang w:val="pt-BR"/>
        </w:rPr>
        <w:t>H</w:t>
      </w:r>
      <w:r w:rsidRPr="007D6631">
        <w:rPr>
          <w:snapToGrid w:val="0"/>
          <w:szCs w:val="24"/>
          <w:vertAlign w:val="superscript"/>
          <w:lang w:val="pt-BR"/>
        </w:rPr>
        <w:t>0</w:t>
      </w:r>
      <w:r w:rsidRPr="007D6631">
        <w:rPr>
          <w:snapToGrid w:val="0"/>
          <w:szCs w:val="24"/>
          <w:vertAlign w:val="subscript"/>
          <w:lang w:val="pt-BR"/>
        </w:rPr>
        <w:t xml:space="preserve">298 </w:t>
      </w:r>
      <w:r w:rsidRPr="007D6631">
        <w:rPr>
          <w:snapToGrid w:val="0"/>
          <w:szCs w:val="24"/>
          <w:lang w:val="pt-BR"/>
        </w:rPr>
        <w:t xml:space="preserve">, </w:t>
      </w:r>
      <w:r w:rsidRPr="007D6631">
        <w:rPr>
          <w:snapToGrid w:val="0"/>
          <w:szCs w:val="24"/>
        </w:rPr>
        <w:sym w:font="Symbol" w:char="F044"/>
      </w:r>
      <w:r w:rsidRPr="007D6631">
        <w:rPr>
          <w:szCs w:val="24"/>
          <w:lang w:val="pt-BR"/>
        </w:rPr>
        <w:t>S</w:t>
      </w:r>
      <w:r w:rsidRPr="007D6631">
        <w:rPr>
          <w:szCs w:val="24"/>
          <w:vertAlign w:val="superscript"/>
          <w:lang w:val="pt-BR"/>
        </w:rPr>
        <w:t>0</w:t>
      </w:r>
      <w:r w:rsidRPr="007D6631">
        <w:rPr>
          <w:szCs w:val="24"/>
          <w:vertAlign w:val="subscript"/>
          <w:lang w:val="pt-BR"/>
        </w:rPr>
        <w:t xml:space="preserve">298 </w:t>
      </w:r>
      <w:r w:rsidRPr="007D6631">
        <w:rPr>
          <w:szCs w:val="24"/>
          <w:lang w:val="pt-BR"/>
        </w:rPr>
        <w:t xml:space="preserve">và </w:t>
      </w:r>
      <w:r w:rsidRPr="007D6631">
        <w:rPr>
          <w:snapToGrid w:val="0"/>
          <w:szCs w:val="24"/>
        </w:rPr>
        <w:sym w:font="Symbol" w:char="F044"/>
      </w:r>
      <w:r w:rsidRPr="007D6631">
        <w:rPr>
          <w:snapToGrid w:val="0"/>
          <w:szCs w:val="24"/>
          <w:lang w:val="pt-BR"/>
        </w:rPr>
        <w:t>G</w:t>
      </w:r>
      <w:r w:rsidRPr="007D6631">
        <w:rPr>
          <w:snapToGrid w:val="0"/>
          <w:szCs w:val="24"/>
          <w:vertAlign w:val="superscript"/>
          <w:lang w:val="pt-BR"/>
        </w:rPr>
        <w:t>0</w:t>
      </w:r>
      <w:r w:rsidRPr="007D6631">
        <w:rPr>
          <w:snapToGrid w:val="0"/>
          <w:szCs w:val="24"/>
          <w:vertAlign w:val="subscript"/>
          <w:lang w:val="pt-BR"/>
        </w:rPr>
        <w:t>298</w:t>
      </w:r>
    </w:p>
    <w:p w14:paraId="60DB11EF" w14:textId="77777777" w:rsidR="008E5BB9" w:rsidRPr="007D6631" w:rsidRDefault="008E5BB9" w:rsidP="006675A7">
      <w:pPr>
        <w:spacing w:line="240" w:lineRule="auto"/>
        <w:rPr>
          <w:szCs w:val="24"/>
        </w:rPr>
      </w:pPr>
      <w:r w:rsidRPr="007D6631">
        <w:rPr>
          <w:snapToGrid w:val="0"/>
          <w:color w:val="000000"/>
          <w:szCs w:val="24"/>
        </w:rPr>
        <w:t xml:space="preserve">  Pt phản ứng: </w:t>
      </w:r>
      <w:r w:rsidRPr="007D6631">
        <w:rPr>
          <w:szCs w:val="24"/>
        </w:rPr>
        <w:t>CO</w:t>
      </w:r>
      <w:r w:rsidRPr="007D6631">
        <w:rPr>
          <w:szCs w:val="24"/>
          <w:vertAlign w:val="subscript"/>
        </w:rPr>
        <w:t>2</w:t>
      </w:r>
      <w:r w:rsidRPr="007D6631">
        <w:rPr>
          <w:szCs w:val="24"/>
        </w:rPr>
        <w:t xml:space="preserve"> + H</w:t>
      </w:r>
      <w:r w:rsidRPr="007D6631">
        <w:rPr>
          <w:szCs w:val="24"/>
          <w:vertAlign w:val="subscript"/>
        </w:rPr>
        <w:t>2</w:t>
      </w:r>
      <w:r w:rsidRPr="007D6631">
        <w:rPr>
          <w:szCs w:val="24"/>
        </w:rPr>
        <w:t xml:space="preserve"> </w:t>
      </w:r>
      <w:r w:rsidRPr="007D6631">
        <w:rPr>
          <w:position w:val="-8"/>
          <w:szCs w:val="24"/>
          <w:lang w:val="pt-BR"/>
        </w:rPr>
        <w:object w:dxaOrig="360" w:dyaOrig="279" w14:anchorId="5851198E">
          <v:shape id="_x0000_i1801" type="#_x0000_t75" style="width:17.25pt;height:13.5pt" o:ole="">
            <v:imagedata r:id="rId1402" o:title=""/>
          </v:shape>
          <o:OLEObject Type="Embed" ProgID="Equation.DSMT4" ShapeID="_x0000_i1801" DrawAspect="Content" ObjectID="_1797805352" r:id="rId1403"/>
        </w:object>
      </w:r>
      <w:r w:rsidRPr="007D6631">
        <w:rPr>
          <w:szCs w:val="24"/>
        </w:rPr>
        <w:t xml:space="preserve"> CO + H</w:t>
      </w:r>
      <w:r w:rsidRPr="007D6631">
        <w:rPr>
          <w:szCs w:val="24"/>
          <w:vertAlign w:val="subscript"/>
        </w:rPr>
        <w:t>2</w:t>
      </w:r>
      <w:r w:rsidRPr="007D6631">
        <w:rPr>
          <w:szCs w:val="24"/>
        </w:rPr>
        <w:t>O</w:t>
      </w:r>
    </w:p>
    <w:p w14:paraId="4F4BE97F" w14:textId="77777777" w:rsidR="008E5BB9" w:rsidRPr="007D6631" w:rsidRDefault="008E5BB9" w:rsidP="006675A7">
      <w:pPr>
        <w:spacing w:line="240" w:lineRule="auto"/>
        <w:rPr>
          <w:szCs w:val="24"/>
        </w:rPr>
      </w:pPr>
      <w:r w:rsidRPr="007D6631">
        <w:rPr>
          <w:szCs w:val="24"/>
          <w:lang w:val="pt-BR"/>
        </w:rPr>
        <w:t xml:space="preserve">ta có : </w:t>
      </w:r>
      <w:r w:rsidRPr="007D6631">
        <w:rPr>
          <w:snapToGrid w:val="0"/>
          <w:szCs w:val="24"/>
        </w:rPr>
        <w:sym w:font="Symbol" w:char="F044"/>
      </w:r>
      <w:r w:rsidRPr="007D6631">
        <w:rPr>
          <w:snapToGrid w:val="0"/>
          <w:szCs w:val="24"/>
          <w:lang w:val="pt-BR"/>
        </w:rPr>
        <w:t>H</w:t>
      </w:r>
      <w:r w:rsidRPr="007D6631">
        <w:rPr>
          <w:snapToGrid w:val="0"/>
          <w:szCs w:val="24"/>
          <w:vertAlign w:val="superscript"/>
          <w:lang w:val="pt-BR"/>
        </w:rPr>
        <w:t>0</w:t>
      </w:r>
      <w:r w:rsidRPr="007D6631">
        <w:rPr>
          <w:snapToGrid w:val="0"/>
          <w:szCs w:val="24"/>
          <w:vertAlign w:val="subscript"/>
          <w:lang w:val="pt-BR"/>
        </w:rPr>
        <w:t xml:space="preserve">298(pư)  </w:t>
      </w:r>
      <w:r w:rsidRPr="007D6631">
        <w:rPr>
          <w:snapToGrid w:val="0"/>
          <w:szCs w:val="24"/>
          <w:lang w:val="pt-BR"/>
        </w:rPr>
        <w:t xml:space="preserve"> = [</w:t>
      </w:r>
      <w:r w:rsidRPr="007D6631">
        <w:rPr>
          <w:snapToGrid w:val="0"/>
          <w:szCs w:val="24"/>
        </w:rPr>
        <w:sym w:font="Symbol" w:char="F044"/>
      </w:r>
      <w:r w:rsidRPr="007D6631">
        <w:rPr>
          <w:snapToGrid w:val="0"/>
          <w:szCs w:val="24"/>
          <w:lang w:val="pt-BR"/>
        </w:rPr>
        <w:t>H</w:t>
      </w:r>
      <w:r w:rsidRPr="007D6631">
        <w:rPr>
          <w:snapToGrid w:val="0"/>
          <w:szCs w:val="24"/>
          <w:vertAlign w:val="superscript"/>
          <w:lang w:val="pt-BR"/>
        </w:rPr>
        <w:t>0</w:t>
      </w:r>
      <w:r w:rsidRPr="007D6631">
        <w:rPr>
          <w:snapToGrid w:val="0"/>
          <w:szCs w:val="24"/>
          <w:vertAlign w:val="subscript"/>
          <w:lang w:val="pt-BR"/>
        </w:rPr>
        <w:t>298(CO)</w:t>
      </w:r>
      <w:r w:rsidRPr="007D6631">
        <w:rPr>
          <w:snapToGrid w:val="0"/>
          <w:szCs w:val="24"/>
          <w:lang w:val="pt-BR"/>
        </w:rPr>
        <w:t xml:space="preserve"> + </w:t>
      </w:r>
      <w:r w:rsidRPr="007D6631">
        <w:rPr>
          <w:snapToGrid w:val="0"/>
          <w:szCs w:val="24"/>
        </w:rPr>
        <w:sym w:font="Symbol" w:char="F044"/>
      </w:r>
      <w:r w:rsidRPr="007D6631">
        <w:rPr>
          <w:snapToGrid w:val="0"/>
          <w:szCs w:val="24"/>
          <w:lang w:val="pt-BR"/>
        </w:rPr>
        <w:t>H</w:t>
      </w:r>
      <w:r w:rsidRPr="007D6631">
        <w:rPr>
          <w:snapToGrid w:val="0"/>
          <w:szCs w:val="24"/>
          <w:vertAlign w:val="superscript"/>
          <w:lang w:val="pt-BR"/>
        </w:rPr>
        <w:t>0</w:t>
      </w:r>
      <w:r w:rsidRPr="007D6631">
        <w:rPr>
          <w:snapToGrid w:val="0"/>
          <w:szCs w:val="24"/>
          <w:vertAlign w:val="subscript"/>
          <w:lang w:val="pt-BR"/>
        </w:rPr>
        <w:t>298(H2O)</w:t>
      </w:r>
      <w:r w:rsidRPr="007D6631">
        <w:rPr>
          <w:snapToGrid w:val="0"/>
          <w:szCs w:val="24"/>
          <w:lang w:val="pt-BR"/>
        </w:rPr>
        <w:t>] – [</w:t>
      </w:r>
      <w:r w:rsidRPr="007D6631">
        <w:rPr>
          <w:snapToGrid w:val="0"/>
          <w:szCs w:val="24"/>
        </w:rPr>
        <w:sym w:font="Symbol" w:char="F044"/>
      </w:r>
      <w:r w:rsidRPr="007D6631">
        <w:rPr>
          <w:snapToGrid w:val="0"/>
          <w:szCs w:val="24"/>
          <w:lang w:val="pt-BR"/>
        </w:rPr>
        <w:t>H</w:t>
      </w:r>
      <w:r w:rsidRPr="007D6631">
        <w:rPr>
          <w:snapToGrid w:val="0"/>
          <w:szCs w:val="24"/>
          <w:vertAlign w:val="superscript"/>
          <w:lang w:val="pt-BR"/>
        </w:rPr>
        <w:t>0</w:t>
      </w:r>
      <w:r w:rsidRPr="007D6631">
        <w:rPr>
          <w:snapToGrid w:val="0"/>
          <w:szCs w:val="24"/>
          <w:vertAlign w:val="subscript"/>
          <w:lang w:val="pt-BR"/>
        </w:rPr>
        <w:t xml:space="preserve">298(CO2) + </w:t>
      </w:r>
      <w:r w:rsidRPr="007D6631">
        <w:rPr>
          <w:snapToGrid w:val="0"/>
          <w:szCs w:val="24"/>
        </w:rPr>
        <w:sym w:font="Symbol" w:char="F044"/>
      </w:r>
      <w:r w:rsidRPr="007D6631">
        <w:rPr>
          <w:snapToGrid w:val="0"/>
          <w:szCs w:val="24"/>
          <w:lang w:val="pt-BR"/>
        </w:rPr>
        <w:t>H</w:t>
      </w:r>
      <w:r w:rsidRPr="007D6631">
        <w:rPr>
          <w:snapToGrid w:val="0"/>
          <w:szCs w:val="24"/>
          <w:vertAlign w:val="superscript"/>
          <w:lang w:val="pt-BR"/>
        </w:rPr>
        <w:t>0</w:t>
      </w:r>
      <w:r w:rsidRPr="007D6631">
        <w:rPr>
          <w:snapToGrid w:val="0"/>
          <w:szCs w:val="24"/>
          <w:vertAlign w:val="subscript"/>
          <w:lang w:val="pt-BR"/>
        </w:rPr>
        <w:t>298(H2)</w:t>
      </w:r>
      <w:r w:rsidRPr="007D6631">
        <w:rPr>
          <w:snapToGrid w:val="0"/>
          <w:szCs w:val="24"/>
          <w:lang w:val="pt-BR"/>
        </w:rPr>
        <w:t>]</w:t>
      </w:r>
    </w:p>
    <w:p w14:paraId="2E4987A7" w14:textId="77777777" w:rsidR="008E5BB9" w:rsidRPr="007D6631" w:rsidRDefault="008E5BB9" w:rsidP="006675A7">
      <w:pPr>
        <w:spacing w:line="240" w:lineRule="auto"/>
        <w:rPr>
          <w:szCs w:val="24"/>
        </w:rPr>
      </w:pPr>
      <w:r w:rsidRPr="007D6631">
        <w:rPr>
          <w:snapToGrid w:val="0"/>
          <w:szCs w:val="24"/>
        </w:rPr>
        <w:t xml:space="preserve">                             = (-110,5 – 241,8) – ( -393,5) = 41,2 KJ/mol = 41200 J/mol</w:t>
      </w:r>
    </w:p>
    <w:p w14:paraId="55E5D554" w14:textId="77777777" w:rsidR="008E5BB9" w:rsidRPr="007D6631" w:rsidRDefault="008E5BB9" w:rsidP="006675A7">
      <w:pPr>
        <w:spacing w:line="240" w:lineRule="auto"/>
        <w:rPr>
          <w:szCs w:val="24"/>
        </w:rPr>
      </w:pPr>
      <w:r w:rsidRPr="007D6631">
        <w:rPr>
          <w:snapToGrid w:val="0"/>
          <w:szCs w:val="24"/>
          <w:lang w:val="pt-BR"/>
        </w:rPr>
        <w:t xml:space="preserve">           </w:t>
      </w:r>
      <w:r w:rsidRPr="007D6631">
        <w:rPr>
          <w:snapToGrid w:val="0"/>
          <w:color w:val="000000"/>
          <w:szCs w:val="24"/>
        </w:rPr>
        <w:sym w:font="Symbol" w:char="F044"/>
      </w:r>
      <w:r w:rsidRPr="007D6631">
        <w:rPr>
          <w:szCs w:val="24"/>
          <w:lang w:val="pt-BR"/>
        </w:rPr>
        <w:t>S</w:t>
      </w:r>
      <w:r w:rsidRPr="007D6631">
        <w:rPr>
          <w:szCs w:val="24"/>
          <w:vertAlign w:val="superscript"/>
          <w:lang w:val="pt-BR"/>
        </w:rPr>
        <w:t>0</w:t>
      </w:r>
      <w:r w:rsidRPr="007D6631">
        <w:rPr>
          <w:szCs w:val="24"/>
          <w:vertAlign w:val="subscript"/>
          <w:lang w:val="pt-BR"/>
        </w:rPr>
        <w:t xml:space="preserve">298(pư) </w:t>
      </w:r>
      <w:r w:rsidRPr="007D6631">
        <w:rPr>
          <w:snapToGrid w:val="0"/>
          <w:szCs w:val="24"/>
          <w:vertAlign w:val="subscript"/>
          <w:lang w:val="pt-BR"/>
        </w:rPr>
        <w:t xml:space="preserve"> </w:t>
      </w:r>
      <w:r w:rsidRPr="007D6631">
        <w:rPr>
          <w:snapToGrid w:val="0"/>
          <w:szCs w:val="24"/>
          <w:lang w:val="pt-BR"/>
        </w:rPr>
        <w:t>= [ S</w:t>
      </w:r>
      <w:r w:rsidRPr="007D6631">
        <w:rPr>
          <w:snapToGrid w:val="0"/>
          <w:szCs w:val="24"/>
          <w:vertAlign w:val="superscript"/>
          <w:lang w:val="pt-BR"/>
        </w:rPr>
        <w:t>0</w:t>
      </w:r>
      <w:r w:rsidRPr="007D6631">
        <w:rPr>
          <w:snapToGrid w:val="0"/>
          <w:szCs w:val="24"/>
          <w:vertAlign w:val="subscript"/>
          <w:lang w:val="pt-BR"/>
        </w:rPr>
        <w:t>298(CO)</w:t>
      </w:r>
      <w:r w:rsidRPr="007D6631">
        <w:rPr>
          <w:snapToGrid w:val="0"/>
          <w:szCs w:val="24"/>
          <w:lang w:val="pt-BR"/>
        </w:rPr>
        <w:t xml:space="preserve"> + S</w:t>
      </w:r>
      <w:r w:rsidRPr="007D6631">
        <w:rPr>
          <w:snapToGrid w:val="0"/>
          <w:szCs w:val="24"/>
          <w:vertAlign w:val="superscript"/>
          <w:lang w:val="pt-BR"/>
        </w:rPr>
        <w:t>0</w:t>
      </w:r>
      <w:r w:rsidRPr="007D6631">
        <w:rPr>
          <w:snapToGrid w:val="0"/>
          <w:szCs w:val="24"/>
          <w:vertAlign w:val="subscript"/>
          <w:lang w:val="pt-BR"/>
        </w:rPr>
        <w:t>298(H2O)</w:t>
      </w:r>
      <w:r w:rsidRPr="007D6631">
        <w:rPr>
          <w:snapToGrid w:val="0"/>
          <w:szCs w:val="24"/>
          <w:lang w:val="pt-BR"/>
        </w:rPr>
        <w:t xml:space="preserve"> ]– [S</w:t>
      </w:r>
      <w:r w:rsidRPr="007D6631">
        <w:rPr>
          <w:snapToGrid w:val="0"/>
          <w:szCs w:val="24"/>
          <w:vertAlign w:val="superscript"/>
          <w:lang w:val="pt-BR"/>
        </w:rPr>
        <w:t>0</w:t>
      </w:r>
      <w:r w:rsidRPr="007D6631">
        <w:rPr>
          <w:snapToGrid w:val="0"/>
          <w:szCs w:val="24"/>
          <w:vertAlign w:val="subscript"/>
          <w:lang w:val="pt-BR"/>
        </w:rPr>
        <w:t xml:space="preserve">298(CO2) </w:t>
      </w:r>
      <w:r w:rsidRPr="007D6631">
        <w:rPr>
          <w:snapToGrid w:val="0"/>
          <w:szCs w:val="24"/>
          <w:lang w:val="pt-BR"/>
        </w:rPr>
        <w:t>+ S</w:t>
      </w:r>
      <w:r w:rsidRPr="007D6631">
        <w:rPr>
          <w:snapToGrid w:val="0"/>
          <w:szCs w:val="24"/>
          <w:vertAlign w:val="superscript"/>
          <w:lang w:val="pt-BR"/>
        </w:rPr>
        <w:t>0</w:t>
      </w:r>
      <w:r w:rsidRPr="007D6631">
        <w:rPr>
          <w:snapToGrid w:val="0"/>
          <w:szCs w:val="24"/>
          <w:vertAlign w:val="subscript"/>
          <w:lang w:val="pt-BR"/>
        </w:rPr>
        <w:t>298(H2)</w:t>
      </w:r>
      <w:r w:rsidRPr="007D6631">
        <w:rPr>
          <w:snapToGrid w:val="0"/>
          <w:szCs w:val="24"/>
          <w:lang w:val="pt-BR"/>
        </w:rPr>
        <w:t>] = 42 J/mol</w:t>
      </w:r>
    </w:p>
    <w:p w14:paraId="6D35D22D" w14:textId="77777777" w:rsidR="008E5BB9" w:rsidRPr="007D6631" w:rsidRDefault="008E5BB9" w:rsidP="006675A7">
      <w:pPr>
        <w:spacing w:line="240" w:lineRule="auto"/>
        <w:rPr>
          <w:szCs w:val="24"/>
        </w:rPr>
      </w:pPr>
      <w:r w:rsidRPr="007D6631">
        <w:rPr>
          <w:snapToGrid w:val="0"/>
          <w:szCs w:val="24"/>
          <w:lang w:val="pt-BR"/>
        </w:rPr>
        <w:t xml:space="preserve">          </w:t>
      </w:r>
      <w:r w:rsidRPr="007D6631">
        <w:rPr>
          <w:snapToGrid w:val="0"/>
          <w:color w:val="000000"/>
          <w:szCs w:val="24"/>
        </w:rPr>
        <w:sym w:font="Symbol" w:char="F044"/>
      </w:r>
      <w:r w:rsidRPr="007D6631">
        <w:rPr>
          <w:snapToGrid w:val="0"/>
          <w:color w:val="000000"/>
          <w:szCs w:val="24"/>
          <w:lang w:val="pt-BR"/>
        </w:rPr>
        <w:t>G</w:t>
      </w:r>
      <w:r w:rsidRPr="007D6631">
        <w:rPr>
          <w:snapToGrid w:val="0"/>
          <w:color w:val="000000"/>
          <w:szCs w:val="24"/>
          <w:vertAlign w:val="superscript"/>
          <w:lang w:val="pt-BR"/>
        </w:rPr>
        <w:t>0</w:t>
      </w:r>
      <w:r w:rsidRPr="007D6631">
        <w:rPr>
          <w:snapToGrid w:val="0"/>
          <w:color w:val="000000"/>
          <w:szCs w:val="24"/>
          <w:vertAlign w:val="subscript"/>
          <w:lang w:val="pt-BR"/>
        </w:rPr>
        <w:t xml:space="preserve">298(pư) </w:t>
      </w:r>
      <w:r w:rsidRPr="007D6631">
        <w:rPr>
          <w:snapToGrid w:val="0"/>
          <w:szCs w:val="24"/>
          <w:vertAlign w:val="subscript"/>
          <w:lang w:val="pt-BR"/>
        </w:rPr>
        <w:t xml:space="preserve"> </w:t>
      </w:r>
      <w:r w:rsidRPr="007D6631">
        <w:rPr>
          <w:snapToGrid w:val="0"/>
          <w:szCs w:val="24"/>
          <w:lang w:val="pt-BR"/>
        </w:rPr>
        <w:t xml:space="preserve">= </w:t>
      </w:r>
      <w:r w:rsidRPr="007D6631">
        <w:rPr>
          <w:snapToGrid w:val="0"/>
          <w:color w:val="000000"/>
          <w:szCs w:val="24"/>
        </w:rPr>
        <w:sym w:font="Symbol" w:char="F044"/>
      </w:r>
      <w:r w:rsidRPr="007D6631">
        <w:rPr>
          <w:snapToGrid w:val="0"/>
          <w:color w:val="000000"/>
          <w:szCs w:val="24"/>
          <w:lang w:val="pt-BR"/>
        </w:rPr>
        <w:t>H</w:t>
      </w:r>
      <w:r w:rsidRPr="007D6631">
        <w:rPr>
          <w:snapToGrid w:val="0"/>
          <w:color w:val="000000"/>
          <w:szCs w:val="24"/>
          <w:vertAlign w:val="superscript"/>
          <w:lang w:val="pt-BR"/>
        </w:rPr>
        <w:t>0</w:t>
      </w:r>
      <w:r w:rsidRPr="007D6631">
        <w:rPr>
          <w:snapToGrid w:val="0"/>
          <w:color w:val="000000"/>
          <w:szCs w:val="24"/>
          <w:vertAlign w:val="subscript"/>
          <w:lang w:val="pt-BR"/>
        </w:rPr>
        <w:t>298(pư)</w:t>
      </w:r>
      <w:r w:rsidRPr="007D6631">
        <w:rPr>
          <w:snapToGrid w:val="0"/>
          <w:color w:val="000000"/>
          <w:szCs w:val="24"/>
          <w:lang w:val="pt-BR"/>
        </w:rPr>
        <w:t xml:space="preserve"> –T</w:t>
      </w:r>
      <w:r w:rsidRPr="007D6631">
        <w:rPr>
          <w:snapToGrid w:val="0"/>
          <w:color w:val="000000"/>
          <w:szCs w:val="24"/>
        </w:rPr>
        <w:sym w:font="Symbol" w:char="F044"/>
      </w:r>
      <w:r w:rsidRPr="007D6631">
        <w:rPr>
          <w:szCs w:val="24"/>
          <w:lang w:val="pt-BR"/>
        </w:rPr>
        <w:t>S</w:t>
      </w:r>
      <w:r w:rsidRPr="007D6631">
        <w:rPr>
          <w:szCs w:val="24"/>
          <w:vertAlign w:val="superscript"/>
          <w:lang w:val="pt-BR"/>
        </w:rPr>
        <w:t>0</w:t>
      </w:r>
      <w:r w:rsidRPr="007D6631">
        <w:rPr>
          <w:szCs w:val="24"/>
          <w:vertAlign w:val="subscript"/>
          <w:lang w:val="pt-BR"/>
        </w:rPr>
        <w:t>298(pư)</w:t>
      </w:r>
      <w:r w:rsidRPr="007D6631">
        <w:rPr>
          <w:szCs w:val="24"/>
          <w:lang w:val="pt-BR"/>
        </w:rPr>
        <w:t xml:space="preserve"> = 41200 – 298 x 42 = 28684 J/mol</w:t>
      </w:r>
    </w:p>
    <w:p w14:paraId="44CD004F" w14:textId="77777777" w:rsidR="008E5BB9" w:rsidRPr="007D6631" w:rsidRDefault="008E5BB9" w:rsidP="006675A7">
      <w:pPr>
        <w:spacing w:line="240" w:lineRule="auto"/>
        <w:rPr>
          <w:szCs w:val="24"/>
        </w:rPr>
      </w:pPr>
      <w:r w:rsidRPr="007D6631">
        <w:rPr>
          <w:szCs w:val="24"/>
          <w:lang w:val="pt-BR"/>
        </w:rPr>
        <w:t xml:space="preserve">Vì </w:t>
      </w:r>
      <w:r w:rsidRPr="007D6631">
        <w:rPr>
          <w:snapToGrid w:val="0"/>
          <w:szCs w:val="24"/>
        </w:rPr>
        <w:sym w:font="Symbol" w:char="F044"/>
      </w:r>
      <w:r w:rsidRPr="007D6631">
        <w:rPr>
          <w:snapToGrid w:val="0"/>
          <w:szCs w:val="24"/>
          <w:lang w:val="pt-BR"/>
        </w:rPr>
        <w:t>G</w:t>
      </w:r>
      <w:r w:rsidRPr="007D6631">
        <w:rPr>
          <w:snapToGrid w:val="0"/>
          <w:szCs w:val="24"/>
          <w:vertAlign w:val="superscript"/>
          <w:lang w:val="pt-BR"/>
        </w:rPr>
        <w:t>0</w:t>
      </w:r>
      <w:r w:rsidRPr="007D6631">
        <w:rPr>
          <w:snapToGrid w:val="0"/>
          <w:szCs w:val="24"/>
          <w:vertAlign w:val="subscript"/>
          <w:lang w:val="pt-BR"/>
        </w:rPr>
        <w:t>298(pư)</w:t>
      </w:r>
      <w:r w:rsidRPr="007D6631">
        <w:rPr>
          <w:snapToGrid w:val="0"/>
          <w:szCs w:val="24"/>
          <w:lang w:val="pt-BR"/>
        </w:rPr>
        <w:t xml:space="preserve"> &gt; 0 nên phản ứng không tự diễn ra theo chiều thuận ở 25</w:t>
      </w:r>
      <w:r w:rsidRPr="007D6631">
        <w:rPr>
          <w:snapToGrid w:val="0"/>
          <w:szCs w:val="24"/>
          <w:vertAlign w:val="superscript"/>
          <w:lang w:val="pt-BR"/>
        </w:rPr>
        <w:t>0</w:t>
      </w:r>
      <w:r w:rsidRPr="007D6631">
        <w:rPr>
          <w:snapToGrid w:val="0"/>
          <w:szCs w:val="24"/>
          <w:lang w:val="pt-BR"/>
        </w:rPr>
        <w:t>C</w:t>
      </w:r>
    </w:p>
    <w:p w14:paraId="0791A933" w14:textId="77777777" w:rsidR="008E5BB9" w:rsidRPr="007D6631" w:rsidRDefault="008E5BB9" w:rsidP="006675A7">
      <w:pPr>
        <w:spacing w:line="240" w:lineRule="auto"/>
        <w:rPr>
          <w:szCs w:val="24"/>
        </w:rPr>
      </w:pPr>
      <w:r w:rsidRPr="007D6631">
        <w:rPr>
          <w:snapToGrid w:val="0"/>
          <w:szCs w:val="24"/>
          <w:lang w:val="pt-BR"/>
        </w:rPr>
        <w:lastRenderedPageBreak/>
        <w:t xml:space="preserve">b) áp dụng công thức  : </w:t>
      </w:r>
      <w:r w:rsidRPr="007D6631">
        <w:rPr>
          <w:position w:val="-30"/>
          <w:szCs w:val="24"/>
          <w:lang w:val="nl-NL"/>
        </w:rPr>
        <w:object w:dxaOrig="2799" w:dyaOrig="720" w14:anchorId="3A4E3959">
          <v:shape id="_x0000_i1802" type="#_x0000_t75" style="width:141.05pt;height:36pt" o:ole="">
            <v:imagedata r:id="rId557" o:title=""/>
          </v:shape>
          <o:OLEObject Type="Embed" ProgID="Equation.DSMT4" ShapeID="_x0000_i1802" DrawAspect="Content" ObjectID="_1797805353" r:id="rId1404"/>
        </w:object>
      </w:r>
      <w:r w:rsidRPr="007D6631">
        <w:rPr>
          <w:position w:val="-24"/>
          <w:szCs w:val="24"/>
          <w:lang w:val="de-DE"/>
        </w:rPr>
        <w:t xml:space="preserve">  </w:t>
      </w:r>
    </w:p>
    <w:p w14:paraId="7A14BC7A" w14:textId="77777777" w:rsidR="008E5BB9" w:rsidRPr="007D6631" w:rsidRDefault="008E5BB9" w:rsidP="006675A7">
      <w:pPr>
        <w:spacing w:line="240" w:lineRule="auto"/>
        <w:rPr>
          <w:szCs w:val="24"/>
        </w:rPr>
      </w:pPr>
      <w:r w:rsidRPr="007D6631">
        <w:rPr>
          <w:snapToGrid w:val="0"/>
          <w:szCs w:val="24"/>
          <w:lang w:val="pt-BR"/>
        </w:rPr>
        <w:t xml:space="preserve">Thay số tìm ra </w:t>
      </w:r>
      <w:r w:rsidRPr="007D6631">
        <w:rPr>
          <w:snapToGrid w:val="0"/>
          <w:szCs w:val="24"/>
        </w:rPr>
        <w:sym w:font="Symbol" w:char="F044"/>
      </w:r>
      <w:r w:rsidRPr="007D6631">
        <w:rPr>
          <w:snapToGrid w:val="0"/>
          <w:szCs w:val="24"/>
          <w:lang w:val="pt-BR"/>
        </w:rPr>
        <w:t>G</w:t>
      </w:r>
      <w:r w:rsidRPr="007D6631">
        <w:rPr>
          <w:snapToGrid w:val="0"/>
          <w:szCs w:val="24"/>
          <w:vertAlign w:val="superscript"/>
          <w:lang w:val="pt-BR"/>
        </w:rPr>
        <w:t>0</w:t>
      </w:r>
      <w:r w:rsidRPr="007D6631">
        <w:rPr>
          <w:snapToGrid w:val="0"/>
          <w:szCs w:val="24"/>
          <w:vertAlign w:val="subscript"/>
          <w:lang w:val="pt-BR"/>
        </w:rPr>
        <w:t xml:space="preserve">1273 </w:t>
      </w:r>
      <w:r w:rsidRPr="007D6631">
        <w:rPr>
          <w:snapToGrid w:val="0"/>
          <w:szCs w:val="24"/>
          <w:lang w:val="pt-BR"/>
        </w:rPr>
        <w:t>= 1273[ 28684/298 + 41200(1/1273 – 1/298)] = -12266 J/mol</w:t>
      </w:r>
    </w:p>
    <w:p w14:paraId="088F81F2" w14:textId="77777777" w:rsidR="008E5BB9" w:rsidRPr="007D6631" w:rsidRDefault="008E5BB9" w:rsidP="006675A7">
      <w:pPr>
        <w:spacing w:line="240" w:lineRule="auto"/>
        <w:rPr>
          <w:szCs w:val="24"/>
        </w:rPr>
      </w:pPr>
      <w:r w:rsidRPr="007D6631">
        <w:rPr>
          <w:snapToGrid w:val="0"/>
          <w:szCs w:val="24"/>
          <w:lang w:val="pt-BR"/>
        </w:rPr>
        <w:t xml:space="preserve">Vì  </w:t>
      </w:r>
      <w:r w:rsidRPr="007D6631">
        <w:rPr>
          <w:snapToGrid w:val="0"/>
          <w:szCs w:val="24"/>
        </w:rPr>
        <w:sym w:font="Symbol" w:char="F044"/>
      </w:r>
      <w:r w:rsidRPr="007D6631">
        <w:rPr>
          <w:snapToGrid w:val="0"/>
          <w:szCs w:val="24"/>
          <w:lang w:val="pt-BR"/>
        </w:rPr>
        <w:t>G</w:t>
      </w:r>
      <w:r w:rsidRPr="007D6631">
        <w:rPr>
          <w:snapToGrid w:val="0"/>
          <w:szCs w:val="24"/>
          <w:vertAlign w:val="superscript"/>
          <w:lang w:val="pt-BR"/>
        </w:rPr>
        <w:t>0</w:t>
      </w:r>
      <w:r w:rsidRPr="007D6631">
        <w:rPr>
          <w:snapToGrid w:val="0"/>
          <w:szCs w:val="24"/>
          <w:vertAlign w:val="subscript"/>
          <w:lang w:val="pt-BR"/>
        </w:rPr>
        <w:t>1273</w:t>
      </w:r>
      <w:r w:rsidRPr="007D6631">
        <w:rPr>
          <w:snapToGrid w:val="0"/>
          <w:szCs w:val="24"/>
          <w:lang w:val="pt-BR"/>
        </w:rPr>
        <w:t xml:space="preserve"> &lt; 0 nên phản ứng tự diễn ra theo chiều thuận ở 1000</w:t>
      </w:r>
      <w:r w:rsidRPr="007D6631">
        <w:rPr>
          <w:snapToGrid w:val="0"/>
          <w:szCs w:val="24"/>
          <w:vertAlign w:val="superscript"/>
          <w:lang w:val="pt-BR"/>
        </w:rPr>
        <w:t>0</w:t>
      </w:r>
      <w:r w:rsidRPr="007D6631">
        <w:rPr>
          <w:snapToGrid w:val="0"/>
          <w:szCs w:val="24"/>
          <w:lang w:val="pt-BR"/>
        </w:rPr>
        <w:t>C</w:t>
      </w:r>
    </w:p>
    <w:p w14:paraId="0478CA81" w14:textId="77777777" w:rsidR="008E5BB9" w:rsidRPr="007D6631" w:rsidRDefault="008E5BB9" w:rsidP="006675A7">
      <w:pPr>
        <w:spacing w:line="240" w:lineRule="auto"/>
        <w:rPr>
          <w:szCs w:val="24"/>
        </w:rPr>
      </w:pPr>
      <w:r w:rsidRPr="007D6631">
        <w:rPr>
          <w:snapToGrid w:val="0"/>
          <w:szCs w:val="24"/>
          <w:lang w:val="pt-BR"/>
        </w:rPr>
        <w:t xml:space="preserve">c) Để phản ứng tự diễn ra theo chiều thuận thì : </w:t>
      </w:r>
      <w:r w:rsidRPr="007D6631">
        <w:rPr>
          <w:snapToGrid w:val="0"/>
          <w:color w:val="000000"/>
          <w:szCs w:val="24"/>
        </w:rPr>
        <w:sym w:font="Symbol" w:char="F044"/>
      </w:r>
      <w:r w:rsidRPr="007D6631">
        <w:rPr>
          <w:snapToGrid w:val="0"/>
          <w:color w:val="000000"/>
          <w:szCs w:val="24"/>
          <w:lang w:val="pt-BR"/>
        </w:rPr>
        <w:t>G</w:t>
      </w:r>
      <w:r w:rsidRPr="007D6631">
        <w:rPr>
          <w:snapToGrid w:val="0"/>
          <w:color w:val="000000"/>
          <w:szCs w:val="24"/>
          <w:vertAlign w:val="subscript"/>
          <w:lang w:val="pt-BR"/>
        </w:rPr>
        <w:t xml:space="preserve">T </w:t>
      </w:r>
      <w:r w:rsidRPr="007D6631">
        <w:rPr>
          <w:snapToGrid w:val="0"/>
          <w:szCs w:val="24"/>
          <w:vertAlign w:val="subscript"/>
          <w:lang w:val="pt-BR"/>
        </w:rPr>
        <w:t xml:space="preserve"> </w:t>
      </w:r>
      <w:r w:rsidRPr="007D6631">
        <w:rPr>
          <w:snapToGrid w:val="0"/>
          <w:szCs w:val="24"/>
          <w:lang w:val="pt-BR"/>
        </w:rPr>
        <w:t xml:space="preserve">= </w:t>
      </w:r>
      <w:r w:rsidRPr="007D6631">
        <w:rPr>
          <w:snapToGrid w:val="0"/>
          <w:color w:val="000000"/>
          <w:szCs w:val="24"/>
        </w:rPr>
        <w:sym w:font="Symbol" w:char="F044"/>
      </w:r>
      <w:r w:rsidRPr="007D6631">
        <w:rPr>
          <w:snapToGrid w:val="0"/>
          <w:color w:val="000000"/>
          <w:szCs w:val="24"/>
          <w:lang w:val="pt-BR"/>
        </w:rPr>
        <w:t>H</w:t>
      </w:r>
      <w:r w:rsidRPr="007D6631">
        <w:rPr>
          <w:snapToGrid w:val="0"/>
          <w:color w:val="000000"/>
          <w:szCs w:val="24"/>
          <w:vertAlign w:val="superscript"/>
          <w:lang w:val="pt-BR"/>
        </w:rPr>
        <w:t>0</w:t>
      </w:r>
      <w:r w:rsidRPr="007D6631">
        <w:rPr>
          <w:snapToGrid w:val="0"/>
          <w:color w:val="000000"/>
          <w:szCs w:val="24"/>
          <w:lang w:val="pt-BR"/>
        </w:rPr>
        <w:t xml:space="preserve"> –T</w:t>
      </w:r>
      <w:r w:rsidRPr="007D6631">
        <w:rPr>
          <w:snapToGrid w:val="0"/>
          <w:color w:val="000000"/>
          <w:szCs w:val="24"/>
        </w:rPr>
        <w:sym w:font="Symbol" w:char="F044"/>
      </w:r>
      <w:r w:rsidRPr="007D6631">
        <w:rPr>
          <w:szCs w:val="24"/>
          <w:lang w:val="pt-BR"/>
        </w:rPr>
        <w:t>S</w:t>
      </w:r>
      <w:r w:rsidRPr="007D6631">
        <w:rPr>
          <w:szCs w:val="24"/>
          <w:vertAlign w:val="superscript"/>
          <w:lang w:val="pt-BR"/>
        </w:rPr>
        <w:t>0</w:t>
      </w:r>
      <w:r w:rsidRPr="007D6631">
        <w:rPr>
          <w:szCs w:val="24"/>
          <w:vertAlign w:val="subscript"/>
          <w:lang w:val="pt-BR"/>
        </w:rPr>
        <w:t xml:space="preserve"> </w:t>
      </w:r>
      <w:r w:rsidRPr="007D6631">
        <w:rPr>
          <w:snapToGrid w:val="0"/>
          <w:szCs w:val="24"/>
          <w:lang w:val="pt-BR"/>
        </w:rPr>
        <w:t>&lt;0</w:t>
      </w:r>
    </w:p>
    <w:p w14:paraId="28FD6313" w14:textId="77777777" w:rsidR="008E5BB9" w:rsidRPr="007D6631" w:rsidRDefault="008E5BB9" w:rsidP="006675A7">
      <w:pPr>
        <w:spacing w:line="240" w:lineRule="auto"/>
        <w:rPr>
          <w:szCs w:val="24"/>
        </w:rPr>
      </w:pPr>
      <w:r w:rsidRPr="007D6631">
        <w:rPr>
          <w:snapToGrid w:val="0"/>
          <w:position w:val="-6"/>
          <w:szCs w:val="24"/>
          <w:lang w:val="pt-BR"/>
        </w:rPr>
        <w:object w:dxaOrig="300" w:dyaOrig="240" w14:anchorId="65FAE039">
          <v:shape id="_x0000_i1803" type="#_x0000_t75" style="width:15pt;height:12pt" o:ole="">
            <v:imagedata r:id="rId561" o:title=""/>
          </v:shape>
          <o:OLEObject Type="Embed" ProgID="Equation.DSMT4" ShapeID="_x0000_i1803" DrawAspect="Content" ObjectID="_1797805354" r:id="rId1405"/>
        </w:object>
      </w:r>
      <w:r w:rsidRPr="007D6631">
        <w:rPr>
          <w:snapToGrid w:val="0"/>
          <w:szCs w:val="24"/>
          <w:lang w:val="pt-BR"/>
        </w:rPr>
        <w:t xml:space="preserve">T &gt; </w:t>
      </w:r>
      <w:r w:rsidRPr="007D6631">
        <w:rPr>
          <w:snapToGrid w:val="0"/>
          <w:color w:val="000000"/>
          <w:szCs w:val="24"/>
        </w:rPr>
        <w:sym w:font="Symbol" w:char="F044"/>
      </w:r>
      <w:r w:rsidRPr="007D6631">
        <w:rPr>
          <w:snapToGrid w:val="0"/>
          <w:color w:val="000000"/>
          <w:szCs w:val="24"/>
          <w:lang w:val="pt-BR"/>
        </w:rPr>
        <w:t>H</w:t>
      </w:r>
      <w:r w:rsidRPr="007D6631">
        <w:rPr>
          <w:snapToGrid w:val="0"/>
          <w:color w:val="000000"/>
          <w:szCs w:val="24"/>
          <w:vertAlign w:val="superscript"/>
          <w:lang w:val="pt-BR"/>
        </w:rPr>
        <w:t>0</w:t>
      </w:r>
      <w:r w:rsidRPr="007D6631">
        <w:rPr>
          <w:snapToGrid w:val="0"/>
          <w:color w:val="000000"/>
          <w:szCs w:val="24"/>
          <w:lang w:val="pt-BR"/>
        </w:rPr>
        <w:t xml:space="preserve">/  </w:t>
      </w:r>
      <w:r w:rsidRPr="007D6631">
        <w:rPr>
          <w:snapToGrid w:val="0"/>
          <w:color w:val="000000"/>
          <w:szCs w:val="24"/>
        </w:rPr>
        <w:sym w:font="Symbol" w:char="F044"/>
      </w:r>
      <w:r w:rsidRPr="007D6631">
        <w:rPr>
          <w:szCs w:val="24"/>
          <w:lang w:val="pt-BR"/>
        </w:rPr>
        <w:t>S</w:t>
      </w:r>
      <w:r w:rsidRPr="007D6631">
        <w:rPr>
          <w:szCs w:val="24"/>
          <w:vertAlign w:val="superscript"/>
          <w:lang w:val="pt-BR"/>
        </w:rPr>
        <w:t>0</w:t>
      </w:r>
      <w:r w:rsidRPr="007D6631">
        <w:rPr>
          <w:szCs w:val="24"/>
          <w:lang w:val="pt-BR"/>
        </w:rPr>
        <w:t xml:space="preserve"> = 41200/42 = 980,95K tức ở 707,95</w:t>
      </w:r>
      <w:r w:rsidRPr="007D6631">
        <w:rPr>
          <w:szCs w:val="24"/>
          <w:vertAlign w:val="superscript"/>
          <w:lang w:val="pt-BR"/>
        </w:rPr>
        <w:t>0</w:t>
      </w:r>
      <w:r w:rsidRPr="007D6631">
        <w:rPr>
          <w:szCs w:val="24"/>
          <w:lang w:val="pt-BR"/>
        </w:rPr>
        <w:t>C</w:t>
      </w:r>
    </w:p>
    <w:p w14:paraId="1BCE89D3" w14:textId="77777777" w:rsidR="008E5BB9" w:rsidRPr="007D6631" w:rsidRDefault="008E5BB9" w:rsidP="006675A7">
      <w:pPr>
        <w:spacing w:line="240" w:lineRule="auto"/>
        <w:rPr>
          <w:szCs w:val="24"/>
          <w:lang w:val="vi-VN"/>
        </w:rPr>
      </w:pPr>
    </w:p>
    <w:p w14:paraId="5D8A26C9" w14:textId="77777777"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sidRPr="007D6631">
        <w:rPr>
          <w:b/>
          <w:szCs w:val="24"/>
        </w:rPr>
        <w:t xml:space="preserve">31: (Olympic 30/04 – Lớp </w:t>
      </w:r>
      <w:r w:rsidRPr="007D6631">
        <w:rPr>
          <w:b/>
          <w:szCs w:val="24"/>
          <w:lang w:val="vi-VN"/>
        </w:rPr>
        <w:t>11</w:t>
      </w:r>
      <w:r w:rsidRPr="007D6631">
        <w:rPr>
          <w:b/>
          <w:szCs w:val="24"/>
        </w:rPr>
        <w:t xml:space="preserve"> </w:t>
      </w:r>
      <w:r w:rsidRPr="007D6631">
        <w:rPr>
          <w:b/>
          <w:szCs w:val="24"/>
          <w:lang w:val="vi-VN"/>
        </w:rPr>
        <w:t xml:space="preserve">Chuyên Nguyễn Du </w:t>
      </w:r>
      <w:r w:rsidRPr="007D6631">
        <w:rPr>
          <w:b/>
          <w:szCs w:val="24"/>
        </w:rPr>
        <w:t>ĐakLak Năm 2022 – 2023)</w:t>
      </w:r>
    </w:p>
    <w:p w14:paraId="17FEE3A2" w14:textId="77777777" w:rsidR="008E5BB9" w:rsidRPr="007D6631" w:rsidRDefault="008E5BB9" w:rsidP="006675A7">
      <w:pPr>
        <w:spacing w:line="240" w:lineRule="auto"/>
        <w:jc w:val="both"/>
        <w:rPr>
          <w:szCs w:val="24"/>
        </w:rPr>
      </w:pPr>
      <w:r w:rsidRPr="007D6631">
        <w:rPr>
          <w:szCs w:val="24"/>
        </w:rPr>
        <w:t>Từ các dữ kiện:</w:t>
      </w:r>
    </w:p>
    <w:tbl>
      <w:tblPr>
        <w:tblW w:w="0" w:type="auto"/>
        <w:jc w:val="center"/>
        <w:tblCellMar>
          <w:top w:w="15" w:type="dxa"/>
          <w:left w:w="15" w:type="dxa"/>
          <w:bottom w:w="15" w:type="dxa"/>
          <w:right w:w="15" w:type="dxa"/>
        </w:tblCellMar>
        <w:tblLook w:val="04A0" w:firstRow="1" w:lastRow="0" w:firstColumn="1" w:lastColumn="0" w:noHBand="0" w:noVBand="1"/>
      </w:tblPr>
      <w:tblGrid>
        <w:gridCol w:w="2565"/>
        <w:gridCol w:w="1695"/>
        <w:gridCol w:w="1800"/>
        <w:gridCol w:w="1755"/>
        <w:gridCol w:w="1605"/>
      </w:tblGrid>
      <w:tr w:rsidR="008E5BB9" w:rsidRPr="007D6631" w14:paraId="44B3860B" w14:textId="77777777" w:rsidTr="008E5BB9">
        <w:trPr>
          <w:jc w:val="center"/>
        </w:trPr>
        <w:tc>
          <w:tcPr>
            <w:tcW w:w="2565" w:type="dxa"/>
            <w:tcBorders>
              <w:top w:val="outset" w:sz="6" w:space="0" w:color="auto"/>
              <w:left w:val="outset" w:sz="6" w:space="0" w:color="auto"/>
              <w:bottom w:val="outset" w:sz="6" w:space="0" w:color="auto"/>
              <w:right w:val="outset" w:sz="6" w:space="0" w:color="auto"/>
            </w:tcBorders>
          </w:tcPr>
          <w:p w14:paraId="286F85EF" w14:textId="77777777" w:rsidR="008E5BB9" w:rsidRPr="007D6631" w:rsidRDefault="008E5BB9" w:rsidP="006675A7">
            <w:pPr>
              <w:spacing w:line="240" w:lineRule="auto"/>
              <w:jc w:val="center"/>
              <w:rPr>
                <w:szCs w:val="24"/>
              </w:rPr>
            </w:pPr>
            <w:r w:rsidRPr="007D6631">
              <w:rPr>
                <w:szCs w:val="24"/>
              </w:rPr>
              <w:t xml:space="preserve">Chất </w:t>
            </w:r>
          </w:p>
        </w:tc>
        <w:tc>
          <w:tcPr>
            <w:tcW w:w="1695" w:type="dxa"/>
            <w:tcBorders>
              <w:top w:val="outset" w:sz="6" w:space="0" w:color="auto"/>
              <w:left w:val="outset" w:sz="6" w:space="0" w:color="auto"/>
              <w:bottom w:val="outset" w:sz="6" w:space="0" w:color="auto"/>
              <w:right w:val="outset" w:sz="6" w:space="0" w:color="auto"/>
            </w:tcBorders>
          </w:tcPr>
          <w:p w14:paraId="5971F19F" w14:textId="77777777" w:rsidR="008E5BB9" w:rsidRPr="007D6631" w:rsidRDefault="008E5BB9" w:rsidP="006675A7">
            <w:pPr>
              <w:spacing w:line="240" w:lineRule="auto"/>
              <w:jc w:val="center"/>
              <w:rPr>
                <w:szCs w:val="24"/>
              </w:rPr>
            </w:pPr>
            <w:r w:rsidRPr="007D6631">
              <w:rPr>
                <w:szCs w:val="24"/>
              </w:rPr>
              <w:t>O</w:t>
            </w:r>
            <w:r w:rsidRPr="007D6631">
              <w:rPr>
                <w:szCs w:val="24"/>
                <w:vertAlign w:val="subscript"/>
              </w:rPr>
              <w:t xml:space="preserve">2 </w:t>
            </w:r>
            <w:r w:rsidRPr="007D6631">
              <w:rPr>
                <w:szCs w:val="24"/>
              </w:rPr>
              <w:t>(g)</w:t>
            </w:r>
          </w:p>
        </w:tc>
        <w:tc>
          <w:tcPr>
            <w:tcW w:w="1800" w:type="dxa"/>
            <w:tcBorders>
              <w:top w:val="outset" w:sz="6" w:space="0" w:color="auto"/>
              <w:left w:val="outset" w:sz="6" w:space="0" w:color="auto"/>
              <w:bottom w:val="outset" w:sz="6" w:space="0" w:color="auto"/>
              <w:right w:val="outset" w:sz="6" w:space="0" w:color="auto"/>
            </w:tcBorders>
          </w:tcPr>
          <w:p w14:paraId="034F4BC3" w14:textId="77777777" w:rsidR="008E5BB9" w:rsidRPr="007D6631" w:rsidRDefault="008E5BB9" w:rsidP="006675A7">
            <w:pPr>
              <w:spacing w:line="240" w:lineRule="auto"/>
              <w:jc w:val="center"/>
              <w:rPr>
                <w:szCs w:val="24"/>
              </w:rPr>
            </w:pPr>
            <w:r w:rsidRPr="007D6631">
              <w:rPr>
                <w:szCs w:val="24"/>
              </w:rPr>
              <w:t>Cl</w:t>
            </w:r>
            <w:r w:rsidRPr="007D6631">
              <w:rPr>
                <w:szCs w:val="24"/>
                <w:vertAlign w:val="subscript"/>
              </w:rPr>
              <w:t xml:space="preserve">2 </w:t>
            </w:r>
            <w:r w:rsidRPr="007D6631">
              <w:rPr>
                <w:szCs w:val="24"/>
              </w:rPr>
              <w:t>(g)</w:t>
            </w:r>
          </w:p>
        </w:tc>
        <w:tc>
          <w:tcPr>
            <w:tcW w:w="1755" w:type="dxa"/>
            <w:tcBorders>
              <w:top w:val="outset" w:sz="6" w:space="0" w:color="auto"/>
              <w:left w:val="outset" w:sz="6" w:space="0" w:color="auto"/>
              <w:bottom w:val="outset" w:sz="6" w:space="0" w:color="auto"/>
              <w:right w:val="outset" w:sz="6" w:space="0" w:color="auto"/>
            </w:tcBorders>
          </w:tcPr>
          <w:p w14:paraId="141A3A01" w14:textId="77777777" w:rsidR="008E5BB9" w:rsidRPr="007D6631" w:rsidRDefault="008E5BB9" w:rsidP="006675A7">
            <w:pPr>
              <w:spacing w:line="240" w:lineRule="auto"/>
              <w:jc w:val="center"/>
              <w:rPr>
                <w:szCs w:val="24"/>
              </w:rPr>
            </w:pPr>
            <w:r w:rsidRPr="007D6631">
              <w:rPr>
                <w:szCs w:val="24"/>
              </w:rPr>
              <w:t>HCl (g)</w:t>
            </w:r>
          </w:p>
        </w:tc>
        <w:tc>
          <w:tcPr>
            <w:tcW w:w="1605" w:type="dxa"/>
            <w:tcBorders>
              <w:top w:val="outset" w:sz="6" w:space="0" w:color="auto"/>
              <w:left w:val="outset" w:sz="6" w:space="0" w:color="auto"/>
              <w:bottom w:val="outset" w:sz="6" w:space="0" w:color="auto"/>
              <w:right w:val="outset" w:sz="6" w:space="0" w:color="auto"/>
            </w:tcBorders>
          </w:tcPr>
          <w:p w14:paraId="4D2FFAC0" w14:textId="77777777" w:rsidR="008E5BB9" w:rsidRPr="007D6631" w:rsidRDefault="008E5BB9" w:rsidP="006675A7">
            <w:pPr>
              <w:spacing w:line="240" w:lineRule="auto"/>
              <w:jc w:val="center"/>
              <w:rPr>
                <w:b/>
                <w:szCs w:val="24"/>
              </w:rPr>
            </w:pPr>
            <w:r w:rsidRPr="007D6631">
              <w:rPr>
                <w:szCs w:val="24"/>
              </w:rPr>
              <w:t>H</w:t>
            </w:r>
            <w:r w:rsidRPr="007D6631">
              <w:rPr>
                <w:szCs w:val="24"/>
                <w:vertAlign w:val="subscript"/>
              </w:rPr>
              <w:t>2</w:t>
            </w:r>
            <w:r w:rsidRPr="007D6631">
              <w:rPr>
                <w:szCs w:val="24"/>
              </w:rPr>
              <w:t>O (g)</w:t>
            </w:r>
          </w:p>
        </w:tc>
      </w:tr>
      <w:tr w:rsidR="008E5BB9" w:rsidRPr="007D6631" w14:paraId="4637BA29" w14:textId="77777777" w:rsidTr="008E5BB9">
        <w:trPr>
          <w:jc w:val="center"/>
        </w:trPr>
        <w:tc>
          <w:tcPr>
            <w:tcW w:w="2565" w:type="dxa"/>
            <w:tcBorders>
              <w:top w:val="nil"/>
              <w:left w:val="outset" w:sz="6" w:space="0" w:color="auto"/>
              <w:bottom w:val="outset" w:sz="6" w:space="0" w:color="auto"/>
              <w:right w:val="outset" w:sz="6" w:space="0" w:color="auto"/>
            </w:tcBorders>
          </w:tcPr>
          <w:p w14:paraId="362A3C39" w14:textId="77777777" w:rsidR="008E5BB9" w:rsidRPr="007D6631" w:rsidRDefault="008E5BB9" w:rsidP="006675A7">
            <w:pPr>
              <w:spacing w:line="240" w:lineRule="auto"/>
              <w:jc w:val="center"/>
              <w:rPr>
                <w:szCs w:val="24"/>
              </w:rPr>
            </w:pPr>
            <w:r w:rsidRPr="007D6631">
              <w:rPr>
                <w:position w:val="-12"/>
                <w:szCs w:val="24"/>
              </w:rPr>
              <w:object w:dxaOrig="1540" w:dyaOrig="380" w14:anchorId="6478E331">
                <v:shape id="_x0000_i1804" type="#_x0000_t75" style="width:76.55pt;height:18.75pt" o:ole="">
                  <v:imagedata r:id="rId1406" o:title=""/>
                </v:shape>
                <o:OLEObject Type="Embed" ProgID="Equation.DSMT4" ShapeID="_x0000_i1804" DrawAspect="Content" ObjectID="_1797805355" r:id="rId1407"/>
              </w:object>
            </w:r>
          </w:p>
        </w:tc>
        <w:tc>
          <w:tcPr>
            <w:tcW w:w="1695" w:type="dxa"/>
            <w:tcBorders>
              <w:top w:val="nil"/>
              <w:left w:val="outset" w:sz="6" w:space="0" w:color="auto"/>
              <w:bottom w:val="outset" w:sz="6" w:space="0" w:color="auto"/>
              <w:right w:val="outset" w:sz="6" w:space="0" w:color="auto"/>
            </w:tcBorders>
            <w:vAlign w:val="center"/>
          </w:tcPr>
          <w:p w14:paraId="0D552396" w14:textId="77777777" w:rsidR="008E5BB9" w:rsidRPr="007D6631" w:rsidRDefault="008E5BB9" w:rsidP="006675A7">
            <w:pPr>
              <w:spacing w:line="240" w:lineRule="auto"/>
              <w:jc w:val="center"/>
              <w:rPr>
                <w:szCs w:val="24"/>
              </w:rPr>
            </w:pPr>
            <w:r w:rsidRPr="007D6631">
              <w:rPr>
                <w:szCs w:val="24"/>
              </w:rPr>
              <w:t>205,03</w:t>
            </w:r>
          </w:p>
        </w:tc>
        <w:tc>
          <w:tcPr>
            <w:tcW w:w="1800" w:type="dxa"/>
            <w:tcBorders>
              <w:top w:val="nil"/>
              <w:left w:val="outset" w:sz="6" w:space="0" w:color="auto"/>
              <w:bottom w:val="outset" w:sz="6" w:space="0" w:color="auto"/>
              <w:right w:val="outset" w:sz="6" w:space="0" w:color="auto"/>
            </w:tcBorders>
            <w:vAlign w:val="center"/>
          </w:tcPr>
          <w:p w14:paraId="1642F2E8" w14:textId="77777777" w:rsidR="008E5BB9" w:rsidRPr="007D6631" w:rsidRDefault="008E5BB9" w:rsidP="006675A7">
            <w:pPr>
              <w:spacing w:line="240" w:lineRule="auto"/>
              <w:jc w:val="center"/>
              <w:rPr>
                <w:szCs w:val="24"/>
              </w:rPr>
            </w:pPr>
            <w:r w:rsidRPr="007D6631">
              <w:rPr>
                <w:szCs w:val="24"/>
              </w:rPr>
              <w:t>222,9</w:t>
            </w:r>
          </w:p>
        </w:tc>
        <w:tc>
          <w:tcPr>
            <w:tcW w:w="1755" w:type="dxa"/>
            <w:tcBorders>
              <w:top w:val="nil"/>
              <w:left w:val="outset" w:sz="6" w:space="0" w:color="auto"/>
              <w:bottom w:val="outset" w:sz="6" w:space="0" w:color="auto"/>
              <w:right w:val="outset" w:sz="6" w:space="0" w:color="auto"/>
            </w:tcBorders>
            <w:vAlign w:val="center"/>
          </w:tcPr>
          <w:p w14:paraId="216D77B7" w14:textId="77777777" w:rsidR="008E5BB9" w:rsidRPr="007D6631" w:rsidRDefault="008E5BB9" w:rsidP="006675A7">
            <w:pPr>
              <w:spacing w:line="240" w:lineRule="auto"/>
              <w:jc w:val="center"/>
              <w:rPr>
                <w:szCs w:val="24"/>
              </w:rPr>
            </w:pPr>
            <w:r w:rsidRPr="007D6631">
              <w:rPr>
                <w:szCs w:val="24"/>
              </w:rPr>
              <w:t>186,7</w:t>
            </w:r>
          </w:p>
        </w:tc>
        <w:tc>
          <w:tcPr>
            <w:tcW w:w="1605" w:type="dxa"/>
            <w:tcBorders>
              <w:top w:val="nil"/>
              <w:left w:val="outset" w:sz="6" w:space="0" w:color="auto"/>
              <w:bottom w:val="outset" w:sz="6" w:space="0" w:color="auto"/>
              <w:right w:val="outset" w:sz="6" w:space="0" w:color="auto"/>
            </w:tcBorders>
            <w:vAlign w:val="center"/>
          </w:tcPr>
          <w:p w14:paraId="7F965B41" w14:textId="77777777" w:rsidR="008E5BB9" w:rsidRPr="007D6631" w:rsidRDefault="008E5BB9" w:rsidP="006675A7">
            <w:pPr>
              <w:spacing w:line="240" w:lineRule="auto"/>
              <w:jc w:val="center"/>
              <w:rPr>
                <w:szCs w:val="24"/>
              </w:rPr>
            </w:pPr>
            <w:r w:rsidRPr="007D6631">
              <w:rPr>
                <w:szCs w:val="24"/>
              </w:rPr>
              <w:t>188,7</w:t>
            </w:r>
          </w:p>
        </w:tc>
      </w:tr>
      <w:tr w:rsidR="008E5BB9" w:rsidRPr="007D6631" w14:paraId="1B15F233" w14:textId="77777777" w:rsidTr="008E5BB9">
        <w:trPr>
          <w:jc w:val="center"/>
        </w:trPr>
        <w:tc>
          <w:tcPr>
            <w:tcW w:w="2565" w:type="dxa"/>
            <w:tcBorders>
              <w:top w:val="nil"/>
              <w:left w:val="outset" w:sz="6" w:space="0" w:color="auto"/>
              <w:bottom w:val="outset" w:sz="6" w:space="0" w:color="auto"/>
              <w:right w:val="outset" w:sz="6" w:space="0" w:color="auto"/>
            </w:tcBorders>
          </w:tcPr>
          <w:p w14:paraId="62ED7FCC" w14:textId="77777777" w:rsidR="008E5BB9" w:rsidRPr="007D6631" w:rsidRDefault="008E5BB9" w:rsidP="006675A7">
            <w:pPr>
              <w:spacing w:line="240" w:lineRule="auto"/>
              <w:jc w:val="center"/>
              <w:rPr>
                <w:szCs w:val="24"/>
              </w:rPr>
            </w:pPr>
            <w:r w:rsidRPr="007D6631">
              <w:rPr>
                <w:position w:val="-12"/>
                <w:szCs w:val="24"/>
              </w:rPr>
              <w:object w:dxaOrig="1579" w:dyaOrig="380" w14:anchorId="0CB0ABA4">
                <v:shape id="_x0000_i1805" type="#_x0000_t75" style="width:79.5pt;height:18.75pt" o:ole="">
                  <v:imagedata r:id="rId1408" o:title=""/>
                </v:shape>
                <o:OLEObject Type="Embed" ProgID="Equation.DSMT4" ShapeID="_x0000_i1805" DrawAspect="Content" ObjectID="_1797805356" r:id="rId1409"/>
              </w:object>
            </w:r>
          </w:p>
        </w:tc>
        <w:tc>
          <w:tcPr>
            <w:tcW w:w="1695" w:type="dxa"/>
            <w:tcBorders>
              <w:top w:val="nil"/>
              <w:left w:val="outset" w:sz="6" w:space="0" w:color="auto"/>
              <w:bottom w:val="outset" w:sz="6" w:space="0" w:color="auto"/>
              <w:right w:val="outset" w:sz="6" w:space="0" w:color="auto"/>
            </w:tcBorders>
            <w:vAlign w:val="center"/>
          </w:tcPr>
          <w:p w14:paraId="4C4CAB32" w14:textId="77777777" w:rsidR="008E5BB9" w:rsidRPr="007D6631" w:rsidRDefault="008E5BB9" w:rsidP="006675A7">
            <w:pPr>
              <w:spacing w:line="240" w:lineRule="auto"/>
              <w:jc w:val="center"/>
              <w:rPr>
                <w:szCs w:val="24"/>
              </w:rPr>
            </w:pPr>
            <w:r w:rsidRPr="007D6631">
              <w:rPr>
                <w:szCs w:val="24"/>
              </w:rPr>
              <w:t>0</w:t>
            </w:r>
          </w:p>
        </w:tc>
        <w:tc>
          <w:tcPr>
            <w:tcW w:w="1800" w:type="dxa"/>
            <w:tcBorders>
              <w:top w:val="nil"/>
              <w:left w:val="outset" w:sz="6" w:space="0" w:color="auto"/>
              <w:bottom w:val="outset" w:sz="6" w:space="0" w:color="auto"/>
              <w:right w:val="outset" w:sz="6" w:space="0" w:color="auto"/>
            </w:tcBorders>
            <w:vAlign w:val="center"/>
          </w:tcPr>
          <w:p w14:paraId="34508132" w14:textId="77777777" w:rsidR="008E5BB9" w:rsidRPr="007D6631" w:rsidRDefault="008E5BB9" w:rsidP="006675A7">
            <w:pPr>
              <w:spacing w:line="240" w:lineRule="auto"/>
              <w:jc w:val="center"/>
              <w:rPr>
                <w:szCs w:val="24"/>
              </w:rPr>
            </w:pPr>
            <w:r w:rsidRPr="007D6631">
              <w:rPr>
                <w:szCs w:val="24"/>
              </w:rPr>
              <w:t>0</w:t>
            </w:r>
          </w:p>
        </w:tc>
        <w:tc>
          <w:tcPr>
            <w:tcW w:w="1755" w:type="dxa"/>
            <w:tcBorders>
              <w:top w:val="nil"/>
              <w:left w:val="outset" w:sz="6" w:space="0" w:color="auto"/>
              <w:bottom w:val="outset" w:sz="6" w:space="0" w:color="auto"/>
              <w:right w:val="outset" w:sz="6" w:space="0" w:color="auto"/>
            </w:tcBorders>
            <w:vAlign w:val="center"/>
          </w:tcPr>
          <w:p w14:paraId="0F792173" w14:textId="77777777" w:rsidR="008E5BB9" w:rsidRPr="007D6631" w:rsidRDefault="008E5BB9" w:rsidP="006675A7">
            <w:pPr>
              <w:spacing w:line="240" w:lineRule="auto"/>
              <w:jc w:val="center"/>
              <w:rPr>
                <w:szCs w:val="24"/>
              </w:rPr>
            </w:pPr>
            <w:r w:rsidRPr="007D6631">
              <w:rPr>
                <w:szCs w:val="24"/>
              </w:rPr>
              <w:t>-92,31</w:t>
            </w:r>
          </w:p>
        </w:tc>
        <w:tc>
          <w:tcPr>
            <w:tcW w:w="1605" w:type="dxa"/>
            <w:tcBorders>
              <w:top w:val="nil"/>
              <w:left w:val="outset" w:sz="6" w:space="0" w:color="auto"/>
              <w:bottom w:val="outset" w:sz="6" w:space="0" w:color="auto"/>
              <w:right w:val="outset" w:sz="6" w:space="0" w:color="auto"/>
            </w:tcBorders>
            <w:vAlign w:val="center"/>
          </w:tcPr>
          <w:p w14:paraId="3504FACA" w14:textId="77777777" w:rsidR="008E5BB9" w:rsidRPr="007D6631" w:rsidRDefault="008E5BB9" w:rsidP="006675A7">
            <w:pPr>
              <w:spacing w:line="240" w:lineRule="auto"/>
              <w:jc w:val="center"/>
              <w:rPr>
                <w:szCs w:val="24"/>
              </w:rPr>
            </w:pPr>
            <w:r w:rsidRPr="007D6631">
              <w:rPr>
                <w:szCs w:val="24"/>
              </w:rPr>
              <w:t>-241,83</w:t>
            </w:r>
          </w:p>
        </w:tc>
      </w:tr>
    </w:tbl>
    <w:p w14:paraId="33F947B3" w14:textId="77777777" w:rsidR="008E5BB9" w:rsidRPr="007D6631" w:rsidRDefault="008E5BB9" w:rsidP="006675A7">
      <w:pPr>
        <w:spacing w:line="240" w:lineRule="auto"/>
        <w:jc w:val="both"/>
        <w:rPr>
          <w:szCs w:val="24"/>
        </w:rPr>
      </w:pPr>
      <w:r w:rsidRPr="007D6631">
        <w:rPr>
          <w:b/>
          <w:szCs w:val="24"/>
        </w:rPr>
        <w:t>a.</w:t>
      </w:r>
      <w:r w:rsidRPr="007D6631">
        <w:rPr>
          <w:szCs w:val="24"/>
        </w:rPr>
        <w:t xml:space="preserve"> Tính hằng số cân bằng của phản ứng ở 298K: </w:t>
      </w:r>
    </w:p>
    <w:p w14:paraId="7D406834" w14:textId="77777777" w:rsidR="008E5BB9" w:rsidRPr="007D6631" w:rsidRDefault="008E5BB9" w:rsidP="006675A7">
      <w:pPr>
        <w:spacing w:line="240" w:lineRule="auto"/>
        <w:jc w:val="both"/>
        <w:rPr>
          <w:szCs w:val="24"/>
        </w:rPr>
      </w:pPr>
      <w:r w:rsidRPr="007D6631">
        <w:rPr>
          <w:b/>
          <w:szCs w:val="24"/>
        </w:rPr>
        <w:tab/>
      </w:r>
      <w:r w:rsidRPr="007D6631">
        <w:rPr>
          <w:b/>
          <w:szCs w:val="24"/>
        </w:rPr>
        <w:tab/>
      </w:r>
      <w:r w:rsidRPr="007D6631">
        <w:rPr>
          <w:szCs w:val="24"/>
        </w:rPr>
        <w:t>4HCl (g)  +  O</w:t>
      </w:r>
      <w:r w:rsidRPr="007D6631">
        <w:rPr>
          <w:szCs w:val="24"/>
          <w:vertAlign w:val="subscript"/>
        </w:rPr>
        <w:t>2</w:t>
      </w:r>
      <w:r w:rsidRPr="007D6631">
        <w:rPr>
          <w:szCs w:val="24"/>
        </w:rPr>
        <w:t xml:space="preserve"> (g) </w:t>
      </w:r>
      <w:r w:rsidRPr="007D6631">
        <w:rPr>
          <w:position w:val="-8"/>
          <w:szCs w:val="24"/>
        </w:rPr>
        <w:object w:dxaOrig="360" w:dyaOrig="279" w14:anchorId="70B56813">
          <v:shape id="_x0000_i1806" type="#_x0000_t75" style="width:17.25pt;height:13.5pt" o:ole="">
            <v:imagedata r:id="rId1410" o:title=""/>
          </v:shape>
          <o:OLEObject Type="Embed" ProgID="Equation.DSMT4" ShapeID="_x0000_i1806" DrawAspect="Content" ObjectID="_1797805357" r:id="rId1411"/>
        </w:object>
      </w:r>
      <w:r w:rsidRPr="007D6631">
        <w:rPr>
          <w:position w:val="-8"/>
          <w:szCs w:val="24"/>
          <w:lang w:val="vi-VN"/>
        </w:rPr>
        <w:t xml:space="preserve"> </w:t>
      </w:r>
      <w:r w:rsidRPr="007D6631">
        <w:rPr>
          <w:szCs w:val="24"/>
        </w:rPr>
        <w:t>2Cl</w:t>
      </w:r>
      <w:r w:rsidRPr="007D6631">
        <w:rPr>
          <w:szCs w:val="24"/>
          <w:vertAlign w:val="subscript"/>
        </w:rPr>
        <w:t>2</w:t>
      </w:r>
      <w:r w:rsidRPr="007D6631">
        <w:rPr>
          <w:szCs w:val="24"/>
        </w:rPr>
        <w:t xml:space="preserve"> (g)  +  2H</w:t>
      </w:r>
      <w:r w:rsidRPr="007D6631">
        <w:rPr>
          <w:szCs w:val="24"/>
          <w:vertAlign w:val="subscript"/>
        </w:rPr>
        <w:t>2</w:t>
      </w:r>
      <w:r w:rsidRPr="007D6631">
        <w:rPr>
          <w:szCs w:val="24"/>
        </w:rPr>
        <w:t>O (g)</w:t>
      </w:r>
    </w:p>
    <w:p w14:paraId="2AEA8C5A" w14:textId="77777777" w:rsidR="008E5BB9" w:rsidRPr="007D6631" w:rsidRDefault="008E5BB9" w:rsidP="006675A7">
      <w:pPr>
        <w:spacing w:line="240" w:lineRule="auto"/>
        <w:jc w:val="both"/>
        <w:rPr>
          <w:szCs w:val="24"/>
          <w:lang w:val="vi-VN"/>
        </w:rPr>
      </w:pPr>
      <w:r w:rsidRPr="007D6631">
        <w:rPr>
          <w:b/>
          <w:szCs w:val="24"/>
        </w:rPr>
        <w:t>b.</w:t>
      </w:r>
      <w:r w:rsidRPr="007D6631">
        <w:rPr>
          <w:szCs w:val="24"/>
        </w:rPr>
        <w:t xml:space="preserve"> Giả thiết rằng ∆H và ∆S của phản ứng không phụ thuộc vào nhiệt độ, tính hằng số cân bằng của phản ứng ở 698K. Biết: hằng số khí R = 8,3145 J.K</w:t>
      </w:r>
      <w:r w:rsidRPr="007D6631">
        <w:rPr>
          <w:szCs w:val="24"/>
          <w:vertAlign w:val="superscript"/>
        </w:rPr>
        <w:t>-1</w:t>
      </w:r>
      <w:r w:rsidRPr="007D6631">
        <w:rPr>
          <w:szCs w:val="24"/>
        </w:rPr>
        <w:t>.mol</w:t>
      </w:r>
      <w:r w:rsidRPr="007D6631">
        <w:rPr>
          <w:szCs w:val="24"/>
          <w:vertAlign w:val="superscript"/>
        </w:rPr>
        <w:t>-1</w:t>
      </w:r>
      <w:r w:rsidRPr="007D6631">
        <w:rPr>
          <w:szCs w:val="24"/>
          <w:vertAlign w:val="superscript"/>
          <w:lang w:val="vi-VN"/>
        </w:rPr>
        <w:t xml:space="preserve"> </w:t>
      </w:r>
    </w:p>
    <w:p w14:paraId="13E6A940" w14:textId="77777777" w:rsidR="004D0B38" w:rsidRPr="006675A7" w:rsidRDefault="004D0B38" w:rsidP="004D0B38">
      <w:pPr>
        <w:spacing w:line="240" w:lineRule="auto"/>
        <w:jc w:val="center"/>
        <w:rPr>
          <w:b/>
          <w:color w:val="FF0000"/>
          <w:szCs w:val="24"/>
          <w:lang w:val="vi-VN"/>
        </w:rPr>
      </w:pPr>
      <w:r w:rsidRPr="006675A7">
        <w:rPr>
          <w:b/>
          <w:color w:val="FF0000"/>
          <w:szCs w:val="24"/>
        </w:rPr>
        <w:t>Hướng dẫn giải</w:t>
      </w:r>
    </w:p>
    <w:p w14:paraId="28C4686E" w14:textId="77777777" w:rsidR="008E5BB9" w:rsidRPr="007D6631" w:rsidRDefault="008E5BB9" w:rsidP="006675A7">
      <w:pPr>
        <w:spacing w:line="240" w:lineRule="auto"/>
        <w:rPr>
          <w:b/>
          <w:szCs w:val="24"/>
        </w:rPr>
      </w:pPr>
      <w:r w:rsidRPr="007D6631">
        <w:rPr>
          <w:szCs w:val="24"/>
        </w:rPr>
        <w:t>Phản ứng:</w:t>
      </w:r>
      <w:r w:rsidRPr="007D6631">
        <w:rPr>
          <w:b/>
          <w:szCs w:val="24"/>
        </w:rPr>
        <w:t xml:space="preserve">    </w:t>
      </w:r>
      <w:r w:rsidRPr="007D6631">
        <w:rPr>
          <w:szCs w:val="24"/>
        </w:rPr>
        <w:t>4HCl (g)  +  O</w:t>
      </w:r>
      <w:r w:rsidRPr="007D6631">
        <w:rPr>
          <w:szCs w:val="24"/>
          <w:vertAlign w:val="subscript"/>
        </w:rPr>
        <w:t>2</w:t>
      </w:r>
      <w:r w:rsidRPr="007D6631">
        <w:rPr>
          <w:szCs w:val="24"/>
        </w:rPr>
        <w:t xml:space="preserve"> (g) </w:t>
      </w:r>
      <w:r w:rsidRPr="007D6631">
        <w:rPr>
          <w:position w:val="-8"/>
          <w:szCs w:val="24"/>
        </w:rPr>
        <w:object w:dxaOrig="360" w:dyaOrig="279" w14:anchorId="7A669543">
          <v:shape id="_x0000_i1807" type="#_x0000_t75" style="width:17.25pt;height:13.5pt" o:ole="">
            <v:imagedata r:id="rId1410" o:title=""/>
          </v:shape>
          <o:OLEObject Type="Embed" ProgID="Equation.DSMT4" ShapeID="_x0000_i1807" DrawAspect="Content" ObjectID="_1797805358" r:id="rId1412"/>
        </w:object>
      </w:r>
      <w:r w:rsidRPr="007D6631">
        <w:rPr>
          <w:position w:val="-8"/>
          <w:szCs w:val="24"/>
          <w:lang w:val="vi-VN"/>
        </w:rPr>
        <w:t xml:space="preserve"> </w:t>
      </w:r>
      <w:r w:rsidRPr="007D6631">
        <w:rPr>
          <w:szCs w:val="24"/>
        </w:rPr>
        <w:t>2Cl</w:t>
      </w:r>
      <w:r w:rsidRPr="007D6631">
        <w:rPr>
          <w:szCs w:val="24"/>
          <w:vertAlign w:val="subscript"/>
        </w:rPr>
        <w:t>2</w:t>
      </w:r>
      <w:r w:rsidRPr="007D6631">
        <w:rPr>
          <w:szCs w:val="24"/>
        </w:rPr>
        <w:t xml:space="preserve"> (g)  +  2H</w:t>
      </w:r>
      <w:r w:rsidRPr="007D6631">
        <w:rPr>
          <w:szCs w:val="24"/>
          <w:vertAlign w:val="subscript"/>
        </w:rPr>
        <w:t>2</w:t>
      </w:r>
      <w:r w:rsidRPr="007D6631">
        <w:rPr>
          <w:szCs w:val="24"/>
        </w:rPr>
        <w:t>O (g)</w:t>
      </w:r>
    </w:p>
    <w:p w14:paraId="11E712B7" w14:textId="77777777" w:rsidR="008E5BB9" w:rsidRPr="007D6631" w:rsidRDefault="008E5BB9" w:rsidP="006675A7">
      <w:pPr>
        <w:spacing w:line="240" w:lineRule="auto"/>
        <w:rPr>
          <w:szCs w:val="24"/>
        </w:rPr>
      </w:pPr>
      <w:r w:rsidRPr="007D6631">
        <w:rPr>
          <w:b/>
          <w:szCs w:val="24"/>
        </w:rPr>
        <w:t>a.</w:t>
      </w:r>
      <w:r w:rsidRPr="007D6631">
        <w:rPr>
          <w:szCs w:val="24"/>
        </w:rPr>
        <w:t xml:space="preserve"> Áp dụng công thức: </w:t>
      </w:r>
      <w:r w:rsidRPr="007D6631">
        <w:rPr>
          <w:szCs w:val="24"/>
          <w:lang w:val="vi-VN"/>
        </w:rPr>
        <w:t xml:space="preserve"> </w:t>
      </w:r>
      <w:r w:rsidRPr="007D6631">
        <w:rPr>
          <w:position w:val="-6"/>
          <w:szCs w:val="24"/>
        </w:rPr>
        <w:object w:dxaOrig="1920" w:dyaOrig="320" w14:anchorId="4C792EFD">
          <v:shape id="_x0000_i1808" type="#_x0000_t75" style="width:95.25pt;height:15.75pt" o:ole="">
            <v:imagedata r:id="rId1413" o:title=""/>
          </v:shape>
          <o:OLEObject Type="Embed" ProgID="Equation.DSMT4" ShapeID="_x0000_i1808" DrawAspect="Content" ObjectID="_1797805359" r:id="rId1414"/>
        </w:object>
      </w:r>
    </w:p>
    <w:p w14:paraId="68C5BD49" w14:textId="77777777" w:rsidR="008E5BB9" w:rsidRPr="007D6631" w:rsidRDefault="008E5BB9" w:rsidP="006675A7">
      <w:pPr>
        <w:spacing w:line="240" w:lineRule="auto"/>
        <w:rPr>
          <w:rFonts w:eastAsia="PMingLiU"/>
          <w:szCs w:val="24"/>
          <w:lang w:val="vi-VN"/>
        </w:rPr>
      </w:pPr>
      <w:r w:rsidRPr="007D6631">
        <w:rPr>
          <w:rFonts w:eastAsia="PMingLiU"/>
          <w:szCs w:val="24"/>
        </w:rPr>
        <w:t xml:space="preserve">Ta có: </w:t>
      </w:r>
      <w:r w:rsidRPr="007D6631">
        <w:rPr>
          <w:rFonts w:eastAsia="PMingLiU"/>
          <w:szCs w:val="24"/>
          <w:lang w:val="vi-VN"/>
        </w:rPr>
        <w:t xml:space="preserve"> </w:t>
      </w:r>
      <w:r w:rsidRPr="007D6631">
        <w:rPr>
          <w:position w:val="-16"/>
          <w:szCs w:val="24"/>
        </w:rPr>
        <w:object w:dxaOrig="4459" w:dyaOrig="420" w14:anchorId="600C7F4B">
          <v:shape id="_x0000_i1809" type="#_x0000_t75" style="width:223.4pt;height:21pt" o:ole="">
            <v:imagedata r:id="rId1415" o:title=""/>
          </v:shape>
          <o:OLEObject Type="Embed" ProgID="Equation.DSMT4" ShapeID="_x0000_i1809" DrawAspect="Content" ObjectID="_1797805360" r:id="rId1416"/>
        </w:object>
      </w:r>
    </w:p>
    <w:p w14:paraId="04FB8C50" w14:textId="77777777" w:rsidR="008E5BB9" w:rsidRPr="007D6631" w:rsidRDefault="008E5BB9" w:rsidP="006675A7">
      <w:pPr>
        <w:spacing w:line="240" w:lineRule="auto"/>
        <w:rPr>
          <w:rFonts w:eastAsia="PMingLiU"/>
          <w:szCs w:val="24"/>
          <w:lang w:val="vi-VN"/>
        </w:rPr>
      </w:pPr>
      <w:r w:rsidRPr="007D6631">
        <w:rPr>
          <w:position w:val="-16"/>
          <w:szCs w:val="24"/>
        </w:rPr>
        <w:object w:dxaOrig="5560" w:dyaOrig="420" w14:anchorId="5A7C42DA">
          <v:shape id="_x0000_i1810" type="#_x0000_t75" style="width:277.45pt;height:21pt" o:ole="">
            <v:imagedata r:id="rId1417" o:title=""/>
          </v:shape>
          <o:OLEObject Type="Embed" ProgID="Equation.DSMT4" ShapeID="_x0000_i1810" DrawAspect="Content" ObjectID="_1797805361" r:id="rId1418"/>
        </w:object>
      </w:r>
    </w:p>
    <w:p w14:paraId="41429707" w14:textId="77777777" w:rsidR="008E5BB9" w:rsidRPr="007D6631" w:rsidRDefault="008E5BB9" w:rsidP="006675A7">
      <w:pPr>
        <w:spacing w:line="240" w:lineRule="auto"/>
        <w:rPr>
          <w:szCs w:val="24"/>
        </w:rPr>
      </w:pPr>
      <w:r w:rsidRPr="007D6631">
        <w:rPr>
          <w:rFonts w:eastAsia="PMingLiU"/>
          <w:szCs w:val="24"/>
        </w:rPr>
        <w:t xml:space="preserve">Thay các giá trị: </w:t>
      </w:r>
      <w:r w:rsidRPr="007D6631">
        <w:rPr>
          <w:position w:val="-10"/>
          <w:szCs w:val="24"/>
        </w:rPr>
        <w:object w:dxaOrig="940" w:dyaOrig="360" w14:anchorId="6C1D8088">
          <v:shape id="_x0000_i1811" type="#_x0000_t75" style="width:47.25pt;height:17.25pt" o:ole="">
            <v:imagedata r:id="rId1419" o:title=""/>
          </v:shape>
          <o:OLEObject Type="Embed" ProgID="Equation.DSMT4" ShapeID="_x0000_i1811" DrawAspect="Content" ObjectID="_1797805362" r:id="rId1420"/>
        </w:object>
      </w:r>
      <w:r w:rsidRPr="007D6631">
        <w:rPr>
          <w:rFonts w:eastAsia="PMingLiU"/>
          <w:szCs w:val="24"/>
        </w:rPr>
        <w:t>của phản ứng và T = 298K vào công thức trên ta được:</w:t>
      </w:r>
      <w:r w:rsidRPr="007D6631">
        <w:rPr>
          <w:szCs w:val="24"/>
        </w:rPr>
        <w:t xml:space="preserve"> </w:t>
      </w:r>
      <w:r w:rsidRPr="007D6631">
        <w:rPr>
          <w:position w:val="-10"/>
          <w:szCs w:val="24"/>
        </w:rPr>
        <w:object w:dxaOrig="2060" w:dyaOrig="360" w14:anchorId="42D8CB5B">
          <v:shape id="_x0000_i1812" type="#_x0000_t75" style="width:102.8pt;height:17.25pt" o:ole="">
            <v:imagedata r:id="rId1421" o:title=""/>
          </v:shape>
          <o:OLEObject Type="Embed" ProgID="Equation.DSMT4" ShapeID="_x0000_i1812" DrawAspect="Content" ObjectID="_1797805363" r:id="rId1422"/>
        </w:object>
      </w:r>
    </w:p>
    <w:p w14:paraId="32A8C9B3" w14:textId="77777777" w:rsidR="008E5BB9" w:rsidRPr="007D6631" w:rsidRDefault="008E5BB9" w:rsidP="006675A7">
      <w:pPr>
        <w:spacing w:line="240" w:lineRule="auto"/>
        <w:rPr>
          <w:szCs w:val="24"/>
        </w:rPr>
      </w:pPr>
      <w:r w:rsidRPr="007D6631">
        <w:rPr>
          <w:szCs w:val="24"/>
        </w:rPr>
        <w:t xml:space="preserve">               </w:t>
      </w:r>
      <w:r w:rsidRPr="007D6631">
        <w:rPr>
          <w:position w:val="-14"/>
          <w:szCs w:val="24"/>
        </w:rPr>
        <w:object w:dxaOrig="3500" w:dyaOrig="400" w14:anchorId="11FE35C2">
          <v:shape id="_x0000_i1813" type="#_x0000_t75" style="width:175.5pt;height:21pt" o:ole="">
            <v:imagedata r:id="rId1423" o:title=""/>
          </v:shape>
          <o:OLEObject Type="Embed" ProgID="Equation.DSMT4" ShapeID="_x0000_i1813" DrawAspect="Content" ObjectID="_1797805364" r:id="rId1424"/>
        </w:object>
      </w:r>
    </w:p>
    <w:p w14:paraId="104EAFEC" w14:textId="77777777" w:rsidR="008E5BB9" w:rsidRPr="007D6631" w:rsidRDefault="008E5BB9" w:rsidP="006675A7">
      <w:pPr>
        <w:spacing w:line="240" w:lineRule="auto"/>
        <w:rPr>
          <w:szCs w:val="24"/>
        </w:rPr>
      </w:pPr>
      <w:r w:rsidRPr="007D6631">
        <w:rPr>
          <w:szCs w:val="24"/>
        </w:rPr>
        <w:t xml:space="preserve">               </w:t>
      </w:r>
      <w:r w:rsidRPr="007D6631">
        <w:rPr>
          <w:position w:val="-28"/>
          <w:szCs w:val="24"/>
        </w:rPr>
        <w:object w:dxaOrig="2659" w:dyaOrig="700" w14:anchorId="606102D4">
          <v:shape id="_x0000_i1814" type="#_x0000_t75" style="width:132.7pt;height:35.25pt" o:ole="">
            <v:imagedata r:id="rId1425" o:title=""/>
          </v:shape>
          <o:OLEObject Type="Embed" ProgID="Equation.DSMT4" ShapeID="_x0000_i1814" DrawAspect="Content" ObjectID="_1797805365" r:id="rId1426"/>
        </w:object>
      </w:r>
      <w:r w:rsidRPr="007D6631">
        <w:rPr>
          <w:position w:val="-14"/>
          <w:szCs w:val="24"/>
        </w:rPr>
        <w:object w:dxaOrig="1420" w:dyaOrig="400" w14:anchorId="04B6776E">
          <v:shape id="_x0000_i1815" type="#_x0000_t75" style="width:1in;height:21pt" o:ole="">
            <v:imagedata r:id="rId1427" o:title=""/>
          </v:shape>
          <o:OLEObject Type="Embed" ProgID="Equation.DSMT4" ShapeID="_x0000_i1815" DrawAspect="Content" ObjectID="_1797805366" r:id="rId1428"/>
        </w:object>
      </w:r>
    </w:p>
    <w:p w14:paraId="35BFA6AF" w14:textId="77777777" w:rsidR="008E5BB9" w:rsidRPr="007D6631" w:rsidRDefault="008E5BB9" w:rsidP="006675A7">
      <w:pPr>
        <w:spacing w:line="240" w:lineRule="auto"/>
        <w:rPr>
          <w:rFonts w:eastAsia="PMingLiU"/>
          <w:szCs w:val="24"/>
        </w:rPr>
      </w:pPr>
      <w:r w:rsidRPr="007D6631">
        <w:rPr>
          <w:rFonts w:eastAsia="PMingLiU"/>
          <w:szCs w:val="24"/>
        </w:rPr>
        <w:t xml:space="preserve"> </w:t>
      </w:r>
      <w:r w:rsidRPr="007D6631">
        <w:rPr>
          <w:rFonts w:eastAsia="PMingLiU"/>
          <w:b/>
          <w:szCs w:val="24"/>
        </w:rPr>
        <w:t>b.</w:t>
      </w:r>
      <w:r w:rsidRPr="007D6631">
        <w:rPr>
          <w:rFonts w:eastAsia="PMingLiU"/>
          <w:szCs w:val="24"/>
        </w:rPr>
        <w:t xml:space="preserve">  Khi ∆H</w:t>
      </w:r>
      <w:r w:rsidRPr="007D6631">
        <w:rPr>
          <w:rFonts w:eastAsia="PMingLiU"/>
          <w:szCs w:val="24"/>
          <w:vertAlign w:val="superscript"/>
        </w:rPr>
        <w:t>0</w:t>
      </w:r>
      <w:r w:rsidRPr="007D6631">
        <w:rPr>
          <w:rFonts w:eastAsia="PMingLiU"/>
          <w:szCs w:val="24"/>
          <w:vertAlign w:val="subscript"/>
        </w:rPr>
        <w:t>pư</w:t>
      </w:r>
      <w:r w:rsidRPr="007D6631">
        <w:rPr>
          <w:rFonts w:eastAsia="PMingLiU"/>
          <w:szCs w:val="24"/>
        </w:rPr>
        <w:t xml:space="preserve">  và ∆S</w:t>
      </w:r>
      <w:r w:rsidRPr="007D6631">
        <w:rPr>
          <w:rFonts w:eastAsia="PMingLiU"/>
          <w:szCs w:val="24"/>
          <w:vertAlign w:val="superscript"/>
        </w:rPr>
        <w:t>0</w:t>
      </w:r>
      <w:r w:rsidRPr="007D6631">
        <w:rPr>
          <w:rFonts w:eastAsia="PMingLiU"/>
          <w:szCs w:val="24"/>
          <w:vertAlign w:val="subscript"/>
        </w:rPr>
        <w:t>pư</w:t>
      </w:r>
      <w:r w:rsidRPr="007D6631">
        <w:rPr>
          <w:rFonts w:eastAsia="PMingLiU"/>
          <w:szCs w:val="24"/>
        </w:rPr>
        <w:t xml:space="preserve">  không phụ thuộc vào nhiệt độ, ta có thể xác định K</w:t>
      </w:r>
      <w:r w:rsidRPr="007D6631">
        <w:rPr>
          <w:rFonts w:eastAsia="PMingLiU"/>
          <w:szCs w:val="24"/>
          <w:vertAlign w:val="subscript"/>
        </w:rPr>
        <w:t>P</w:t>
      </w:r>
      <w:r w:rsidRPr="007D6631">
        <w:rPr>
          <w:rFonts w:eastAsia="PMingLiU"/>
          <w:szCs w:val="24"/>
        </w:rPr>
        <w:t xml:space="preserve"> ở 698K bằng biểu thức:</w:t>
      </w:r>
    </w:p>
    <w:p w14:paraId="146A5906" w14:textId="77777777" w:rsidR="008E5BB9" w:rsidRPr="007D6631" w:rsidRDefault="008E5BB9" w:rsidP="006675A7">
      <w:pPr>
        <w:spacing w:line="240" w:lineRule="auto"/>
        <w:jc w:val="both"/>
        <w:rPr>
          <w:szCs w:val="24"/>
        </w:rPr>
      </w:pPr>
      <w:r w:rsidRPr="007D6631">
        <w:rPr>
          <w:szCs w:val="24"/>
        </w:rPr>
        <w:tab/>
        <w:t xml:space="preserve"> </w:t>
      </w:r>
      <w:r w:rsidRPr="007D6631">
        <w:rPr>
          <w:position w:val="-30"/>
          <w:szCs w:val="24"/>
        </w:rPr>
        <w:object w:dxaOrig="4940" w:dyaOrig="720" w14:anchorId="67106677">
          <v:shape id="_x0000_i1816" type="#_x0000_t75" style="width:247.5pt;height:36pt" o:ole="">
            <v:imagedata r:id="rId1429" o:title=""/>
          </v:shape>
          <o:OLEObject Type="Embed" ProgID="Equation.DSMT4" ShapeID="_x0000_i1816" DrawAspect="Content" ObjectID="_1797805367" r:id="rId1430"/>
        </w:object>
      </w:r>
      <w:r w:rsidRPr="007D6631">
        <w:rPr>
          <w:szCs w:val="24"/>
        </w:rPr>
        <w:t>→ hay K</w:t>
      </w:r>
      <w:r w:rsidRPr="007D6631">
        <w:rPr>
          <w:szCs w:val="24"/>
          <w:vertAlign w:val="subscript"/>
        </w:rPr>
        <w:t>p(698)</w:t>
      </w:r>
      <w:r w:rsidRPr="007D6631">
        <w:rPr>
          <w:szCs w:val="24"/>
        </w:rPr>
        <w:t xml:space="preserve"> = 10</w:t>
      </w:r>
      <w:r w:rsidRPr="007D6631">
        <w:rPr>
          <w:szCs w:val="24"/>
          <w:vertAlign w:val="superscript"/>
        </w:rPr>
        <w:t>1,84</w:t>
      </w:r>
    </w:p>
    <w:p w14:paraId="4EE5FFAA" w14:textId="77777777" w:rsidR="008E5BB9" w:rsidRPr="007D6631" w:rsidRDefault="008E5BB9" w:rsidP="006675A7">
      <w:pPr>
        <w:spacing w:line="240" w:lineRule="auto"/>
        <w:rPr>
          <w:b/>
          <w:szCs w:val="24"/>
          <w:lang w:val="vi-VN"/>
        </w:rPr>
      </w:pPr>
    </w:p>
    <w:p w14:paraId="688DF758" w14:textId="77777777"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sidRPr="007D6631">
        <w:rPr>
          <w:b/>
          <w:szCs w:val="24"/>
        </w:rPr>
        <w:t>32: (Đề Chính Thức HSG Lớp 10 Hà Tĩnh</w:t>
      </w:r>
      <w:r w:rsidRPr="007D6631">
        <w:rPr>
          <w:b/>
          <w:szCs w:val="24"/>
          <w:lang w:val="vi-VN"/>
        </w:rPr>
        <w:t xml:space="preserve"> </w:t>
      </w:r>
      <w:r w:rsidRPr="007D6631">
        <w:rPr>
          <w:b/>
          <w:szCs w:val="24"/>
        </w:rPr>
        <w:t>Năm 2022 – 2023)</w:t>
      </w:r>
    </w:p>
    <w:p w14:paraId="2956DBF6" w14:textId="77777777" w:rsidR="008E5BB9" w:rsidRPr="007D6631" w:rsidRDefault="008E5BB9" w:rsidP="006675A7">
      <w:pPr>
        <w:tabs>
          <w:tab w:val="left" w:pos="560"/>
        </w:tabs>
        <w:spacing w:line="240" w:lineRule="auto"/>
        <w:jc w:val="both"/>
        <w:rPr>
          <w:szCs w:val="24"/>
        </w:rPr>
      </w:pPr>
      <w:r w:rsidRPr="007D6631">
        <w:rPr>
          <w:szCs w:val="24"/>
        </w:rPr>
        <w:t>Công đoạn đầu tiên của quá trình sản xuất silicon có độ tinh khiết cao phục vụ cho công nghệ bán dẫn được thực hiện bằng phản ứng:  SiO</w:t>
      </w:r>
      <w:r w:rsidRPr="007D6631">
        <w:rPr>
          <w:szCs w:val="24"/>
          <w:vertAlign w:val="subscript"/>
        </w:rPr>
        <w:t>2</w:t>
      </w:r>
      <w:r w:rsidRPr="007D6631">
        <w:rPr>
          <w:szCs w:val="24"/>
        </w:rPr>
        <w:t xml:space="preserve">(s)  + 2C(s)  </w:t>
      </w:r>
      <w:r w:rsidRPr="007D6631">
        <w:rPr>
          <w:rFonts w:ascii="Cambria Math" w:hAnsi="Cambria Math" w:cs="Cambria Math"/>
          <w:szCs w:val="24"/>
        </w:rPr>
        <w:t>⇌</w:t>
      </w:r>
      <w:r w:rsidRPr="007D6631">
        <w:rPr>
          <w:szCs w:val="24"/>
        </w:rPr>
        <w:t xml:space="preserve">  Si(s)  +  2CO(g)  (1).</w:t>
      </w:r>
    </w:p>
    <w:p w14:paraId="044142EA" w14:textId="77777777" w:rsidR="008E5BB9" w:rsidRPr="007D6631" w:rsidRDefault="008E5BB9" w:rsidP="006675A7">
      <w:pPr>
        <w:tabs>
          <w:tab w:val="left" w:pos="560"/>
        </w:tabs>
        <w:spacing w:line="240" w:lineRule="auto"/>
        <w:jc w:val="both"/>
        <w:rPr>
          <w:szCs w:val="24"/>
        </w:rPr>
      </w:pPr>
      <w:r w:rsidRPr="007D6631">
        <w:rPr>
          <w:b/>
          <w:szCs w:val="24"/>
        </w:rPr>
        <w:t xml:space="preserve">1. </w:t>
      </w:r>
      <w:r w:rsidRPr="007D6631">
        <w:rPr>
          <w:szCs w:val="24"/>
        </w:rPr>
        <w:t>Không cần tính toán, chỉ dựa vào sự hiểu biết về hàm entropy, hãy dự đoán sự thay đổi (tăng hay giảm) entropy của hệ khi xảy ra phản ứng (1).</w:t>
      </w:r>
    </w:p>
    <w:p w14:paraId="56B0B69D" w14:textId="77777777" w:rsidR="008E5BB9" w:rsidRPr="007D6631" w:rsidRDefault="008E5BB9" w:rsidP="006675A7">
      <w:pPr>
        <w:tabs>
          <w:tab w:val="left" w:pos="560"/>
        </w:tabs>
        <w:spacing w:line="240" w:lineRule="auto"/>
        <w:jc w:val="both"/>
        <w:rPr>
          <w:szCs w:val="24"/>
        </w:rPr>
      </w:pPr>
      <w:r w:rsidRPr="007D6631">
        <w:rPr>
          <w:b/>
          <w:szCs w:val="24"/>
        </w:rPr>
        <w:t xml:space="preserve">2. </w:t>
      </w:r>
      <w:r w:rsidRPr="007D6631">
        <w:rPr>
          <w:szCs w:val="24"/>
        </w:rPr>
        <w:t xml:space="preserve">Tính </w:t>
      </w:r>
      <w:r w:rsidRPr="007D6631">
        <w:rPr>
          <w:position w:val="-12"/>
          <w:szCs w:val="24"/>
        </w:rPr>
        <w:object w:dxaOrig="700" w:dyaOrig="380" w14:anchorId="7B37C336">
          <v:shape id="_x0000_i1817" type="#_x0000_t75" style="width:36pt;height:20.25pt" o:ole="">
            <v:imagedata r:id="rId800" o:title=""/>
          </v:shape>
          <o:OLEObject Type="Embed" ProgID="Equation.DSMT4" ShapeID="_x0000_i1817" DrawAspect="Content" ObjectID="_1797805368" r:id="rId1431"/>
        </w:object>
      </w:r>
      <w:r w:rsidRPr="007D6631">
        <w:rPr>
          <w:szCs w:val="24"/>
        </w:rPr>
        <w:t xml:space="preserve">, </w:t>
      </w:r>
      <w:r w:rsidRPr="007D6631">
        <w:rPr>
          <w:position w:val="-12"/>
          <w:szCs w:val="24"/>
        </w:rPr>
        <w:object w:dxaOrig="639" w:dyaOrig="400" w14:anchorId="2548E29C">
          <v:shape id="_x0000_i1818" type="#_x0000_t75" style="width:32.25pt;height:20.25pt" o:ole="">
            <v:imagedata r:id="rId802" o:title=""/>
          </v:shape>
          <o:OLEObject Type="Embed" ProgID="Equation.DSMT4" ShapeID="_x0000_i1818" DrawAspect="Content" ObjectID="_1797805369" r:id="rId1432"/>
        </w:object>
      </w:r>
      <w:r w:rsidRPr="007D6631">
        <w:rPr>
          <w:szCs w:val="24"/>
        </w:rPr>
        <w:t>,</w:t>
      </w:r>
      <w:r w:rsidRPr="007D6631">
        <w:rPr>
          <w:position w:val="-12"/>
          <w:szCs w:val="24"/>
        </w:rPr>
        <w:object w:dxaOrig="700" w:dyaOrig="400" w14:anchorId="782A350A">
          <v:shape id="_x0000_i1819" type="#_x0000_t75" style="width:36pt;height:20.25pt" o:ole="">
            <v:imagedata r:id="rId804" o:title=""/>
          </v:shape>
          <o:OLEObject Type="Embed" ProgID="Equation.DSMT4" ShapeID="_x0000_i1819" DrawAspect="Content" ObjectID="_1797805370" r:id="rId1433"/>
        </w:object>
      </w:r>
      <w:r w:rsidRPr="007D6631">
        <w:rPr>
          <w:szCs w:val="24"/>
        </w:rPr>
        <w:t>của quá trình điều chế silicon theo phản ứng (1).</w:t>
      </w:r>
    </w:p>
    <w:p w14:paraId="545A9A4C" w14:textId="77777777" w:rsidR="008E5BB9" w:rsidRPr="007D6631" w:rsidRDefault="008E5BB9" w:rsidP="006675A7">
      <w:pPr>
        <w:tabs>
          <w:tab w:val="left" w:pos="560"/>
        </w:tabs>
        <w:spacing w:line="240" w:lineRule="auto"/>
        <w:jc w:val="both"/>
        <w:rPr>
          <w:szCs w:val="24"/>
        </w:rPr>
      </w:pPr>
      <w:r w:rsidRPr="007D6631">
        <w:rPr>
          <w:b/>
          <w:szCs w:val="24"/>
        </w:rPr>
        <w:t>3.</w:t>
      </w:r>
      <w:r w:rsidRPr="007D6631">
        <w:rPr>
          <w:szCs w:val="24"/>
        </w:rPr>
        <w:t xml:space="preserve"> Phản ứng (1) sẽ diễn ra ưu thế theo chiều thuận bắt đầu từ nhiệt độ nào? (Coi sự phụ thuộc của </w:t>
      </w:r>
      <w:r w:rsidRPr="007D6631">
        <w:rPr>
          <w:position w:val="-6"/>
          <w:szCs w:val="24"/>
        </w:rPr>
        <w:object w:dxaOrig="360" w:dyaOrig="279" w14:anchorId="0641AD95">
          <v:shape id="_x0000_i1820" type="#_x0000_t75" style="width:17.25pt;height:15pt" o:ole="">
            <v:imagedata r:id="rId806" o:title=""/>
          </v:shape>
          <o:OLEObject Type="Embed" ProgID="Equation.DSMT4" ShapeID="_x0000_i1820" DrawAspect="Content" ObjectID="_1797805371" r:id="rId1434"/>
        </w:object>
      </w:r>
      <w:r w:rsidRPr="007D6631">
        <w:rPr>
          <w:szCs w:val="24"/>
        </w:rPr>
        <w:t xml:space="preserve"> và </w:t>
      </w:r>
      <w:r w:rsidRPr="007D6631">
        <w:rPr>
          <w:position w:val="-4"/>
          <w:szCs w:val="24"/>
        </w:rPr>
        <w:object w:dxaOrig="400" w:dyaOrig="260" w14:anchorId="20ACE4A7">
          <v:shape id="_x0000_i1821" type="#_x0000_t75" style="width:20.25pt;height:13.5pt" o:ole="">
            <v:imagedata r:id="rId808" o:title=""/>
          </v:shape>
          <o:OLEObject Type="Embed" ProgID="Equation.DSMT4" ShapeID="_x0000_i1821" DrawAspect="Content" ObjectID="_1797805372" r:id="rId1435"/>
        </w:object>
      </w:r>
      <w:r w:rsidRPr="007D6631">
        <w:rPr>
          <w:szCs w:val="24"/>
        </w:rPr>
        <w:t xml:space="preserve">vào nhiệt độ là không đáng kể). </w:t>
      </w:r>
      <w:r w:rsidRPr="007D6631">
        <w:rPr>
          <w:spacing w:val="-2"/>
          <w:szCs w:val="24"/>
          <w:lang w:val="pl-PL"/>
        </w:rPr>
        <w:t xml:space="preserve">Biết ở điều kiện chuẩn, tại 298 K, entropy và enthanpy của các chất: </w:t>
      </w:r>
    </w:p>
    <w:tbl>
      <w:tblPr>
        <w:tblStyle w:val="TableGrid"/>
        <w:tblW w:w="0" w:type="auto"/>
        <w:tblInd w:w="392" w:type="dxa"/>
        <w:tblLook w:val="04A0" w:firstRow="1" w:lastRow="0" w:firstColumn="1" w:lastColumn="0" w:noHBand="0" w:noVBand="1"/>
      </w:tblPr>
      <w:tblGrid>
        <w:gridCol w:w="2092"/>
        <w:gridCol w:w="1844"/>
        <w:gridCol w:w="1984"/>
        <w:gridCol w:w="1985"/>
        <w:gridCol w:w="1984"/>
      </w:tblGrid>
      <w:tr w:rsidR="008E5BB9" w:rsidRPr="007D6631" w14:paraId="51CD0486" w14:textId="77777777" w:rsidTr="008E5BB9">
        <w:tc>
          <w:tcPr>
            <w:tcW w:w="2092" w:type="dxa"/>
          </w:tcPr>
          <w:p w14:paraId="32DE39B7" w14:textId="77777777" w:rsidR="008E5BB9" w:rsidRPr="007D6631" w:rsidRDefault="008E5BB9" w:rsidP="006675A7">
            <w:pPr>
              <w:tabs>
                <w:tab w:val="left" w:pos="560"/>
              </w:tabs>
              <w:ind w:firstLine="142"/>
              <w:jc w:val="center"/>
              <w:rPr>
                <w:b/>
                <w:szCs w:val="24"/>
              </w:rPr>
            </w:pPr>
            <w:r w:rsidRPr="007D6631">
              <w:rPr>
                <w:b/>
                <w:szCs w:val="24"/>
              </w:rPr>
              <w:t>Chất</w:t>
            </w:r>
          </w:p>
        </w:tc>
        <w:tc>
          <w:tcPr>
            <w:tcW w:w="1844" w:type="dxa"/>
          </w:tcPr>
          <w:p w14:paraId="1258EEBC" w14:textId="77777777" w:rsidR="008E5BB9" w:rsidRPr="007D6631" w:rsidRDefault="008E5BB9" w:rsidP="006675A7">
            <w:pPr>
              <w:tabs>
                <w:tab w:val="left" w:pos="560"/>
              </w:tabs>
              <w:jc w:val="center"/>
              <w:rPr>
                <w:b/>
                <w:szCs w:val="24"/>
                <w:vertAlign w:val="subscript"/>
              </w:rPr>
            </w:pPr>
            <w:r w:rsidRPr="007D6631">
              <w:rPr>
                <w:szCs w:val="24"/>
              </w:rPr>
              <w:t>SiO</w:t>
            </w:r>
            <w:r w:rsidRPr="007D6631">
              <w:rPr>
                <w:szCs w:val="24"/>
                <w:vertAlign w:val="subscript"/>
              </w:rPr>
              <w:t>2</w:t>
            </w:r>
            <w:r w:rsidRPr="007D6631">
              <w:rPr>
                <w:szCs w:val="24"/>
              </w:rPr>
              <w:t>(s)</w:t>
            </w:r>
          </w:p>
        </w:tc>
        <w:tc>
          <w:tcPr>
            <w:tcW w:w="1984" w:type="dxa"/>
          </w:tcPr>
          <w:p w14:paraId="78CB602F" w14:textId="77777777" w:rsidR="008E5BB9" w:rsidRPr="007D6631" w:rsidRDefault="008E5BB9" w:rsidP="006675A7">
            <w:pPr>
              <w:tabs>
                <w:tab w:val="left" w:pos="560"/>
              </w:tabs>
              <w:jc w:val="center"/>
              <w:rPr>
                <w:b/>
                <w:szCs w:val="24"/>
              </w:rPr>
            </w:pPr>
            <w:r w:rsidRPr="007D6631">
              <w:rPr>
                <w:szCs w:val="24"/>
              </w:rPr>
              <w:t>C(s)</w:t>
            </w:r>
          </w:p>
        </w:tc>
        <w:tc>
          <w:tcPr>
            <w:tcW w:w="1985" w:type="dxa"/>
          </w:tcPr>
          <w:p w14:paraId="2D35ECA0" w14:textId="77777777" w:rsidR="008E5BB9" w:rsidRPr="007D6631" w:rsidRDefault="008E5BB9" w:rsidP="006675A7">
            <w:pPr>
              <w:tabs>
                <w:tab w:val="left" w:pos="560"/>
              </w:tabs>
              <w:jc w:val="center"/>
              <w:rPr>
                <w:b/>
                <w:szCs w:val="24"/>
              </w:rPr>
            </w:pPr>
            <w:r w:rsidRPr="007D6631">
              <w:rPr>
                <w:szCs w:val="24"/>
              </w:rPr>
              <w:t>Si(s)</w:t>
            </w:r>
          </w:p>
        </w:tc>
        <w:tc>
          <w:tcPr>
            <w:tcW w:w="1984" w:type="dxa"/>
          </w:tcPr>
          <w:p w14:paraId="08C39237" w14:textId="77777777" w:rsidR="008E5BB9" w:rsidRPr="007D6631" w:rsidRDefault="008E5BB9" w:rsidP="006675A7">
            <w:pPr>
              <w:tabs>
                <w:tab w:val="left" w:pos="560"/>
              </w:tabs>
              <w:jc w:val="center"/>
              <w:rPr>
                <w:b/>
                <w:szCs w:val="24"/>
              </w:rPr>
            </w:pPr>
            <w:r w:rsidRPr="007D6631">
              <w:rPr>
                <w:szCs w:val="24"/>
              </w:rPr>
              <w:t>CO(g)</w:t>
            </w:r>
          </w:p>
        </w:tc>
      </w:tr>
      <w:tr w:rsidR="008E5BB9" w:rsidRPr="007D6631" w14:paraId="41BE795C" w14:textId="77777777" w:rsidTr="008E5BB9">
        <w:tc>
          <w:tcPr>
            <w:tcW w:w="2092" w:type="dxa"/>
          </w:tcPr>
          <w:p w14:paraId="41335987" w14:textId="77777777" w:rsidR="008E5BB9" w:rsidRPr="007D6631" w:rsidRDefault="008E5BB9" w:rsidP="006675A7">
            <w:pPr>
              <w:tabs>
                <w:tab w:val="left" w:pos="560"/>
              </w:tabs>
              <w:jc w:val="center"/>
              <w:rPr>
                <w:b/>
                <w:szCs w:val="24"/>
              </w:rPr>
            </w:pPr>
            <w:r w:rsidRPr="007D6631">
              <w:rPr>
                <w:position w:val="-12"/>
                <w:szCs w:val="24"/>
              </w:rPr>
              <w:object w:dxaOrig="400" w:dyaOrig="380" w14:anchorId="23CCA500">
                <v:shape id="_x0000_i1822" type="#_x0000_t75" style="width:20.25pt;height:15.75pt" o:ole="">
                  <v:imagedata r:id="rId810" o:title=""/>
                </v:shape>
                <o:OLEObject Type="Embed" ProgID="Equation.DSMT4" ShapeID="_x0000_i1822" DrawAspect="Content" ObjectID="_1797805373" r:id="rId1436"/>
              </w:object>
            </w:r>
            <w:r w:rsidRPr="007D6631">
              <w:rPr>
                <w:szCs w:val="24"/>
              </w:rPr>
              <w:t>(J/mol.K)</w:t>
            </w:r>
          </w:p>
        </w:tc>
        <w:tc>
          <w:tcPr>
            <w:tcW w:w="1844" w:type="dxa"/>
          </w:tcPr>
          <w:p w14:paraId="69FE6981" w14:textId="77777777" w:rsidR="008E5BB9" w:rsidRPr="007D6631" w:rsidRDefault="008E5BB9" w:rsidP="006675A7">
            <w:pPr>
              <w:tabs>
                <w:tab w:val="left" w:pos="560"/>
              </w:tabs>
              <w:jc w:val="center"/>
              <w:rPr>
                <w:bCs/>
                <w:szCs w:val="24"/>
              </w:rPr>
            </w:pPr>
            <w:r w:rsidRPr="007D6631">
              <w:rPr>
                <w:bCs/>
                <w:szCs w:val="24"/>
              </w:rPr>
              <w:t>41,8</w:t>
            </w:r>
          </w:p>
        </w:tc>
        <w:tc>
          <w:tcPr>
            <w:tcW w:w="1984" w:type="dxa"/>
          </w:tcPr>
          <w:p w14:paraId="6022756B" w14:textId="77777777" w:rsidR="008E5BB9" w:rsidRPr="007D6631" w:rsidRDefault="008E5BB9" w:rsidP="006675A7">
            <w:pPr>
              <w:tabs>
                <w:tab w:val="left" w:pos="560"/>
              </w:tabs>
              <w:jc w:val="center"/>
              <w:rPr>
                <w:bCs/>
                <w:szCs w:val="24"/>
              </w:rPr>
            </w:pPr>
            <w:r w:rsidRPr="007D6631">
              <w:rPr>
                <w:bCs/>
                <w:szCs w:val="24"/>
              </w:rPr>
              <w:t>7,5</w:t>
            </w:r>
          </w:p>
        </w:tc>
        <w:tc>
          <w:tcPr>
            <w:tcW w:w="1985" w:type="dxa"/>
          </w:tcPr>
          <w:p w14:paraId="24FF77DE" w14:textId="77777777" w:rsidR="008E5BB9" w:rsidRPr="007D6631" w:rsidRDefault="008E5BB9" w:rsidP="006675A7">
            <w:pPr>
              <w:tabs>
                <w:tab w:val="left" w:pos="560"/>
              </w:tabs>
              <w:jc w:val="center"/>
              <w:rPr>
                <w:bCs/>
                <w:szCs w:val="24"/>
              </w:rPr>
            </w:pPr>
            <w:r w:rsidRPr="007D6631">
              <w:rPr>
                <w:bCs/>
                <w:szCs w:val="24"/>
              </w:rPr>
              <w:t>18,8</w:t>
            </w:r>
          </w:p>
        </w:tc>
        <w:tc>
          <w:tcPr>
            <w:tcW w:w="1984" w:type="dxa"/>
          </w:tcPr>
          <w:p w14:paraId="77A64BFF" w14:textId="77777777" w:rsidR="008E5BB9" w:rsidRPr="007D6631" w:rsidRDefault="008E5BB9" w:rsidP="006675A7">
            <w:pPr>
              <w:tabs>
                <w:tab w:val="left" w:pos="560"/>
              </w:tabs>
              <w:jc w:val="center"/>
              <w:rPr>
                <w:bCs/>
                <w:szCs w:val="24"/>
              </w:rPr>
            </w:pPr>
            <w:r w:rsidRPr="007D6631">
              <w:rPr>
                <w:bCs/>
                <w:szCs w:val="24"/>
              </w:rPr>
              <w:t>197,6</w:t>
            </w:r>
          </w:p>
        </w:tc>
      </w:tr>
      <w:tr w:rsidR="008E5BB9" w:rsidRPr="007D6631" w14:paraId="6AF3EB64" w14:textId="77777777" w:rsidTr="008E5BB9">
        <w:trPr>
          <w:trHeight w:val="295"/>
        </w:trPr>
        <w:tc>
          <w:tcPr>
            <w:tcW w:w="2092" w:type="dxa"/>
          </w:tcPr>
          <w:p w14:paraId="4342A4B3" w14:textId="77777777" w:rsidR="008E5BB9" w:rsidRPr="007D6631" w:rsidRDefault="008E5BB9" w:rsidP="006675A7">
            <w:pPr>
              <w:tabs>
                <w:tab w:val="left" w:pos="560"/>
              </w:tabs>
              <w:jc w:val="center"/>
              <w:rPr>
                <w:b/>
                <w:szCs w:val="24"/>
              </w:rPr>
            </w:pPr>
            <w:r w:rsidRPr="007D6631">
              <w:rPr>
                <w:position w:val="-12"/>
                <w:szCs w:val="24"/>
              </w:rPr>
              <w:object w:dxaOrig="700" w:dyaOrig="380" w14:anchorId="7CE2ABAA">
                <v:shape id="_x0000_i1823" type="#_x0000_t75" style="width:32.25pt;height:17.25pt" o:ole="">
                  <v:imagedata r:id="rId812" o:title=""/>
                </v:shape>
                <o:OLEObject Type="Embed" ProgID="Equation.DSMT4" ShapeID="_x0000_i1823" DrawAspect="Content" ObjectID="_1797805374" r:id="rId1437"/>
              </w:object>
            </w:r>
            <w:r w:rsidRPr="007D6631">
              <w:rPr>
                <w:szCs w:val="24"/>
              </w:rPr>
              <w:t>(KJ/mol)</w:t>
            </w:r>
          </w:p>
        </w:tc>
        <w:tc>
          <w:tcPr>
            <w:tcW w:w="1844" w:type="dxa"/>
          </w:tcPr>
          <w:p w14:paraId="6EB53E8B" w14:textId="77777777" w:rsidR="008E5BB9" w:rsidRPr="007D6631" w:rsidRDefault="008E5BB9" w:rsidP="006675A7">
            <w:pPr>
              <w:tabs>
                <w:tab w:val="left" w:pos="189"/>
              </w:tabs>
              <w:ind w:left="189" w:hanging="13"/>
              <w:contextualSpacing/>
              <w:jc w:val="center"/>
              <w:rPr>
                <w:bCs/>
                <w:szCs w:val="24"/>
              </w:rPr>
            </w:pPr>
            <w:r w:rsidRPr="007D6631">
              <w:rPr>
                <w:bCs/>
                <w:szCs w:val="24"/>
              </w:rPr>
              <w:t>- 910,9</w:t>
            </w:r>
          </w:p>
        </w:tc>
        <w:tc>
          <w:tcPr>
            <w:tcW w:w="1984" w:type="dxa"/>
          </w:tcPr>
          <w:p w14:paraId="3A2D3A54" w14:textId="77777777" w:rsidR="008E5BB9" w:rsidRPr="007D6631" w:rsidRDefault="008E5BB9" w:rsidP="006675A7">
            <w:pPr>
              <w:tabs>
                <w:tab w:val="left" w:pos="560"/>
              </w:tabs>
              <w:jc w:val="center"/>
              <w:rPr>
                <w:bCs/>
                <w:szCs w:val="24"/>
              </w:rPr>
            </w:pPr>
            <w:r w:rsidRPr="007D6631">
              <w:rPr>
                <w:bCs/>
                <w:szCs w:val="24"/>
              </w:rPr>
              <w:t>0,0</w:t>
            </w:r>
          </w:p>
        </w:tc>
        <w:tc>
          <w:tcPr>
            <w:tcW w:w="1985" w:type="dxa"/>
          </w:tcPr>
          <w:p w14:paraId="74238EA4" w14:textId="77777777" w:rsidR="008E5BB9" w:rsidRPr="007D6631" w:rsidRDefault="008E5BB9" w:rsidP="006675A7">
            <w:pPr>
              <w:tabs>
                <w:tab w:val="left" w:pos="560"/>
              </w:tabs>
              <w:jc w:val="center"/>
              <w:rPr>
                <w:bCs/>
                <w:szCs w:val="24"/>
              </w:rPr>
            </w:pPr>
            <w:r w:rsidRPr="007D6631">
              <w:rPr>
                <w:bCs/>
                <w:szCs w:val="24"/>
              </w:rPr>
              <w:t>0,0</w:t>
            </w:r>
          </w:p>
        </w:tc>
        <w:tc>
          <w:tcPr>
            <w:tcW w:w="1984" w:type="dxa"/>
          </w:tcPr>
          <w:p w14:paraId="13241986" w14:textId="77777777" w:rsidR="008E5BB9" w:rsidRPr="007D6631" w:rsidRDefault="008E5BB9" w:rsidP="006675A7">
            <w:pPr>
              <w:tabs>
                <w:tab w:val="left" w:pos="560"/>
              </w:tabs>
              <w:contextualSpacing/>
              <w:rPr>
                <w:bCs/>
                <w:szCs w:val="24"/>
              </w:rPr>
            </w:pPr>
            <w:r w:rsidRPr="007D6631">
              <w:rPr>
                <w:bCs/>
                <w:szCs w:val="24"/>
              </w:rPr>
              <w:t xml:space="preserve">       - 110,5</w:t>
            </w:r>
          </w:p>
        </w:tc>
      </w:tr>
    </w:tbl>
    <w:p w14:paraId="12F7BE1D" w14:textId="77777777" w:rsidR="004D0B38" w:rsidRPr="006675A7" w:rsidRDefault="004D0B38" w:rsidP="004D0B38">
      <w:pPr>
        <w:spacing w:line="240" w:lineRule="auto"/>
        <w:jc w:val="center"/>
        <w:rPr>
          <w:b/>
          <w:color w:val="FF0000"/>
          <w:szCs w:val="24"/>
          <w:lang w:val="vi-VN"/>
        </w:rPr>
      </w:pPr>
      <w:r w:rsidRPr="006675A7">
        <w:rPr>
          <w:b/>
          <w:color w:val="FF0000"/>
          <w:szCs w:val="24"/>
        </w:rPr>
        <w:t>Hướng dẫn giải</w:t>
      </w:r>
    </w:p>
    <w:p w14:paraId="7AAE5081" w14:textId="77777777" w:rsidR="008E5BB9" w:rsidRPr="007D6631" w:rsidRDefault="008E5BB9" w:rsidP="006675A7">
      <w:pPr>
        <w:spacing w:line="240" w:lineRule="auto"/>
        <w:rPr>
          <w:b/>
          <w:szCs w:val="24"/>
        </w:rPr>
      </w:pPr>
      <w:r w:rsidRPr="007D6631">
        <w:rPr>
          <w:b/>
          <w:szCs w:val="24"/>
        </w:rPr>
        <w:t>1</w:t>
      </w:r>
      <w:r w:rsidRPr="007D6631">
        <w:rPr>
          <w:b/>
          <w:szCs w:val="24"/>
          <w:lang w:val="vi-VN"/>
        </w:rPr>
        <w:t xml:space="preserve">. </w:t>
      </w:r>
      <w:r w:rsidRPr="007D6631">
        <w:rPr>
          <w:szCs w:val="24"/>
        </w:rPr>
        <w:t>Theo chiều thuận, phản ứng (1) tăng 2 mol khí. Trạng thái khí có mức độ hỗn loạn cao hơn trạng thái rắn, tức là có entropy lớn hơn. Vậy khi phản ứng xảy ra theo chiều thuận thì entropi của hệ tăng.</w:t>
      </w:r>
    </w:p>
    <w:p w14:paraId="0C5353E9" w14:textId="77777777" w:rsidR="008E5BB9" w:rsidRPr="007D6631" w:rsidRDefault="008E5BB9" w:rsidP="006675A7">
      <w:pPr>
        <w:spacing w:line="240" w:lineRule="auto"/>
        <w:rPr>
          <w:b/>
          <w:szCs w:val="24"/>
        </w:rPr>
      </w:pPr>
      <w:r w:rsidRPr="007D6631">
        <w:rPr>
          <w:b/>
          <w:szCs w:val="24"/>
        </w:rPr>
        <w:t>2</w:t>
      </w:r>
      <w:r w:rsidRPr="007D6631">
        <w:rPr>
          <w:b/>
          <w:szCs w:val="24"/>
          <w:lang w:val="vi-VN"/>
        </w:rPr>
        <w:t xml:space="preserve">. </w:t>
      </w:r>
      <w:r w:rsidRPr="007D6631">
        <w:rPr>
          <w:position w:val="-6"/>
          <w:szCs w:val="24"/>
        </w:rPr>
        <w:object w:dxaOrig="440" w:dyaOrig="340" w14:anchorId="1EE0A194">
          <v:shape id="_x0000_i1824" type="#_x0000_t75" style="width:22.5pt;height:17.25pt" o:ole="">
            <v:imagedata r:id="rId814" o:title=""/>
          </v:shape>
          <o:OLEObject Type="Embed" ProgID="Equation.DSMT4" ShapeID="_x0000_i1824" DrawAspect="Content" ObjectID="_1797805375" r:id="rId1438"/>
        </w:object>
      </w:r>
      <w:r w:rsidRPr="007D6631">
        <w:rPr>
          <w:szCs w:val="24"/>
        </w:rPr>
        <w:t>= 2.197,6  +  18,8  -  2.5,7 - 41,8 = 360,8  JK</w:t>
      </w:r>
      <w:r w:rsidRPr="007D6631">
        <w:rPr>
          <w:szCs w:val="24"/>
          <w:vertAlign w:val="superscript"/>
        </w:rPr>
        <w:t>-1</w:t>
      </w:r>
      <w:r w:rsidRPr="007D6631">
        <w:rPr>
          <w:szCs w:val="24"/>
        </w:rPr>
        <w:t xml:space="preserve">  </w:t>
      </w:r>
    </w:p>
    <w:p w14:paraId="73C6CC76" w14:textId="77777777" w:rsidR="008E5BB9" w:rsidRPr="007D6631" w:rsidRDefault="008E5BB9" w:rsidP="006675A7">
      <w:pPr>
        <w:tabs>
          <w:tab w:val="left" w:pos="560"/>
        </w:tabs>
        <w:spacing w:line="240" w:lineRule="auto"/>
        <w:rPr>
          <w:szCs w:val="24"/>
        </w:rPr>
      </w:pPr>
      <w:r w:rsidRPr="007D6631">
        <w:rPr>
          <w:position w:val="-4"/>
          <w:szCs w:val="24"/>
        </w:rPr>
        <w:object w:dxaOrig="499" w:dyaOrig="320" w14:anchorId="2AA3782B">
          <v:shape id="_x0000_i1825" type="#_x0000_t75" style="width:24.75pt;height:15.75pt" o:ole="">
            <v:imagedata r:id="rId816" o:title=""/>
          </v:shape>
          <o:OLEObject Type="Embed" ProgID="Equation.DSMT4" ShapeID="_x0000_i1825" DrawAspect="Content" ObjectID="_1797805376" r:id="rId1439"/>
        </w:object>
      </w:r>
      <w:r w:rsidRPr="007D6631">
        <w:rPr>
          <w:szCs w:val="24"/>
        </w:rPr>
        <w:t>= 2.(-110,5) +  910,9 = 689,9 (kJ)</w:t>
      </w:r>
    </w:p>
    <w:p w14:paraId="2C9EBB43" w14:textId="77777777" w:rsidR="008E5BB9" w:rsidRPr="007D6631" w:rsidRDefault="008E5BB9" w:rsidP="006675A7">
      <w:pPr>
        <w:tabs>
          <w:tab w:val="left" w:pos="560"/>
        </w:tabs>
        <w:spacing w:line="240" w:lineRule="auto"/>
        <w:rPr>
          <w:szCs w:val="24"/>
        </w:rPr>
      </w:pPr>
      <w:r w:rsidRPr="007D6631">
        <w:rPr>
          <w:position w:val="-6"/>
          <w:szCs w:val="24"/>
        </w:rPr>
        <w:object w:dxaOrig="499" w:dyaOrig="340" w14:anchorId="5C45D572">
          <v:shape id="_x0000_i1826" type="#_x0000_t75" style="width:24.75pt;height:17.25pt" o:ole="">
            <v:imagedata r:id="rId818" o:title=""/>
          </v:shape>
          <o:OLEObject Type="Embed" ProgID="Equation.DSMT4" ShapeID="_x0000_i1826" DrawAspect="Content" ObjectID="_1797805377" r:id="rId1440"/>
        </w:object>
      </w:r>
      <w:r w:rsidRPr="007D6631">
        <w:rPr>
          <w:szCs w:val="24"/>
        </w:rPr>
        <w:t xml:space="preserve">= </w:t>
      </w:r>
      <w:r w:rsidRPr="007D6631">
        <w:rPr>
          <w:position w:val="-4"/>
          <w:szCs w:val="24"/>
        </w:rPr>
        <w:object w:dxaOrig="499" w:dyaOrig="320" w14:anchorId="7E1A6FB8">
          <v:shape id="_x0000_i1827" type="#_x0000_t75" style="width:24.75pt;height:15.75pt" o:ole="">
            <v:imagedata r:id="rId820" o:title=""/>
          </v:shape>
          <o:OLEObject Type="Embed" ProgID="Equation.DSMT4" ShapeID="_x0000_i1827" DrawAspect="Content" ObjectID="_1797805378" r:id="rId1441"/>
        </w:object>
      </w:r>
      <w:r w:rsidRPr="007D6631">
        <w:rPr>
          <w:szCs w:val="24"/>
        </w:rPr>
        <w:t>- T</w:t>
      </w:r>
      <w:r w:rsidRPr="007D6631">
        <w:rPr>
          <w:position w:val="-6"/>
          <w:szCs w:val="24"/>
        </w:rPr>
        <w:object w:dxaOrig="440" w:dyaOrig="340" w14:anchorId="573CE8F8">
          <v:shape id="_x0000_i1828" type="#_x0000_t75" style="width:22.5pt;height:17.25pt" o:ole="">
            <v:imagedata r:id="rId822" o:title=""/>
          </v:shape>
          <o:OLEObject Type="Embed" ProgID="Equation.DSMT4" ShapeID="_x0000_i1828" DrawAspect="Content" ObjectID="_1797805379" r:id="rId1442"/>
        </w:object>
      </w:r>
      <w:r w:rsidRPr="007D6631">
        <w:rPr>
          <w:szCs w:val="24"/>
        </w:rPr>
        <w:t>= 689,9 - 298 . 360,8.10</w:t>
      </w:r>
      <w:r w:rsidRPr="007D6631">
        <w:rPr>
          <w:szCs w:val="24"/>
          <w:vertAlign w:val="superscript"/>
        </w:rPr>
        <w:t xml:space="preserve">-3 </w:t>
      </w:r>
      <w:r w:rsidRPr="007D6631">
        <w:rPr>
          <w:szCs w:val="24"/>
        </w:rPr>
        <w:t xml:space="preserve"> =  582,4 (kJ).</w:t>
      </w:r>
    </w:p>
    <w:p w14:paraId="6082BE7F" w14:textId="77777777" w:rsidR="008E5BB9" w:rsidRPr="007D6631" w:rsidRDefault="008E5BB9" w:rsidP="006675A7">
      <w:pPr>
        <w:spacing w:line="240" w:lineRule="auto"/>
        <w:rPr>
          <w:b/>
          <w:szCs w:val="24"/>
        </w:rPr>
      </w:pPr>
      <w:r w:rsidRPr="007D6631">
        <w:rPr>
          <w:b/>
          <w:szCs w:val="24"/>
        </w:rPr>
        <w:t>3</w:t>
      </w:r>
      <w:r w:rsidRPr="007D6631">
        <w:rPr>
          <w:b/>
          <w:szCs w:val="24"/>
          <w:lang w:val="vi-VN"/>
        </w:rPr>
        <w:t xml:space="preserve">. </w:t>
      </w:r>
      <w:r w:rsidRPr="007D6631">
        <w:rPr>
          <w:szCs w:val="24"/>
        </w:rPr>
        <w:t xml:space="preserve">Phản ứng (1) sẽ diễn ra ưu thế theo chiều thuận khi </w:t>
      </w:r>
      <w:r w:rsidRPr="007D6631">
        <w:rPr>
          <w:position w:val="-6"/>
          <w:szCs w:val="24"/>
        </w:rPr>
        <w:object w:dxaOrig="400" w:dyaOrig="279" w14:anchorId="56C246FD">
          <v:shape id="_x0000_i1829" type="#_x0000_t75" style="width:20.25pt;height:15pt" o:ole="">
            <v:imagedata r:id="rId824" o:title=""/>
          </v:shape>
          <o:OLEObject Type="Embed" ProgID="Equation.DSMT4" ShapeID="_x0000_i1829" DrawAspect="Content" ObjectID="_1797805380" r:id="rId1443"/>
        </w:object>
      </w:r>
      <w:r w:rsidRPr="007D6631">
        <w:rPr>
          <w:szCs w:val="24"/>
        </w:rPr>
        <w:t xml:space="preserve"> bắt đầu có giá trị âm:</w:t>
      </w:r>
    </w:p>
    <w:p w14:paraId="12D30114" w14:textId="77777777" w:rsidR="008E5BB9" w:rsidRPr="007D6631" w:rsidRDefault="008E5BB9" w:rsidP="006675A7">
      <w:pPr>
        <w:tabs>
          <w:tab w:val="left" w:pos="560"/>
        </w:tabs>
        <w:spacing w:line="240" w:lineRule="auto"/>
        <w:rPr>
          <w:szCs w:val="24"/>
        </w:rPr>
      </w:pPr>
      <w:r w:rsidRPr="007D6631">
        <w:rPr>
          <w:position w:val="-6"/>
          <w:szCs w:val="24"/>
        </w:rPr>
        <w:object w:dxaOrig="400" w:dyaOrig="279" w14:anchorId="762A2A07">
          <v:shape id="_x0000_i1830" type="#_x0000_t75" style="width:20.25pt;height:15pt" o:ole="">
            <v:imagedata r:id="rId824" o:title=""/>
          </v:shape>
          <o:OLEObject Type="Embed" ProgID="Equation.DSMT4" ShapeID="_x0000_i1830" DrawAspect="Content" ObjectID="_1797805381" r:id="rId1444"/>
        </w:object>
      </w:r>
      <w:r w:rsidRPr="007D6631">
        <w:rPr>
          <w:szCs w:val="24"/>
        </w:rPr>
        <w:t xml:space="preserve">= </w:t>
      </w:r>
      <w:r w:rsidRPr="007D6631">
        <w:rPr>
          <w:position w:val="-4"/>
          <w:szCs w:val="24"/>
        </w:rPr>
        <w:object w:dxaOrig="499" w:dyaOrig="320" w14:anchorId="4A9B51BE">
          <v:shape id="_x0000_i1831" type="#_x0000_t75" style="width:24.75pt;height:15.75pt" o:ole="">
            <v:imagedata r:id="rId820" o:title=""/>
          </v:shape>
          <o:OLEObject Type="Embed" ProgID="Equation.DSMT4" ShapeID="_x0000_i1831" DrawAspect="Content" ObjectID="_1797805382" r:id="rId1445"/>
        </w:object>
      </w:r>
      <w:r w:rsidRPr="007D6631">
        <w:rPr>
          <w:szCs w:val="24"/>
        </w:rPr>
        <w:t>- T</w:t>
      </w:r>
      <w:r w:rsidRPr="007D6631">
        <w:rPr>
          <w:position w:val="-6"/>
          <w:szCs w:val="24"/>
        </w:rPr>
        <w:object w:dxaOrig="440" w:dyaOrig="340" w14:anchorId="439BC1F6">
          <v:shape id="_x0000_i1832" type="#_x0000_t75" style="width:22.5pt;height:17.25pt" o:ole="">
            <v:imagedata r:id="rId822" o:title=""/>
          </v:shape>
          <o:OLEObject Type="Embed" ProgID="Equation.DSMT4" ShapeID="_x0000_i1832" DrawAspect="Content" ObjectID="_1797805383" r:id="rId1446"/>
        </w:object>
      </w:r>
      <w:r w:rsidRPr="007D6631">
        <w:rPr>
          <w:szCs w:val="24"/>
        </w:rPr>
        <w:t>= 689,9 - T . 360,8.10</w:t>
      </w:r>
      <w:r w:rsidRPr="007D6631">
        <w:rPr>
          <w:szCs w:val="24"/>
          <w:vertAlign w:val="superscript"/>
        </w:rPr>
        <w:t>-3</w:t>
      </w:r>
      <w:r w:rsidRPr="007D6631">
        <w:rPr>
          <w:szCs w:val="24"/>
        </w:rPr>
        <w:t xml:space="preserve"> = 0 </w:t>
      </w:r>
      <w:r w:rsidRPr="007D6631">
        <w:rPr>
          <w:position w:val="-6"/>
          <w:szCs w:val="24"/>
        </w:rPr>
        <w:object w:dxaOrig="300" w:dyaOrig="220" w14:anchorId="496CCF56">
          <v:shape id="_x0000_i1833" type="#_x0000_t75" style="width:15pt;height:11.25pt" o:ole="">
            <v:imagedata r:id="rId829" o:title=""/>
          </v:shape>
          <o:OLEObject Type="Embed" ProgID="Equation.DSMT4" ShapeID="_x0000_i1833" DrawAspect="Content" ObjectID="_1797805384" r:id="rId1447"/>
        </w:object>
      </w:r>
      <w:r w:rsidRPr="007D6631">
        <w:rPr>
          <w:szCs w:val="24"/>
        </w:rPr>
        <w:t xml:space="preserve"> T = 1912 </w:t>
      </w:r>
      <w:r w:rsidRPr="007D6631">
        <w:rPr>
          <w:szCs w:val="24"/>
          <w:vertAlign w:val="superscript"/>
        </w:rPr>
        <w:t>o</w:t>
      </w:r>
      <w:r w:rsidRPr="007D6631">
        <w:rPr>
          <w:szCs w:val="24"/>
        </w:rPr>
        <w:t>K.</w:t>
      </w:r>
    </w:p>
    <w:p w14:paraId="43DD282B" w14:textId="77777777" w:rsidR="008E5BB9" w:rsidRPr="007D6631" w:rsidRDefault="008E5BB9" w:rsidP="006675A7">
      <w:pPr>
        <w:spacing w:line="240" w:lineRule="auto"/>
        <w:rPr>
          <w:szCs w:val="24"/>
          <w:lang w:val="vi-VN"/>
        </w:rPr>
      </w:pPr>
      <w:r w:rsidRPr="007D6631">
        <w:rPr>
          <w:szCs w:val="24"/>
        </w:rPr>
        <w:lastRenderedPageBreak/>
        <w:t xml:space="preserve">Vậy từ nhiệt độ lớn hơn 1912 </w:t>
      </w:r>
      <w:r w:rsidRPr="007D6631">
        <w:rPr>
          <w:szCs w:val="24"/>
          <w:vertAlign w:val="superscript"/>
        </w:rPr>
        <w:t>o</w:t>
      </w:r>
      <w:r w:rsidRPr="007D6631">
        <w:rPr>
          <w:szCs w:val="24"/>
        </w:rPr>
        <w:t>K, cân bằng (1) sẽ diễn ra ưu tiên theo chiều thuận.</w:t>
      </w:r>
    </w:p>
    <w:p w14:paraId="165AD38A" w14:textId="77777777" w:rsidR="008E5BB9" w:rsidRPr="007D6631" w:rsidRDefault="008E5BB9" w:rsidP="006675A7">
      <w:pPr>
        <w:spacing w:line="240" w:lineRule="auto"/>
        <w:rPr>
          <w:szCs w:val="24"/>
        </w:rPr>
      </w:pPr>
    </w:p>
    <w:p w14:paraId="35720769" w14:textId="77777777"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sidRPr="007D6631">
        <w:rPr>
          <w:b/>
          <w:szCs w:val="24"/>
        </w:rPr>
        <w:t>33: (Đề Chính Thức HSG Lớp 10 Cấp Cụm H</w:t>
      </w:r>
      <w:r w:rsidRPr="007D6631">
        <w:rPr>
          <w:b/>
          <w:szCs w:val="24"/>
          <w:lang w:val="vi-VN"/>
        </w:rPr>
        <w:t xml:space="preserve">ải Dương </w:t>
      </w:r>
      <w:r w:rsidRPr="007D6631">
        <w:rPr>
          <w:b/>
          <w:szCs w:val="24"/>
        </w:rPr>
        <w:t>Năm 2022 – 2023)</w:t>
      </w:r>
    </w:p>
    <w:p w14:paraId="72931C69" w14:textId="77777777" w:rsidR="008E5BB9" w:rsidRPr="007D6631" w:rsidRDefault="008E5BB9" w:rsidP="006675A7">
      <w:pPr>
        <w:spacing w:line="240" w:lineRule="auto"/>
        <w:rPr>
          <w:rFonts w:eastAsia="Times New Roman"/>
          <w:noProof/>
          <w:szCs w:val="24"/>
          <w:lang w:val="vi-VN"/>
        </w:rPr>
      </w:pPr>
      <w:r w:rsidRPr="007D6631">
        <w:rPr>
          <w:rFonts w:eastAsia="Times New Roman"/>
          <w:noProof/>
          <w:szCs w:val="24"/>
        </w:rPr>
        <w:t>Cho trình phản ứng hóa học:  2NaHCO</w:t>
      </w:r>
      <w:r w:rsidRPr="007D6631">
        <w:rPr>
          <w:rFonts w:eastAsia="Times New Roman"/>
          <w:noProof/>
          <w:szCs w:val="24"/>
          <w:vertAlign w:val="subscript"/>
        </w:rPr>
        <w:t>3</w:t>
      </w:r>
      <w:r w:rsidRPr="007D6631">
        <w:rPr>
          <w:rFonts w:eastAsia="Times New Roman"/>
          <w:noProof/>
          <w:szCs w:val="24"/>
        </w:rPr>
        <w:t xml:space="preserve"> (s) → Na</w:t>
      </w:r>
      <w:r w:rsidRPr="007D6631">
        <w:rPr>
          <w:rFonts w:eastAsia="Times New Roman"/>
          <w:noProof/>
          <w:szCs w:val="24"/>
          <w:vertAlign w:val="subscript"/>
        </w:rPr>
        <w:t>2</w:t>
      </w:r>
      <w:r w:rsidRPr="007D6631">
        <w:rPr>
          <w:rFonts w:eastAsia="Times New Roman"/>
          <w:noProof/>
          <w:szCs w:val="24"/>
        </w:rPr>
        <w:t>CO</w:t>
      </w:r>
      <w:r w:rsidRPr="007D6631">
        <w:rPr>
          <w:rFonts w:eastAsia="Times New Roman"/>
          <w:noProof/>
          <w:szCs w:val="24"/>
          <w:vertAlign w:val="subscript"/>
        </w:rPr>
        <w:t>3</w:t>
      </w:r>
      <w:r w:rsidRPr="007D6631">
        <w:rPr>
          <w:rFonts w:eastAsia="Times New Roman"/>
          <w:noProof/>
          <w:szCs w:val="24"/>
        </w:rPr>
        <w:t xml:space="preserve"> (s) + </w:t>
      </w:r>
      <w:r w:rsidRPr="007D6631">
        <w:rPr>
          <w:szCs w:val="24"/>
        </w:rPr>
        <w:t>C</w:t>
      </w:r>
      <w:r w:rsidRPr="007D6631">
        <w:rPr>
          <w:rFonts w:eastAsia="Times New Roman"/>
          <w:noProof/>
          <w:szCs w:val="24"/>
        </w:rPr>
        <w:t>O</w:t>
      </w:r>
      <w:r w:rsidRPr="007D6631">
        <w:rPr>
          <w:rFonts w:eastAsia="Times New Roman"/>
          <w:noProof/>
          <w:szCs w:val="24"/>
          <w:vertAlign w:val="subscript"/>
        </w:rPr>
        <w:t>2</w:t>
      </w:r>
      <w:r w:rsidRPr="007D6631">
        <w:rPr>
          <w:rFonts w:eastAsia="Times New Roman"/>
          <w:noProof/>
          <w:szCs w:val="24"/>
        </w:rPr>
        <w:t>(g)  + H</w:t>
      </w:r>
      <w:r w:rsidRPr="007D6631">
        <w:rPr>
          <w:rFonts w:eastAsia="Times New Roman"/>
          <w:noProof/>
          <w:szCs w:val="24"/>
          <w:vertAlign w:val="subscript"/>
        </w:rPr>
        <w:t>2</w:t>
      </w:r>
      <w:r w:rsidRPr="007D6631">
        <w:rPr>
          <w:rFonts w:eastAsia="Times New Roman"/>
          <w:noProof/>
          <w:szCs w:val="24"/>
        </w:rPr>
        <w:t>O (g)</w:t>
      </w:r>
    </w:p>
    <w:tbl>
      <w:tblPr>
        <w:tblStyle w:val="Table1"/>
        <w:tblW w:w="0" w:type="auto"/>
        <w:jc w:val="center"/>
        <w:tblLook w:val="04A0" w:firstRow="1" w:lastRow="0" w:firstColumn="1" w:lastColumn="0" w:noHBand="0" w:noVBand="1"/>
      </w:tblPr>
      <w:tblGrid>
        <w:gridCol w:w="1947"/>
        <w:gridCol w:w="1947"/>
        <w:gridCol w:w="1947"/>
        <w:gridCol w:w="1947"/>
        <w:gridCol w:w="1947"/>
      </w:tblGrid>
      <w:tr w:rsidR="008E5BB9" w:rsidRPr="007D6631" w14:paraId="0C990ECE" w14:textId="77777777" w:rsidTr="008E5BB9">
        <w:trPr>
          <w:jc w:val="center"/>
        </w:trPr>
        <w:tc>
          <w:tcPr>
            <w:tcW w:w="1947" w:type="dxa"/>
            <w:vAlign w:val="center"/>
          </w:tcPr>
          <w:p w14:paraId="10B5DD1C" w14:textId="77777777" w:rsidR="008E5BB9" w:rsidRPr="007D6631" w:rsidRDefault="008E5BB9" w:rsidP="006675A7">
            <w:pPr>
              <w:jc w:val="center"/>
              <w:rPr>
                <w:b/>
                <w:bCs/>
                <w:sz w:val="24"/>
                <w:szCs w:val="24"/>
              </w:rPr>
            </w:pPr>
            <w:r w:rsidRPr="007D6631">
              <w:rPr>
                <w:b/>
                <w:bCs/>
                <w:sz w:val="24"/>
                <w:szCs w:val="24"/>
              </w:rPr>
              <w:t>Chất</w:t>
            </w:r>
          </w:p>
        </w:tc>
        <w:tc>
          <w:tcPr>
            <w:tcW w:w="1947" w:type="dxa"/>
            <w:vAlign w:val="center"/>
          </w:tcPr>
          <w:p w14:paraId="2BF0437B" w14:textId="77777777" w:rsidR="008E5BB9" w:rsidRPr="007D6631" w:rsidRDefault="008E5BB9" w:rsidP="006675A7">
            <w:pPr>
              <w:jc w:val="center"/>
              <w:rPr>
                <w:b/>
                <w:bCs/>
                <w:sz w:val="24"/>
                <w:szCs w:val="24"/>
              </w:rPr>
            </w:pPr>
            <w:r w:rsidRPr="007D6631">
              <w:rPr>
                <w:b/>
                <w:bCs/>
                <w:sz w:val="24"/>
                <w:szCs w:val="24"/>
              </w:rPr>
              <w:t>NaHCO</w:t>
            </w:r>
            <w:r w:rsidRPr="007D6631">
              <w:rPr>
                <w:b/>
                <w:bCs/>
                <w:sz w:val="24"/>
                <w:szCs w:val="24"/>
                <w:vertAlign w:val="subscript"/>
              </w:rPr>
              <w:t>3</w:t>
            </w:r>
            <w:r w:rsidRPr="007D6631">
              <w:rPr>
                <w:b/>
                <w:bCs/>
                <w:sz w:val="24"/>
                <w:szCs w:val="24"/>
              </w:rPr>
              <w:t xml:space="preserve"> (s)</w:t>
            </w:r>
          </w:p>
        </w:tc>
        <w:tc>
          <w:tcPr>
            <w:tcW w:w="1947" w:type="dxa"/>
            <w:vAlign w:val="center"/>
          </w:tcPr>
          <w:p w14:paraId="3B598406" w14:textId="77777777" w:rsidR="008E5BB9" w:rsidRPr="007D6631" w:rsidRDefault="008E5BB9" w:rsidP="006675A7">
            <w:pPr>
              <w:jc w:val="center"/>
              <w:rPr>
                <w:b/>
                <w:bCs/>
                <w:sz w:val="24"/>
                <w:szCs w:val="24"/>
              </w:rPr>
            </w:pPr>
            <w:r w:rsidRPr="007D6631">
              <w:rPr>
                <w:b/>
                <w:bCs/>
                <w:sz w:val="24"/>
                <w:szCs w:val="24"/>
              </w:rPr>
              <w:t>Na</w:t>
            </w:r>
            <w:r w:rsidRPr="007D6631">
              <w:rPr>
                <w:b/>
                <w:bCs/>
                <w:sz w:val="24"/>
                <w:szCs w:val="24"/>
                <w:vertAlign w:val="subscript"/>
              </w:rPr>
              <w:t>2</w:t>
            </w:r>
            <w:r w:rsidRPr="007D6631">
              <w:rPr>
                <w:b/>
                <w:bCs/>
                <w:sz w:val="24"/>
                <w:szCs w:val="24"/>
              </w:rPr>
              <w:t>CO</w:t>
            </w:r>
            <w:r w:rsidRPr="007D6631">
              <w:rPr>
                <w:b/>
                <w:bCs/>
                <w:sz w:val="24"/>
                <w:szCs w:val="24"/>
                <w:vertAlign w:val="subscript"/>
              </w:rPr>
              <w:t>3</w:t>
            </w:r>
            <w:r w:rsidRPr="007D6631">
              <w:rPr>
                <w:b/>
                <w:bCs/>
                <w:sz w:val="24"/>
                <w:szCs w:val="24"/>
              </w:rPr>
              <w:t xml:space="preserve"> (s)</w:t>
            </w:r>
          </w:p>
        </w:tc>
        <w:tc>
          <w:tcPr>
            <w:tcW w:w="1947" w:type="dxa"/>
            <w:vAlign w:val="center"/>
          </w:tcPr>
          <w:p w14:paraId="742AB8D0" w14:textId="77777777" w:rsidR="008E5BB9" w:rsidRPr="007D6631" w:rsidRDefault="008E5BB9" w:rsidP="006675A7">
            <w:pPr>
              <w:jc w:val="center"/>
              <w:rPr>
                <w:b/>
                <w:bCs/>
                <w:sz w:val="24"/>
                <w:szCs w:val="24"/>
              </w:rPr>
            </w:pPr>
            <w:r w:rsidRPr="007D6631">
              <w:rPr>
                <w:b/>
                <w:bCs/>
                <w:sz w:val="24"/>
                <w:szCs w:val="24"/>
              </w:rPr>
              <w:t>CO</w:t>
            </w:r>
            <w:r w:rsidRPr="007D6631">
              <w:rPr>
                <w:b/>
                <w:bCs/>
                <w:sz w:val="24"/>
                <w:szCs w:val="24"/>
                <w:vertAlign w:val="subscript"/>
              </w:rPr>
              <w:t>2</w:t>
            </w:r>
            <w:r w:rsidRPr="007D6631">
              <w:rPr>
                <w:b/>
                <w:bCs/>
                <w:sz w:val="24"/>
                <w:szCs w:val="24"/>
              </w:rPr>
              <w:t xml:space="preserve"> (g)</w:t>
            </w:r>
          </w:p>
        </w:tc>
        <w:tc>
          <w:tcPr>
            <w:tcW w:w="1947" w:type="dxa"/>
            <w:vAlign w:val="center"/>
          </w:tcPr>
          <w:p w14:paraId="2600ED37" w14:textId="77777777" w:rsidR="008E5BB9" w:rsidRPr="007D6631" w:rsidRDefault="008E5BB9" w:rsidP="006675A7">
            <w:pPr>
              <w:jc w:val="center"/>
              <w:rPr>
                <w:b/>
                <w:bCs/>
                <w:sz w:val="24"/>
                <w:szCs w:val="24"/>
              </w:rPr>
            </w:pPr>
            <w:r w:rsidRPr="007D6631">
              <w:rPr>
                <w:b/>
                <w:bCs/>
                <w:sz w:val="24"/>
                <w:szCs w:val="24"/>
              </w:rPr>
              <w:t>H</w:t>
            </w:r>
            <w:r w:rsidRPr="007D6631">
              <w:rPr>
                <w:b/>
                <w:bCs/>
                <w:sz w:val="24"/>
                <w:szCs w:val="24"/>
                <w:vertAlign w:val="subscript"/>
              </w:rPr>
              <w:t>2</w:t>
            </w:r>
            <w:r w:rsidRPr="007D6631">
              <w:rPr>
                <w:b/>
                <w:bCs/>
                <w:sz w:val="24"/>
                <w:szCs w:val="24"/>
              </w:rPr>
              <w:t>O (g)</w:t>
            </w:r>
          </w:p>
        </w:tc>
      </w:tr>
      <w:tr w:rsidR="008E5BB9" w:rsidRPr="007D6631" w14:paraId="4CC38693" w14:textId="77777777" w:rsidTr="008E5BB9">
        <w:trPr>
          <w:jc w:val="center"/>
        </w:trPr>
        <w:tc>
          <w:tcPr>
            <w:tcW w:w="1947" w:type="dxa"/>
            <w:vAlign w:val="center"/>
          </w:tcPr>
          <w:p w14:paraId="66D9B4AC" w14:textId="77777777" w:rsidR="008E5BB9" w:rsidRPr="007D6631" w:rsidRDefault="008E5BB9" w:rsidP="006675A7">
            <w:pPr>
              <w:jc w:val="center"/>
              <w:rPr>
                <w:sz w:val="24"/>
                <w:szCs w:val="24"/>
              </w:rPr>
            </w:pPr>
            <w:r w:rsidRPr="007D6631">
              <w:rPr>
                <w:rFonts w:eastAsiaTheme="minorHAnsi" w:cstheme="minorBidi"/>
                <w:position w:val="-12"/>
                <w:sz w:val="24"/>
                <w:szCs w:val="24"/>
                <w:lang w:val="vi-VN"/>
              </w:rPr>
              <w:object w:dxaOrig="400" w:dyaOrig="380" w14:anchorId="6E5AEF54">
                <v:shape id="_x0000_i1834" type="#_x0000_t75" style="width:20.25pt;height:18.75pt" o:ole="">
                  <v:imagedata r:id="rId394" o:title=""/>
                </v:shape>
                <o:OLEObject Type="Embed" ProgID="Equation.DSMT4" ShapeID="_x0000_i1834" DrawAspect="Content" ObjectID="_1797805385" r:id="rId1448"/>
              </w:object>
            </w:r>
            <w:r w:rsidRPr="007D6631">
              <w:rPr>
                <w:sz w:val="24"/>
                <w:szCs w:val="24"/>
              </w:rPr>
              <w:t xml:space="preserve"> (J/mol·K)</w:t>
            </w:r>
          </w:p>
        </w:tc>
        <w:tc>
          <w:tcPr>
            <w:tcW w:w="1947" w:type="dxa"/>
            <w:vAlign w:val="center"/>
          </w:tcPr>
          <w:p w14:paraId="48F52165" w14:textId="77777777" w:rsidR="008E5BB9" w:rsidRPr="007D6631" w:rsidRDefault="008E5BB9" w:rsidP="006675A7">
            <w:pPr>
              <w:jc w:val="center"/>
              <w:rPr>
                <w:sz w:val="24"/>
                <w:szCs w:val="24"/>
              </w:rPr>
            </w:pPr>
            <w:r w:rsidRPr="007D6631">
              <w:rPr>
                <w:sz w:val="24"/>
                <w:szCs w:val="24"/>
              </w:rPr>
              <w:t>101,7</w:t>
            </w:r>
          </w:p>
        </w:tc>
        <w:tc>
          <w:tcPr>
            <w:tcW w:w="1947" w:type="dxa"/>
            <w:vAlign w:val="center"/>
          </w:tcPr>
          <w:p w14:paraId="7F0F03A4" w14:textId="77777777" w:rsidR="008E5BB9" w:rsidRPr="007D6631" w:rsidRDefault="008E5BB9" w:rsidP="006675A7">
            <w:pPr>
              <w:jc w:val="center"/>
              <w:rPr>
                <w:sz w:val="24"/>
                <w:szCs w:val="24"/>
              </w:rPr>
            </w:pPr>
            <w:r w:rsidRPr="007D6631">
              <w:rPr>
                <w:sz w:val="24"/>
                <w:szCs w:val="24"/>
              </w:rPr>
              <w:t>135,0</w:t>
            </w:r>
          </w:p>
        </w:tc>
        <w:tc>
          <w:tcPr>
            <w:tcW w:w="1947" w:type="dxa"/>
            <w:vAlign w:val="center"/>
          </w:tcPr>
          <w:p w14:paraId="7E0BB69E" w14:textId="77777777" w:rsidR="008E5BB9" w:rsidRPr="007D6631" w:rsidRDefault="008E5BB9" w:rsidP="006675A7">
            <w:pPr>
              <w:jc w:val="center"/>
              <w:rPr>
                <w:sz w:val="24"/>
                <w:szCs w:val="24"/>
              </w:rPr>
            </w:pPr>
            <w:r w:rsidRPr="007D6631">
              <w:rPr>
                <w:sz w:val="24"/>
                <w:szCs w:val="24"/>
              </w:rPr>
              <w:t>213,8</w:t>
            </w:r>
          </w:p>
        </w:tc>
        <w:tc>
          <w:tcPr>
            <w:tcW w:w="1947" w:type="dxa"/>
            <w:vAlign w:val="center"/>
          </w:tcPr>
          <w:p w14:paraId="2269B7F9" w14:textId="77777777" w:rsidR="008E5BB9" w:rsidRPr="007D6631" w:rsidRDefault="008E5BB9" w:rsidP="006675A7">
            <w:pPr>
              <w:jc w:val="center"/>
              <w:rPr>
                <w:sz w:val="24"/>
                <w:szCs w:val="24"/>
              </w:rPr>
            </w:pPr>
            <w:r w:rsidRPr="007D6631">
              <w:rPr>
                <w:sz w:val="24"/>
                <w:szCs w:val="24"/>
              </w:rPr>
              <w:t>188,7</w:t>
            </w:r>
          </w:p>
        </w:tc>
      </w:tr>
      <w:tr w:rsidR="008E5BB9" w:rsidRPr="007D6631" w14:paraId="727C2D56" w14:textId="77777777" w:rsidTr="008E5BB9">
        <w:trPr>
          <w:jc w:val="center"/>
        </w:trPr>
        <w:tc>
          <w:tcPr>
            <w:tcW w:w="1947" w:type="dxa"/>
            <w:vAlign w:val="center"/>
          </w:tcPr>
          <w:p w14:paraId="040E9B4F" w14:textId="77777777" w:rsidR="008E5BB9" w:rsidRPr="007D6631" w:rsidRDefault="008E5BB9" w:rsidP="006675A7">
            <w:pPr>
              <w:jc w:val="center"/>
              <w:rPr>
                <w:sz w:val="24"/>
                <w:szCs w:val="24"/>
              </w:rPr>
            </w:pPr>
            <w:r w:rsidRPr="007D6631">
              <w:rPr>
                <w:rFonts w:eastAsiaTheme="minorHAnsi" w:cstheme="minorBidi"/>
                <w:position w:val="-12"/>
                <w:sz w:val="24"/>
                <w:szCs w:val="24"/>
                <w:lang w:val="vi-VN"/>
              </w:rPr>
              <w:object w:dxaOrig="700" w:dyaOrig="380" w14:anchorId="319C6898">
                <v:shape id="_x0000_i1835" type="#_x0000_t75" style="width:35.25pt;height:18.75pt" o:ole="">
                  <v:imagedata r:id="rId396" o:title=""/>
                </v:shape>
                <o:OLEObject Type="Embed" ProgID="Equation.DSMT4" ShapeID="_x0000_i1835" DrawAspect="Content" ObjectID="_1797805386" r:id="rId1449"/>
              </w:object>
            </w:r>
            <w:r w:rsidRPr="007D6631">
              <w:rPr>
                <w:sz w:val="24"/>
                <w:szCs w:val="24"/>
              </w:rPr>
              <w:t xml:space="preserve"> (kJ/mol)</w:t>
            </w:r>
          </w:p>
        </w:tc>
        <w:tc>
          <w:tcPr>
            <w:tcW w:w="1947" w:type="dxa"/>
            <w:vAlign w:val="center"/>
          </w:tcPr>
          <w:p w14:paraId="3F68DA60" w14:textId="77777777" w:rsidR="008E5BB9" w:rsidRPr="007D6631" w:rsidRDefault="008E5BB9" w:rsidP="006675A7">
            <w:pPr>
              <w:jc w:val="center"/>
              <w:rPr>
                <w:sz w:val="24"/>
                <w:szCs w:val="24"/>
              </w:rPr>
            </w:pPr>
            <w:r w:rsidRPr="007D6631">
              <w:rPr>
                <w:sz w:val="24"/>
                <w:szCs w:val="24"/>
              </w:rPr>
              <w:t>-950,8</w:t>
            </w:r>
          </w:p>
        </w:tc>
        <w:tc>
          <w:tcPr>
            <w:tcW w:w="1947" w:type="dxa"/>
            <w:vAlign w:val="center"/>
          </w:tcPr>
          <w:p w14:paraId="348E62F4" w14:textId="77777777" w:rsidR="008E5BB9" w:rsidRPr="007D6631" w:rsidRDefault="008E5BB9" w:rsidP="006675A7">
            <w:pPr>
              <w:jc w:val="center"/>
              <w:rPr>
                <w:sz w:val="24"/>
                <w:szCs w:val="24"/>
              </w:rPr>
            </w:pPr>
            <w:r w:rsidRPr="007D6631">
              <w:rPr>
                <w:sz w:val="24"/>
                <w:szCs w:val="24"/>
              </w:rPr>
              <w:t>-1130,7</w:t>
            </w:r>
          </w:p>
        </w:tc>
        <w:tc>
          <w:tcPr>
            <w:tcW w:w="1947" w:type="dxa"/>
            <w:vAlign w:val="center"/>
          </w:tcPr>
          <w:p w14:paraId="5576E875" w14:textId="77777777" w:rsidR="008E5BB9" w:rsidRPr="007D6631" w:rsidRDefault="008E5BB9" w:rsidP="006675A7">
            <w:pPr>
              <w:jc w:val="center"/>
              <w:rPr>
                <w:sz w:val="24"/>
                <w:szCs w:val="24"/>
              </w:rPr>
            </w:pPr>
            <w:r w:rsidRPr="007D6631">
              <w:rPr>
                <w:sz w:val="24"/>
                <w:szCs w:val="24"/>
              </w:rPr>
              <w:t>-393,5</w:t>
            </w:r>
          </w:p>
        </w:tc>
        <w:tc>
          <w:tcPr>
            <w:tcW w:w="1947" w:type="dxa"/>
            <w:vAlign w:val="center"/>
          </w:tcPr>
          <w:p w14:paraId="4DC0A4B9" w14:textId="77777777" w:rsidR="008E5BB9" w:rsidRPr="007D6631" w:rsidRDefault="008E5BB9" w:rsidP="006675A7">
            <w:pPr>
              <w:jc w:val="center"/>
              <w:rPr>
                <w:sz w:val="24"/>
                <w:szCs w:val="24"/>
              </w:rPr>
            </w:pPr>
            <w:r w:rsidRPr="007D6631">
              <w:rPr>
                <w:sz w:val="24"/>
                <w:szCs w:val="24"/>
              </w:rPr>
              <w:t>-241,8</w:t>
            </w:r>
          </w:p>
        </w:tc>
      </w:tr>
    </w:tbl>
    <w:p w14:paraId="20E43E2C" w14:textId="77777777" w:rsidR="008E5BB9" w:rsidRPr="007D6631" w:rsidRDefault="008E5BB9" w:rsidP="006675A7">
      <w:pPr>
        <w:spacing w:line="240" w:lineRule="auto"/>
        <w:rPr>
          <w:rFonts w:eastAsia="Times New Roman"/>
          <w:szCs w:val="24"/>
        </w:rPr>
      </w:pPr>
      <w:r w:rsidRPr="007D6631">
        <w:rPr>
          <w:rFonts w:eastAsia="Times New Roman"/>
          <w:bCs/>
          <w:szCs w:val="24"/>
        </w:rPr>
        <w:t>a)</w:t>
      </w:r>
      <w:r w:rsidRPr="007D6631">
        <w:rPr>
          <w:rFonts w:eastAsia="Times New Roman"/>
          <w:szCs w:val="24"/>
        </w:rPr>
        <w:t xml:space="preserve"> Hãy tính </w:t>
      </w:r>
      <w:r w:rsidRPr="007D6631">
        <w:rPr>
          <w:rFonts w:eastAsia="Times New Roman"/>
          <w:position w:val="-12"/>
          <w:szCs w:val="24"/>
        </w:rPr>
        <w:object w:dxaOrig="620" w:dyaOrig="380" w14:anchorId="58656B74">
          <v:shape id="_x0000_i1836" type="#_x0000_t75" style="width:31.5pt;height:20.25pt" o:ole="">
            <v:imagedata r:id="rId398" o:title=""/>
          </v:shape>
          <o:OLEObject Type="Embed" ProgID="Equation.DSMT4" ShapeID="_x0000_i1836" DrawAspect="Content" ObjectID="_1797805387" r:id="rId1450"/>
        </w:object>
      </w:r>
      <w:r w:rsidRPr="007D6631">
        <w:rPr>
          <w:rFonts w:eastAsia="Times New Roman"/>
          <w:szCs w:val="24"/>
        </w:rPr>
        <w:t xml:space="preserve">; </w:t>
      </w:r>
      <w:r w:rsidRPr="007D6631">
        <w:rPr>
          <w:rFonts w:eastAsia="Times New Roman"/>
          <w:position w:val="-12"/>
          <w:szCs w:val="24"/>
        </w:rPr>
        <w:object w:dxaOrig="560" w:dyaOrig="380" w14:anchorId="45D831FC">
          <v:shape id="_x0000_i1837" type="#_x0000_t75" style="width:28.5pt;height:20.25pt" o:ole="">
            <v:imagedata r:id="rId400" o:title=""/>
          </v:shape>
          <o:OLEObject Type="Embed" ProgID="Equation.DSMT4" ShapeID="_x0000_i1837" DrawAspect="Content" ObjectID="_1797805388" r:id="rId1451"/>
        </w:object>
      </w:r>
      <w:r w:rsidRPr="007D6631">
        <w:rPr>
          <w:rFonts w:eastAsia="Times New Roman"/>
          <w:szCs w:val="24"/>
        </w:rPr>
        <w:t xml:space="preserve">, </w:t>
      </w:r>
      <w:r w:rsidRPr="007D6631">
        <w:rPr>
          <w:rFonts w:eastAsia="Times New Roman"/>
          <w:position w:val="-12"/>
          <w:szCs w:val="24"/>
        </w:rPr>
        <w:object w:dxaOrig="600" w:dyaOrig="380" w14:anchorId="12025928">
          <v:shape id="_x0000_i1838" type="#_x0000_t75" style="width:31.5pt;height:20.25pt" o:ole="">
            <v:imagedata r:id="rId402" o:title=""/>
          </v:shape>
          <o:OLEObject Type="Embed" ProgID="Equation.DSMT4" ShapeID="_x0000_i1838" DrawAspect="Content" ObjectID="_1797805389" r:id="rId1452"/>
        </w:object>
      </w:r>
      <w:r w:rsidRPr="007D6631">
        <w:rPr>
          <w:rFonts w:eastAsia="Times New Roman"/>
          <w:szCs w:val="24"/>
        </w:rPr>
        <w:t>của phản ứng? Ở 25</w:t>
      </w:r>
      <w:r w:rsidRPr="007D6631">
        <w:rPr>
          <w:rFonts w:eastAsia="Times New Roman"/>
          <w:szCs w:val="24"/>
          <w:vertAlign w:val="superscript"/>
        </w:rPr>
        <w:t>0</w:t>
      </w:r>
      <w:r w:rsidRPr="007D6631">
        <w:rPr>
          <w:rFonts w:eastAsia="Times New Roman"/>
          <w:szCs w:val="24"/>
        </w:rPr>
        <w:t>C Phản ứng có tự xảy ra không?</w:t>
      </w:r>
    </w:p>
    <w:p w14:paraId="6F31D01C" w14:textId="77777777" w:rsidR="008E5BB9" w:rsidRPr="007D6631" w:rsidRDefault="008E5BB9" w:rsidP="006675A7">
      <w:pPr>
        <w:spacing w:line="240" w:lineRule="auto"/>
        <w:rPr>
          <w:rFonts w:eastAsia="Times New Roman"/>
          <w:szCs w:val="24"/>
        </w:rPr>
      </w:pPr>
      <w:r w:rsidRPr="007D6631">
        <w:rPr>
          <w:rFonts w:eastAsia="Times New Roman"/>
          <w:bCs/>
          <w:szCs w:val="24"/>
        </w:rPr>
        <w:t>b)</w:t>
      </w:r>
      <w:r w:rsidRPr="007D6631">
        <w:rPr>
          <w:rFonts w:eastAsia="Times New Roman"/>
          <w:szCs w:val="24"/>
        </w:rPr>
        <w:t xml:space="preserve"> Tính lượng C</w:t>
      </w:r>
      <w:r w:rsidRPr="007D6631">
        <w:rPr>
          <w:rFonts w:eastAsia="Times New Roman"/>
          <w:szCs w:val="24"/>
          <w:vertAlign w:val="subscript"/>
        </w:rPr>
        <w:t>2</w:t>
      </w:r>
      <w:r w:rsidRPr="007D6631">
        <w:rPr>
          <w:rFonts w:eastAsia="Times New Roman"/>
          <w:szCs w:val="24"/>
        </w:rPr>
        <w:t>H</w:t>
      </w:r>
      <w:r w:rsidRPr="007D6631">
        <w:rPr>
          <w:rFonts w:eastAsia="Times New Roman"/>
          <w:szCs w:val="24"/>
          <w:vertAlign w:val="subscript"/>
        </w:rPr>
        <w:t>5</w:t>
      </w:r>
      <w:r w:rsidRPr="007D6631">
        <w:rPr>
          <w:rFonts w:eastAsia="Times New Roman"/>
          <w:szCs w:val="24"/>
        </w:rPr>
        <w:t>OH cần để cung cấp lượng nhiệt cho phản ứng điều chế 2,479 lít khí CO</w:t>
      </w:r>
      <w:r w:rsidRPr="007D6631">
        <w:rPr>
          <w:rFonts w:eastAsia="Times New Roman"/>
          <w:szCs w:val="24"/>
          <w:vertAlign w:val="subscript"/>
        </w:rPr>
        <w:t>2</w:t>
      </w:r>
      <w:r w:rsidRPr="007D6631">
        <w:rPr>
          <w:rFonts w:eastAsia="Times New Roman"/>
          <w:szCs w:val="24"/>
        </w:rPr>
        <w:t xml:space="preserve"> (đkc) ở trên.  Biết: </w:t>
      </w:r>
    </w:p>
    <w:tbl>
      <w:tblPr>
        <w:tblStyle w:val="Table1"/>
        <w:tblW w:w="0" w:type="auto"/>
        <w:jc w:val="center"/>
        <w:tblLook w:val="04A0" w:firstRow="1" w:lastRow="0" w:firstColumn="1" w:lastColumn="0" w:noHBand="0" w:noVBand="1"/>
      </w:tblPr>
      <w:tblGrid>
        <w:gridCol w:w="1947"/>
        <w:gridCol w:w="1947"/>
        <w:gridCol w:w="1947"/>
        <w:gridCol w:w="1947"/>
        <w:gridCol w:w="1947"/>
      </w:tblGrid>
      <w:tr w:rsidR="008E5BB9" w:rsidRPr="007D6631" w14:paraId="34B8D9FD" w14:textId="77777777" w:rsidTr="008E5BB9">
        <w:trPr>
          <w:jc w:val="center"/>
        </w:trPr>
        <w:tc>
          <w:tcPr>
            <w:tcW w:w="1947" w:type="dxa"/>
            <w:vAlign w:val="center"/>
          </w:tcPr>
          <w:p w14:paraId="6509AFDD" w14:textId="77777777" w:rsidR="008E5BB9" w:rsidRPr="007D6631" w:rsidRDefault="008E5BB9" w:rsidP="006675A7">
            <w:pPr>
              <w:jc w:val="center"/>
              <w:rPr>
                <w:b/>
                <w:bCs/>
                <w:sz w:val="24"/>
                <w:szCs w:val="24"/>
              </w:rPr>
            </w:pPr>
            <w:r w:rsidRPr="007D6631">
              <w:rPr>
                <w:b/>
                <w:bCs/>
                <w:sz w:val="24"/>
                <w:szCs w:val="24"/>
              </w:rPr>
              <w:t>Chất</w:t>
            </w:r>
          </w:p>
        </w:tc>
        <w:tc>
          <w:tcPr>
            <w:tcW w:w="1947" w:type="dxa"/>
            <w:vAlign w:val="center"/>
          </w:tcPr>
          <w:p w14:paraId="3FACAE7E" w14:textId="77777777" w:rsidR="008E5BB9" w:rsidRPr="007D6631" w:rsidRDefault="008E5BB9" w:rsidP="006675A7">
            <w:pPr>
              <w:jc w:val="center"/>
              <w:rPr>
                <w:b/>
                <w:bCs/>
                <w:sz w:val="24"/>
                <w:szCs w:val="24"/>
              </w:rPr>
            </w:pPr>
            <w:r w:rsidRPr="007D6631">
              <w:rPr>
                <w:b/>
                <w:bCs/>
                <w:sz w:val="24"/>
                <w:szCs w:val="24"/>
              </w:rPr>
              <w:t>C</w:t>
            </w:r>
            <w:r w:rsidRPr="007D6631">
              <w:rPr>
                <w:b/>
                <w:bCs/>
                <w:sz w:val="24"/>
                <w:szCs w:val="24"/>
                <w:vertAlign w:val="subscript"/>
              </w:rPr>
              <w:t>2</w:t>
            </w:r>
            <w:r w:rsidRPr="007D6631">
              <w:rPr>
                <w:b/>
                <w:bCs/>
                <w:sz w:val="24"/>
                <w:szCs w:val="24"/>
              </w:rPr>
              <w:t>H</w:t>
            </w:r>
            <w:r w:rsidRPr="007D6631">
              <w:rPr>
                <w:b/>
                <w:bCs/>
                <w:sz w:val="24"/>
                <w:szCs w:val="24"/>
                <w:vertAlign w:val="subscript"/>
              </w:rPr>
              <w:t>5</w:t>
            </w:r>
            <w:r w:rsidRPr="007D6631">
              <w:rPr>
                <w:b/>
                <w:bCs/>
                <w:sz w:val="24"/>
                <w:szCs w:val="24"/>
              </w:rPr>
              <w:t>OH (l)</w:t>
            </w:r>
          </w:p>
        </w:tc>
        <w:tc>
          <w:tcPr>
            <w:tcW w:w="1947" w:type="dxa"/>
            <w:vAlign w:val="center"/>
          </w:tcPr>
          <w:p w14:paraId="5EAEDF41" w14:textId="77777777" w:rsidR="008E5BB9" w:rsidRPr="007D6631" w:rsidRDefault="008E5BB9" w:rsidP="006675A7">
            <w:pPr>
              <w:jc w:val="center"/>
              <w:rPr>
                <w:b/>
                <w:bCs/>
                <w:sz w:val="24"/>
                <w:szCs w:val="24"/>
              </w:rPr>
            </w:pPr>
            <w:r w:rsidRPr="007D6631">
              <w:rPr>
                <w:b/>
                <w:bCs/>
                <w:sz w:val="24"/>
                <w:szCs w:val="24"/>
              </w:rPr>
              <w:t>CO</w:t>
            </w:r>
            <w:r w:rsidRPr="007D6631">
              <w:rPr>
                <w:b/>
                <w:bCs/>
                <w:sz w:val="24"/>
                <w:szCs w:val="24"/>
                <w:vertAlign w:val="subscript"/>
              </w:rPr>
              <w:t>2</w:t>
            </w:r>
            <w:r w:rsidRPr="007D6631">
              <w:rPr>
                <w:b/>
                <w:bCs/>
                <w:sz w:val="24"/>
                <w:szCs w:val="24"/>
              </w:rPr>
              <w:t xml:space="preserve"> (g)</w:t>
            </w:r>
          </w:p>
        </w:tc>
        <w:tc>
          <w:tcPr>
            <w:tcW w:w="1947" w:type="dxa"/>
            <w:vAlign w:val="center"/>
          </w:tcPr>
          <w:p w14:paraId="75B7A564" w14:textId="77777777" w:rsidR="008E5BB9" w:rsidRPr="007D6631" w:rsidRDefault="008E5BB9" w:rsidP="006675A7">
            <w:pPr>
              <w:jc w:val="center"/>
              <w:rPr>
                <w:b/>
                <w:bCs/>
                <w:sz w:val="24"/>
                <w:szCs w:val="24"/>
              </w:rPr>
            </w:pPr>
            <w:r w:rsidRPr="007D6631">
              <w:rPr>
                <w:b/>
                <w:bCs/>
                <w:sz w:val="24"/>
                <w:szCs w:val="24"/>
              </w:rPr>
              <w:t>O</w:t>
            </w:r>
            <w:r w:rsidRPr="007D6631">
              <w:rPr>
                <w:b/>
                <w:bCs/>
                <w:sz w:val="24"/>
                <w:szCs w:val="24"/>
                <w:vertAlign w:val="subscript"/>
              </w:rPr>
              <w:t>2</w:t>
            </w:r>
            <w:r w:rsidRPr="007D6631">
              <w:rPr>
                <w:b/>
                <w:bCs/>
                <w:sz w:val="24"/>
                <w:szCs w:val="24"/>
              </w:rPr>
              <w:t xml:space="preserve"> (g)</w:t>
            </w:r>
          </w:p>
        </w:tc>
        <w:tc>
          <w:tcPr>
            <w:tcW w:w="1947" w:type="dxa"/>
            <w:vAlign w:val="center"/>
          </w:tcPr>
          <w:p w14:paraId="2150D2EF" w14:textId="77777777" w:rsidR="008E5BB9" w:rsidRPr="007D6631" w:rsidRDefault="008E5BB9" w:rsidP="006675A7">
            <w:pPr>
              <w:jc w:val="center"/>
              <w:rPr>
                <w:b/>
                <w:bCs/>
                <w:sz w:val="24"/>
                <w:szCs w:val="24"/>
              </w:rPr>
            </w:pPr>
            <w:r w:rsidRPr="007D6631">
              <w:rPr>
                <w:b/>
                <w:bCs/>
                <w:sz w:val="24"/>
                <w:szCs w:val="24"/>
              </w:rPr>
              <w:t>H</w:t>
            </w:r>
            <w:r w:rsidRPr="007D6631">
              <w:rPr>
                <w:b/>
                <w:bCs/>
                <w:sz w:val="24"/>
                <w:szCs w:val="24"/>
                <w:vertAlign w:val="subscript"/>
              </w:rPr>
              <w:t>2</w:t>
            </w:r>
            <w:r w:rsidRPr="007D6631">
              <w:rPr>
                <w:b/>
                <w:bCs/>
                <w:sz w:val="24"/>
                <w:szCs w:val="24"/>
              </w:rPr>
              <w:t>O (g)</w:t>
            </w:r>
          </w:p>
        </w:tc>
      </w:tr>
      <w:tr w:rsidR="008E5BB9" w:rsidRPr="007D6631" w14:paraId="0423D5DD" w14:textId="77777777" w:rsidTr="008E5BB9">
        <w:trPr>
          <w:jc w:val="center"/>
        </w:trPr>
        <w:tc>
          <w:tcPr>
            <w:tcW w:w="1947" w:type="dxa"/>
            <w:vAlign w:val="center"/>
          </w:tcPr>
          <w:p w14:paraId="328F9D79" w14:textId="77777777" w:rsidR="008E5BB9" w:rsidRPr="007D6631" w:rsidRDefault="008E5BB9" w:rsidP="006675A7">
            <w:pPr>
              <w:jc w:val="center"/>
              <w:rPr>
                <w:sz w:val="24"/>
                <w:szCs w:val="24"/>
              </w:rPr>
            </w:pPr>
            <w:r w:rsidRPr="007D6631">
              <w:rPr>
                <w:rFonts w:eastAsiaTheme="minorHAnsi" w:cstheme="minorBidi"/>
                <w:position w:val="-12"/>
                <w:sz w:val="24"/>
                <w:szCs w:val="24"/>
                <w:lang w:val="vi-VN"/>
              </w:rPr>
              <w:object w:dxaOrig="700" w:dyaOrig="380" w14:anchorId="7F230761">
                <v:shape id="_x0000_i1839" type="#_x0000_t75" style="width:35.25pt;height:18.75pt" o:ole="">
                  <v:imagedata r:id="rId396" o:title=""/>
                </v:shape>
                <o:OLEObject Type="Embed" ProgID="Equation.DSMT4" ShapeID="_x0000_i1839" DrawAspect="Content" ObjectID="_1797805390" r:id="rId1453"/>
              </w:object>
            </w:r>
            <w:r w:rsidRPr="007D6631">
              <w:rPr>
                <w:sz w:val="24"/>
                <w:szCs w:val="24"/>
              </w:rPr>
              <w:t xml:space="preserve"> (kJ/mol)</w:t>
            </w:r>
          </w:p>
        </w:tc>
        <w:tc>
          <w:tcPr>
            <w:tcW w:w="1947" w:type="dxa"/>
            <w:vAlign w:val="center"/>
          </w:tcPr>
          <w:p w14:paraId="4A98E746" w14:textId="77777777" w:rsidR="008E5BB9" w:rsidRPr="007D6631" w:rsidRDefault="008E5BB9" w:rsidP="006675A7">
            <w:pPr>
              <w:jc w:val="center"/>
              <w:rPr>
                <w:sz w:val="24"/>
                <w:szCs w:val="24"/>
              </w:rPr>
            </w:pPr>
            <w:r w:rsidRPr="007D6631">
              <w:rPr>
                <w:sz w:val="24"/>
                <w:szCs w:val="24"/>
              </w:rPr>
              <w:t>-277,6</w:t>
            </w:r>
          </w:p>
        </w:tc>
        <w:tc>
          <w:tcPr>
            <w:tcW w:w="1947" w:type="dxa"/>
            <w:vAlign w:val="center"/>
          </w:tcPr>
          <w:p w14:paraId="66ED4ABC" w14:textId="77777777" w:rsidR="008E5BB9" w:rsidRPr="007D6631" w:rsidRDefault="008E5BB9" w:rsidP="006675A7">
            <w:pPr>
              <w:jc w:val="center"/>
              <w:rPr>
                <w:sz w:val="24"/>
                <w:szCs w:val="24"/>
              </w:rPr>
            </w:pPr>
            <w:r w:rsidRPr="007D6631">
              <w:rPr>
                <w:sz w:val="24"/>
                <w:szCs w:val="24"/>
              </w:rPr>
              <w:t>-393,5</w:t>
            </w:r>
          </w:p>
        </w:tc>
        <w:tc>
          <w:tcPr>
            <w:tcW w:w="1947" w:type="dxa"/>
            <w:vAlign w:val="center"/>
          </w:tcPr>
          <w:p w14:paraId="3858F420" w14:textId="77777777" w:rsidR="008E5BB9" w:rsidRPr="007D6631" w:rsidRDefault="008E5BB9" w:rsidP="006675A7">
            <w:pPr>
              <w:jc w:val="center"/>
              <w:rPr>
                <w:sz w:val="24"/>
                <w:szCs w:val="24"/>
              </w:rPr>
            </w:pPr>
            <w:r w:rsidRPr="007D6631">
              <w:rPr>
                <w:sz w:val="24"/>
                <w:szCs w:val="24"/>
              </w:rPr>
              <w:t>0</w:t>
            </w:r>
          </w:p>
        </w:tc>
        <w:tc>
          <w:tcPr>
            <w:tcW w:w="1947" w:type="dxa"/>
            <w:vAlign w:val="center"/>
          </w:tcPr>
          <w:p w14:paraId="479A43B2" w14:textId="77777777" w:rsidR="008E5BB9" w:rsidRPr="007D6631" w:rsidRDefault="008E5BB9" w:rsidP="006675A7">
            <w:pPr>
              <w:jc w:val="center"/>
              <w:rPr>
                <w:sz w:val="24"/>
                <w:szCs w:val="24"/>
              </w:rPr>
            </w:pPr>
            <w:r w:rsidRPr="007D6631">
              <w:rPr>
                <w:sz w:val="24"/>
                <w:szCs w:val="24"/>
              </w:rPr>
              <w:t>-241,6</w:t>
            </w:r>
          </w:p>
        </w:tc>
      </w:tr>
    </w:tbl>
    <w:p w14:paraId="45452B69" w14:textId="77777777" w:rsidR="004D0B38" w:rsidRPr="006675A7" w:rsidRDefault="004D0B38" w:rsidP="004D0B38">
      <w:pPr>
        <w:spacing w:line="240" w:lineRule="auto"/>
        <w:jc w:val="center"/>
        <w:rPr>
          <w:b/>
          <w:color w:val="FF0000"/>
          <w:szCs w:val="24"/>
          <w:lang w:val="vi-VN"/>
        </w:rPr>
      </w:pPr>
      <w:r w:rsidRPr="006675A7">
        <w:rPr>
          <w:b/>
          <w:color w:val="FF0000"/>
          <w:szCs w:val="24"/>
        </w:rPr>
        <w:t>Hướng dẫn giải</w:t>
      </w:r>
    </w:p>
    <w:p w14:paraId="68B6834F" w14:textId="77777777" w:rsidR="008E5BB9" w:rsidRPr="007D6631" w:rsidRDefault="008E5BB9" w:rsidP="006675A7">
      <w:pPr>
        <w:spacing w:line="240" w:lineRule="auto"/>
        <w:rPr>
          <w:rFonts w:eastAsia="Times New Roman"/>
          <w:noProof/>
          <w:szCs w:val="24"/>
        </w:rPr>
      </w:pPr>
      <w:r w:rsidRPr="007D6631">
        <w:rPr>
          <w:rFonts w:eastAsia="Times New Roman"/>
          <w:szCs w:val="24"/>
          <w:lang w:val="vi-VN"/>
        </w:rPr>
        <w:t xml:space="preserve">a. </w:t>
      </w:r>
      <w:r w:rsidRPr="007D6631">
        <w:rPr>
          <w:rFonts w:eastAsia="Times New Roman"/>
          <w:szCs w:val="24"/>
          <w:lang w:val="fr-FR"/>
        </w:rPr>
        <w:t>Từ dữ kiện ta có :</w:t>
      </w:r>
      <w:r w:rsidRPr="007D6631">
        <w:rPr>
          <w:rFonts w:eastAsia="Times New Roman"/>
          <w:noProof/>
          <w:szCs w:val="24"/>
        </w:rPr>
        <w:t xml:space="preserve">  2NaHCO</w:t>
      </w:r>
      <w:r w:rsidRPr="007D6631">
        <w:rPr>
          <w:rFonts w:eastAsia="Times New Roman"/>
          <w:noProof/>
          <w:szCs w:val="24"/>
          <w:vertAlign w:val="subscript"/>
        </w:rPr>
        <w:t>3</w:t>
      </w:r>
      <w:r w:rsidRPr="007D6631">
        <w:rPr>
          <w:rFonts w:eastAsia="Times New Roman"/>
          <w:noProof/>
          <w:szCs w:val="24"/>
        </w:rPr>
        <w:t xml:space="preserve"> (s) → Na</w:t>
      </w:r>
      <w:r w:rsidRPr="007D6631">
        <w:rPr>
          <w:rFonts w:eastAsia="Times New Roman"/>
          <w:noProof/>
          <w:szCs w:val="24"/>
          <w:vertAlign w:val="subscript"/>
        </w:rPr>
        <w:t>2</w:t>
      </w:r>
      <w:r w:rsidRPr="007D6631">
        <w:rPr>
          <w:rFonts w:eastAsia="Times New Roman"/>
          <w:noProof/>
          <w:szCs w:val="24"/>
        </w:rPr>
        <w:t>CO</w:t>
      </w:r>
      <w:r w:rsidRPr="007D6631">
        <w:rPr>
          <w:rFonts w:eastAsia="Times New Roman"/>
          <w:noProof/>
          <w:szCs w:val="24"/>
          <w:vertAlign w:val="subscript"/>
        </w:rPr>
        <w:t>3</w:t>
      </w:r>
      <w:r w:rsidRPr="007D6631">
        <w:rPr>
          <w:rFonts w:eastAsia="Times New Roman"/>
          <w:noProof/>
          <w:szCs w:val="24"/>
        </w:rPr>
        <w:t xml:space="preserve"> (s) + </w:t>
      </w:r>
      <w:r w:rsidRPr="007D6631">
        <w:rPr>
          <w:szCs w:val="24"/>
        </w:rPr>
        <w:t>C</w:t>
      </w:r>
      <w:r w:rsidRPr="007D6631">
        <w:rPr>
          <w:rFonts w:eastAsia="Times New Roman"/>
          <w:noProof/>
          <w:szCs w:val="24"/>
        </w:rPr>
        <w:t>O</w:t>
      </w:r>
      <w:r w:rsidRPr="007D6631">
        <w:rPr>
          <w:rFonts w:eastAsia="Times New Roman"/>
          <w:noProof/>
          <w:szCs w:val="24"/>
          <w:vertAlign w:val="subscript"/>
        </w:rPr>
        <w:t>2</w:t>
      </w:r>
      <w:r w:rsidRPr="007D6631">
        <w:rPr>
          <w:rFonts w:eastAsia="Times New Roman"/>
          <w:noProof/>
          <w:szCs w:val="24"/>
        </w:rPr>
        <w:t>(g)  + H</w:t>
      </w:r>
      <w:r w:rsidRPr="007D6631">
        <w:rPr>
          <w:rFonts w:eastAsia="Times New Roman"/>
          <w:noProof/>
          <w:szCs w:val="24"/>
          <w:vertAlign w:val="subscript"/>
        </w:rPr>
        <w:t>2</w:t>
      </w:r>
      <w:r w:rsidRPr="007D6631">
        <w:rPr>
          <w:rFonts w:eastAsia="Times New Roman"/>
          <w:noProof/>
          <w:szCs w:val="24"/>
        </w:rPr>
        <w:t>O (g)</w:t>
      </w:r>
    </w:p>
    <w:p w14:paraId="3CD86283" w14:textId="77777777" w:rsidR="008E5BB9" w:rsidRPr="007D6631" w:rsidRDefault="008E5BB9" w:rsidP="006675A7">
      <w:pPr>
        <w:spacing w:line="240" w:lineRule="auto"/>
        <w:rPr>
          <w:rFonts w:eastAsia="Times New Roman"/>
          <w:szCs w:val="24"/>
          <w:lang w:val="fr-FR"/>
        </w:rPr>
      </w:pPr>
      <w:r w:rsidRPr="007D6631">
        <w:rPr>
          <w:rFonts w:eastAsia="Times New Roman"/>
          <w:position w:val="-12"/>
          <w:szCs w:val="24"/>
        </w:rPr>
        <w:object w:dxaOrig="620" w:dyaOrig="380" w14:anchorId="7DDF08C0">
          <v:shape id="_x0000_i1840" type="#_x0000_t75" style="width:31.5pt;height:20.25pt" o:ole="">
            <v:imagedata r:id="rId405" o:title=""/>
          </v:shape>
          <o:OLEObject Type="Embed" ProgID="Equation.DSMT4" ShapeID="_x0000_i1840" DrawAspect="Content" ObjectID="_1797805391" r:id="rId1454"/>
        </w:object>
      </w:r>
      <w:r w:rsidRPr="007D6631">
        <w:rPr>
          <w:rFonts w:eastAsia="Times New Roman"/>
          <w:szCs w:val="24"/>
          <w:lang w:val="fr-FR"/>
        </w:rPr>
        <w:t xml:space="preserve"> = </w:t>
      </w:r>
      <w:r w:rsidRPr="007D6631">
        <w:rPr>
          <w:rFonts w:eastAsia="Times New Roman"/>
          <w:position w:val="-14"/>
          <w:szCs w:val="24"/>
        </w:rPr>
        <w:object w:dxaOrig="1840" w:dyaOrig="400" w14:anchorId="705F98F8">
          <v:shape id="_x0000_i1841" type="#_x0000_t75" style="width:92.3pt;height:20.25pt" o:ole="">
            <v:imagedata r:id="rId407" o:title=""/>
          </v:shape>
          <o:OLEObject Type="Embed" ProgID="Equation.DSMT4" ShapeID="_x0000_i1841" DrawAspect="Content" ObjectID="_1797805392" r:id="rId1455"/>
        </w:object>
      </w:r>
      <w:r w:rsidRPr="007D6631">
        <w:rPr>
          <w:rFonts w:eastAsia="Times New Roman"/>
          <w:szCs w:val="24"/>
          <w:lang w:val="fr-FR"/>
        </w:rPr>
        <w:t>= -1130,7 – 393,5 – 241,8 – 2(- 950,8) =  135,6 (kJ)</w:t>
      </w:r>
    </w:p>
    <w:p w14:paraId="54481C3F" w14:textId="77777777" w:rsidR="008E5BB9" w:rsidRPr="007D6631" w:rsidRDefault="008E5BB9" w:rsidP="006675A7">
      <w:pPr>
        <w:spacing w:line="240" w:lineRule="auto"/>
        <w:rPr>
          <w:rFonts w:eastAsia="Times New Roman"/>
          <w:szCs w:val="24"/>
          <w:lang w:val="fr-FR"/>
        </w:rPr>
      </w:pPr>
      <w:r w:rsidRPr="007D6631">
        <w:rPr>
          <w:rFonts w:eastAsia="Times New Roman"/>
          <w:position w:val="-12"/>
          <w:szCs w:val="24"/>
        </w:rPr>
        <w:object w:dxaOrig="560" w:dyaOrig="380" w14:anchorId="1E7C5F9A">
          <v:shape id="_x0000_i1842" type="#_x0000_t75" style="width:28.5pt;height:20.25pt" o:ole="">
            <v:imagedata r:id="rId409" o:title=""/>
          </v:shape>
          <o:OLEObject Type="Embed" ProgID="Equation.DSMT4" ShapeID="_x0000_i1842" DrawAspect="Content" ObjectID="_1797805393" r:id="rId1456"/>
        </w:object>
      </w:r>
      <w:r w:rsidRPr="007D6631">
        <w:rPr>
          <w:rFonts w:eastAsia="Times New Roman"/>
          <w:szCs w:val="24"/>
          <w:lang w:val="fr-FR"/>
        </w:rPr>
        <w:t xml:space="preserve"> = </w:t>
      </w:r>
      <w:r w:rsidRPr="007D6631">
        <w:rPr>
          <w:rFonts w:eastAsia="Times New Roman"/>
          <w:position w:val="-14"/>
          <w:szCs w:val="24"/>
        </w:rPr>
        <w:object w:dxaOrig="1700" w:dyaOrig="400" w14:anchorId="246C5404">
          <v:shape id="_x0000_i1843" type="#_x0000_t75" style="width:84pt;height:20.25pt" o:ole="">
            <v:imagedata r:id="rId411" o:title=""/>
          </v:shape>
          <o:OLEObject Type="Embed" ProgID="Equation.DSMT4" ShapeID="_x0000_i1843" DrawAspect="Content" ObjectID="_1797805394" r:id="rId1457"/>
        </w:object>
      </w:r>
      <w:r w:rsidRPr="007D6631">
        <w:rPr>
          <w:rFonts w:eastAsia="Times New Roman"/>
          <w:szCs w:val="24"/>
          <w:lang w:val="fr-FR"/>
        </w:rPr>
        <w:t xml:space="preserve">= 135 + 213,8 + 188,7 – 2. 101,7 =  334.1  (J/K)       </w:t>
      </w:r>
    </w:p>
    <w:p w14:paraId="6D7082DD" w14:textId="77777777" w:rsidR="008E5BB9" w:rsidRPr="007D6631" w:rsidRDefault="008E5BB9" w:rsidP="006675A7">
      <w:pPr>
        <w:spacing w:line="240" w:lineRule="auto"/>
        <w:rPr>
          <w:rFonts w:eastAsia="Times New Roman"/>
          <w:szCs w:val="24"/>
          <w:lang w:val="fr-FR"/>
        </w:rPr>
      </w:pPr>
      <w:r w:rsidRPr="007D6631">
        <w:rPr>
          <w:rFonts w:eastAsia="Times New Roman"/>
          <w:position w:val="-12"/>
          <w:szCs w:val="24"/>
        </w:rPr>
        <w:object w:dxaOrig="600" w:dyaOrig="380" w14:anchorId="6ADFD25A">
          <v:shape id="_x0000_i1844" type="#_x0000_t75" style="width:31.5pt;height:20.25pt" o:ole="">
            <v:imagedata r:id="rId413" o:title=""/>
          </v:shape>
          <o:OLEObject Type="Embed" ProgID="Equation.DSMT4" ShapeID="_x0000_i1844" DrawAspect="Content" ObjectID="_1797805395" r:id="rId1458"/>
        </w:object>
      </w:r>
      <w:r w:rsidRPr="007D6631">
        <w:rPr>
          <w:rFonts w:eastAsia="Times New Roman"/>
          <w:szCs w:val="24"/>
        </w:rPr>
        <w:t xml:space="preserve"> = </w:t>
      </w:r>
      <w:r w:rsidRPr="007D6631">
        <w:rPr>
          <w:rFonts w:eastAsia="Times New Roman"/>
          <w:szCs w:val="24"/>
          <w:lang w:val="fr-FR"/>
        </w:rPr>
        <w:t xml:space="preserve"> </w:t>
      </w:r>
      <w:r w:rsidRPr="007D6631">
        <w:rPr>
          <w:rFonts w:eastAsia="Times New Roman"/>
          <w:position w:val="-12"/>
          <w:szCs w:val="24"/>
        </w:rPr>
        <w:object w:dxaOrig="620" w:dyaOrig="380" w14:anchorId="2795A9AD">
          <v:shape id="_x0000_i1845" type="#_x0000_t75" style="width:31.5pt;height:20.25pt" o:ole="">
            <v:imagedata r:id="rId405" o:title=""/>
          </v:shape>
          <o:OLEObject Type="Embed" ProgID="Equation.DSMT4" ShapeID="_x0000_i1845" DrawAspect="Content" ObjectID="_1797805396" r:id="rId1459"/>
        </w:object>
      </w:r>
      <w:r w:rsidRPr="007D6631">
        <w:rPr>
          <w:rFonts w:eastAsia="Times New Roman"/>
          <w:szCs w:val="24"/>
        </w:rPr>
        <w:t xml:space="preserve"> - T</w:t>
      </w:r>
      <w:r w:rsidRPr="007D6631">
        <w:rPr>
          <w:rFonts w:eastAsia="Times New Roman"/>
          <w:position w:val="-12"/>
          <w:szCs w:val="24"/>
        </w:rPr>
        <w:object w:dxaOrig="560" w:dyaOrig="380" w14:anchorId="339B29BD">
          <v:shape id="_x0000_i1846" type="#_x0000_t75" style="width:28.5pt;height:20.25pt" o:ole="">
            <v:imagedata r:id="rId409" o:title=""/>
          </v:shape>
          <o:OLEObject Type="Embed" ProgID="Equation.DSMT4" ShapeID="_x0000_i1846" DrawAspect="Content" ObjectID="_1797805397" r:id="rId1460"/>
        </w:object>
      </w:r>
      <w:r w:rsidRPr="007D6631">
        <w:rPr>
          <w:rFonts w:eastAsia="Times New Roman"/>
          <w:szCs w:val="24"/>
          <w:lang w:val="fr-FR"/>
        </w:rPr>
        <w:t xml:space="preserve"> = 135,6.1000 – 298.334,2 = 36038,2 (J)</w:t>
      </w:r>
    </w:p>
    <w:p w14:paraId="10593A4B" w14:textId="77777777" w:rsidR="008E5BB9" w:rsidRPr="007D6631" w:rsidRDefault="008E5BB9" w:rsidP="006675A7">
      <w:pPr>
        <w:spacing w:line="240" w:lineRule="auto"/>
        <w:rPr>
          <w:rFonts w:eastAsia="Times New Roman"/>
          <w:szCs w:val="24"/>
          <w:lang w:val="fr-FR"/>
        </w:rPr>
      </w:pPr>
      <w:r w:rsidRPr="007D6631">
        <w:rPr>
          <w:rFonts w:eastAsia="Times New Roman"/>
          <w:szCs w:val="24"/>
          <w:lang w:val="vi-VN"/>
        </w:rPr>
        <w:t xml:space="preserve">Vì </w:t>
      </w:r>
      <w:r w:rsidRPr="007D6631">
        <w:rPr>
          <w:rFonts w:eastAsia="Times New Roman"/>
          <w:position w:val="-12"/>
          <w:szCs w:val="24"/>
        </w:rPr>
        <w:object w:dxaOrig="600" w:dyaOrig="380" w14:anchorId="629D13F8">
          <v:shape id="_x0000_i1847" type="#_x0000_t75" style="width:31.5pt;height:20.25pt" o:ole="">
            <v:imagedata r:id="rId413" o:title=""/>
          </v:shape>
          <o:OLEObject Type="Embed" ProgID="Equation.DSMT4" ShapeID="_x0000_i1847" DrawAspect="Content" ObjectID="_1797805398" r:id="rId1461"/>
        </w:object>
      </w:r>
      <w:r w:rsidRPr="007D6631">
        <w:rPr>
          <w:rFonts w:eastAsia="Times New Roman"/>
          <w:szCs w:val="24"/>
        </w:rPr>
        <w:t xml:space="preserve"> &gt; 0 nên phản ứng không tự xảy ra ở 25</w:t>
      </w:r>
      <w:r w:rsidRPr="007D6631">
        <w:rPr>
          <w:rFonts w:eastAsia="Times New Roman"/>
          <w:szCs w:val="24"/>
          <w:vertAlign w:val="superscript"/>
        </w:rPr>
        <w:t>0</w:t>
      </w:r>
      <w:r w:rsidRPr="007D6631">
        <w:rPr>
          <w:rFonts w:eastAsia="Times New Roman"/>
          <w:szCs w:val="24"/>
        </w:rPr>
        <w:t>C</w:t>
      </w:r>
      <w:r w:rsidRPr="007D6631">
        <w:rPr>
          <w:rFonts w:eastAsia="Times New Roman"/>
          <w:szCs w:val="24"/>
          <w:lang w:val="fr-FR"/>
        </w:rPr>
        <w:t xml:space="preserve">   </w:t>
      </w:r>
    </w:p>
    <w:p w14:paraId="4A1E1933" w14:textId="77777777" w:rsidR="008E5BB9" w:rsidRPr="007D6631" w:rsidRDefault="008E5BB9" w:rsidP="006675A7">
      <w:pPr>
        <w:spacing w:line="240" w:lineRule="auto"/>
        <w:rPr>
          <w:rFonts w:eastAsia="Times New Roman"/>
          <w:szCs w:val="24"/>
          <w:shd w:val="clear" w:color="auto" w:fill="F8F8F8"/>
          <w:lang w:val="pt-BR"/>
        </w:rPr>
      </w:pPr>
      <w:r w:rsidRPr="007D6631">
        <w:rPr>
          <w:rFonts w:eastAsia="Times New Roman"/>
          <w:szCs w:val="24"/>
          <w:lang w:val="vi-VN"/>
        </w:rPr>
        <w:t xml:space="preserve">b. </w:t>
      </w:r>
      <w:r w:rsidRPr="007D6631">
        <w:rPr>
          <w:rFonts w:eastAsia="Times New Roman"/>
          <w:szCs w:val="24"/>
          <w:lang w:val="pt-BR"/>
        </w:rPr>
        <w:t>C</w:t>
      </w:r>
      <w:r w:rsidRPr="007D6631">
        <w:rPr>
          <w:rFonts w:eastAsia="Times New Roman"/>
          <w:szCs w:val="24"/>
          <w:vertAlign w:val="subscript"/>
          <w:lang w:val="pt-BR"/>
        </w:rPr>
        <w:t>2</w:t>
      </w:r>
      <w:r w:rsidRPr="007D6631">
        <w:rPr>
          <w:rFonts w:eastAsia="Times New Roman"/>
          <w:szCs w:val="24"/>
          <w:lang w:val="pt-BR"/>
        </w:rPr>
        <w:t>H</w:t>
      </w:r>
      <w:r w:rsidRPr="007D6631">
        <w:rPr>
          <w:rFonts w:eastAsia="Times New Roman"/>
          <w:szCs w:val="24"/>
          <w:vertAlign w:val="subscript"/>
          <w:lang w:val="pt-BR"/>
        </w:rPr>
        <w:t>5</w:t>
      </w:r>
      <w:r w:rsidRPr="007D6631">
        <w:rPr>
          <w:rFonts w:eastAsia="Times New Roman"/>
          <w:szCs w:val="24"/>
          <w:lang w:val="pt-BR"/>
        </w:rPr>
        <w:t>OH + 3O</w:t>
      </w:r>
      <w:r w:rsidRPr="007D6631">
        <w:rPr>
          <w:rFonts w:eastAsia="Times New Roman"/>
          <w:szCs w:val="24"/>
          <w:vertAlign w:val="subscript"/>
          <w:lang w:val="pt-BR"/>
        </w:rPr>
        <w:t>2</w:t>
      </w:r>
      <w:r w:rsidRPr="007D6631">
        <w:rPr>
          <w:rFonts w:eastAsia="Times New Roman"/>
          <w:szCs w:val="24"/>
          <w:lang w:val="pt-BR"/>
        </w:rPr>
        <w:t xml:space="preserve"> </w:t>
      </w:r>
      <w:r w:rsidRPr="007D6631">
        <w:rPr>
          <w:rFonts w:eastAsia="Times New Roman"/>
          <w:position w:val="-6"/>
          <w:szCs w:val="24"/>
          <w:lang w:val="pt-BR"/>
        </w:rPr>
        <w:object w:dxaOrig="680" w:dyaOrig="360" w14:anchorId="3F1408E8">
          <v:shape id="_x0000_i1848" type="#_x0000_t75" style="width:33pt;height:18.75pt" o:ole="">
            <v:imagedata r:id="rId418" o:title=""/>
          </v:shape>
          <o:OLEObject Type="Embed" ProgID="Equation.DSMT4" ShapeID="_x0000_i1848" DrawAspect="Content" ObjectID="_1797805399" r:id="rId1462"/>
        </w:object>
      </w:r>
      <w:r w:rsidRPr="007D6631">
        <w:rPr>
          <w:rFonts w:eastAsia="Times New Roman"/>
          <w:szCs w:val="24"/>
          <w:lang w:val="pt-BR"/>
        </w:rPr>
        <w:t xml:space="preserve"> 2CO</w:t>
      </w:r>
      <w:r w:rsidRPr="007D6631">
        <w:rPr>
          <w:rFonts w:eastAsia="Times New Roman"/>
          <w:szCs w:val="24"/>
          <w:vertAlign w:val="subscript"/>
          <w:lang w:val="pt-BR"/>
        </w:rPr>
        <w:t>2</w:t>
      </w:r>
      <w:r w:rsidRPr="007D6631">
        <w:rPr>
          <w:rFonts w:eastAsia="Times New Roman"/>
          <w:szCs w:val="24"/>
          <w:lang w:val="pt-BR"/>
        </w:rPr>
        <w:t xml:space="preserve"> + 3H</w:t>
      </w:r>
      <w:r w:rsidRPr="007D6631">
        <w:rPr>
          <w:rFonts w:eastAsia="Times New Roman"/>
          <w:szCs w:val="24"/>
          <w:vertAlign w:val="subscript"/>
          <w:lang w:val="pt-BR"/>
        </w:rPr>
        <w:t>2</w:t>
      </w:r>
      <w:r w:rsidRPr="007D6631">
        <w:rPr>
          <w:rFonts w:eastAsia="Times New Roman"/>
          <w:szCs w:val="24"/>
          <w:lang w:val="pt-BR"/>
        </w:rPr>
        <w:t>O</w:t>
      </w:r>
    </w:p>
    <w:p w14:paraId="7FB99E14" w14:textId="77777777" w:rsidR="008E5BB9" w:rsidRPr="007D6631" w:rsidRDefault="008E5BB9" w:rsidP="006675A7">
      <w:pPr>
        <w:spacing w:line="240" w:lineRule="auto"/>
        <w:rPr>
          <w:rFonts w:eastAsia="Times New Roman"/>
          <w:szCs w:val="24"/>
          <w:lang w:val="fr-FR"/>
        </w:rPr>
      </w:pPr>
      <w:r w:rsidRPr="007D6631">
        <w:rPr>
          <w:rFonts w:eastAsia="Times New Roman"/>
          <w:position w:val="-12"/>
          <w:szCs w:val="24"/>
        </w:rPr>
        <w:object w:dxaOrig="620" w:dyaOrig="380" w14:anchorId="7EA670C3">
          <v:shape id="_x0000_i1849" type="#_x0000_t75" style="width:31.5pt;height:20.25pt" o:ole="">
            <v:imagedata r:id="rId420" o:title=""/>
          </v:shape>
          <o:OLEObject Type="Embed" ProgID="Equation.DSMT4" ShapeID="_x0000_i1849" DrawAspect="Content" ObjectID="_1797805400" r:id="rId1463"/>
        </w:object>
      </w:r>
      <w:r w:rsidRPr="007D6631">
        <w:rPr>
          <w:rFonts w:eastAsia="Times New Roman"/>
          <w:szCs w:val="24"/>
          <w:lang w:val="fr-FR"/>
        </w:rPr>
        <w:t xml:space="preserve"> = </w:t>
      </w:r>
      <w:r w:rsidRPr="007D6631">
        <w:rPr>
          <w:rFonts w:eastAsia="Times New Roman"/>
          <w:position w:val="-14"/>
          <w:szCs w:val="24"/>
        </w:rPr>
        <w:object w:dxaOrig="1840" w:dyaOrig="400" w14:anchorId="5240E9CA">
          <v:shape id="_x0000_i1850" type="#_x0000_t75" style="width:92.3pt;height:20.25pt" o:ole="">
            <v:imagedata r:id="rId407" o:title=""/>
          </v:shape>
          <o:OLEObject Type="Embed" ProgID="Equation.DSMT4" ShapeID="_x0000_i1850" DrawAspect="Content" ObjectID="_1797805401" r:id="rId1464"/>
        </w:object>
      </w:r>
      <w:r w:rsidRPr="007D6631">
        <w:rPr>
          <w:rFonts w:eastAsia="Times New Roman"/>
          <w:szCs w:val="24"/>
          <w:lang w:val="fr-FR"/>
        </w:rPr>
        <w:t>= - 241,6.3  + 2. (- 393,5)  – (- 277,6 + 3.0) = - 1234,2 (kJ)</w:t>
      </w:r>
    </w:p>
    <w:p w14:paraId="0EF25C54" w14:textId="77777777" w:rsidR="008E5BB9" w:rsidRPr="007D6631" w:rsidRDefault="008E5BB9" w:rsidP="006675A7">
      <w:pPr>
        <w:spacing w:line="240" w:lineRule="auto"/>
        <w:rPr>
          <w:rFonts w:eastAsia="Times New Roman"/>
          <w:szCs w:val="24"/>
          <w:shd w:val="clear" w:color="auto" w:fill="F8F8F8"/>
          <w:lang w:val="pt-BR"/>
        </w:rPr>
      </w:pPr>
      <w:r w:rsidRPr="007D6631">
        <w:rPr>
          <w:rFonts w:eastAsia="Times New Roman"/>
          <w:szCs w:val="24"/>
          <w:lang w:val="pt-BR"/>
        </w:rPr>
        <w:t>- Để thu được 2,479 lít khí CO</w:t>
      </w:r>
      <w:r w:rsidRPr="007D6631">
        <w:rPr>
          <w:rFonts w:eastAsia="Times New Roman"/>
          <w:szCs w:val="24"/>
          <w:vertAlign w:val="subscript"/>
          <w:lang w:val="pt-BR"/>
        </w:rPr>
        <w:t>2</w:t>
      </w:r>
      <w:r w:rsidRPr="007D6631">
        <w:rPr>
          <w:rFonts w:eastAsia="Times New Roman"/>
          <w:szCs w:val="24"/>
          <w:lang w:val="pt-BR"/>
        </w:rPr>
        <w:t xml:space="preserve"> (đkc) thì nhiệt phân 0,2 mol NaHCO</w:t>
      </w:r>
      <w:r w:rsidRPr="007D6631">
        <w:rPr>
          <w:rFonts w:eastAsia="Times New Roman"/>
          <w:szCs w:val="24"/>
          <w:vertAlign w:val="subscript"/>
          <w:lang w:val="pt-BR"/>
        </w:rPr>
        <w:t>3</w:t>
      </w:r>
    </w:p>
    <w:p w14:paraId="02CCCE1F" w14:textId="77777777" w:rsidR="008E5BB9" w:rsidRPr="007D6631" w:rsidRDefault="008E5BB9" w:rsidP="006675A7">
      <w:pPr>
        <w:spacing w:line="240" w:lineRule="auto"/>
        <w:rPr>
          <w:rFonts w:eastAsia="Times New Roman"/>
          <w:szCs w:val="24"/>
          <w:shd w:val="clear" w:color="auto" w:fill="F8F8F8"/>
          <w:lang w:val="pt-BR"/>
        </w:rPr>
      </w:pPr>
      <w:r w:rsidRPr="007D6631">
        <w:rPr>
          <w:rFonts w:eastAsia="Times New Roman"/>
          <w:szCs w:val="24"/>
          <w:lang w:val="pt-BR"/>
        </w:rPr>
        <w:t>- Vậy lượng nhiệt cần để nhiệt phân là 13,56 kJ</w:t>
      </w:r>
    </w:p>
    <w:p w14:paraId="060C394E" w14:textId="77777777" w:rsidR="008E5BB9" w:rsidRPr="007D6631" w:rsidRDefault="008E5BB9" w:rsidP="006675A7">
      <w:pPr>
        <w:spacing w:line="240" w:lineRule="auto"/>
        <w:rPr>
          <w:rFonts w:eastAsia="Times New Roman"/>
          <w:szCs w:val="24"/>
          <w:shd w:val="clear" w:color="auto" w:fill="F8F8F8"/>
          <w:lang w:val="pt-BR"/>
        </w:rPr>
      </w:pPr>
      <w:r w:rsidRPr="007D6631">
        <w:rPr>
          <w:rFonts w:eastAsia="Times New Roman"/>
          <w:szCs w:val="24"/>
          <w:lang w:val="pt-BR"/>
        </w:rPr>
        <w:t>Vậy số mol C</w:t>
      </w:r>
      <w:r w:rsidRPr="007D6631">
        <w:rPr>
          <w:rFonts w:eastAsia="Times New Roman"/>
          <w:szCs w:val="24"/>
          <w:vertAlign w:val="subscript"/>
          <w:lang w:val="pt-BR"/>
        </w:rPr>
        <w:t>2</w:t>
      </w:r>
      <w:r w:rsidRPr="007D6631">
        <w:rPr>
          <w:rFonts w:eastAsia="Times New Roman"/>
          <w:szCs w:val="24"/>
          <w:lang w:val="pt-BR"/>
        </w:rPr>
        <w:t>H</w:t>
      </w:r>
      <w:r w:rsidRPr="007D6631">
        <w:rPr>
          <w:rFonts w:eastAsia="Times New Roman"/>
          <w:szCs w:val="24"/>
          <w:vertAlign w:val="subscript"/>
          <w:lang w:val="pt-BR"/>
        </w:rPr>
        <w:t>5</w:t>
      </w:r>
      <w:r w:rsidRPr="007D6631">
        <w:rPr>
          <w:rFonts w:eastAsia="Times New Roman"/>
          <w:szCs w:val="24"/>
          <w:lang w:val="pt-BR"/>
        </w:rPr>
        <w:t xml:space="preserve">OH cần để đốt cháy, cung cấp lượng nhiệt cho phản ứng trên là: </w:t>
      </w:r>
      <w:r w:rsidRPr="007D6631">
        <w:rPr>
          <w:rFonts w:eastAsia="Times New Roman"/>
          <w:position w:val="-28"/>
          <w:szCs w:val="24"/>
          <w:lang w:val="pt-BR"/>
        </w:rPr>
        <w:object w:dxaOrig="1560" w:dyaOrig="660" w14:anchorId="1F55DB74">
          <v:shape id="_x0000_i1851" type="#_x0000_t75" style="width:78.8pt;height:32.25pt" o:ole="">
            <v:imagedata r:id="rId423" o:title=""/>
          </v:shape>
          <o:OLEObject Type="Embed" ProgID="Equation.DSMT4" ShapeID="_x0000_i1851" DrawAspect="Content" ObjectID="_1797805402" r:id="rId1465"/>
        </w:object>
      </w:r>
      <w:r w:rsidRPr="007D6631">
        <w:rPr>
          <w:rFonts w:eastAsia="Times New Roman"/>
          <w:szCs w:val="24"/>
          <w:shd w:val="clear" w:color="auto" w:fill="F8F8F8"/>
          <w:lang w:val="pt-BR"/>
        </w:rPr>
        <w:t xml:space="preserve"> </w:t>
      </w:r>
      <w:r w:rsidRPr="007D6631">
        <w:rPr>
          <w:rFonts w:eastAsia="Times New Roman"/>
          <w:szCs w:val="24"/>
          <w:lang w:val="pt-BR"/>
        </w:rPr>
        <w:t>mol</w:t>
      </w:r>
    </w:p>
    <w:p w14:paraId="1DFF281A" w14:textId="77777777" w:rsidR="008E5BB9" w:rsidRPr="007D6631" w:rsidRDefault="008E5BB9" w:rsidP="006675A7">
      <w:pPr>
        <w:spacing w:line="240" w:lineRule="auto"/>
        <w:rPr>
          <w:szCs w:val="24"/>
        </w:rPr>
      </w:pPr>
      <w:r w:rsidRPr="007D6631">
        <w:rPr>
          <w:szCs w:val="24"/>
        </w:rPr>
        <w:t>- Khối lượng C</w:t>
      </w:r>
      <w:r w:rsidRPr="007D6631">
        <w:rPr>
          <w:szCs w:val="24"/>
          <w:vertAlign w:val="subscript"/>
        </w:rPr>
        <w:t>2</w:t>
      </w:r>
      <w:r w:rsidRPr="007D6631">
        <w:rPr>
          <w:szCs w:val="24"/>
        </w:rPr>
        <w:t>H</w:t>
      </w:r>
      <w:r w:rsidRPr="007D6631">
        <w:rPr>
          <w:szCs w:val="24"/>
          <w:vertAlign w:val="subscript"/>
        </w:rPr>
        <w:t>5</w:t>
      </w:r>
      <w:r w:rsidRPr="007D6631">
        <w:rPr>
          <w:szCs w:val="24"/>
        </w:rPr>
        <w:t>OH = 0,011.46 = 0,506 g</w:t>
      </w:r>
    </w:p>
    <w:p w14:paraId="7C2D764F" w14:textId="07A9DC84" w:rsidR="008E5BB9" w:rsidRPr="007D6631" w:rsidRDefault="008E5BB9" w:rsidP="006675A7">
      <w:pPr>
        <w:spacing w:line="240" w:lineRule="auto"/>
        <w:rPr>
          <w:b/>
          <w:szCs w:val="24"/>
        </w:rPr>
      </w:pPr>
      <w:r w:rsidRPr="007D6631">
        <w:rPr>
          <w:b/>
          <w:szCs w:val="24"/>
        </w:rPr>
        <w:t xml:space="preserve">Câu </w:t>
      </w:r>
      <w:r>
        <w:rPr>
          <w:b/>
          <w:szCs w:val="24"/>
        </w:rPr>
        <w:t>34</w:t>
      </w:r>
      <w:r w:rsidRPr="007D6631">
        <w:rPr>
          <w:b/>
          <w:szCs w:val="24"/>
        </w:rPr>
        <w:t>: (Olympic 30/04 – Lớp 10 THPT Chu Văn An ĐakLak Năm 2022 – 2023)</w:t>
      </w:r>
    </w:p>
    <w:p w14:paraId="7720B08D"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both"/>
        <w:rPr>
          <w:szCs w:val="24"/>
          <w:lang w:val="vi-VN"/>
        </w:rPr>
      </w:pPr>
      <w:r w:rsidRPr="007D6631">
        <w:rPr>
          <w:szCs w:val="24"/>
          <w:lang w:val="vi-VN"/>
        </w:rPr>
        <w:t>Tính (</w:t>
      </w:r>
      <w:r w:rsidRPr="007D6631">
        <w:rPr>
          <w:noProof/>
          <w:position w:val="-4"/>
          <w:szCs w:val="24"/>
        </w:rPr>
        <w:drawing>
          <wp:inline distT="0" distB="0" distL="0" distR="0" wp14:anchorId="601DF48E" wp14:editId="783BDF59">
            <wp:extent cx="142875" cy="1619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D6631">
        <w:rPr>
          <w:szCs w:val="24"/>
          <w:lang w:val="vi-VN"/>
        </w:rPr>
        <w:t xml:space="preserve">H) của phản ứng: </w:t>
      </w:r>
    </w:p>
    <w:p w14:paraId="3C221B2B"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both"/>
        <w:rPr>
          <w:szCs w:val="24"/>
          <w:lang w:val="es-ES"/>
        </w:rPr>
      </w:pPr>
      <w:r w:rsidRPr="007D6631">
        <w:rPr>
          <w:szCs w:val="24"/>
          <w:lang w:val="es-ES"/>
        </w:rPr>
        <w:t>a) H</w:t>
      </w:r>
      <w:r w:rsidRPr="007D6631">
        <w:rPr>
          <w:szCs w:val="24"/>
          <w:vertAlign w:val="subscript"/>
          <w:lang w:val="es-ES"/>
        </w:rPr>
        <w:t>2(</w:t>
      </w:r>
      <w:r w:rsidRPr="007D6631">
        <w:rPr>
          <w:szCs w:val="24"/>
          <w:vertAlign w:val="subscript"/>
          <w:lang w:val="vi-VN"/>
        </w:rPr>
        <w:t>g</w:t>
      </w:r>
      <w:r w:rsidRPr="007D6631">
        <w:rPr>
          <w:szCs w:val="24"/>
          <w:vertAlign w:val="subscript"/>
          <w:lang w:val="es-ES"/>
        </w:rPr>
        <w:t>)</w:t>
      </w:r>
      <w:r w:rsidRPr="007D6631">
        <w:rPr>
          <w:szCs w:val="24"/>
          <w:lang w:val="es-ES"/>
        </w:rPr>
        <w:t xml:space="preserve"> + Cl</w:t>
      </w:r>
      <w:r w:rsidRPr="007D6631">
        <w:rPr>
          <w:szCs w:val="24"/>
          <w:vertAlign w:val="subscript"/>
          <w:lang w:val="es-ES"/>
        </w:rPr>
        <w:t>2(</w:t>
      </w:r>
      <w:r w:rsidRPr="007D6631">
        <w:rPr>
          <w:szCs w:val="24"/>
          <w:vertAlign w:val="subscript"/>
          <w:lang w:val="vi-VN"/>
        </w:rPr>
        <w:t>g</w:t>
      </w:r>
      <w:r w:rsidRPr="007D6631">
        <w:rPr>
          <w:szCs w:val="24"/>
          <w:vertAlign w:val="subscript"/>
          <w:lang w:val="es-ES"/>
        </w:rPr>
        <w:t>)</w:t>
      </w:r>
      <w:r w:rsidRPr="007D6631">
        <w:rPr>
          <w:szCs w:val="24"/>
          <w:lang w:val="es-ES"/>
        </w:rPr>
        <w:t xml:space="preserve"> </w:t>
      </w:r>
      <w:r w:rsidRPr="007D6631">
        <w:rPr>
          <w:noProof/>
          <w:position w:val="-6"/>
          <w:szCs w:val="24"/>
        </w:rPr>
        <w:drawing>
          <wp:inline distT="0" distB="0" distL="0" distR="0" wp14:anchorId="2BF44B86" wp14:editId="560226A0">
            <wp:extent cx="190500" cy="1428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D6631">
        <w:rPr>
          <w:szCs w:val="24"/>
          <w:lang w:val="es-ES"/>
        </w:rPr>
        <w:t xml:space="preserve">  2HCl</w:t>
      </w:r>
      <w:r w:rsidRPr="007D6631">
        <w:rPr>
          <w:szCs w:val="24"/>
          <w:vertAlign w:val="subscript"/>
          <w:lang w:val="es-ES"/>
        </w:rPr>
        <w:t>(</w:t>
      </w:r>
      <w:r w:rsidRPr="007D6631">
        <w:rPr>
          <w:szCs w:val="24"/>
          <w:vertAlign w:val="subscript"/>
          <w:lang w:val="vi-VN"/>
        </w:rPr>
        <w:t>g</w:t>
      </w:r>
      <w:r w:rsidRPr="007D6631">
        <w:rPr>
          <w:szCs w:val="24"/>
          <w:vertAlign w:val="subscript"/>
          <w:lang w:val="es-ES"/>
        </w:rPr>
        <w:t>)</w:t>
      </w:r>
      <w:r w:rsidRPr="007D6631">
        <w:rPr>
          <w:szCs w:val="24"/>
          <w:lang w:val="es-ES"/>
        </w:rPr>
        <w:t xml:space="preserve"> ; </w:t>
      </w:r>
      <w:r w:rsidRPr="007D6631">
        <w:rPr>
          <w:noProof/>
          <w:position w:val="-4"/>
          <w:szCs w:val="24"/>
        </w:rPr>
        <w:drawing>
          <wp:inline distT="0" distB="0" distL="0" distR="0" wp14:anchorId="2B90A4E3" wp14:editId="67126D5B">
            <wp:extent cx="142875" cy="161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D6631">
        <w:rPr>
          <w:szCs w:val="24"/>
          <w:lang w:val="es-ES"/>
        </w:rPr>
        <w:t>H</w:t>
      </w:r>
      <w:r w:rsidRPr="007D6631">
        <w:rPr>
          <w:szCs w:val="24"/>
          <w:vertAlign w:val="subscript"/>
          <w:lang w:val="es-ES"/>
        </w:rPr>
        <w:t>a</w:t>
      </w:r>
      <w:r w:rsidRPr="007D6631">
        <w:rPr>
          <w:szCs w:val="24"/>
          <w:lang w:val="es-ES"/>
        </w:rPr>
        <w:t xml:space="preserve">= ?       </w:t>
      </w:r>
    </w:p>
    <w:p w14:paraId="03790389"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both"/>
        <w:rPr>
          <w:szCs w:val="24"/>
          <w:lang w:val="es-ES"/>
        </w:rPr>
      </w:pPr>
      <w:r w:rsidRPr="007D6631">
        <w:rPr>
          <w:szCs w:val="24"/>
          <w:lang w:val="es-ES"/>
        </w:rPr>
        <w:t>b) 2HgO</w:t>
      </w:r>
      <w:r w:rsidRPr="007D6631">
        <w:rPr>
          <w:szCs w:val="24"/>
          <w:vertAlign w:val="subscript"/>
          <w:lang w:val="es-ES"/>
        </w:rPr>
        <w:t>(</w:t>
      </w:r>
      <w:r w:rsidRPr="007D6631">
        <w:rPr>
          <w:szCs w:val="24"/>
          <w:vertAlign w:val="subscript"/>
          <w:lang w:val="vi-VN"/>
        </w:rPr>
        <w:t>s</w:t>
      </w:r>
      <w:r w:rsidRPr="007D6631">
        <w:rPr>
          <w:szCs w:val="24"/>
          <w:vertAlign w:val="subscript"/>
          <w:lang w:val="es-ES"/>
        </w:rPr>
        <w:t>)</w:t>
      </w:r>
      <w:r w:rsidRPr="007D6631">
        <w:rPr>
          <w:szCs w:val="24"/>
          <w:lang w:val="es-ES"/>
        </w:rPr>
        <w:t xml:space="preserve">  </w:t>
      </w:r>
      <w:r w:rsidRPr="007D6631">
        <w:rPr>
          <w:noProof/>
          <w:position w:val="-6"/>
          <w:szCs w:val="24"/>
        </w:rPr>
        <w:drawing>
          <wp:inline distT="0" distB="0" distL="0" distR="0" wp14:anchorId="48FA348B" wp14:editId="41BE9555">
            <wp:extent cx="190500" cy="1428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D6631">
        <w:rPr>
          <w:szCs w:val="24"/>
          <w:lang w:val="es-ES"/>
        </w:rPr>
        <w:t xml:space="preserve">  2Hg</w:t>
      </w:r>
      <w:r w:rsidRPr="007D6631">
        <w:rPr>
          <w:szCs w:val="24"/>
          <w:vertAlign w:val="subscript"/>
          <w:lang w:val="es-ES"/>
        </w:rPr>
        <w:t>(l)</w:t>
      </w:r>
      <w:r w:rsidRPr="007D6631">
        <w:rPr>
          <w:szCs w:val="24"/>
          <w:vertAlign w:val="superscript"/>
          <w:lang w:val="es-ES"/>
        </w:rPr>
        <w:t xml:space="preserve"> </w:t>
      </w:r>
      <w:r w:rsidRPr="007D6631">
        <w:rPr>
          <w:szCs w:val="24"/>
          <w:lang w:val="es-ES"/>
        </w:rPr>
        <w:t>+ O</w:t>
      </w:r>
      <w:r w:rsidRPr="007D6631">
        <w:rPr>
          <w:szCs w:val="24"/>
          <w:vertAlign w:val="subscript"/>
          <w:lang w:val="es-ES"/>
        </w:rPr>
        <w:t>2(</w:t>
      </w:r>
      <w:r w:rsidRPr="007D6631">
        <w:rPr>
          <w:szCs w:val="24"/>
          <w:vertAlign w:val="subscript"/>
          <w:lang w:val="vi-VN"/>
        </w:rPr>
        <w:t>g</w:t>
      </w:r>
      <w:r w:rsidRPr="007D6631">
        <w:rPr>
          <w:szCs w:val="24"/>
          <w:vertAlign w:val="subscript"/>
          <w:lang w:val="es-ES"/>
        </w:rPr>
        <w:t>)</w:t>
      </w:r>
      <w:r w:rsidRPr="007D6631">
        <w:rPr>
          <w:szCs w:val="24"/>
          <w:lang w:val="es-ES"/>
        </w:rPr>
        <w:t xml:space="preserve"> ; </w:t>
      </w:r>
      <w:r w:rsidRPr="007D6631">
        <w:rPr>
          <w:noProof/>
          <w:position w:val="-4"/>
          <w:szCs w:val="24"/>
        </w:rPr>
        <w:drawing>
          <wp:inline distT="0" distB="0" distL="0" distR="0" wp14:anchorId="4773B9BE" wp14:editId="3DA97C06">
            <wp:extent cx="142875" cy="161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D6631">
        <w:rPr>
          <w:szCs w:val="24"/>
          <w:lang w:val="es-ES"/>
        </w:rPr>
        <w:t>H</w:t>
      </w:r>
      <w:r w:rsidRPr="007D6631">
        <w:rPr>
          <w:szCs w:val="24"/>
          <w:vertAlign w:val="subscript"/>
          <w:lang w:val="es-ES"/>
        </w:rPr>
        <w:t>b</w:t>
      </w:r>
      <w:r w:rsidRPr="007D6631">
        <w:rPr>
          <w:szCs w:val="24"/>
          <w:lang w:val="es-ES"/>
        </w:rPr>
        <w:t xml:space="preserve">= ?       </w:t>
      </w:r>
    </w:p>
    <w:p w14:paraId="54895A1D"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both"/>
        <w:rPr>
          <w:szCs w:val="24"/>
          <w:lang w:val="es-ES"/>
        </w:rPr>
      </w:pPr>
      <w:r w:rsidRPr="007D6631">
        <w:rPr>
          <w:szCs w:val="24"/>
          <w:lang w:val="es-ES"/>
        </w:rPr>
        <w:t>- Biết năng lượng liên kết các chất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7"/>
        <w:gridCol w:w="876"/>
        <w:gridCol w:w="876"/>
        <w:gridCol w:w="876"/>
        <w:gridCol w:w="756"/>
        <w:gridCol w:w="876"/>
        <w:gridCol w:w="876"/>
      </w:tblGrid>
      <w:tr w:rsidR="008E5BB9" w:rsidRPr="007D6631" w14:paraId="1B1450B6" w14:textId="77777777" w:rsidTr="008E5BB9">
        <w:trPr>
          <w:jc w:val="center"/>
        </w:trPr>
        <w:tc>
          <w:tcPr>
            <w:tcW w:w="2037" w:type="dxa"/>
          </w:tcPr>
          <w:p w14:paraId="3452DEFB"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both"/>
              <w:rPr>
                <w:szCs w:val="24"/>
              </w:rPr>
            </w:pPr>
            <w:r w:rsidRPr="007D6631">
              <w:rPr>
                <w:szCs w:val="24"/>
              </w:rPr>
              <w:t xml:space="preserve">Chất </w:t>
            </w:r>
          </w:p>
        </w:tc>
        <w:tc>
          <w:tcPr>
            <w:tcW w:w="876" w:type="dxa"/>
          </w:tcPr>
          <w:p w14:paraId="6A4111DB"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H</w:t>
            </w:r>
            <w:r w:rsidRPr="007D6631">
              <w:rPr>
                <w:szCs w:val="24"/>
                <w:vertAlign w:val="subscript"/>
              </w:rPr>
              <w:t>2</w:t>
            </w:r>
          </w:p>
        </w:tc>
        <w:tc>
          <w:tcPr>
            <w:tcW w:w="876" w:type="dxa"/>
          </w:tcPr>
          <w:p w14:paraId="5D56F41F"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Cl</w:t>
            </w:r>
            <w:r w:rsidRPr="007D6631">
              <w:rPr>
                <w:szCs w:val="24"/>
                <w:vertAlign w:val="subscript"/>
              </w:rPr>
              <w:t>2</w:t>
            </w:r>
          </w:p>
        </w:tc>
        <w:tc>
          <w:tcPr>
            <w:tcW w:w="876" w:type="dxa"/>
          </w:tcPr>
          <w:p w14:paraId="6BE022E0"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HCl</w:t>
            </w:r>
          </w:p>
        </w:tc>
        <w:tc>
          <w:tcPr>
            <w:tcW w:w="756" w:type="dxa"/>
          </w:tcPr>
          <w:p w14:paraId="10A6CE82"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Hg</w:t>
            </w:r>
          </w:p>
        </w:tc>
        <w:tc>
          <w:tcPr>
            <w:tcW w:w="876" w:type="dxa"/>
          </w:tcPr>
          <w:p w14:paraId="6A4D10B0"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O</w:t>
            </w:r>
            <w:r w:rsidRPr="007D6631">
              <w:rPr>
                <w:szCs w:val="24"/>
                <w:vertAlign w:val="subscript"/>
              </w:rPr>
              <w:t>2</w:t>
            </w:r>
          </w:p>
        </w:tc>
        <w:tc>
          <w:tcPr>
            <w:tcW w:w="876" w:type="dxa"/>
          </w:tcPr>
          <w:p w14:paraId="29862A5F"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HgO</w:t>
            </w:r>
          </w:p>
        </w:tc>
      </w:tr>
      <w:tr w:rsidR="008E5BB9" w:rsidRPr="007D6631" w14:paraId="3F556272" w14:textId="77777777" w:rsidTr="008E5BB9">
        <w:trPr>
          <w:jc w:val="center"/>
        </w:trPr>
        <w:tc>
          <w:tcPr>
            <w:tcW w:w="2037" w:type="dxa"/>
          </w:tcPr>
          <w:p w14:paraId="7569138E"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both"/>
              <w:rPr>
                <w:szCs w:val="24"/>
              </w:rPr>
            </w:pPr>
            <w:r w:rsidRPr="007D6631">
              <w:rPr>
                <w:szCs w:val="24"/>
                <w:lang w:val="vi-VN"/>
              </w:rPr>
              <w:t>E</w:t>
            </w:r>
            <w:r w:rsidRPr="007D6631">
              <w:rPr>
                <w:szCs w:val="24"/>
                <w:lang w:val="es-ES"/>
              </w:rPr>
              <w:t xml:space="preserve"> (k</w:t>
            </w:r>
            <w:r w:rsidRPr="007D6631">
              <w:rPr>
                <w:szCs w:val="24"/>
                <w:lang w:val="vi-VN"/>
              </w:rPr>
              <w:t>J</w:t>
            </w:r>
            <w:r w:rsidRPr="007D6631">
              <w:rPr>
                <w:szCs w:val="24"/>
                <w:lang w:val="es-ES"/>
              </w:rPr>
              <w:t>.mol</w:t>
            </w:r>
            <w:r w:rsidRPr="007D6631">
              <w:rPr>
                <w:szCs w:val="24"/>
                <w:vertAlign w:val="superscript"/>
                <w:lang w:val="es-ES"/>
              </w:rPr>
              <w:t>-1</w:t>
            </w:r>
            <w:r w:rsidRPr="007D6631">
              <w:rPr>
                <w:szCs w:val="24"/>
                <w:lang w:val="es-ES"/>
              </w:rPr>
              <w:t>)</w:t>
            </w:r>
          </w:p>
        </w:tc>
        <w:tc>
          <w:tcPr>
            <w:tcW w:w="876" w:type="dxa"/>
          </w:tcPr>
          <w:p w14:paraId="5B202CB0"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435,9</w:t>
            </w:r>
          </w:p>
        </w:tc>
        <w:tc>
          <w:tcPr>
            <w:tcW w:w="876" w:type="dxa"/>
          </w:tcPr>
          <w:p w14:paraId="7C5F50BF"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242,4</w:t>
            </w:r>
          </w:p>
        </w:tc>
        <w:tc>
          <w:tcPr>
            <w:tcW w:w="876" w:type="dxa"/>
          </w:tcPr>
          <w:p w14:paraId="6FA9B668"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431,0</w:t>
            </w:r>
          </w:p>
        </w:tc>
        <w:tc>
          <w:tcPr>
            <w:tcW w:w="756" w:type="dxa"/>
          </w:tcPr>
          <w:p w14:paraId="5CC799C2"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61,2</w:t>
            </w:r>
          </w:p>
        </w:tc>
        <w:tc>
          <w:tcPr>
            <w:tcW w:w="876" w:type="dxa"/>
          </w:tcPr>
          <w:p w14:paraId="7062898E"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498,7</w:t>
            </w:r>
          </w:p>
        </w:tc>
        <w:tc>
          <w:tcPr>
            <w:tcW w:w="876" w:type="dxa"/>
          </w:tcPr>
          <w:p w14:paraId="0F4403E0" w14:textId="77777777" w:rsidR="008E5BB9" w:rsidRPr="007D6631" w:rsidRDefault="008E5BB9" w:rsidP="006675A7">
            <w:pPr>
              <w:tabs>
                <w:tab w:val="left" w:pos="2160"/>
                <w:tab w:val="left" w:pos="2880"/>
                <w:tab w:val="left" w:pos="3600"/>
                <w:tab w:val="left" w:pos="4320"/>
                <w:tab w:val="left" w:pos="5040"/>
                <w:tab w:val="left" w:pos="5760"/>
                <w:tab w:val="left" w:pos="6480"/>
                <w:tab w:val="left" w:pos="7200"/>
              </w:tabs>
              <w:spacing w:line="240" w:lineRule="auto"/>
              <w:jc w:val="center"/>
              <w:rPr>
                <w:szCs w:val="24"/>
              </w:rPr>
            </w:pPr>
            <w:r w:rsidRPr="007D6631">
              <w:rPr>
                <w:szCs w:val="24"/>
              </w:rPr>
              <w:t>355,7</w:t>
            </w:r>
          </w:p>
        </w:tc>
      </w:tr>
    </w:tbl>
    <w:p w14:paraId="099F42ED" w14:textId="77777777" w:rsidR="004D0B38" w:rsidRPr="006675A7" w:rsidRDefault="004D0B38" w:rsidP="004D0B38">
      <w:pPr>
        <w:spacing w:line="240" w:lineRule="auto"/>
        <w:jc w:val="center"/>
        <w:rPr>
          <w:b/>
          <w:color w:val="FF0000"/>
          <w:szCs w:val="24"/>
          <w:lang w:val="vi-VN"/>
        </w:rPr>
      </w:pPr>
      <w:r w:rsidRPr="006675A7">
        <w:rPr>
          <w:b/>
          <w:color w:val="FF0000"/>
          <w:szCs w:val="24"/>
        </w:rPr>
        <w:t>Hướng dẫn giải</w:t>
      </w:r>
    </w:p>
    <w:p w14:paraId="4684036B" w14:textId="77777777" w:rsidR="008E5BB9" w:rsidRPr="007D6631" w:rsidRDefault="008E5BB9" w:rsidP="006675A7">
      <w:pPr>
        <w:spacing w:line="240" w:lineRule="auto"/>
        <w:rPr>
          <w:b/>
          <w:szCs w:val="24"/>
          <w:lang w:val="vi-VN"/>
        </w:rPr>
      </w:pPr>
      <w:r w:rsidRPr="007D6631">
        <w:rPr>
          <w:szCs w:val="24"/>
          <w:lang w:val="vi-VN"/>
        </w:rPr>
        <w:t xml:space="preserve">a) </w:t>
      </w:r>
      <w:r w:rsidRPr="007D6631">
        <w:rPr>
          <w:noProof/>
          <w:position w:val="-4"/>
          <w:szCs w:val="24"/>
        </w:rPr>
        <w:drawing>
          <wp:inline distT="0" distB="0" distL="0" distR="0" wp14:anchorId="2A07CF64" wp14:editId="08AC07AC">
            <wp:extent cx="142875" cy="1619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D6631">
        <w:rPr>
          <w:szCs w:val="24"/>
          <w:lang w:val="es-ES"/>
        </w:rPr>
        <w:t>H</w:t>
      </w:r>
      <w:r w:rsidRPr="007D6631">
        <w:rPr>
          <w:szCs w:val="24"/>
          <w:vertAlign w:val="subscript"/>
          <w:lang w:val="es-ES"/>
        </w:rPr>
        <w:t>a</w:t>
      </w:r>
      <w:r w:rsidRPr="007D6631">
        <w:rPr>
          <w:szCs w:val="24"/>
          <w:lang w:val="es-ES"/>
        </w:rPr>
        <w:t xml:space="preserve">= </w:t>
      </w:r>
      <w:r w:rsidRPr="007D6631">
        <w:rPr>
          <w:szCs w:val="24"/>
          <w:lang w:val="vi-VN"/>
        </w:rPr>
        <w:t>2E</w:t>
      </w:r>
      <w:r w:rsidRPr="007D6631">
        <w:rPr>
          <w:szCs w:val="24"/>
          <w:vertAlign w:val="subscript"/>
          <w:lang w:val="vi-VN"/>
        </w:rPr>
        <w:t>HCl</w:t>
      </w:r>
      <w:r w:rsidRPr="007D6631">
        <w:rPr>
          <w:szCs w:val="24"/>
          <w:lang w:val="vi-VN"/>
        </w:rPr>
        <w:t xml:space="preserve"> – E</w:t>
      </w:r>
      <w:r w:rsidRPr="007D6631">
        <w:rPr>
          <w:szCs w:val="24"/>
          <w:vertAlign w:val="subscript"/>
          <w:lang w:val="vi-VN"/>
        </w:rPr>
        <w:t xml:space="preserve">H2 </w:t>
      </w:r>
      <w:r w:rsidRPr="007D6631">
        <w:rPr>
          <w:szCs w:val="24"/>
          <w:lang w:val="vi-VN"/>
        </w:rPr>
        <w:t xml:space="preserve"> - E</w:t>
      </w:r>
      <w:r w:rsidRPr="007D6631">
        <w:rPr>
          <w:szCs w:val="24"/>
          <w:vertAlign w:val="subscript"/>
          <w:lang w:val="vi-VN"/>
        </w:rPr>
        <w:t>Cl2</w:t>
      </w:r>
      <w:r w:rsidRPr="007D6631">
        <w:rPr>
          <w:szCs w:val="24"/>
          <w:vertAlign w:val="superscript"/>
          <w:lang w:val="vi-VN"/>
        </w:rPr>
        <w:t xml:space="preserve"> </w:t>
      </w:r>
      <w:r w:rsidRPr="007D6631">
        <w:rPr>
          <w:szCs w:val="24"/>
          <w:lang w:val="vi-VN"/>
        </w:rPr>
        <w:t xml:space="preserve"> =2.431,0 - 435,9 - 242,4 = +183,7 (kj/mol).</w:t>
      </w:r>
    </w:p>
    <w:p w14:paraId="5183E8B3" w14:textId="77777777" w:rsidR="008E5BB9" w:rsidRPr="007D6631" w:rsidRDefault="008E5BB9" w:rsidP="006675A7">
      <w:pPr>
        <w:spacing w:line="240" w:lineRule="auto"/>
        <w:rPr>
          <w:b/>
          <w:szCs w:val="24"/>
        </w:rPr>
      </w:pPr>
      <w:r w:rsidRPr="007D6631">
        <w:rPr>
          <w:szCs w:val="24"/>
          <w:lang w:val="vi-VN"/>
        </w:rPr>
        <w:t xml:space="preserve">b) </w:t>
      </w:r>
      <w:r w:rsidRPr="007D6631">
        <w:rPr>
          <w:noProof/>
          <w:position w:val="-4"/>
          <w:szCs w:val="24"/>
        </w:rPr>
        <w:drawing>
          <wp:inline distT="0" distB="0" distL="0" distR="0" wp14:anchorId="4AAF0AE1" wp14:editId="384138D3">
            <wp:extent cx="142875" cy="161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D6631">
        <w:rPr>
          <w:szCs w:val="24"/>
          <w:lang w:val="vi-VN"/>
        </w:rPr>
        <w:t>H</w:t>
      </w:r>
      <w:r w:rsidRPr="007D6631">
        <w:rPr>
          <w:szCs w:val="24"/>
          <w:vertAlign w:val="subscript"/>
          <w:lang w:val="vi-VN"/>
        </w:rPr>
        <w:t>b</w:t>
      </w:r>
      <w:r w:rsidRPr="007D6631">
        <w:rPr>
          <w:szCs w:val="24"/>
          <w:lang w:val="vi-VN"/>
        </w:rPr>
        <w:t>= 2E</w:t>
      </w:r>
      <w:r w:rsidRPr="007D6631">
        <w:rPr>
          <w:szCs w:val="24"/>
          <w:vertAlign w:val="subscript"/>
          <w:lang w:val="vi-VN"/>
        </w:rPr>
        <w:t>Hg</w:t>
      </w:r>
      <w:r w:rsidRPr="007D6631">
        <w:rPr>
          <w:szCs w:val="24"/>
          <w:lang w:val="vi-VN"/>
        </w:rPr>
        <w:t xml:space="preserve"> + E</w:t>
      </w:r>
      <w:r w:rsidRPr="007D6631">
        <w:rPr>
          <w:szCs w:val="24"/>
          <w:vertAlign w:val="subscript"/>
          <w:lang w:val="vi-VN"/>
        </w:rPr>
        <w:t xml:space="preserve">O2 </w:t>
      </w:r>
      <w:r w:rsidRPr="007D6631">
        <w:rPr>
          <w:szCs w:val="24"/>
          <w:lang w:val="vi-VN"/>
        </w:rPr>
        <w:t xml:space="preserve"> - 2E</w:t>
      </w:r>
      <w:r w:rsidRPr="007D6631">
        <w:rPr>
          <w:szCs w:val="24"/>
          <w:vertAlign w:val="subscript"/>
          <w:lang w:val="vi-VN"/>
        </w:rPr>
        <w:t>HgO</w:t>
      </w:r>
      <w:r w:rsidRPr="007D6631">
        <w:rPr>
          <w:szCs w:val="24"/>
          <w:vertAlign w:val="superscript"/>
          <w:lang w:val="vi-VN"/>
        </w:rPr>
        <w:t xml:space="preserve"> </w:t>
      </w:r>
      <w:r w:rsidRPr="007D6631">
        <w:rPr>
          <w:szCs w:val="24"/>
          <w:lang w:val="vi-VN"/>
        </w:rPr>
        <w:t xml:space="preserve"> =2.61,2 + 498,7 - 2.355,7 = -90,3 (kj/mol).</w:t>
      </w:r>
    </w:p>
    <w:p w14:paraId="4C830A25" w14:textId="050A4D39" w:rsidR="008E5BB9" w:rsidRPr="007D6631" w:rsidRDefault="008E5BB9" w:rsidP="006675A7">
      <w:pPr>
        <w:spacing w:line="240" w:lineRule="auto"/>
        <w:rPr>
          <w:b/>
          <w:szCs w:val="24"/>
        </w:rPr>
      </w:pPr>
      <w:r w:rsidRPr="007D6631">
        <w:rPr>
          <w:b/>
          <w:szCs w:val="24"/>
        </w:rPr>
        <w:t xml:space="preserve">Câu </w:t>
      </w:r>
      <w:r>
        <w:rPr>
          <w:b/>
          <w:szCs w:val="24"/>
        </w:rPr>
        <w:t>35</w:t>
      </w:r>
      <w:r w:rsidRPr="007D6631">
        <w:rPr>
          <w:b/>
          <w:szCs w:val="24"/>
        </w:rPr>
        <w:t>: (Olympic 30/04 – Lớp 10 THPT Chuyên Nguyễn Du ĐakLak Năm 2022 – 2023)</w:t>
      </w:r>
    </w:p>
    <w:p w14:paraId="5A291597" w14:textId="77777777" w:rsidR="008E5BB9" w:rsidRPr="007D6631" w:rsidRDefault="008E5BB9" w:rsidP="006675A7">
      <w:pPr>
        <w:spacing w:line="240" w:lineRule="auto"/>
        <w:rPr>
          <w:szCs w:val="24"/>
          <w:lang w:val="it-IT"/>
        </w:rPr>
      </w:pPr>
      <w:r w:rsidRPr="007D6631">
        <w:rPr>
          <w:szCs w:val="24"/>
          <w:lang w:val="it-IT"/>
        </w:rPr>
        <w:t>Xác đị</w:t>
      </w:r>
      <w:r w:rsidRPr="007D6631">
        <w:rPr>
          <w:rFonts w:eastAsia="Microsoft YaHei"/>
          <w:szCs w:val="24"/>
          <w:lang w:val="it-IT"/>
        </w:rPr>
        <w:t>nh năng l</w:t>
      </w:r>
      <w:r w:rsidRPr="007D6631">
        <w:rPr>
          <w:szCs w:val="24"/>
          <w:lang w:val="it-IT"/>
        </w:rPr>
        <w:t>ượ</w:t>
      </w:r>
      <w:r w:rsidRPr="007D6631">
        <w:rPr>
          <w:rFonts w:eastAsia="Microsoft YaHei"/>
          <w:szCs w:val="24"/>
          <w:lang w:val="it-IT"/>
        </w:rPr>
        <w:t>ng c</w:t>
      </w:r>
      <w:r w:rsidRPr="007D6631">
        <w:rPr>
          <w:szCs w:val="24"/>
          <w:lang w:val="it-IT"/>
        </w:rPr>
        <w:t>ủ</w:t>
      </w:r>
      <w:r w:rsidRPr="007D6631">
        <w:rPr>
          <w:rFonts w:eastAsia="Microsoft YaHei"/>
          <w:szCs w:val="24"/>
          <w:lang w:val="it-IT"/>
        </w:rPr>
        <w:t xml:space="preserve">a liên </w:t>
      </w:r>
      <w:r w:rsidRPr="007D6631">
        <w:rPr>
          <w:szCs w:val="24"/>
          <w:lang w:val="pt-BR"/>
        </w:rPr>
        <w:t>kết</w:t>
      </w:r>
      <w:r w:rsidRPr="007D6631">
        <w:rPr>
          <w:rFonts w:eastAsia="Microsoft YaHei"/>
          <w:szCs w:val="24"/>
          <w:lang w:val="it-IT"/>
        </w:rPr>
        <w:t xml:space="preserve"> C – C trên c</w:t>
      </w:r>
      <w:r w:rsidRPr="007D6631">
        <w:rPr>
          <w:szCs w:val="24"/>
          <w:lang w:val="it-IT"/>
        </w:rPr>
        <w:t>ơ</w:t>
      </w:r>
      <w:r w:rsidRPr="007D6631">
        <w:rPr>
          <w:rFonts w:eastAsia="Microsoft YaHei"/>
          <w:szCs w:val="24"/>
          <w:lang w:val="it-IT"/>
        </w:rPr>
        <w:t xml:space="preserve"> s</w:t>
      </w:r>
      <w:r w:rsidRPr="007D6631">
        <w:rPr>
          <w:szCs w:val="24"/>
          <w:lang w:val="it-IT"/>
        </w:rPr>
        <w:t>ở</w:t>
      </w:r>
      <w:r w:rsidRPr="007D6631">
        <w:rPr>
          <w:rFonts w:eastAsia="Microsoft YaHei"/>
          <w:szCs w:val="24"/>
          <w:lang w:val="it-IT"/>
        </w:rPr>
        <w:t xml:space="preserve"> các d</w:t>
      </w:r>
      <w:r w:rsidRPr="007D6631">
        <w:rPr>
          <w:szCs w:val="24"/>
          <w:lang w:val="it-IT"/>
        </w:rPr>
        <w:t>ữ</w:t>
      </w:r>
      <w:r w:rsidRPr="007D6631">
        <w:rPr>
          <w:rFonts w:eastAsia="Microsoft YaHei"/>
          <w:szCs w:val="24"/>
          <w:lang w:val="it-IT"/>
        </w:rPr>
        <w:t xml:space="preserve"> ki</w:t>
      </w:r>
      <w:r w:rsidRPr="007D6631">
        <w:rPr>
          <w:szCs w:val="24"/>
          <w:lang w:val="it-IT"/>
        </w:rPr>
        <w:t>ệ</w:t>
      </w:r>
      <w:r w:rsidRPr="007D6631">
        <w:rPr>
          <w:rFonts w:eastAsia="Microsoft YaHei"/>
          <w:szCs w:val="24"/>
          <w:lang w:val="it-IT"/>
        </w:rPr>
        <w:t>n sau :</w:t>
      </w:r>
    </w:p>
    <w:p w14:paraId="752E2E20" w14:textId="77777777" w:rsidR="008E5BB9" w:rsidRPr="007D6631" w:rsidRDefault="008E5BB9" w:rsidP="006675A7">
      <w:pPr>
        <w:spacing w:line="240" w:lineRule="auto"/>
        <w:jc w:val="center"/>
        <w:rPr>
          <w:szCs w:val="24"/>
        </w:rPr>
      </w:pPr>
      <w:r w:rsidRPr="007D6631">
        <w:rPr>
          <w:szCs w:val="24"/>
        </w:rPr>
        <w:t>C</w:t>
      </w:r>
      <w:r w:rsidRPr="007D6631">
        <w:rPr>
          <w:szCs w:val="24"/>
          <w:vertAlign w:val="subscript"/>
        </w:rPr>
        <w:t>2</w:t>
      </w:r>
      <w:r w:rsidRPr="007D6631">
        <w:rPr>
          <w:szCs w:val="24"/>
        </w:rPr>
        <w:t>H</w:t>
      </w:r>
      <w:r w:rsidRPr="007D6631">
        <w:rPr>
          <w:szCs w:val="24"/>
          <w:vertAlign w:val="subscript"/>
        </w:rPr>
        <w:t>6(g)</w:t>
      </w:r>
      <w:r w:rsidRPr="007D6631">
        <w:rPr>
          <w:szCs w:val="24"/>
        </w:rPr>
        <w:t xml:space="preserve"> + </w:t>
      </w:r>
      <w:r w:rsidRPr="007D6631">
        <w:rPr>
          <w:position w:val="-26"/>
          <w:szCs w:val="24"/>
        </w:rPr>
        <w:object w:dxaOrig="260" w:dyaOrig="700" w14:anchorId="7DCB6187">
          <v:shape id="_x0000_i1852" type="#_x0000_t75" style="width:13.5pt;height:36pt" o:ole="">
            <v:imagedata r:id="rId1468" o:title=""/>
          </v:shape>
          <o:OLEObject Type="Embed" ProgID="Equation.DSMT4" ShapeID="_x0000_i1852" DrawAspect="Content" ObjectID="_1797805403" r:id="rId1469"/>
        </w:object>
      </w:r>
      <w:r w:rsidRPr="007D6631">
        <w:rPr>
          <w:szCs w:val="24"/>
        </w:rPr>
        <w:t>O</w:t>
      </w:r>
      <w:r w:rsidRPr="007D6631">
        <w:rPr>
          <w:szCs w:val="24"/>
          <w:vertAlign w:val="subscript"/>
        </w:rPr>
        <w:t>2(g)</w:t>
      </w:r>
      <w:r w:rsidRPr="007D6631">
        <w:rPr>
          <w:position w:val="-6"/>
          <w:szCs w:val="24"/>
        </w:rPr>
        <w:object w:dxaOrig="340" w:dyaOrig="240" w14:anchorId="7E697A31">
          <v:shape id="_x0000_i1853" type="#_x0000_t75" style="width:17.25pt;height:11.25pt" o:ole="">
            <v:imagedata r:id="rId1470" o:title=""/>
          </v:shape>
          <o:OLEObject Type="Embed" ProgID="Equation.DSMT4" ShapeID="_x0000_i1853" DrawAspect="Content" ObjectID="_1797805404" r:id="rId1471"/>
        </w:object>
      </w:r>
      <w:r w:rsidRPr="007D6631">
        <w:rPr>
          <w:szCs w:val="24"/>
        </w:rPr>
        <w:t>2CO</w:t>
      </w:r>
      <w:r w:rsidRPr="007D6631">
        <w:rPr>
          <w:szCs w:val="24"/>
          <w:vertAlign w:val="subscript"/>
        </w:rPr>
        <w:t>2(g)</w:t>
      </w:r>
      <w:r w:rsidRPr="007D6631">
        <w:rPr>
          <w:szCs w:val="24"/>
        </w:rPr>
        <w:t xml:space="preserve"> + 3H</w:t>
      </w:r>
      <w:r w:rsidRPr="007D6631">
        <w:rPr>
          <w:szCs w:val="24"/>
          <w:vertAlign w:val="subscript"/>
        </w:rPr>
        <w:t>2</w:t>
      </w:r>
      <w:r w:rsidRPr="007D6631">
        <w:rPr>
          <w:szCs w:val="24"/>
        </w:rPr>
        <w:t>O</w:t>
      </w:r>
      <w:r w:rsidRPr="007D6631">
        <w:rPr>
          <w:szCs w:val="24"/>
          <w:vertAlign w:val="subscript"/>
        </w:rPr>
        <w:t xml:space="preserve">(l)     </w:t>
      </w:r>
      <w:r w:rsidRPr="007D6631">
        <w:rPr>
          <w:position w:val="-14"/>
          <w:szCs w:val="24"/>
          <w:vertAlign w:val="subscript"/>
        </w:rPr>
        <w:object w:dxaOrig="940" w:dyaOrig="400" w14:anchorId="2F819746">
          <v:shape id="_x0000_i1854" type="#_x0000_t75" style="width:48pt;height:20.25pt" o:ole="">
            <v:imagedata r:id="rId1472" o:title=""/>
          </v:shape>
          <o:OLEObject Type="Embed" ProgID="Equation.3" ShapeID="_x0000_i1854" DrawAspect="Content" ObjectID="_1797805405" r:id="rId1473"/>
        </w:object>
      </w:r>
      <w:r w:rsidRPr="007D6631">
        <w:rPr>
          <w:szCs w:val="24"/>
        </w:rPr>
        <w:t>= –1561 kJ</w:t>
      </w:r>
    </w:p>
    <w:p w14:paraId="07AC6D87" w14:textId="77777777" w:rsidR="008E5BB9" w:rsidRPr="007D6631" w:rsidRDefault="008E5BB9" w:rsidP="006675A7">
      <w:pPr>
        <w:spacing w:line="240" w:lineRule="auto"/>
        <w:rPr>
          <w:szCs w:val="24"/>
        </w:rPr>
      </w:pPr>
      <w:r w:rsidRPr="007D6631">
        <w:rPr>
          <w:szCs w:val="24"/>
        </w:rPr>
        <w:t xml:space="preserve">Cho enthalpy tạo thành chuẩn : </w:t>
      </w:r>
      <w:r w:rsidRPr="007D6631">
        <w:rPr>
          <w:position w:val="-14"/>
          <w:szCs w:val="24"/>
        </w:rPr>
        <w:object w:dxaOrig="1840" w:dyaOrig="400" w14:anchorId="19951A72">
          <v:shape id="_x0000_i1855" type="#_x0000_t75" style="width:92.3pt;height:20.25pt" o:ole="">
            <v:imagedata r:id="rId1474" o:title=""/>
          </v:shape>
          <o:OLEObject Type="Embed" ProgID="Equation.3" ShapeID="_x0000_i1855" DrawAspect="Content" ObjectID="_1797805406" r:id="rId1475"/>
        </w:object>
      </w:r>
      <w:r w:rsidRPr="007D6631">
        <w:rPr>
          <w:szCs w:val="24"/>
        </w:rPr>
        <w:t xml:space="preserve"> = – 394 kJ / mol ; </w:t>
      </w:r>
      <w:r w:rsidRPr="007D6631">
        <w:rPr>
          <w:position w:val="-14"/>
          <w:szCs w:val="24"/>
        </w:rPr>
        <w:object w:dxaOrig="1800" w:dyaOrig="400" w14:anchorId="08243BDE">
          <v:shape id="_x0000_i1856" type="#_x0000_t75" style="width:90.7pt;height:20.25pt" o:ole="">
            <v:imagedata r:id="rId1476" o:title=""/>
          </v:shape>
          <o:OLEObject Type="Embed" ProgID="Equation.3" ShapeID="_x0000_i1856" DrawAspect="Content" ObjectID="_1797805407" r:id="rId1477"/>
        </w:object>
      </w:r>
      <w:r w:rsidRPr="007D6631">
        <w:rPr>
          <w:szCs w:val="24"/>
        </w:rPr>
        <w:t xml:space="preserve"> = – 285 kJ/mol.</w:t>
      </w:r>
    </w:p>
    <w:p w14:paraId="7CF276BB" w14:textId="77777777" w:rsidR="008E5BB9" w:rsidRPr="007D6631" w:rsidRDefault="008E5BB9" w:rsidP="006675A7">
      <w:pPr>
        <w:spacing w:line="240" w:lineRule="auto"/>
        <w:rPr>
          <w:szCs w:val="24"/>
        </w:rPr>
      </w:pPr>
      <w:r w:rsidRPr="007D6631">
        <w:rPr>
          <w:szCs w:val="24"/>
        </w:rPr>
        <w:t xml:space="preserve">Than chì </w:t>
      </w:r>
      <w:r w:rsidRPr="007D6631">
        <w:rPr>
          <w:position w:val="-6"/>
          <w:szCs w:val="24"/>
        </w:rPr>
        <w:object w:dxaOrig="320" w:dyaOrig="240" w14:anchorId="71196CD1">
          <v:shape id="_x0000_i1857" type="#_x0000_t75" style="width:15.75pt;height:11.25pt" o:ole="">
            <v:imagedata r:id="rId1478" o:title=""/>
          </v:shape>
          <o:OLEObject Type="Embed" ProgID="Equation.DSMT4" ShapeID="_x0000_i1857" DrawAspect="Content" ObjectID="_1797805408" r:id="rId1479"/>
        </w:object>
      </w:r>
      <w:r w:rsidRPr="007D6631">
        <w:rPr>
          <w:szCs w:val="24"/>
        </w:rPr>
        <w:t xml:space="preserve"> C</w:t>
      </w:r>
      <w:r w:rsidRPr="007D6631">
        <w:rPr>
          <w:szCs w:val="24"/>
          <w:vertAlign w:val="subscript"/>
        </w:rPr>
        <w:t>(g)</w:t>
      </w:r>
      <w:r w:rsidRPr="007D6631">
        <w:rPr>
          <w:szCs w:val="24"/>
        </w:rPr>
        <w:tab/>
      </w:r>
      <w:r w:rsidRPr="007D6631">
        <w:rPr>
          <w:szCs w:val="24"/>
        </w:rPr>
        <w:tab/>
      </w:r>
      <w:r w:rsidRPr="007D6631">
        <w:rPr>
          <w:position w:val="-12"/>
          <w:szCs w:val="24"/>
        </w:rPr>
        <w:object w:dxaOrig="520" w:dyaOrig="400" w14:anchorId="77707E77">
          <v:shape id="_x0000_i1858" type="#_x0000_t75" style="width:25.5pt;height:20.25pt" o:ole="">
            <v:imagedata r:id="rId1480" o:title=""/>
          </v:shape>
          <o:OLEObject Type="Embed" ProgID="Equation.DSMT4" ShapeID="_x0000_i1858" DrawAspect="Content" ObjectID="_1797805409" r:id="rId1481"/>
        </w:object>
      </w:r>
      <w:r w:rsidRPr="007D6631">
        <w:rPr>
          <w:szCs w:val="24"/>
        </w:rPr>
        <w:t xml:space="preserve"> = 717 kJ / mol.</w:t>
      </w:r>
    </w:p>
    <w:p w14:paraId="7CC1E7F4" w14:textId="77777777" w:rsidR="008E5BB9" w:rsidRPr="007D6631" w:rsidRDefault="008E5BB9" w:rsidP="006675A7">
      <w:pPr>
        <w:spacing w:line="240" w:lineRule="auto"/>
        <w:rPr>
          <w:szCs w:val="24"/>
          <w:lang w:val="vi-VN"/>
        </w:rPr>
      </w:pPr>
      <w:r w:rsidRPr="007D6631">
        <w:rPr>
          <w:szCs w:val="24"/>
        </w:rPr>
        <w:t>Năng lượng liên kết :       E</w:t>
      </w:r>
      <w:r w:rsidRPr="007D6631">
        <w:rPr>
          <w:szCs w:val="24"/>
          <w:vertAlign w:val="subscript"/>
        </w:rPr>
        <w:t xml:space="preserve">b </w:t>
      </w:r>
      <w:r w:rsidRPr="007D6631">
        <w:rPr>
          <w:szCs w:val="24"/>
        </w:rPr>
        <w:t>(H– H) = 432 kJ/mol ;  E</w:t>
      </w:r>
      <w:r w:rsidRPr="007D6631">
        <w:rPr>
          <w:szCs w:val="24"/>
          <w:vertAlign w:val="subscript"/>
        </w:rPr>
        <w:t xml:space="preserve">b </w:t>
      </w:r>
      <w:r w:rsidRPr="007D6631">
        <w:rPr>
          <w:szCs w:val="24"/>
        </w:rPr>
        <w:t>(C – H) = 411 kJ/mol.</w:t>
      </w:r>
    </w:p>
    <w:p w14:paraId="3DD7212A" w14:textId="77777777" w:rsidR="004D0B38" w:rsidRPr="006675A7" w:rsidRDefault="004D0B38" w:rsidP="004D0B38">
      <w:pPr>
        <w:spacing w:line="240" w:lineRule="auto"/>
        <w:jc w:val="center"/>
        <w:rPr>
          <w:b/>
          <w:color w:val="FF0000"/>
          <w:szCs w:val="24"/>
          <w:lang w:val="vi-VN"/>
        </w:rPr>
      </w:pPr>
      <w:r w:rsidRPr="006675A7">
        <w:rPr>
          <w:b/>
          <w:color w:val="FF0000"/>
          <w:szCs w:val="24"/>
        </w:rPr>
        <w:t>Hướng dẫn giải</w:t>
      </w:r>
    </w:p>
    <w:p w14:paraId="4CA29BDA" w14:textId="77777777" w:rsidR="008E5BB9" w:rsidRPr="007D6631" w:rsidRDefault="008E5BB9" w:rsidP="006675A7">
      <w:pPr>
        <w:spacing w:line="240" w:lineRule="auto"/>
        <w:jc w:val="both"/>
        <w:rPr>
          <w:szCs w:val="24"/>
          <w:lang w:val="pt-BR"/>
        </w:rPr>
      </w:pPr>
      <w:r w:rsidRPr="007D6631">
        <w:rPr>
          <w:szCs w:val="24"/>
          <w:lang w:val="pt-BR"/>
        </w:rPr>
        <w:t>Dựa vào các dữ kiện của bài toán có thể xây dựng chu trình như sau :</w:t>
      </w:r>
    </w:p>
    <w:p w14:paraId="1541E280" w14:textId="77777777" w:rsidR="008E5BB9" w:rsidRPr="007D6631" w:rsidRDefault="008E5BB9" w:rsidP="006675A7">
      <w:pPr>
        <w:tabs>
          <w:tab w:val="left" w:pos="3690"/>
        </w:tabs>
        <w:spacing w:line="240" w:lineRule="auto"/>
        <w:jc w:val="center"/>
        <w:rPr>
          <w:noProof/>
          <w:szCs w:val="24"/>
        </w:rPr>
      </w:pPr>
      <w:r w:rsidRPr="007D6631">
        <w:rPr>
          <w:noProof/>
          <w:szCs w:val="24"/>
        </w:rPr>
        <w:lastRenderedPageBreak/>
        <w:drawing>
          <wp:inline distT="0" distB="0" distL="0" distR="0" wp14:anchorId="392DBD63" wp14:editId="2AC7446D">
            <wp:extent cx="4280997" cy="1884885"/>
            <wp:effectExtent l="0" t="0" r="5715" b="1270"/>
            <wp:docPr id="46"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4305544" cy="1895693"/>
                    </a:xfrm>
                    <a:prstGeom prst="rect">
                      <a:avLst/>
                    </a:prstGeom>
                    <a:noFill/>
                    <a:ln>
                      <a:noFill/>
                    </a:ln>
                  </pic:spPr>
                </pic:pic>
              </a:graphicData>
            </a:graphic>
          </wp:inline>
        </w:drawing>
      </w:r>
    </w:p>
    <w:p w14:paraId="1B9AF5FC" w14:textId="77777777" w:rsidR="008E5BB9" w:rsidRPr="007D6631" w:rsidRDefault="008E5BB9" w:rsidP="006675A7">
      <w:pPr>
        <w:spacing w:line="240" w:lineRule="auto"/>
        <w:jc w:val="both"/>
        <w:rPr>
          <w:szCs w:val="24"/>
          <w:lang w:val="pt-BR"/>
        </w:rPr>
      </w:pPr>
      <w:r w:rsidRPr="007D6631">
        <w:rPr>
          <w:szCs w:val="24"/>
          <w:lang w:val="pt-BR"/>
        </w:rPr>
        <w:t>Áp dụng định luật Hess cho chu trình này, ta được :</w:t>
      </w:r>
    </w:p>
    <w:p w14:paraId="22DB81D7" w14:textId="77777777" w:rsidR="008E5BB9" w:rsidRPr="007D6631" w:rsidRDefault="008E5BB9" w:rsidP="006675A7">
      <w:pPr>
        <w:spacing w:line="240" w:lineRule="auto"/>
        <w:jc w:val="both"/>
        <w:rPr>
          <w:szCs w:val="24"/>
          <w:lang w:val="pt-BR"/>
        </w:rPr>
      </w:pPr>
      <w:r w:rsidRPr="007D6631">
        <w:rPr>
          <w:position w:val="-12"/>
          <w:szCs w:val="24"/>
        </w:rPr>
        <w:object w:dxaOrig="520" w:dyaOrig="400" w14:anchorId="31B094B1">
          <v:shape id="_x0000_i1859" type="#_x0000_t75" style="width:25.5pt;height:20.25pt" o:ole="">
            <v:imagedata r:id="rId1483" o:title=""/>
          </v:shape>
          <o:OLEObject Type="Embed" ProgID="Equation.DSMT4" ShapeID="_x0000_i1859" DrawAspect="Content" ObjectID="_1797805410" r:id="rId1484"/>
        </w:object>
      </w:r>
      <w:r w:rsidRPr="007D6631">
        <w:rPr>
          <w:szCs w:val="24"/>
          <w:lang w:val="pt-BR"/>
        </w:rPr>
        <w:t xml:space="preserve"> = E</w:t>
      </w:r>
      <w:r w:rsidRPr="007D6631">
        <w:rPr>
          <w:szCs w:val="24"/>
          <w:vertAlign w:val="subscript"/>
          <w:lang w:val="pt-BR"/>
        </w:rPr>
        <w:t>b</w:t>
      </w:r>
      <w:r w:rsidRPr="007D6631">
        <w:rPr>
          <w:szCs w:val="24"/>
          <w:lang w:val="pt-BR"/>
        </w:rPr>
        <w:t>(C – C) + 6E</w:t>
      </w:r>
      <w:r w:rsidRPr="007D6631">
        <w:rPr>
          <w:szCs w:val="24"/>
          <w:vertAlign w:val="subscript"/>
          <w:lang w:val="pt-BR"/>
        </w:rPr>
        <w:t>b</w:t>
      </w:r>
      <w:r w:rsidRPr="007D6631">
        <w:rPr>
          <w:szCs w:val="24"/>
          <w:lang w:val="pt-BR"/>
        </w:rPr>
        <w:t>(C – H) –2</w:t>
      </w:r>
      <w:r w:rsidRPr="007D6631">
        <w:rPr>
          <w:position w:val="-12"/>
          <w:szCs w:val="24"/>
        </w:rPr>
        <w:object w:dxaOrig="520" w:dyaOrig="400" w14:anchorId="5E450EB5">
          <v:shape id="_x0000_i1860" type="#_x0000_t75" style="width:25.5pt;height:20.25pt" o:ole="">
            <v:imagedata r:id="rId1485" o:title=""/>
          </v:shape>
          <o:OLEObject Type="Embed" ProgID="Equation.DSMT4" ShapeID="_x0000_i1860" DrawAspect="Content" ObjectID="_1797805411" r:id="rId1486"/>
        </w:object>
      </w:r>
      <w:r w:rsidRPr="007D6631">
        <w:rPr>
          <w:szCs w:val="24"/>
          <w:lang w:val="pt-BR"/>
        </w:rPr>
        <w:t xml:space="preserve"> – 3E</w:t>
      </w:r>
      <w:r w:rsidRPr="007D6631">
        <w:rPr>
          <w:szCs w:val="24"/>
          <w:vertAlign w:val="subscript"/>
          <w:lang w:val="pt-BR"/>
        </w:rPr>
        <w:t>b</w:t>
      </w:r>
      <w:r w:rsidRPr="007D6631">
        <w:rPr>
          <w:szCs w:val="24"/>
          <w:lang w:val="pt-BR"/>
        </w:rPr>
        <w:t>(H – H) + 2</w:t>
      </w:r>
      <w:r w:rsidRPr="007D6631">
        <w:rPr>
          <w:position w:val="-12"/>
          <w:szCs w:val="24"/>
        </w:rPr>
        <w:object w:dxaOrig="520" w:dyaOrig="400" w14:anchorId="1A522FBD">
          <v:shape id="_x0000_i1861" type="#_x0000_t75" style="width:25.5pt;height:20.25pt" o:ole="">
            <v:imagedata r:id="rId1487" o:title=""/>
          </v:shape>
          <o:OLEObject Type="Embed" ProgID="Equation.DSMT4" ShapeID="_x0000_i1861" DrawAspect="Content" ObjectID="_1797805412" r:id="rId1488"/>
        </w:object>
      </w:r>
      <w:r w:rsidRPr="007D6631">
        <w:rPr>
          <w:szCs w:val="24"/>
          <w:lang w:val="pt-BR"/>
        </w:rPr>
        <w:t xml:space="preserve"> + 3</w:t>
      </w:r>
      <w:r w:rsidRPr="007D6631">
        <w:rPr>
          <w:position w:val="-12"/>
          <w:szCs w:val="24"/>
        </w:rPr>
        <w:object w:dxaOrig="520" w:dyaOrig="400" w14:anchorId="5DFE3469">
          <v:shape id="_x0000_i1862" type="#_x0000_t75" style="width:25.5pt;height:20.25pt" o:ole="">
            <v:imagedata r:id="rId1489" o:title=""/>
          </v:shape>
          <o:OLEObject Type="Embed" ProgID="Equation.DSMT4" ShapeID="_x0000_i1862" DrawAspect="Content" ObjectID="_1797805413" r:id="rId1490"/>
        </w:object>
      </w:r>
      <w:r w:rsidRPr="007D6631">
        <w:rPr>
          <w:szCs w:val="24"/>
          <w:lang w:val="pt-BR"/>
        </w:rPr>
        <w:t>.</w:t>
      </w:r>
    </w:p>
    <w:p w14:paraId="5A10DEE9" w14:textId="77777777" w:rsidR="008E5BB9" w:rsidRPr="007D6631" w:rsidRDefault="008E5BB9" w:rsidP="006675A7">
      <w:pPr>
        <w:spacing w:line="240" w:lineRule="auto"/>
        <w:rPr>
          <w:szCs w:val="24"/>
          <w:lang w:val="vi-VN"/>
        </w:rPr>
      </w:pPr>
      <w:r w:rsidRPr="007D6631">
        <w:rPr>
          <w:szCs w:val="24"/>
          <w:lang w:val="pt-BR"/>
        </w:rPr>
        <w:t>Thay các giá trị vào hệ thức này sẽ thu được :   E</w:t>
      </w:r>
      <w:r w:rsidRPr="007D6631">
        <w:rPr>
          <w:szCs w:val="24"/>
          <w:vertAlign w:val="subscript"/>
          <w:lang w:val="pt-BR"/>
        </w:rPr>
        <w:t>b</w:t>
      </w:r>
      <w:r w:rsidRPr="007D6631">
        <w:rPr>
          <w:szCs w:val="24"/>
          <w:lang w:val="pt-BR"/>
        </w:rPr>
        <w:t>(C – C) = 346 kJ/mol.</w:t>
      </w:r>
    </w:p>
    <w:p w14:paraId="54446743" w14:textId="77777777" w:rsidR="008E5BB9" w:rsidRPr="007D6631" w:rsidRDefault="008E5BB9" w:rsidP="006675A7">
      <w:pPr>
        <w:spacing w:line="240" w:lineRule="auto"/>
        <w:rPr>
          <w:szCs w:val="24"/>
          <w:lang w:val="vi-VN"/>
        </w:rPr>
      </w:pPr>
    </w:p>
    <w:p w14:paraId="5F3A4E47" w14:textId="7773AFA8" w:rsidR="008E5BB9" w:rsidRPr="007D6631" w:rsidRDefault="008E5BB9" w:rsidP="006675A7">
      <w:pPr>
        <w:spacing w:line="240" w:lineRule="auto"/>
        <w:rPr>
          <w:b/>
          <w:szCs w:val="24"/>
          <w:lang w:val="vi-VN"/>
        </w:rPr>
      </w:pPr>
      <w:r w:rsidRPr="007D6631">
        <w:rPr>
          <w:b/>
          <w:szCs w:val="24"/>
        </w:rPr>
        <w:t>Câu</w:t>
      </w:r>
      <w:r w:rsidRPr="007D6631">
        <w:rPr>
          <w:b/>
          <w:szCs w:val="24"/>
          <w:lang w:val="vi-VN"/>
        </w:rPr>
        <w:t xml:space="preserve"> </w:t>
      </w:r>
      <w:r>
        <w:rPr>
          <w:b/>
          <w:szCs w:val="24"/>
        </w:rPr>
        <w:t>36.</w:t>
      </w:r>
      <w:r w:rsidRPr="007D6631">
        <w:rPr>
          <w:b/>
          <w:szCs w:val="24"/>
        </w:rPr>
        <w:t xml:space="preserve"> (Olympic 30/04 – Lớp 10 THPT Hai Bà Trưng ĐakLak Năm 2022 – 2023)</w:t>
      </w:r>
    </w:p>
    <w:p w14:paraId="5AD9EAEF" w14:textId="77777777" w:rsidR="008E5BB9" w:rsidRPr="007D6631" w:rsidRDefault="008E5BB9" w:rsidP="006675A7">
      <w:pPr>
        <w:spacing w:line="240" w:lineRule="auto"/>
        <w:rPr>
          <w:szCs w:val="24"/>
          <w:lang w:val="vi-VN"/>
        </w:rPr>
      </w:pPr>
      <w:r w:rsidRPr="007D6631">
        <w:rPr>
          <w:szCs w:val="24"/>
        </w:rPr>
        <w:t>Cho biết nhiệt hình thành chuẩn của CH</w:t>
      </w:r>
      <w:r w:rsidRPr="007D6631">
        <w:rPr>
          <w:szCs w:val="24"/>
          <w:vertAlign w:val="subscript"/>
        </w:rPr>
        <w:t>4(</w:t>
      </w:r>
      <w:r w:rsidRPr="007D6631">
        <w:rPr>
          <w:szCs w:val="24"/>
          <w:vertAlign w:val="subscript"/>
          <w:lang w:val="vi-VN"/>
        </w:rPr>
        <w:t>g</w:t>
      </w:r>
      <w:r w:rsidRPr="007D6631">
        <w:rPr>
          <w:szCs w:val="24"/>
          <w:vertAlign w:val="subscript"/>
        </w:rPr>
        <w:t>)</w:t>
      </w:r>
      <w:r w:rsidRPr="007D6631">
        <w:rPr>
          <w:szCs w:val="24"/>
        </w:rPr>
        <w:t>, C</w:t>
      </w:r>
      <w:r w:rsidRPr="007D6631">
        <w:rPr>
          <w:szCs w:val="24"/>
          <w:vertAlign w:val="subscript"/>
        </w:rPr>
        <w:t>2</w:t>
      </w:r>
      <w:r w:rsidRPr="007D6631">
        <w:rPr>
          <w:szCs w:val="24"/>
        </w:rPr>
        <w:t>H</w:t>
      </w:r>
      <w:r w:rsidRPr="007D6631">
        <w:rPr>
          <w:szCs w:val="24"/>
          <w:vertAlign w:val="subscript"/>
        </w:rPr>
        <w:t>6(</w:t>
      </w:r>
      <w:r w:rsidRPr="007D6631">
        <w:rPr>
          <w:szCs w:val="24"/>
          <w:vertAlign w:val="subscript"/>
          <w:lang w:val="vi-VN"/>
        </w:rPr>
        <w:t>g</w:t>
      </w:r>
      <w:r w:rsidRPr="007D6631">
        <w:rPr>
          <w:szCs w:val="24"/>
          <w:vertAlign w:val="subscript"/>
        </w:rPr>
        <w:t>)</w:t>
      </w:r>
      <w:r w:rsidRPr="007D6631">
        <w:rPr>
          <w:szCs w:val="24"/>
        </w:rPr>
        <w:t xml:space="preserve"> lần lượt bằng -17,89; -20,24, nhiệt thăng hoa của  C</w:t>
      </w:r>
      <w:r w:rsidRPr="007D6631">
        <w:rPr>
          <w:szCs w:val="24"/>
          <w:vertAlign w:val="subscript"/>
        </w:rPr>
        <w:t>grafit</w:t>
      </w:r>
      <w:r w:rsidRPr="007D6631">
        <w:rPr>
          <w:szCs w:val="24"/>
        </w:rPr>
        <w:t xml:space="preserve"> là 170,  năng lượng liên kết E</w:t>
      </w:r>
      <w:r w:rsidRPr="007D6631">
        <w:rPr>
          <w:szCs w:val="24"/>
          <w:vertAlign w:val="subscript"/>
        </w:rPr>
        <w:t>H-H</w:t>
      </w:r>
      <w:r w:rsidRPr="007D6631">
        <w:rPr>
          <w:szCs w:val="24"/>
        </w:rPr>
        <w:t xml:space="preserve"> là 103,26.</w:t>
      </w:r>
    </w:p>
    <w:p w14:paraId="7516B74D" w14:textId="77777777" w:rsidR="008E5BB9" w:rsidRPr="007D6631" w:rsidRDefault="008E5BB9" w:rsidP="006675A7">
      <w:pPr>
        <w:spacing w:line="240" w:lineRule="auto"/>
        <w:rPr>
          <w:szCs w:val="24"/>
        </w:rPr>
      </w:pPr>
      <w:r w:rsidRPr="007D6631">
        <w:rPr>
          <w:szCs w:val="24"/>
        </w:rPr>
        <w:t>Hãy tính nhiệt hình thành chuẩn của C</w:t>
      </w:r>
      <w:r w:rsidRPr="007D6631">
        <w:rPr>
          <w:szCs w:val="24"/>
          <w:vertAlign w:val="subscript"/>
        </w:rPr>
        <w:t>3</w:t>
      </w:r>
      <w:r w:rsidRPr="007D6631">
        <w:rPr>
          <w:szCs w:val="24"/>
        </w:rPr>
        <w:t>H</w:t>
      </w:r>
      <w:r w:rsidRPr="007D6631">
        <w:rPr>
          <w:szCs w:val="24"/>
          <w:vertAlign w:val="subscript"/>
        </w:rPr>
        <w:t>8(</w:t>
      </w:r>
      <w:r w:rsidRPr="007D6631">
        <w:rPr>
          <w:szCs w:val="24"/>
          <w:vertAlign w:val="subscript"/>
          <w:lang w:val="vi-VN"/>
        </w:rPr>
        <w:t>g</w:t>
      </w:r>
      <w:r w:rsidRPr="007D6631">
        <w:rPr>
          <w:szCs w:val="24"/>
          <w:vertAlign w:val="subscript"/>
        </w:rPr>
        <w:t>)</w:t>
      </w:r>
      <w:r w:rsidRPr="007D6631">
        <w:rPr>
          <w:szCs w:val="24"/>
        </w:rPr>
        <w:t>. (Các giá trị đều được tính theo Kcal/mol).</w:t>
      </w:r>
      <w:r w:rsidRPr="007D6631">
        <w:rPr>
          <w:color w:val="000000"/>
          <w:szCs w:val="24"/>
        </w:rPr>
        <w:t xml:space="preserve">  </w:t>
      </w:r>
    </w:p>
    <w:p w14:paraId="01202267" w14:textId="77777777" w:rsidR="004D0B38" w:rsidRPr="006675A7" w:rsidRDefault="004D0B38" w:rsidP="004D0B38">
      <w:pPr>
        <w:spacing w:line="240" w:lineRule="auto"/>
        <w:jc w:val="center"/>
        <w:rPr>
          <w:b/>
          <w:color w:val="FF0000"/>
          <w:szCs w:val="24"/>
          <w:lang w:val="vi-VN"/>
        </w:rPr>
      </w:pPr>
      <w:r w:rsidRPr="006675A7">
        <w:rPr>
          <w:b/>
          <w:color w:val="FF0000"/>
          <w:szCs w:val="24"/>
        </w:rPr>
        <w:t>Hướng dẫn giải</w:t>
      </w:r>
    </w:p>
    <w:p w14:paraId="52005CD3" w14:textId="77777777" w:rsidR="008E5BB9" w:rsidRPr="007D6631" w:rsidRDefault="008E5BB9" w:rsidP="006675A7">
      <w:pPr>
        <w:spacing w:line="240" w:lineRule="auto"/>
        <w:rPr>
          <w:szCs w:val="24"/>
        </w:rPr>
      </w:pPr>
      <w:r w:rsidRPr="007D6631">
        <w:rPr>
          <w:szCs w:val="24"/>
        </w:rPr>
        <w:t xml:space="preserve">Từ giả thiết ta có: </w:t>
      </w:r>
    </w:p>
    <w:p w14:paraId="72F5E7B6" w14:textId="77777777" w:rsidR="008E5BB9" w:rsidRPr="007D6631" w:rsidRDefault="008E5BB9" w:rsidP="006675A7">
      <w:pPr>
        <w:spacing w:line="240" w:lineRule="auto"/>
        <w:rPr>
          <w:szCs w:val="24"/>
          <w:lang w:val="pt-BR"/>
        </w:rPr>
      </w:pPr>
      <w:r w:rsidRPr="007D6631">
        <w:rPr>
          <w:szCs w:val="24"/>
          <w:lang w:val="pt-BR"/>
        </w:rPr>
        <w:t>C</w:t>
      </w:r>
      <w:r w:rsidRPr="007D6631">
        <w:rPr>
          <w:szCs w:val="24"/>
          <w:vertAlign w:val="subscript"/>
          <w:lang w:val="pt-BR"/>
        </w:rPr>
        <w:t>(gr)</w:t>
      </w:r>
      <w:r w:rsidRPr="007D6631">
        <w:rPr>
          <w:szCs w:val="24"/>
          <w:lang w:val="pt-BR"/>
        </w:rPr>
        <w:t xml:space="preserve"> + 2H</w:t>
      </w:r>
      <w:r w:rsidRPr="007D6631">
        <w:rPr>
          <w:szCs w:val="24"/>
          <w:vertAlign w:val="subscript"/>
          <w:lang w:val="pt-BR"/>
        </w:rPr>
        <w:softHyphen/>
        <w:t>2(</w:t>
      </w:r>
      <w:r w:rsidRPr="007D6631">
        <w:rPr>
          <w:szCs w:val="24"/>
          <w:vertAlign w:val="subscript"/>
          <w:lang w:val="vi-VN"/>
        </w:rPr>
        <w:t>g</w:t>
      </w:r>
      <w:r w:rsidRPr="007D6631">
        <w:rPr>
          <w:szCs w:val="24"/>
          <w:vertAlign w:val="subscript"/>
          <w:lang w:val="pt-BR"/>
        </w:rPr>
        <w:t>)</w:t>
      </w:r>
      <w:r w:rsidRPr="007D6631">
        <w:rPr>
          <w:szCs w:val="24"/>
          <w:lang w:val="pt-BR"/>
        </w:rPr>
        <w:t xml:space="preserve">  →  CH</w:t>
      </w:r>
      <w:r w:rsidRPr="007D6631">
        <w:rPr>
          <w:szCs w:val="24"/>
          <w:vertAlign w:val="subscript"/>
          <w:lang w:val="pt-BR"/>
        </w:rPr>
        <w:t>4(</w:t>
      </w:r>
      <w:r w:rsidRPr="007D6631">
        <w:rPr>
          <w:szCs w:val="24"/>
          <w:vertAlign w:val="subscript"/>
          <w:lang w:val="vi-VN"/>
        </w:rPr>
        <w:t>g</w:t>
      </w:r>
      <w:r w:rsidRPr="007D6631">
        <w:rPr>
          <w:szCs w:val="24"/>
          <w:vertAlign w:val="subscript"/>
          <w:lang w:val="pt-BR"/>
        </w:rPr>
        <w:t>)</w:t>
      </w:r>
      <w:r w:rsidRPr="007D6631">
        <w:rPr>
          <w:szCs w:val="24"/>
          <w:lang w:val="pt-BR"/>
        </w:rPr>
        <w:t xml:space="preserve">   </w:t>
      </w:r>
      <w:r w:rsidRPr="007D6631">
        <w:rPr>
          <w:szCs w:val="24"/>
          <w:lang w:val="pt-BR"/>
        </w:rPr>
        <w:tab/>
        <w:t xml:space="preserve">(1)   </w:t>
      </w:r>
      <w:r w:rsidRPr="007D6631">
        <w:rPr>
          <w:szCs w:val="24"/>
        </w:rPr>
        <w:t>Δ</w:t>
      </w:r>
      <w:r w:rsidRPr="007D6631">
        <w:rPr>
          <w:szCs w:val="24"/>
          <w:lang w:val="pt-BR"/>
        </w:rPr>
        <w:t>H</w:t>
      </w:r>
      <w:r w:rsidRPr="007D6631">
        <w:rPr>
          <w:szCs w:val="24"/>
          <w:vertAlign w:val="subscript"/>
          <w:lang w:val="pt-BR"/>
        </w:rPr>
        <w:t>1</w:t>
      </w:r>
      <w:r w:rsidRPr="007D6631">
        <w:rPr>
          <w:szCs w:val="24"/>
          <w:lang w:val="pt-BR"/>
        </w:rPr>
        <w:t xml:space="preserve"> = -17,89 (Kcal/mol)</w:t>
      </w:r>
    </w:p>
    <w:p w14:paraId="5EC721E2" w14:textId="77777777" w:rsidR="008E5BB9" w:rsidRPr="007D6631" w:rsidRDefault="008E5BB9" w:rsidP="006675A7">
      <w:pPr>
        <w:spacing w:line="240" w:lineRule="auto"/>
        <w:rPr>
          <w:szCs w:val="24"/>
          <w:lang w:val="pt-BR"/>
        </w:rPr>
      </w:pPr>
      <w:r w:rsidRPr="007D6631">
        <w:rPr>
          <w:szCs w:val="24"/>
          <w:lang w:val="pt-BR"/>
        </w:rPr>
        <w:t>2C</w:t>
      </w:r>
      <w:r w:rsidRPr="007D6631">
        <w:rPr>
          <w:szCs w:val="24"/>
          <w:vertAlign w:val="subscript"/>
          <w:lang w:val="pt-BR"/>
        </w:rPr>
        <w:t>(gr)</w:t>
      </w:r>
      <w:r w:rsidRPr="007D6631">
        <w:rPr>
          <w:szCs w:val="24"/>
          <w:lang w:val="pt-BR"/>
        </w:rPr>
        <w:t xml:space="preserve"> + 3H</w:t>
      </w:r>
      <w:r w:rsidRPr="007D6631">
        <w:rPr>
          <w:szCs w:val="24"/>
          <w:vertAlign w:val="subscript"/>
          <w:lang w:val="pt-BR"/>
        </w:rPr>
        <w:softHyphen/>
        <w:t>2(</w:t>
      </w:r>
      <w:r w:rsidRPr="007D6631">
        <w:rPr>
          <w:szCs w:val="24"/>
          <w:vertAlign w:val="subscript"/>
          <w:lang w:val="vi-VN"/>
        </w:rPr>
        <w:t>g</w:t>
      </w:r>
      <w:r w:rsidRPr="007D6631">
        <w:rPr>
          <w:szCs w:val="24"/>
          <w:vertAlign w:val="subscript"/>
          <w:lang w:val="pt-BR"/>
        </w:rPr>
        <w:t>)</w:t>
      </w:r>
      <w:r w:rsidRPr="007D6631">
        <w:rPr>
          <w:szCs w:val="24"/>
          <w:lang w:val="pt-BR"/>
        </w:rPr>
        <w:t xml:space="preserve">  →  C</w:t>
      </w:r>
      <w:r w:rsidRPr="007D6631">
        <w:rPr>
          <w:szCs w:val="24"/>
          <w:vertAlign w:val="subscript"/>
          <w:lang w:val="pt-BR"/>
        </w:rPr>
        <w:t>2</w:t>
      </w:r>
      <w:r w:rsidRPr="007D6631">
        <w:rPr>
          <w:szCs w:val="24"/>
          <w:lang w:val="pt-BR"/>
        </w:rPr>
        <w:t>H</w:t>
      </w:r>
      <w:r w:rsidRPr="007D6631">
        <w:rPr>
          <w:szCs w:val="24"/>
          <w:vertAlign w:val="subscript"/>
          <w:lang w:val="pt-BR"/>
        </w:rPr>
        <w:t>6(</w:t>
      </w:r>
      <w:r w:rsidRPr="007D6631">
        <w:rPr>
          <w:szCs w:val="24"/>
          <w:vertAlign w:val="subscript"/>
          <w:lang w:val="vi-VN"/>
        </w:rPr>
        <w:t>g</w:t>
      </w:r>
      <w:r w:rsidRPr="007D6631">
        <w:rPr>
          <w:szCs w:val="24"/>
          <w:vertAlign w:val="subscript"/>
          <w:lang w:val="pt-BR"/>
        </w:rPr>
        <w:t>)</w:t>
      </w:r>
      <w:r w:rsidRPr="007D6631">
        <w:rPr>
          <w:szCs w:val="24"/>
          <w:lang w:val="pt-BR"/>
        </w:rPr>
        <w:t xml:space="preserve">   </w:t>
      </w:r>
      <w:r w:rsidRPr="007D6631">
        <w:rPr>
          <w:szCs w:val="24"/>
          <w:lang w:val="pt-BR"/>
        </w:rPr>
        <w:tab/>
        <w:t xml:space="preserve">(2)   </w:t>
      </w:r>
      <w:r w:rsidRPr="007D6631">
        <w:rPr>
          <w:szCs w:val="24"/>
        </w:rPr>
        <w:t>Δ</w:t>
      </w:r>
      <w:r w:rsidRPr="007D6631">
        <w:rPr>
          <w:szCs w:val="24"/>
          <w:lang w:val="pt-BR"/>
        </w:rPr>
        <w:t>H</w:t>
      </w:r>
      <w:r w:rsidRPr="007D6631">
        <w:rPr>
          <w:szCs w:val="24"/>
          <w:vertAlign w:val="subscript"/>
          <w:lang w:val="pt-BR"/>
        </w:rPr>
        <w:t>2</w:t>
      </w:r>
      <w:r w:rsidRPr="007D6631">
        <w:rPr>
          <w:szCs w:val="24"/>
          <w:lang w:val="pt-BR"/>
        </w:rPr>
        <w:t xml:space="preserve"> = -20,24 (Kcal/mol)</w:t>
      </w:r>
    </w:p>
    <w:p w14:paraId="186BC32E" w14:textId="77777777" w:rsidR="008E5BB9" w:rsidRPr="007D6631" w:rsidRDefault="008E5BB9" w:rsidP="006675A7">
      <w:pPr>
        <w:spacing w:line="240" w:lineRule="auto"/>
        <w:rPr>
          <w:szCs w:val="24"/>
          <w:lang w:val="pt-BR"/>
        </w:rPr>
      </w:pPr>
      <w:r w:rsidRPr="007D6631">
        <w:rPr>
          <w:szCs w:val="24"/>
          <w:lang w:val="pt-BR"/>
        </w:rPr>
        <w:t>C</w:t>
      </w:r>
      <w:r w:rsidRPr="007D6631">
        <w:rPr>
          <w:szCs w:val="24"/>
          <w:vertAlign w:val="subscript"/>
          <w:lang w:val="pt-BR"/>
        </w:rPr>
        <w:t>(gr)</w:t>
      </w:r>
      <w:r w:rsidRPr="007D6631">
        <w:rPr>
          <w:szCs w:val="24"/>
          <w:lang w:val="pt-BR"/>
        </w:rPr>
        <w:t xml:space="preserve">  →  C</w:t>
      </w:r>
      <w:r w:rsidRPr="007D6631">
        <w:rPr>
          <w:szCs w:val="24"/>
          <w:vertAlign w:val="subscript"/>
          <w:lang w:val="pt-BR"/>
        </w:rPr>
        <w:t>(k)</w:t>
      </w:r>
      <w:r w:rsidRPr="007D6631">
        <w:rPr>
          <w:szCs w:val="24"/>
          <w:lang w:val="pt-BR"/>
        </w:rPr>
        <w:t xml:space="preserve">  </w:t>
      </w:r>
      <w:r w:rsidRPr="007D6631">
        <w:rPr>
          <w:szCs w:val="24"/>
          <w:lang w:val="pt-BR"/>
        </w:rPr>
        <w:tab/>
      </w:r>
      <w:r w:rsidRPr="007D6631">
        <w:rPr>
          <w:szCs w:val="24"/>
          <w:lang w:val="pt-BR"/>
        </w:rPr>
        <w:tab/>
      </w:r>
      <w:r w:rsidRPr="007D6631">
        <w:rPr>
          <w:szCs w:val="24"/>
          <w:lang w:val="pt-BR"/>
        </w:rPr>
        <w:tab/>
        <w:t xml:space="preserve"> (3)   </w:t>
      </w:r>
      <w:r w:rsidRPr="007D6631">
        <w:rPr>
          <w:szCs w:val="24"/>
        </w:rPr>
        <w:t>Δ</w:t>
      </w:r>
      <w:r w:rsidRPr="007D6631">
        <w:rPr>
          <w:szCs w:val="24"/>
          <w:lang w:val="pt-BR"/>
        </w:rPr>
        <w:t>H</w:t>
      </w:r>
      <w:r w:rsidRPr="007D6631">
        <w:rPr>
          <w:szCs w:val="24"/>
          <w:vertAlign w:val="subscript"/>
          <w:lang w:val="pt-BR"/>
        </w:rPr>
        <w:t>3</w:t>
      </w:r>
      <w:r w:rsidRPr="007D6631">
        <w:rPr>
          <w:szCs w:val="24"/>
          <w:lang w:val="pt-BR"/>
        </w:rPr>
        <w:t xml:space="preserve"> = 170 (Kcal/mol)</w:t>
      </w:r>
    </w:p>
    <w:p w14:paraId="792B7AA6" w14:textId="77777777" w:rsidR="008E5BB9" w:rsidRPr="007D6631" w:rsidRDefault="008E5BB9" w:rsidP="006675A7">
      <w:pPr>
        <w:spacing w:line="240" w:lineRule="auto"/>
        <w:rPr>
          <w:szCs w:val="24"/>
          <w:lang w:val="pt-BR"/>
        </w:rPr>
      </w:pPr>
      <w:r w:rsidRPr="007D6631">
        <w:rPr>
          <w:szCs w:val="24"/>
          <w:lang w:val="pt-BR"/>
        </w:rPr>
        <w:t>H</w:t>
      </w:r>
      <w:r w:rsidRPr="007D6631">
        <w:rPr>
          <w:szCs w:val="24"/>
          <w:vertAlign w:val="subscript"/>
          <w:lang w:val="pt-BR"/>
        </w:rPr>
        <w:softHyphen/>
        <w:t>2(</w:t>
      </w:r>
      <w:r w:rsidRPr="007D6631">
        <w:rPr>
          <w:szCs w:val="24"/>
          <w:vertAlign w:val="subscript"/>
          <w:lang w:val="vi-VN"/>
        </w:rPr>
        <w:t>g</w:t>
      </w:r>
      <w:r w:rsidRPr="007D6631">
        <w:rPr>
          <w:szCs w:val="24"/>
          <w:vertAlign w:val="subscript"/>
          <w:lang w:val="pt-BR"/>
        </w:rPr>
        <w:t>)</w:t>
      </w:r>
      <w:r w:rsidRPr="007D6631">
        <w:rPr>
          <w:szCs w:val="24"/>
          <w:lang w:val="pt-BR"/>
        </w:rPr>
        <w:t xml:space="preserve">  →  2H</w:t>
      </w:r>
      <w:r w:rsidRPr="007D6631">
        <w:rPr>
          <w:szCs w:val="24"/>
          <w:vertAlign w:val="subscript"/>
          <w:lang w:val="pt-BR"/>
        </w:rPr>
        <w:t>(</w:t>
      </w:r>
      <w:r w:rsidRPr="007D6631">
        <w:rPr>
          <w:szCs w:val="24"/>
          <w:vertAlign w:val="subscript"/>
          <w:lang w:val="vi-VN"/>
        </w:rPr>
        <w:t>g</w:t>
      </w:r>
      <w:r w:rsidRPr="007D6631">
        <w:rPr>
          <w:szCs w:val="24"/>
          <w:vertAlign w:val="subscript"/>
          <w:lang w:val="pt-BR"/>
        </w:rPr>
        <w:t>)</w:t>
      </w:r>
      <w:r w:rsidRPr="007D6631">
        <w:rPr>
          <w:szCs w:val="24"/>
          <w:lang w:val="pt-BR"/>
        </w:rPr>
        <w:t xml:space="preserve">  </w:t>
      </w:r>
      <w:r w:rsidRPr="007D6631">
        <w:rPr>
          <w:szCs w:val="24"/>
          <w:lang w:val="pt-BR"/>
        </w:rPr>
        <w:tab/>
      </w:r>
      <w:r w:rsidRPr="007D6631">
        <w:rPr>
          <w:szCs w:val="24"/>
          <w:lang w:val="pt-BR"/>
        </w:rPr>
        <w:tab/>
        <w:t xml:space="preserve">(4)   </w:t>
      </w:r>
      <w:r w:rsidRPr="007D6631">
        <w:rPr>
          <w:szCs w:val="24"/>
        </w:rPr>
        <w:t>Δ</w:t>
      </w:r>
      <w:r w:rsidRPr="007D6631">
        <w:rPr>
          <w:szCs w:val="24"/>
          <w:lang w:val="pt-BR"/>
        </w:rPr>
        <w:t>H</w:t>
      </w:r>
      <w:r w:rsidRPr="007D6631">
        <w:rPr>
          <w:szCs w:val="24"/>
          <w:vertAlign w:val="subscript"/>
          <w:lang w:val="pt-BR"/>
        </w:rPr>
        <w:t>4</w:t>
      </w:r>
      <w:r w:rsidRPr="007D6631">
        <w:rPr>
          <w:szCs w:val="24"/>
          <w:lang w:val="pt-BR"/>
        </w:rPr>
        <w:t xml:space="preserve"> = 103,26 (Kcal/mol)</w:t>
      </w:r>
    </w:p>
    <w:p w14:paraId="140D2253" w14:textId="77777777" w:rsidR="008E5BB9" w:rsidRPr="007D6631" w:rsidRDefault="008E5BB9" w:rsidP="006675A7">
      <w:pPr>
        <w:spacing w:line="240" w:lineRule="auto"/>
        <w:rPr>
          <w:szCs w:val="24"/>
          <w:lang w:val="pt-BR"/>
        </w:rPr>
      </w:pPr>
      <w:r w:rsidRPr="007D6631">
        <w:rPr>
          <w:szCs w:val="24"/>
          <w:lang w:val="pt-BR"/>
        </w:rPr>
        <w:t>CH</w:t>
      </w:r>
      <w:r w:rsidRPr="007D6631">
        <w:rPr>
          <w:szCs w:val="24"/>
          <w:vertAlign w:val="subscript"/>
          <w:lang w:val="pt-BR"/>
        </w:rPr>
        <w:t>4(</w:t>
      </w:r>
      <w:r w:rsidRPr="007D6631">
        <w:rPr>
          <w:szCs w:val="24"/>
          <w:vertAlign w:val="subscript"/>
          <w:lang w:val="vi-VN"/>
        </w:rPr>
        <w:t>g</w:t>
      </w:r>
      <w:r w:rsidRPr="007D6631">
        <w:rPr>
          <w:szCs w:val="24"/>
          <w:vertAlign w:val="subscript"/>
          <w:lang w:val="pt-BR"/>
        </w:rPr>
        <w:t>)</w:t>
      </w:r>
      <w:r w:rsidRPr="007D6631">
        <w:rPr>
          <w:szCs w:val="24"/>
          <w:lang w:val="pt-BR"/>
        </w:rPr>
        <w:t xml:space="preserve">     → C</w:t>
      </w:r>
      <w:r w:rsidRPr="007D6631">
        <w:rPr>
          <w:szCs w:val="24"/>
          <w:vertAlign w:val="subscript"/>
          <w:lang w:val="pt-BR"/>
        </w:rPr>
        <w:t>(</w:t>
      </w:r>
      <w:r w:rsidRPr="007D6631">
        <w:rPr>
          <w:szCs w:val="24"/>
          <w:vertAlign w:val="subscript"/>
          <w:lang w:val="vi-VN"/>
        </w:rPr>
        <w:t>g</w:t>
      </w:r>
      <w:r w:rsidRPr="007D6631">
        <w:rPr>
          <w:szCs w:val="24"/>
          <w:vertAlign w:val="subscript"/>
          <w:lang w:val="pt-BR"/>
        </w:rPr>
        <w:t>)</w:t>
      </w:r>
      <w:r w:rsidRPr="007D6631">
        <w:rPr>
          <w:szCs w:val="24"/>
          <w:lang w:val="pt-BR"/>
        </w:rPr>
        <w:t xml:space="preserve"> + 4H</w:t>
      </w:r>
      <w:r w:rsidRPr="007D6631">
        <w:rPr>
          <w:szCs w:val="24"/>
          <w:vertAlign w:val="subscript"/>
          <w:lang w:val="pt-BR"/>
        </w:rPr>
        <w:softHyphen/>
        <w:t>(</w:t>
      </w:r>
      <w:r w:rsidRPr="007D6631">
        <w:rPr>
          <w:szCs w:val="24"/>
          <w:vertAlign w:val="subscript"/>
          <w:lang w:val="vi-VN"/>
        </w:rPr>
        <w:t>g</w:t>
      </w:r>
      <w:r w:rsidRPr="007D6631">
        <w:rPr>
          <w:szCs w:val="24"/>
          <w:vertAlign w:val="subscript"/>
          <w:lang w:val="pt-BR"/>
        </w:rPr>
        <w:t>)</w:t>
      </w:r>
      <w:r w:rsidRPr="007D6631">
        <w:rPr>
          <w:szCs w:val="24"/>
          <w:lang w:val="pt-BR"/>
        </w:rPr>
        <w:t xml:space="preserve">    </w:t>
      </w:r>
      <w:r w:rsidRPr="007D6631">
        <w:rPr>
          <w:szCs w:val="24"/>
          <w:lang w:val="pt-BR"/>
        </w:rPr>
        <w:tab/>
        <w:t xml:space="preserve">(5)   </w:t>
      </w:r>
      <w:r w:rsidRPr="007D6631">
        <w:rPr>
          <w:szCs w:val="24"/>
        </w:rPr>
        <w:t>Δ</w:t>
      </w:r>
      <w:r w:rsidRPr="007D6631">
        <w:rPr>
          <w:szCs w:val="24"/>
          <w:lang w:val="pt-BR"/>
        </w:rPr>
        <w:t>H</w:t>
      </w:r>
      <w:r w:rsidRPr="007D6631">
        <w:rPr>
          <w:szCs w:val="24"/>
          <w:vertAlign w:val="subscript"/>
          <w:lang w:val="pt-BR"/>
        </w:rPr>
        <w:t>5</w:t>
      </w:r>
    </w:p>
    <w:p w14:paraId="56EA92E8" w14:textId="77777777" w:rsidR="008E5BB9" w:rsidRPr="007D6631" w:rsidRDefault="008E5BB9" w:rsidP="006675A7">
      <w:pPr>
        <w:spacing w:line="240" w:lineRule="auto"/>
        <w:rPr>
          <w:szCs w:val="24"/>
          <w:lang w:val="pt-BR"/>
        </w:rPr>
      </w:pPr>
      <w:r w:rsidRPr="007D6631">
        <w:rPr>
          <w:szCs w:val="24"/>
          <w:lang w:val="pt-BR"/>
        </w:rPr>
        <w:t>+ ta có (5)= -(1)+(3)+2(4)</w:t>
      </w:r>
    </w:p>
    <w:p w14:paraId="0012B670" w14:textId="77777777" w:rsidR="008E5BB9" w:rsidRPr="007D6631" w:rsidRDefault="008E5BB9" w:rsidP="006675A7">
      <w:pPr>
        <w:spacing w:line="240" w:lineRule="auto"/>
        <w:rPr>
          <w:szCs w:val="24"/>
          <w:lang w:val="vi-VN"/>
        </w:rPr>
      </w:pPr>
      <w:r w:rsidRPr="007D6631">
        <w:rPr>
          <w:szCs w:val="24"/>
          <w:lang w:val="pt-BR"/>
        </w:rPr>
        <w:t xml:space="preserve">Nên </w:t>
      </w:r>
      <w:r w:rsidRPr="007D6631">
        <w:rPr>
          <w:szCs w:val="24"/>
        </w:rPr>
        <w:t>Δ</w:t>
      </w:r>
      <w:r w:rsidRPr="007D6631">
        <w:rPr>
          <w:szCs w:val="24"/>
          <w:lang w:val="pt-BR"/>
        </w:rPr>
        <w:t>H</w:t>
      </w:r>
      <w:r w:rsidRPr="007D6631">
        <w:rPr>
          <w:szCs w:val="24"/>
          <w:vertAlign w:val="subscript"/>
          <w:lang w:val="pt-BR"/>
        </w:rPr>
        <w:t xml:space="preserve">5 </w:t>
      </w:r>
      <w:r w:rsidRPr="007D6631">
        <w:rPr>
          <w:szCs w:val="24"/>
          <w:lang w:val="pt-BR"/>
        </w:rPr>
        <w:t xml:space="preserve"> = -</w:t>
      </w:r>
      <w:r w:rsidRPr="007D6631">
        <w:rPr>
          <w:szCs w:val="24"/>
        </w:rPr>
        <w:t>Δ</w:t>
      </w:r>
      <w:r w:rsidRPr="007D6631">
        <w:rPr>
          <w:szCs w:val="24"/>
          <w:lang w:val="pt-BR"/>
        </w:rPr>
        <w:t>H</w:t>
      </w:r>
      <w:r w:rsidRPr="007D6631">
        <w:rPr>
          <w:szCs w:val="24"/>
          <w:vertAlign w:val="subscript"/>
          <w:lang w:val="pt-BR"/>
        </w:rPr>
        <w:t>1</w:t>
      </w:r>
      <w:r w:rsidRPr="007D6631">
        <w:rPr>
          <w:szCs w:val="24"/>
          <w:lang w:val="pt-BR"/>
        </w:rPr>
        <w:t xml:space="preserve"> + </w:t>
      </w:r>
      <w:r w:rsidRPr="007D6631">
        <w:rPr>
          <w:szCs w:val="24"/>
        </w:rPr>
        <w:t>Δ</w:t>
      </w:r>
      <w:r w:rsidRPr="007D6631">
        <w:rPr>
          <w:szCs w:val="24"/>
          <w:lang w:val="pt-BR"/>
        </w:rPr>
        <w:t>H</w:t>
      </w:r>
      <w:r w:rsidRPr="007D6631">
        <w:rPr>
          <w:szCs w:val="24"/>
          <w:vertAlign w:val="subscript"/>
          <w:lang w:val="pt-BR"/>
        </w:rPr>
        <w:t>3</w:t>
      </w:r>
      <w:r w:rsidRPr="007D6631">
        <w:rPr>
          <w:szCs w:val="24"/>
          <w:lang w:val="pt-BR"/>
        </w:rPr>
        <w:t xml:space="preserve"> + 2</w:t>
      </w:r>
      <w:r w:rsidRPr="007D6631">
        <w:rPr>
          <w:szCs w:val="24"/>
        </w:rPr>
        <w:t>Δ</w:t>
      </w:r>
      <w:r w:rsidRPr="007D6631">
        <w:rPr>
          <w:szCs w:val="24"/>
          <w:lang w:val="pt-BR"/>
        </w:rPr>
        <w:t>H</w:t>
      </w:r>
      <w:r w:rsidRPr="007D6631">
        <w:rPr>
          <w:szCs w:val="24"/>
          <w:vertAlign w:val="subscript"/>
          <w:lang w:val="pt-BR"/>
        </w:rPr>
        <w:t>4</w:t>
      </w:r>
      <w:r w:rsidRPr="007D6631">
        <w:rPr>
          <w:szCs w:val="24"/>
          <w:lang w:val="pt-BR"/>
        </w:rPr>
        <w:t xml:space="preserve"> = 394,41 = 4 E</w:t>
      </w:r>
      <w:r w:rsidRPr="007D6631">
        <w:rPr>
          <w:szCs w:val="24"/>
          <w:vertAlign w:val="subscript"/>
          <w:lang w:val="pt-BR"/>
        </w:rPr>
        <w:t>C-H</w:t>
      </w:r>
      <w:r w:rsidRPr="007D6631">
        <w:rPr>
          <w:szCs w:val="24"/>
          <w:lang w:val="pt-BR"/>
        </w:rPr>
        <w:t xml:space="preserve"> </w:t>
      </w:r>
      <w:r w:rsidRPr="007D6631">
        <w:rPr>
          <w:szCs w:val="24"/>
        </w:rPr>
        <w:sym w:font="Symbol" w:char="F0DE"/>
      </w:r>
      <w:r w:rsidRPr="007D6631">
        <w:rPr>
          <w:szCs w:val="24"/>
          <w:lang w:val="pt-BR"/>
        </w:rPr>
        <w:t>E</w:t>
      </w:r>
      <w:r w:rsidRPr="007D6631">
        <w:rPr>
          <w:szCs w:val="24"/>
          <w:vertAlign w:val="subscript"/>
          <w:lang w:val="pt-BR"/>
        </w:rPr>
        <w:t>C-H</w:t>
      </w:r>
      <w:r w:rsidRPr="007D6631">
        <w:rPr>
          <w:szCs w:val="24"/>
          <w:lang w:val="pt-BR"/>
        </w:rPr>
        <w:t xml:space="preserve">  = 98,6025(Kcal/mol).</w:t>
      </w:r>
    </w:p>
    <w:p w14:paraId="68ED863B" w14:textId="77777777" w:rsidR="008E5BB9" w:rsidRPr="007D6631" w:rsidRDefault="008E5BB9" w:rsidP="006675A7">
      <w:pPr>
        <w:spacing w:line="240" w:lineRule="auto"/>
        <w:rPr>
          <w:szCs w:val="24"/>
          <w:lang w:val="pt-BR"/>
        </w:rPr>
      </w:pPr>
      <w:r w:rsidRPr="007D6631">
        <w:rPr>
          <w:szCs w:val="24"/>
          <w:lang w:val="pt-BR"/>
        </w:rPr>
        <w:t>C</w:t>
      </w:r>
      <w:r w:rsidRPr="007D6631">
        <w:rPr>
          <w:szCs w:val="24"/>
          <w:vertAlign w:val="subscript"/>
          <w:lang w:val="pt-BR"/>
        </w:rPr>
        <w:t>2</w:t>
      </w:r>
      <w:r w:rsidRPr="007D6631">
        <w:rPr>
          <w:szCs w:val="24"/>
          <w:lang w:val="pt-BR"/>
        </w:rPr>
        <w:t>H</w:t>
      </w:r>
      <w:r w:rsidRPr="007D6631">
        <w:rPr>
          <w:szCs w:val="24"/>
          <w:vertAlign w:val="subscript"/>
          <w:lang w:val="pt-BR"/>
        </w:rPr>
        <w:t>6(</w:t>
      </w:r>
      <w:r w:rsidRPr="007D6631">
        <w:rPr>
          <w:szCs w:val="24"/>
          <w:vertAlign w:val="subscript"/>
          <w:lang w:val="vi-VN"/>
        </w:rPr>
        <w:t>g</w:t>
      </w:r>
      <w:r w:rsidRPr="007D6631">
        <w:rPr>
          <w:szCs w:val="24"/>
          <w:vertAlign w:val="subscript"/>
          <w:lang w:val="pt-BR"/>
        </w:rPr>
        <w:t>)</w:t>
      </w:r>
      <w:r w:rsidRPr="007D6631">
        <w:rPr>
          <w:szCs w:val="24"/>
          <w:lang w:val="pt-BR"/>
        </w:rPr>
        <w:t xml:space="preserve">     → 2C</w:t>
      </w:r>
      <w:r w:rsidRPr="007D6631">
        <w:rPr>
          <w:szCs w:val="24"/>
          <w:vertAlign w:val="subscript"/>
          <w:lang w:val="pt-BR"/>
        </w:rPr>
        <w:t>(</w:t>
      </w:r>
      <w:r w:rsidRPr="007D6631">
        <w:rPr>
          <w:szCs w:val="24"/>
          <w:vertAlign w:val="subscript"/>
          <w:lang w:val="vi-VN"/>
        </w:rPr>
        <w:t>g</w:t>
      </w:r>
      <w:r w:rsidRPr="007D6631">
        <w:rPr>
          <w:szCs w:val="24"/>
          <w:vertAlign w:val="subscript"/>
          <w:lang w:val="pt-BR"/>
        </w:rPr>
        <w:t>)</w:t>
      </w:r>
      <w:r w:rsidRPr="007D6631">
        <w:rPr>
          <w:szCs w:val="24"/>
          <w:lang w:val="pt-BR"/>
        </w:rPr>
        <w:t xml:space="preserve"> + 6H</w:t>
      </w:r>
      <w:r w:rsidRPr="007D6631">
        <w:rPr>
          <w:szCs w:val="24"/>
          <w:vertAlign w:val="subscript"/>
          <w:lang w:val="pt-BR"/>
        </w:rPr>
        <w:softHyphen/>
        <w:t>(</w:t>
      </w:r>
      <w:r w:rsidRPr="007D6631">
        <w:rPr>
          <w:szCs w:val="24"/>
          <w:vertAlign w:val="subscript"/>
          <w:lang w:val="vi-VN"/>
        </w:rPr>
        <w:t>g</w:t>
      </w:r>
      <w:r w:rsidRPr="007D6631">
        <w:rPr>
          <w:szCs w:val="24"/>
          <w:vertAlign w:val="subscript"/>
          <w:lang w:val="pt-BR"/>
        </w:rPr>
        <w:t>)</w:t>
      </w:r>
      <w:r w:rsidRPr="007D6631">
        <w:rPr>
          <w:szCs w:val="24"/>
          <w:lang w:val="pt-BR"/>
        </w:rPr>
        <w:t xml:space="preserve">    </w:t>
      </w:r>
      <w:r w:rsidRPr="007D6631">
        <w:rPr>
          <w:szCs w:val="24"/>
          <w:lang w:val="pt-BR"/>
        </w:rPr>
        <w:tab/>
        <w:t xml:space="preserve">(6)   </w:t>
      </w:r>
      <w:r w:rsidRPr="007D6631">
        <w:rPr>
          <w:szCs w:val="24"/>
        </w:rPr>
        <w:t>Δ</w:t>
      </w:r>
      <w:r w:rsidRPr="007D6631">
        <w:rPr>
          <w:szCs w:val="24"/>
          <w:lang w:val="pt-BR"/>
        </w:rPr>
        <w:t>H</w:t>
      </w:r>
      <w:r w:rsidRPr="007D6631">
        <w:rPr>
          <w:szCs w:val="24"/>
          <w:vertAlign w:val="subscript"/>
          <w:lang w:val="pt-BR"/>
        </w:rPr>
        <w:t>6</w:t>
      </w:r>
    </w:p>
    <w:p w14:paraId="7B437154" w14:textId="77777777" w:rsidR="008E5BB9" w:rsidRPr="007D6631" w:rsidRDefault="008E5BB9" w:rsidP="006675A7">
      <w:pPr>
        <w:spacing w:line="240" w:lineRule="auto"/>
        <w:rPr>
          <w:szCs w:val="24"/>
          <w:lang w:val="pt-BR"/>
        </w:rPr>
      </w:pPr>
      <w:r w:rsidRPr="007D6631">
        <w:rPr>
          <w:szCs w:val="24"/>
          <w:lang w:val="pt-BR"/>
        </w:rPr>
        <w:t>+ ta có (5)= -(2)+2(3)+ 3(4)</w:t>
      </w:r>
    </w:p>
    <w:p w14:paraId="655FA092" w14:textId="77777777" w:rsidR="008E5BB9" w:rsidRPr="007D6631" w:rsidRDefault="008E5BB9" w:rsidP="006675A7">
      <w:pPr>
        <w:spacing w:line="240" w:lineRule="auto"/>
        <w:rPr>
          <w:szCs w:val="24"/>
        </w:rPr>
      </w:pPr>
      <w:r w:rsidRPr="007D6631">
        <w:rPr>
          <w:szCs w:val="24"/>
        </w:rPr>
        <w:t>Nên ΔH</w:t>
      </w:r>
      <w:r w:rsidRPr="007D6631">
        <w:rPr>
          <w:szCs w:val="24"/>
          <w:vertAlign w:val="subscript"/>
        </w:rPr>
        <w:t xml:space="preserve">6 </w:t>
      </w:r>
      <w:r w:rsidRPr="007D6631">
        <w:rPr>
          <w:szCs w:val="24"/>
        </w:rPr>
        <w:t xml:space="preserve"> = -ΔH</w:t>
      </w:r>
      <w:r w:rsidRPr="007D6631">
        <w:rPr>
          <w:szCs w:val="24"/>
          <w:vertAlign w:val="subscript"/>
        </w:rPr>
        <w:t>2</w:t>
      </w:r>
      <w:r w:rsidRPr="007D6631">
        <w:rPr>
          <w:szCs w:val="24"/>
        </w:rPr>
        <w:t xml:space="preserve"> + 2ΔH</w:t>
      </w:r>
      <w:r w:rsidRPr="007D6631">
        <w:rPr>
          <w:szCs w:val="24"/>
          <w:vertAlign w:val="subscript"/>
        </w:rPr>
        <w:t>3</w:t>
      </w:r>
      <w:r w:rsidRPr="007D6631">
        <w:rPr>
          <w:szCs w:val="24"/>
        </w:rPr>
        <w:t xml:space="preserve"> + 3ΔH</w:t>
      </w:r>
      <w:r w:rsidRPr="007D6631">
        <w:rPr>
          <w:szCs w:val="24"/>
          <w:vertAlign w:val="subscript"/>
        </w:rPr>
        <w:t>4</w:t>
      </w:r>
      <w:r w:rsidRPr="007D6631">
        <w:rPr>
          <w:szCs w:val="24"/>
        </w:rPr>
        <w:t xml:space="preserve"> =  6 E</w:t>
      </w:r>
      <w:r w:rsidRPr="007D6631">
        <w:rPr>
          <w:szCs w:val="24"/>
          <w:vertAlign w:val="subscript"/>
        </w:rPr>
        <w:t>C-H</w:t>
      </w:r>
      <w:r w:rsidRPr="007D6631">
        <w:rPr>
          <w:szCs w:val="24"/>
        </w:rPr>
        <w:t xml:space="preserve"> + E</w:t>
      </w:r>
      <w:r w:rsidRPr="007D6631">
        <w:rPr>
          <w:szCs w:val="24"/>
          <w:vertAlign w:val="subscript"/>
        </w:rPr>
        <w:t xml:space="preserve">C-C </w:t>
      </w:r>
      <w:r w:rsidRPr="007D6631">
        <w:rPr>
          <w:szCs w:val="24"/>
        </w:rPr>
        <w:sym w:font="Symbol" w:char="F0DE"/>
      </w:r>
      <w:r w:rsidRPr="007D6631">
        <w:rPr>
          <w:szCs w:val="24"/>
        </w:rPr>
        <w:t>E</w:t>
      </w:r>
      <w:r w:rsidRPr="007D6631">
        <w:rPr>
          <w:szCs w:val="24"/>
          <w:vertAlign w:val="subscript"/>
        </w:rPr>
        <w:t>C-C</w:t>
      </w:r>
      <w:r w:rsidRPr="007D6631">
        <w:rPr>
          <w:szCs w:val="24"/>
        </w:rPr>
        <w:t xml:space="preserve">  = 78,405(Kcal/mol).</w:t>
      </w:r>
    </w:p>
    <w:p w14:paraId="209FE106" w14:textId="77777777" w:rsidR="008E5BB9" w:rsidRPr="007D6631" w:rsidRDefault="008E5BB9" w:rsidP="006675A7">
      <w:pPr>
        <w:spacing w:line="240" w:lineRule="auto"/>
        <w:rPr>
          <w:szCs w:val="24"/>
          <w:lang w:val="pt-BR"/>
        </w:rPr>
      </w:pPr>
      <w:r w:rsidRPr="007D6631">
        <w:rPr>
          <w:szCs w:val="24"/>
          <w:lang w:val="pt-BR"/>
        </w:rPr>
        <w:t>C</w:t>
      </w:r>
      <w:r w:rsidRPr="007D6631">
        <w:rPr>
          <w:szCs w:val="24"/>
          <w:vertAlign w:val="subscript"/>
          <w:lang w:val="pt-BR"/>
        </w:rPr>
        <w:t>3</w:t>
      </w:r>
      <w:r w:rsidRPr="007D6631">
        <w:rPr>
          <w:szCs w:val="24"/>
          <w:lang w:val="pt-BR"/>
        </w:rPr>
        <w:t>H</w:t>
      </w:r>
      <w:r w:rsidRPr="007D6631">
        <w:rPr>
          <w:szCs w:val="24"/>
          <w:vertAlign w:val="subscript"/>
          <w:lang w:val="pt-BR"/>
        </w:rPr>
        <w:t>8(</w:t>
      </w:r>
      <w:r w:rsidRPr="007D6631">
        <w:rPr>
          <w:szCs w:val="24"/>
          <w:vertAlign w:val="subscript"/>
          <w:lang w:val="vi-VN"/>
        </w:rPr>
        <w:t>g</w:t>
      </w:r>
      <w:r w:rsidRPr="007D6631">
        <w:rPr>
          <w:szCs w:val="24"/>
          <w:vertAlign w:val="subscript"/>
          <w:lang w:val="pt-BR"/>
        </w:rPr>
        <w:t>)</w:t>
      </w:r>
      <w:r w:rsidRPr="007D6631">
        <w:rPr>
          <w:szCs w:val="24"/>
          <w:lang w:val="pt-BR"/>
        </w:rPr>
        <w:t xml:space="preserve">     → 3C</w:t>
      </w:r>
      <w:r w:rsidRPr="007D6631">
        <w:rPr>
          <w:szCs w:val="24"/>
          <w:vertAlign w:val="subscript"/>
          <w:lang w:val="pt-BR"/>
        </w:rPr>
        <w:t>(</w:t>
      </w:r>
      <w:r w:rsidRPr="007D6631">
        <w:rPr>
          <w:szCs w:val="24"/>
          <w:vertAlign w:val="subscript"/>
          <w:lang w:val="vi-VN"/>
        </w:rPr>
        <w:t>g</w:t>
      </w:r>
      <w:r w:rsidRPr="007D6631">
        <w:rPr>
          <w:szCs w:val="24"/>
          <w:vertAlign w:val="subscript"/>
          <w:lang w:val="pt-BR"/>
        </w:rPr>
        <w:t>)</w:t>
      </w:r>
      <w:r w:rsidRPr="007D6631">
        <w:rPr>
          <w:szCs w:val="24"/>
          <w:lang w:val="pt-BR"/>
        </w:rPr>
        <w:t xml:space="preserve"> + 8H</w:t>
      </w:r>
      <w:r w:rsidRPr="007D6631">
        <w:rPr>
          <w:szCs w:val="24"/>
          <w:vertAlign w:val="subscript"/>
          <w:lang w:val="pt-BR"/>
        </w:rPr>
        <w:softHyphen/>
        <w:t>(</w:t>
      </w:r>
      <w:r w:rsidRPr="007D6631">
        <w:rPr>
          <w:szCs w:val="24"/>
          <w:vertAlign w:val="subscript"/>
          <w:lang w:val="vi-VN"/>
        </w:rPr>
        <w:t>g</w:t>
      </w:r>
      <w:r w:rsidRPr="007D6631">
        <w:rPr>
          <w:szCs w:val="24"/>
          <w:vertAlign w:val="subscript"/>
          <w:lang w:val="pt-BR"/>
        </w:rPr>
        <w:t>)</w:t>
      </w:r>
      <w:r w:rsidRPr="007D6631">
        <w:rPr>
          <w:szCs w:val="24"/>
          <w:lang w:val="pt-BR"/>
        </w:rPr>
        <w:t xml:space="preserve">    </w:t>
      </w:r>
      <w:r w:rsidRPr="007D6631">
        <w:rPr>
          <w:szCs w:val="24"/>
          <w:lang w:val="pt-BR"/>
        </w:rPr>
        <w:tab/>
        <w:t xml:space="preserve">(7)   </w:t>
      </w:r>
      <w:r w:rsidRPr="007D6631">
        <w:rPr>
          <w:szCs w:val="24"/>
        </w:rPr>
        <w:t>Δ</w:t>
      </w:r>
      <w:r w:rsidRPr="007D6631">
        <w:rPr>
          <w:szCs w:val="24"/>
          <w:lang w:val="pt-BR"/>
        </w:rPr>
        <w:t>H</w:t>
      </w:r>
      <w:r w:rsidRPr="007D6631">
        <w:rPr>
          <w:szCs w:val="24"/>
          <w:vertAlign w:val="subscript"/>
          <w:lang w:val="pt-BR"/>
        </w:rPr>
        <w:t>7</w:t>
      </w:r>
    </w:p>
    <w:p w14:paraId="308870CF" w14:textId="77777777" w:rsidR="008E5BB9" w:rsidRPr="007D6631" w:rsidRDefault="008E5BB9" w:rsidP="006675A7">
      <w:pPr>
        <w:spacing w:line="240" w:lineRule="auto"/>
        <w:rPr>
          <w:szCs w:val="24"/>
          <w:lang w:val="pt-BR"/>
        </w:rPr>
      </w:pPr>
      <w:r w:rsidRPr="007D6631">
        <w:rPr>
          <w:szCs w:val="24"/>
          <w:lang w:val="pt-BR"/>
        </w:rPr>
        <w:t xml:space="preserve"> </w:t>
      </w:r>
      <w:r w:rsidRPr="007D6631">
        <w:rPr>
          <w:szCs w:val="24"/>
        </w:rPr>
        <w:t>Δ</w:t>
      </w:r>
      <w:r w:rsidRPr="007D6631">
        <w:rPr>
          <w:szCs w:val="24"/>
          <w:lang w:val="pt-BR"/>
        </w:rPr>
        <w:t>H</w:t>
      </w:r>
      <w:r w:rsidRPr="007D6631">
        <w:rPr>
          <w:szCs w:val="24"/>
          <w:vertAlign w:val="subscript"/>
          <w:lang w:val="pt-BR"/>
        </w:rPr>
        <w:t xml:space="preserve">7 </w:t>
      </w:r>
      <w:r w:rsidRPr="007D6631">
        <w:rPr>
          <w:szCs w:val="24"/>
          <w:lang w:val="pt-BR"/>
        </w:rPr>
        <w:t xml:space="preserve"> = 8 E</w:t>
      </w:r>
      <w:r w:rsidRPr="007D6631">
        <w:rPr>
          <w:szCs w:val="24"/>
          <w:vertAlign w:val="subscript"/>
          <w:lang w:val="pt-BR"/>
        </w:rPr>
        <w:t>C-H</w:t>
      </w:r>
      <w:r w:rsidRPr="007D6631">
        <w:rPr>
          <w:szCs w:val="24"/>
          <w:lang w:val="pt-BR"/>
        </w:rPr>
        <w:t xml:space="preserve"> + 2E</w:t>
      </w:r>
      <w:r w:rsidRPr="007D6631">
        <w:rPr>
          <w:szCs w:val="24"/>
          <w:vertAlign w:val="subscript"/>
          <w:lang w:val="pt-BR"/>
        </w:rPr>
        <w:t xml:space="preserve">C-C </w:t>
      </w:r>
      <w:r w:rsidRPr="007D6631">
        <w:rPr>
          <w:szCs w:val="24"/>
          <w:lang w:val="pt-BR"/>
        </w:rPr>
        <w:t xml:space="preserve"> = 945,63(Kcal/mol)</w:t>
      </w:r>
    </w:p>
    <w:p w14:paraId="7D5C6F91" w14:textId="77777777" w:rsidR="008E5BB9" w:rsidRPr="007D6631" w:rsidRDefault="008E5BB9" w:rsidP="006675A7">
      <w:pPr>
        <w:spacing w:line="240" w:lineRule="auto"/>
        <w:rPr>
          <w:szCs w:val="24"/>
          <w:lang w:val="pt-BR"/>
        </w:rPr>
      </w:pPr>
      <w:r w:rsidRPr="007D6631">
        <w:rPr>
          <w:szCs w:val="24"/>
        </w:rPr>
        <w:sym w:font="Symbol" w:char="F0DE"/>
      </w:r>
      <w:r w:rsidRPr="007D6631">
        <w:rPr>
          <w:szCs w:val="24"/>
          <w:lang w:val="pt-BR"/>
        </w:rPr>
        <w:t xml:space="preserve"> 3C</w:t>
      </w:r>
      <w:r w:rsidRPr="007D6631">
        <w:rPr>
          <w:szCs w:val="24"/>
          <w:vertAlign w:val="subscript"/>
          <w:lang w:val="pt-BR"/>
        </w:rPr>
        <w:t>(gr)</w:t>
      </w:r>
      <w:r w:rsidRPr="007D6631">
        <w:rPr>
          <w:szCs w:val="24"/>
          <w:lang w:val="pt-BR"/>
        </w:rPr>
        <w:t xml:space="preserve"> + 4H</w:t>
      </w:r>
      <w:r w:rsidRPr="007D6631">
        <w:rPr>
          <w:szCs w:val="24"/>
          <w:vertAlign w:val="subscript"/>
          <w:lang w:val="pt-BR"/>
        </w:rPr>
        <w:softHyphen/>
        <w:t>2(</w:t>
      </w:r>
      <w:r w:rsidRPr="007D6631">
        <w:rPr>
          <w:szCs w:val="24"/>
          <w:vertAlign w:val="subscript"/>
          <w:lang w:val="vi-VN"/>
        </w:rPr>
        <w:t>g</w:t>
      </w:r>
      <w:r w:rsidRPr="007D6631">
        <w:rPr>
          <w:szCs w:val="24"/>
          <w:vertAlign w:val="subscript"/>
          <w:lang w:val="pt-BR"/>
        </w:rPr>
        <w:t>)</w:t>
      </w:r>
      <w:r w:rsidRPr="007D6631">
        <w:rPr>
          <w:szCs w:val="24"/>
          <w:lang w:val="pt-BR"/>
        </w:rPr>
        <w:t xml:space="preserve">  →  C</w:t>
      </w:r>
      <w:r w:rsidRPr="007D6631">
        <w:rPr>
          <w:szCs w:val="24"/>
          <w:vertAlign w:val="subscript"/>
          <w:lang w:val="pt-BR"/>
        </w:rPr>
        <w:t>3</w:t>
      </w:r>
      <w:r w:rsidRPr="007D6631">
        <w:rPr>
          <w:szCs w:val="24"/>
          <w:lang w:val="pt-BR"/>
        </w:rPr>
        <w:t>H</w:t>
      </w:r>
      <w:r w:rsidRPr="007D6631">
        <w:rPr>
          <w:szCs w:val="24"/>
          <w:vertAlign w:val="subscript"/>
          <w:lang w:val="pt-BR"/>
        </w:rPr>
        <w:t>8(</w:t>
      </w:r>
      <w:r w:rsidRPr="007D6631">
        <w:rPr>
          <w:szCs w:val="24"/>
          <w:vertAlign w:val="subscript"/>
          <w:lang w:val="vi-VN"/>
        </w:rPr>
        <w:t>g</w:t>
      </w:r>
      <w:r w:rsidRPr="007D6631">
        <w:rPr>
          <w:szCs w:val="24"/>
          <w:vertAlign w:val="subscript"/>
          <w:lang w:val="pt-BR"/>
        </w:rPr>
        <w:t>)</w:t>
      </w:r>
      <w:r w:rsidRPr="007D6631">
        <w:rPr>
          <w:szCs w:val="24"/>
          <w:lang w:val="pt-BR"/>
        </w:rPr>
        <w:t xml:space="preserve">   </w:t>
      </w:r>
      <w:r w:rsidRPr="007D6631">
        <w:rPr>
          <w:szCs w:val="24"/>
          <w:lang w:val="pt-BR"/>
        </w:rPr>
        <w:tab/>
        <w:t xml:space="preserve">(8)   </w:t>
      </w:r>
      <w:r w:rsidRPr="007D6631">
        <w:rPr>
          <w:szCs w:val="24"/>
        </w:rPr>
        <w:t>Δ</w:t>
      </w:r>
      <w:r w:rsidRPr="007D6631">
        <w:rPr>
          <w:szCs w:val="24"/>
          <w:lang w:val="pt-BR"/>
        </w:rPr>
        <w:t>H</w:t>
      </w:r>
      <w:r w:rsidRPr="007D6631">
        <w:rPr>
          <w:szCs w:val="24"/>
          <w:vertAlign w:val="subscript"/>
          <w:lang w:val="pt-BR"/>
        </w:rPr>
        <w:t>8</w:t>
      </w:r>
      <w:r w:rsidRPr="007D6631">
        <w:rPr>
          <w:szCs w:val="24"/>
          <w:lang w:val="pt-BR"/>
        </w:rPr>
        <w:t xml:space="preserve"> </w:t>
      </w:r>
    </w:p>
    <w:p w14:paraId="5E30FA9F" w14:textId="77777777" w:rsidR="008E5BB9" w:rsidRPr="007D6631" w:rsidRDefault="008E5BB9" w:rsidP="006675A7">
      <w:pPr>
        <w:spacing w:line="240" w:lineRule="auto"/>
        <w:rPr>
          <w:szCs w:val="24"/>
          <w:lang w:val="pt-BR"/>
        </w:rPr>
      </w:pPr>
      <w:r w:rsidRPr="007D6631">
        <w:rPr>
          <w:szCs w:val="24"/>
          <w:lang w:val="pt-BR"/>
        </w:rPr>
        <w:t>Ta có (8)= -(7)+3(3)+ 4(4)</w:t>
      </w:r>
    </w:p>
    <w:p w14:paraId="180B83A6" w14:textId="77777777" w:rsidR="008E5BB9" w:rsidRPr="007D6631" w:rsidRDefault="008E5BB9" w:rsidP="006675A7">
      <w:pPr>
        <w:spacing w:line="240" w:lineRule="auto"/>
        <w:rPr>
          <w:szCs w:val="24"/>
          <w:lang w:val="pt-BR"/>
        </w:rPr>
      </w:pPr>
      <w:r w:rsidRPr="007D6631">
        <w:rPr>
          <w:szCs w:val="24"/>
        </w:rPr>
        <w:t>Δ</w:t>
      </w:r>
      <w:r w:rsidRPr="007D6631">
        <w:rPr>
          <w:szCs w:val="24"/>
          <w:lang w:val="pt-BR"/>
        </w:rPr>
        <w:t>H</w:t>
      </w:r>
      <w:r w:rsidRPr="007D6631">
        <w:rPr>
          <w:szCs w:val="24"/>
          <w:vertAlign w:val="subscript"/>
          <w:lang w:val="pt-BR"/>
        </w:rPr>
        <w:t xml:space="preserve">8 </w:t>
      </w:r>
      <w:r w:rsidRPr="007D6631">
        <w:rPr>
          <w:szCs w:val="24"/>
          <w:lang w:val="pt-BR"/>
        </w:rPr>
        <w:t xml:space="preserve"> = -</w:t>
      </w:r>
      <w:r w:rsidRPr="007D6631">
        <w:rPr>
          <w:szCs w:val="24"/>
        </w:rPr>
        <w:t>Δ</w:t>
      </w:r>
      <w:r w:rsidRPr="007D6631">
        <w:rPr>
          <w:szCs w:val="24"/>
          <w:lang w:val="pt-BR"/>
        </w:rPr>
        <w:t>H</w:t>
      </w:r>
      <w:r w:rsidRPr="007D6631">
        <w:rPr>
          <w:szCs w:val="24"/>
          <w:vertAlign w:val="subscript"/>
          <w:lang w:val="pt-BR"/>
        </w:rPr>
        <w:t>7</w:t>
      </w:r>
      <w:r w:rsidRPr="007D6631">
        <w:rPr>
          <w:szCs w:val="24"/>
          <w:lang w:val="pt-BR"/>
        </w:rPr>
        <w:t xml:space="preserve"> + 3</w:t>
      </w:r>
      <w:r w:rsidRPr="007D6631">
        <w:rPr>
          <w:szCs w:val="24"/>
        </w:rPr>
        <w:t>Δ</w:t>
      </w:r>
      <w:r w:rsidRPr="007D6631">
        <w:rPr>
          <w:szCs w:val="24"/>
          <w:lang w:val="pt-BR"/>
        </w:rPr>
        <w:t>H</w:t>
      </w:r>
      <w:r w:rsidRPr="007D6631">
        <w:rPr>
          <w:szCs w:val="24"/>
          <w:vertAlign w:val="subscript"/>
          <w:lang w:val="pt-BR"/>
        </w:rPr>
        <w:t>3</w:t>
      </w:r>
      <w:r w:rsidRPr="007D6631">
        <w:rPr>
          <w:szCs w:val="24"/>
          <w:lang w:val="pt-BR"/>
        </w:rPr>
        <w:t xml:space="preserve"> + 4</w:t>
      </w:r>
      <w:r w:rsidRPr="007D6631">
        <w:rPr>
          <w:szCs w:val="24"/>
        </w:rPr>
        <w:t>Δ</w:t>
      </w:r>
      <w:r w:rsidRPr="007D6631">
        <w:rPr>
          <w:szCs w:val="24"/>
          <w:lang w:val="pt-BR"/>
        </w:rPr>
        <w:t>H</w:t>
      </w:r>
      <w:r w:rsidRPr="007D6631">
        <w:rPr>
          <w:szCs w:val="24"/>
          <w:vertAlign w:val="subscript"/>
          <w:lang w:val="pt-BR"/>
        </w:rPr>
        <w:t>4</w:t>
      </w:r>
      <w:r w:rsidRPr="007D6631">
        <w:rPr>
          <w:szCs w:val="24"/>
          <w:lang w:val="pt-BR"/>
        </w:rPr>
        <w:t xml:space="preserve"> = -22,59 (Kcal/mol)</w:t>
      </w:r>
    </w:p>
    <w:p w14:paraId="37006A61" w14:textId="48D46A3D" w:rsidR="008E5BB9" w:rsidRPr="004D0B38" w:rsidRDefault="008E5BB9" w:rsidP="004D0B38">
      <w:pPr>
        <w:spacing w:line="240" w:lineRule="auto"/>
        <w:rPr>
          <w:b/>
          <w:szCs w:val="24"/>
        </w:rPr>
      </w:pPr>
      <w:r w:rsidRPr="007D6631">
        <w:rPr>
          <w:szCs w:val="24"/>
          <w:lang w:val="pt-BR"/>
        </w:rPr>
        <w:t>Đáp án nhiệt hình thành chuẩn của C</w:t>
      </w:r>
      <w:r w:rsidRPr="007D6631">
        <w:rPr>
          <w:szCs w:val="24"/>
          <w:vertAlign w:val="subscript"/>
          <w:lang w:val="pt-BR"/>
        </w:rPr>
        <w:t>3</w:t>
      </w:r>
      <w:r w:rsidRPr="007D6631">
        <w:rPr>
          <w:szCs w:val="24"/>
          <w:lang w:val="pt-BR"/>
        </w:rPr>
        <w:t>H</w:t>
      </w:r>
      <w:r w:rsidRPr="007D6631">
        <w:rPr>
          <w:szCs w:val="24"/>
          <w:vertAlign w:val="subscript"/>
          <w:lang w:val="pt-BR"/>
        </w:rPr>
        <w:t>8(</w:t>
      </w:r>
      <w:r w:rsidRPr="007D6631">
        <w:rPr>
          <w:szCs w:val="24"/>
          <w:vertAlign w:val="subscript"/>
          <w:lang w:val="vi-VN"/>
        </w:rPr>
        <w:t>g</w:t>
      </w:r>
      <w:r w:rsidRPr="007D6631">
        <w:rPr>
          <w:szCs w:val="24"/>
          <w:vertAlign w:val="subscript"/>
          <w:lang w:val="pt-BR"/>
        </w:rPr>
        <w:t>)</w:t>
      </w:r>
      <w:r w:rsidRPr="007D6631">
        <w:rPr>
          <w:szCs w:val="24"/>
          <w:lang w:val="pt-BR"/>
        </w:rPr>
        <w:t xml:space="preserve"> là -22,59 (Kcal/mol)</w:t>
      </w:r>
      <w:r w:rsidRPr="007D6631">
        <w:rPr>
          <w:spacing w:val="-4"/>
          <w:szCs w:val="24"/>
          <w:lang w:val="it-IT"/>
        </w:rPr>
        <w:t xml:space="preserve">  </w:t>
      </w:r>
    </w:p>
    <w:p w14:paraId="5929017F" w14:textId="77777777" w:rsidR="00911B3F" w:rsidRPr="00D8700C" w:rsidRDefault="00911B3F" w:rsidP="00D8700C">
      <w:pPr>
        <w:tabs>
          <w:tab w:val="left" w:pos="1935"/>
        </w:tabs>
        <w:jc w:val="both"/>
        <w:rPr>
          <w:rFonts w:cs="Times New Roman"/>
          <w:b/>
          <w:color w:val="FF0000"/>
          <w:sz w:val="30"/>
          <w:szCs w:val="30"/>
        </w:rPr>
      </w:pPr>
      <w:r w:rsidRPr="00D8700C">
        <w:rPr>
          <w:rFonts w:cs="Times New Roman"/>
          <w:b/>
          <w:color w:val="FF0000"/>
          <w:sz w:val="30"/>
          <w:szCs w:val="30"/>
        </w:rPr>
        <w:t>Phần IV: BÀI TẬP CÓ THÔNG TIN ỨNG DỤNG THỰC TẾ</w:t>
      </w:r>
    </w:p>
    <w:p w14:paraId="10968391" w14:textId="1098C960" w:rsidR="002662C0" w:rsidRPr="002662C0" w:rsidRDefault="002662C0" w:rsidP="002662C0">
      <w:pPr>
        <w:tabs>
          <w:tab w:val="right" w:leader="dot" w:pos="8931"/>
        </w:tabs>
        <w:jc w:val="both"/>
        <w:rPr>
          <w:b/>
        </w:rPr>
      </w:pPr>
      <w:r w:rsidRPr="00467FCD">
        <w:rPr>
          <w:b/>
        </w:rPr>
        <w:t xml:space="preserve">Câu </w:t>
      </w:r>
      <w:r>
        <w:rPr>
          <w:b/>
        </w:rPr>
        <w:t>1.</w:t>
      </w:r>
      <w:r w:rsidRPr="00467FCD">
        <w:rPr>
          <w:rFonts w:cs="Times New Roman"/>
          <w:b/>
          <w:bCs/>
          <w:szCs w:val="24"/>
        </w:rPr>
        <w:t xml:space="preserve"> </w:t>
      </w:r>
      <w:r w:rsidRPr="00467FCD">
        <w:rPr>
          <w:rFonts w:cs="Times New Roman"/>
          <w:szCs w:val="24"/>
        </w:rPr>
        <w:t>Một bình gas (khí hóa lỏng) chứa hỗn hợp propane và butane với tỉ lệ số mol 1 : 2. Xác định nhiệt lượng tỏa ra khi đốt cháy hoàn toàn 12 kg khí gas trên ở điều kiện chuẩn. Cho biết các phản ứng:</w:t>
      </w:r>
    </w:p>
    <w:p w14:paraId="7941FB2F" w14:textId="77777777" w:rsidR="002662C0" w:rsidRPr="00467FCD" w:rsidRDefault="002662C0" w:rsidP="002662C0">
      <w:pPr>
        <w:pStyle w:val="BodyText"/>
        <w:tabs>
          <w:tab w:val="left" w:leader="hyphen" w:pos="3156"/>
        </w:tabs>
        <w:spacing w:after="0" w:line="276" w:lineRule="auto"/>
        <w:ind w:firstLine="900"/>
        <w:rPr>
          <w:rFonts w:ascii="Times New Roman" w:hAnsi="Times New Roman" w:cs="Times New Roman"/>
          <w:color w:val="auto"/>
          <w:sz w:val="24"/>
          <w:szCs w:val="24"/>
        </w:rPr>
      </w:pPr>
      <w:r w:rsidRPr="00467FCD">
        <w:rPr>
          <w:rFonts w:ascii="Times New Roman" w:hAnsi="Times New Roman" w:cs="Times New Roman"/>
          <w:color w:val="auto"/>
          <w:sz w:val="24"/>
          <w:szCs w:val="24"/>
        </w:rPr>
        <w:t>C</w:t>
      </w:r>
      <w:r w:rsidRPr="00467FCD">
        <w:rPr>
          <w:rFonts w:ascii="Times New Roman" w:hAnsi="Times New Roman" w:cs="Times New Roman"/>
          <w:color w:val="auto"/>
          <w:sz w:val="24"/>
          <w:szCs w:val="24"/>
          <w:vertAlign w:val="subscript"/>
        </w:rPr>
        <w:t>3</w:t>
      </w:r>
      <w:r w:rsidRPr="00467FCD">
        <w:rPr>
          <w:rFonts w:ascii="Times New Roman" w:hAnsi="Times New Roman" w:cs="Times New Roman"/>
          <w:color w:val="auto"/>
          <w:sz w:val="24"/>
          <w:szCs w:val="24"/>
        </w:rPr>
        <w:t>H</w:t>
      </w:r>
      <w:r w:rsidRPr="00467FCD">
        <w:rPr>
          <w:rFonts w:ascii="Times New Roman" w:hAnsi="Times New Roman" w:cs="Times New Roman"/>
          <w:color w:val="auto"/>
          <w:sz w:val="24"/>
          <w:szCs w:val="24"/>
          <w:vertAlign w:val="subscript"/>
        </w:rPr>
        <w:t>8</w:t>
      </w:r>
      <w:r w:rsidRPr="00467FCD">
        <w:rPr>
          <w:rFonts w:ascii="Times New Roman" w:hAnsi="Times New Roman" w:cs="Times New Roman"/>
          <w:color w:val="auto"/>
          <w:sz w:val="24"/>
          <w:szCs w:val="24"/>
        </w:rPr>
        <w:t xml:space="preserve"> (g) + 5O</w:t>
      </w:r>
      <w:r w:rsidRPr="00467FCD">
        <w:rPr>
          <w:rFonts w:ascii="Times New Roman" w:hAnsi="Times New Roman" w:cs="Times New Roman"/>
          <w:color w:val="auto"/>
          <w:sz w:val="24"/>
          <w:szCs w:val="24"/>
          <w:vertAlign w:val="subscript"/>
        </w:rPr>
        <w:t>2</w:t>
      </w:r>
      <w:r w:rsidRPr="00467FCD">
        <w:rPr>
          <w:rFonts w:ascii="Times New Roman" w:hAnsi="Times New Roman" w:cs="Times New Roman"/>
          <w:color w:val="auto"/>
          <w:sz w:val="24"/>
          <w:szCs w:val="24"/>
        </w:rPr>
        <w:t xml:space="preserve">(g) </w:t>
      </w:r>
      <w:r w:rsidRPr="00467FCD">
        <w:rPr>
          <w:position w:val="-6"/>
          <w:sz w:val="24"/>
          <w:szCs w:val="24"/>
        </w:rPr>
        <w:object w:dxaOrig="639" w:dyaOrig="340" w14:anchorId="0A87E7D3">
          <v:shape id="_x0000_i1863" type="#_x0000_t75" style="width:32.25pt;height:17.25pt" o:ole="">
            <v:imagedata r:id="rId1491" o:title=""/>
          </v:shape>
          <o:OLEObject Type="Embed" ProgID="Equation.DSMT4" ShapeID="_x0000_i1863" DrawAspect="Content" ObjectID="_1797805414" r:id="rId1492"/>
        </w:object>
      </w:r>
      <w:r w:rsidRPr="00467FCD">
        <w:rPr>
          <w:rFonts w:ascii="Times New Roman" w:hAnsi="Times New Roman" w:cs="Times New Roman"/>
          <w:color w:val="auto"/>
          <w:sz w:val="24"/>
          <w:szCs w:val="24"/>
        </w:rPr>
        <w:t>3CO</w:t>
      </w:r>
      <w:r w:rsidRPr="00467FCD">
        <w:rPr>
          <w:rFonts w:ascii="Times New Roman" w:hAnsi="Times New Roman" w:cs="Times New Roman"/>
          <w:color w:val="auto"/>
          <w:sz w:val="24"/>
          <w:szCs w:val="24"/>
          <w:vertAlign w:val="subscript"/>
        </w:rPr>
        <w:t>2</w:t>
      </w:r>
      <w:r w:rsidRPr="00467FCD">
        <w:rPr>
          <w:rFonts w:ascii="Times New Roman" w:hAnsi="Times New Roman" w:cs="Times New Roman"/>
          <w:color w:val="auto"/>
          <w:sz w:val="24"/>
          <w:szCs w:val="24"/>
        </w:rPr>
        <w:t>(g) +4H</w:t>
      </w:r>
      <w:r w:rsidRPr="00467FCD">
        <w:rPr>
          <w:rFonts w:ascii="Times New Roman" w:hAnsi="Times New Roman" w:cs="Times New Roman"/>
          <w:color w:val="auto"/>
          <w:sz w:val="24"/>
          <w:szCs w:val="24"/>
          <w:vertAlign w:val="subscript"/>
        </w:rPr>
        <w:t>2</w:t>
      </w:r>
      <w:r w:rsidRPr="00467FCD">
        <w:rPr>
          <w:rFonts w:ascii="Times New Roman" w:hAnsi="Times New Roman" w:cs="Times New Roman"/>
          <w:color w:val="auto"/>
          <w:sz w:val="24"/>
          <w:szCs w:val="24"/>
        </w:rPr>
        <w:t>O(</w:t>
      </w:r>
      <w:r w:rsidRPr="00467FCD">
        <w:rPr>
          <w:rFonts w:ascii="Times New Roman" w:hAnsi="Times New Roman" w:cs="Times New Roman"/>
          <w:i/>
          <w:color w:val="auto"/>
          <w:sz w:val="24"/>
          <w:szCs w:val="24"/>
        </w:rPr>
        <w:t>l</w:t>
      </w:r>
      <w:r w:rsidRPr="00467FCD">
        <w:rPr>
          <w:rFonts w:ascii="Times New Roman" w:hAnsi="Times New Roman" w:cs="Times New Roman"/>
          <w:color w:val="auto"/>
          <w:sz w:val="24"/>
          <w:szCs w:val="24"/>
        </w:rPr>
        <w:t xml:space="preserve">)        </w:t>
      </w:r>
      <w:r w:rsidRPr="00467FCD">
        <w:rPr>
          <w:rFonts w:ascii="Times New Roman" w:hAnsi="Times New Roman" w:cs="Times New Roman"/>
          <w:color w:val="auto"/>
          <w:position w:val="-12"/>
          <w:sz w:val="24"/>
          <w:szCs w:val="24"/>
        </w:rPr>
        <w:object w:dxaOrig="700" w:dyaOrig="400" w14:anchorId="1AD54D77">
          <v:shape id="_x0000_i1864" type="#_x0000_t75" style="width:35.25pt;height:20.25pt" o:ole="">
            <v:imagedata r:id="rId1493" o:title=""/>
          </v:shape>
          <o:OLEObject Type="Embed" ProgID="Equation.DSMT4" ShapeID="_x0000_i1864" DrawAspect="Content" ObjectID="_1797805415" r:id="rId1494"/>
        </w:object>
      </w:r>
      <w:r w:rsidRPr="00467FCD">
        <w:rPr>
          <w:rFonts w:ascii="Times New Roman" w:hAnsi="Times New Roman" w:cs="Times New Roman"/>
          <w:color w:val="auto"/>
          <w:sz w:val="24"/>
          <w:szCs w:val="24"/>
        </w:rPr>
        <w:t>= - 22</w:t>
      </w:r>
      <w:r>
        <w:rPr>
          <w:rFonts w:ascii="Times New Roman" w:hAnsi="Times New Roman" w:cs="Times New Roman"/>
          <w:color w:val="auto"/>
          <w:sz w:val="24"/>
          <w:szCs w:val="24"/>
        </w:rPr>
        <w:t>2</w:t>
      </w:r>
      <w:r w:rsidRPr="00467FCD">
        <w:rPr>
          <w:rFonts w:ascii="Times New Roman" w:hAnsi="Times New Roman" w:cs="Times New Roman"/>
          <w:color w:val="auto"/>
          <w:sz w:val="24"/>
          <w:szCs w:val="24"/>
        </w:rPr>
        <w:t>0 kJ</w:t>
      </w:r>
    </w:p>
    <w:p w14:paraId="734E2C0A" w14:textId="77777777" w:rsidR="002662C0" w:rsidRPr="00467FCD" w:rsidRDefault="002662C0" w:rsidP="002662C0">
      <w:pPr>
        <w:ind w:left="333" w:firstLine="567"/>
        <w:jc w:val="both"/>
        <w:rPr>
          <w:position w:val="-22"/>
        </w:rPr>
      </w:pPr>
      <w:r w:rsidRPr="00467FCD">
        <w:t>C</w:t>
      </w:r>
      <w:r w:rsidRPr="00467FCD">
        <w:rPr>
          <w:vertAlign w:val="subscript"/>
        </w:rPr>
        <w:t>4</w:t>
      </w:r>
      <w:r w:rsidRPr="00467FCD">
        <w:t>H</w:t>
      </w:r>
      <w:r w:rsidRPr="00467FCD">
        <w:rPr>
          <w:vertAlign w:val="subscript"/>
        </w:rPr>
        <w:t>10</w:t>
      </w:r>
      <w:r w:rsidRPr="00467FCD">
        <w:t xml:space="preserve">(g) + </w:t>
      </w:r>
      <w:r w:rsidRPr="00467FCD">
        <w:rPr>
          <w:position w:val="-24"/>
        </w:rPr>
        <w:object w:dxaOrig="320" w:dyaOrig="660" w14:anchorId="04099BF9">
          <v:shape id="_x0000_i1865" type="#_x0000_t75" style="width:15.75pt;height:33pt" o:ole="">
            <v:imagedata r:id="rId1495" o:title=""/>
          </v:shape>
          <o:OLEObject Type="Embed" ProgID="Equation.DSMT4" ShapeID="_x0000_i1865" DrawAspect="Content" ObjectID="_1797805416" r:id="rId1496"/>
        </w:object>
      </w:r>
      <w:r w:rsidRPr="00467FCD">
        <w:t xml:space="preserve"> O</w:t>
      </w:r>
      <w:r w:rsidRPr="00467FCD">
        <w:rPr>
          <w:vertAlign w:val="subscript"/>
        </w:rPr>
        <w:t>2</w:t>
      </w:r>
      <w:r w:rsidRPr="00467FCD">
        <w:t xml:space="preserve">(g) </w:t>
      </w:r>
      <w:r w:rsidRPr="00467FCD">
        <w:rPr>
          <w:position w:val="-6"/>
        </w:rPr>
        <w:object w:dxaOrig="639" w:dyaOrig="340" w14:anchorId="7FB15118">
          <v:shape id="_x0000_i1866" type="#_x0000_t75" style="width:32.25pt;height:17.25pt" o:ole="">
            <v:imagedata r:id="rId1491" o:title=""/>
          </v:shape>
          <o:OLEObject Type="Embed" ProgID="Equation.DSMT4" ShapeID="_x0000_i1866" DrawAspect="Content" ObjectID="_1797805417" r:id="rId1497"/>
        </w:object>
      </w:r>
      <w:r w:rsidRPr="00467FCD">
        <w:t>4CO</w:t>
      </w:r>
      <w:r w:rsidRPr="00467FCD">
        <w:rPr>
          <w:vertAlign w:val="subscript"/>
        </w:rPr>
        <w:t>2</w:t>
      </w:r>
      <w:r w:rsidRPr="00467FCD">
        <w:t>(g) + 5H</w:t>
      </w:r>
      <w:r w:rsidRPr="00467FCD">
        <w:rPr>
          <w:vertAlign w:val="subscript"/>
        </w:rPr>
        <w:t>2</w:t>
      </w:r>
      <w:r w:rsidRPr="00467FCD">
        <w:t>O(</w:t>
      </w:r>
      <w:r w:rsidRPr="00467FCD">
        <w:rPr>
          <w:i/>
          <w:iCs/>
        </w:rPr>
        <w:t>l</w:t>
      </w:r>
      <w:r w:rsidRPr="00467FCD">
        <w:t xml:space="preserve">)   </w:t>
      </w:r>
      <w:r w:rsidRPr="00467FCD">
        <w:rPr>
          <w:position w:val="-12"/>
        </w:rPr>
        <w:object w:dxaOrig="700" w:dyaOrig="400" w14:anchorId="5080FFAA">
          <v:shape id="_x0000_i1867" type="#_x0000_t75" style="width:35.25pt;height:20.25pt" o:ole="">
            <v:imagedata r:id="rId1493" o:title=""/>
          </v:shape>
          <o:OLEObject Type="Embed" ProgID="Equation.DSMT4" ShapeID="_x0000_i1867" DrawAspect="Content" ObjectID="_1797805418" r:id="rId1498"/>
        </w:object>
      </w:r>
      <w:r w:rsidRPr="00467FCD">
        <w:t>= -2874 kJ</w:t>
      </w:r>
    </w:p>
    <w:p w14:paraId="18FC601D" w14:textId="77777777" w:rsidR="002662C0" w:rsidRPr="00467FCD" w:rsidRDefault="002662C0" w:rsidP="002662C0">
      <w:pPr>
        <w:tabs>
          <w:tab w:val="right" w:leader="dot" w:pos="8931"/>
        </w:tabs>
        <w:jc w:val="both"/>
      </w:pPr>
      <w:r w:rsidRPr="00467FCD">
        <w:t>Trung bình mỗi ngày, một hộ gia đình cần đốt gas để cung cấp 10 000 kJ nhiệt (hiệu suất hấp thụ nhiệt là 80%). Sau bao nhiêu ngày hộ gia đình trên sẽ sử dụng hết bình gas 12 kg ?</w:t>
      </w:r>
    </w:p>
    <w:tbl>
      <w:tblPr>
        <w:tblW w:w="0" w:type="auto"/>
        <w:tblLook w:val="04A0" w:firstRow="1" w:lastRow="0" w:firstColumn="1" w:lastColumn="0" w:noHBand="0" w:noVBand="1"/>
      </w:tblPr>
      <w:tblGrid>
        <w:gridCol w:w="4996"/>
        <w:gridCol w:w="5526"/>
      </w:tblGrid>
      <w:tr w:rsidR="002662C0" w:rsidRPr="00467FCD" w14:paraId="573755A5" w14:textId="77777777" w:rsidTr="00FE7A2B">
        <w:tc>
          <w:tcPr>
            <w:tcW w:w="4979" w:type="dxa"/>
            <w:shd w:val="clear" w:color="auto" w:fill="auto"/>
          </w:tcPr>
          <w:p w14:paraId="25000257" w14:textId="18271ECE" w:rsidR="002662C0" w:rsidRPr="00467FCD" w:rsidRDefault="002662C0" w:rsidP="00FE7A2B">
            <w:pPr>
              <w:tabs>
                <w:tab w:val="right" w:leader="dot" w:pos="8931"/>
              </w:tabs>
              <w:jc w:val="both"/>
            </w:pPr>
            <w:r>
              <w:rPr>
                <w:noProof/>
              </w:rPr>
              <w:lastRenderedPageBreak/>
              <w:drawing>
                <wp:inline distT="0" distB="0" distL="0" distR="0" wp14:anchorId="7FDCFB3D" wp14:editId="759CB70B">
                  <wp:extent cx="3035300" cy="1906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9">
                            <a:extLst>
                              <a:ext uri="{28A0092B-C50C-407E-A947-70E740481C1C}">
                                <a14:useLocalDpi xmlns:a14="http://schemas.microsoft.com/office/drawing/2010/main" val="0"/>
                              </a:ext>
                            </a:extLst>
                          </a:blip>
                          <a:srcRect/>
                          <a:stretch>
                            <a:fillRect/>
                          </a:stretch>
                        </pic:blipFill>
                        <pic:spPr bwMode="auto">
                          <a:xfrm>
                            <a:off x="0" y="0"/>
                            <a:ext cx="3035300" cy="1906905"/>
                          </a:xfrm>
                          <a:prstGeom prst="rect">
                            <a:avLst/>
                          </a:prstGeom>
                          <a:noFill/>
                          <a:ln>
                            <a:noFill/>
                          </a:ln>
                        </pic:spPr>
                      </pic:pic>
                    </a:graphicData>
                  </a:graphic>
                </wp:inline>
              </w:drawing>
            </w:r>
          </w:p>
        </w:tc>
        <w:tc>
          <w:tcPr>
            <w:tcW w:w="5492" w:type="dxa"/>
            <w:shd w:val="clear" w:color="auto" w:fill="auto"/>
          </w:tcPr>
          <w:p w14:paraId="0C669A3A" w14:textId="26B89FCC" w:rsidR="002662C0" w:rsidRPr="00467FCD" w:rsidRDefault="002662C0" w:rsidP="00FE7A2B">
            <w:pPr>
              <w:tabs>
                <w:tab w:val="right" w:leader="dot" w:pos="8931"/>
              </w:tabs>
              <w:jc w:val="both"/>
            </w:pPr>
            <w:r>
              <w:rPr>
                <w:noProof/>
              </w:rPr>
              <w:drawing>
                <wp:inline distT="0" distB="0" distL="0" distR="0" wp14:anchorId="5B9F553C" wp14:editId="6793A89E">
                  <wp:extent cx="3365500" cy="179959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0">
                            <a:extLst>
                              <a:ext uri="{28A0092B-C50C-407E-A947-70E740481C1C}">
                                <a14:useLocalDpi xmlns:a14="http://schemas.microsoft.com/office/drawing/2010/main" val="0"/>
                              </a:ext>
                            </a:extLst>
                          </a:blip>
                          <a:srcRect/>
                          <a:stretch>
                            <a:fillRect/>
                          </a:stretch>
                        </pic:blipFill>
                        <pic:spPr bwMode="auto">
                          <a:xfrm>
                            <a:off x="0" y="0"/>
                            <a:ext cx="3365500" cy="1799590"/>
                          </a:xfrm>
                          <a:prstGeom prst="rect">
                            <a:avLst/>
                          </a:prstGeom>
                          <a:noFill/>
                          <a:ln>
                            <a:noFill/>
                          </a:ln>
                        </pic:spPr>
                      </pic:pic>
                    </a:graphicData>
                  </a:graphic>
                </wp:inline>
              </w:drawing>
            </w:r>
          </w:p>
        </w:tc>
      </w:tr>
      <w:tr w:rsidR="002662C0" w:rsidRPr="00467FCD" w14:paraId="4E53E61B" w14:textId="77777777" w:rsidTr="00FE7A2B">
        <w:tc>
          <w:tcPr>
            <w:tcW w:w="10471" w:type="dxa"/>
            <w:gridSpan w:val="2"/>
            <w:shd w:val="clear" w:color="auto" w:fill="auto"/>
          </w:tcPr>
          <w:p w14:paraId="00DD8C16" w14:textId="77777777" w:rsidR="002662C0" w:rsidRPr="00467FCD" w:rsidRDefault="002662C0" w:rsidP="00FE7A2B">
            <w:pPr>
              <w:tabs>
                <w:tab w:val="right" w:leader="dot" w:pos="8931"/>
              </w:tabs>
              <w:jc w:val="center"/>
              <w:rPr>
                <w:b/>
                <w:noProof/>
                <w:color w:val="0000FF"/>
              </w:rPr>
            </w:pPr>
            <w:r w:rsidRPr="00467FCD">
              <w:rPr>
                <w:b/>
                <w:noProof/>
                <w:color w:val="0000FF"/>
              </w:rPr>
              <w:t>Sử dụng gas trong hộ gia đình</w:t>
            </w:r>
          </w:p>
        </w:tc>
      </w:tr>
    </w:tbl>
    <w:p w14:paraId="03AF89E8" w14:textId="77777777" w:rsidR="002662C0" w:rsidRPr="00467FCD" w:rsidRDefault="002662C0" w:rsidP="002662C0">
      <w:pPr>
        <w:tabs>
          <w:tab w:val="right" w:leader="dot" w:pos="8931"/>
        </w:tabs>
        <w:jc w:val="both"/>
      </w:pPr>
    </w:p>
    <w:p w14:paraId="17FC6F12" w14:textId="77777777" w:rsidR="004D0B38" w:rsidRPr="006675A7" w:rsidRDefault="004D0B38" w:rsidP="004D0B38">
      <w:pPr>
        <w:spacing w:line="240" w:lineRule="auto"/>
        <w:jc w:val="center"/>
        <w:rPr>
          <w:b/>
          <w:color w:val="FF0000"/>
          <w:szCs w:val="24"/>
          <w:lang w:val="vi-VN"/>
        </w:rPr>
      </w:pPr>
      <w:r w:rsidRPr="006675A7">
        <w:rPr>
          <w:b/>
          <w:color w:val="FF0000"/>
          <w:szCs w:val="24"/>
        </w:rPr>
        <w:t>Hướng dẫn giải</w:t>
      </w:r>
    </w:p>
    <w:p w14:paraId="3B3A8DF3" w14:textId="77777777" w:rsidR="002662C0" w:rsidRPr="00467FCD" w:rsidRDefault="002662C0" w:rsidP="002662C0">
      <w:pPr>
        <w:tabs>
          <w:tab w:val="right" w:leader="dot" w:pos="8931"/>
        </w:tabs>
        <w:jc w:val="both"/>
        <w:rPr>
          <w:lang w:val="fr-FR"/>
        </w:rPr>
      </w:pPr>
      <w:r w:rsidRPr="00467FCD">
        <w:rPr>
          <w:lang w:val="fr-FR"/>
        </w:rPr>
        <w:t>C</w:t>
      </w:r>
      <w:r w:rsidRPr="00467FCD">
        <w:rPr>
          <w:vertAlign w:val="subscript"/>
          <w:lang w:val="fr-FR"/>
        </w:rPr>
        <w:t>3</w:t>
      </w:r>
      <w:r w:rsidRPr="00467FCD">
        <w:rPr>
          <w:lang w:val="fr-FR"/>
        </w:rPr>
        <w:t>H</w:t>
      </w:r>
      <w:r w:rsidRPr="00467FCD">
        <w:rPr>
          <w:vertAlign w:val="subscript"/>
          <w:lang w:val="fr-FR"/>
        </w:rPr>
        <w:t>8</w:t>
      </w:r>
      <w:r w:rsidRPr="00467FCD">
        <w:rPr>
          <w:lang w:val="fr-FR"/>
        </w:rPr>
        <w:t xml:space="preserve"> ( x mol) ; C</w:t>
      </w:r>
      <w:r w:rsidRPr="00467FCD">
        <w:rPr>
          <w:vertAlign w:val="subscript"/>
          <w:lang w:val="fr-FR"/>
        </w:rPr>
        <w:t>4</w:t>
      </w:r>
      <w:r w:rsidRPr="00467FCD">
        <w:rPr>
          <w:lang w:val="fr-FR"/>
        </w:rPr>
        <w:t>H</w:t>
      </w:r>
      <w:r w:rsidRPr="00467FCD">
        <w:rPr>
          <w:vertAlign w:val="subscript"/>
          <w:lang w:val="fr-FR"/>
        </w:rPr>
        <w:t>10</w:t>
      </w:r>
      <w:r w:rsidRPr="00467FCD">
        <w:rPr>
          <w:lang w:val="fr-FR"/>
        </w:rPr>
        <w:t xml:space="preserve"> (2x mol) =&gt; 44x + 58.2x = 12.1000 =&gt; x = 75 mol</w:t>
      </w:r>
    </w:p>
    <w:p w14:paraId="50648356" w14:textId="77777777" w:rsidR="002662C0" w:rsidRPr="00467FCD" w:rsidRDefault="002662C0" w:rsidP="002662C0">
      <w:pPr>
        <w:tabs>
          <w:tab w:val="right" w:leader="dot" w:pos="8931"/>
        </w:tabs>
        <w:jc w:val="both"/>
        <w:rPr>
          <w:lang w:val="fr-FR"/>
        </w:rPr>
      </w:pPr>
      <w:r w:rsidRPr="00467FCD">
        <w:rPr>
          <w:lang w:val="fr-FR"/>
        </w:rPr>
        <w:t>Nhiệt đốt cháy 12 kg gas là : Q = 75.2220 + 75.2.2874 = 597600 (kJ)</w:t>
      </w:r>
    </w:p>
    <w:p w14:paraId="3B0F5D39" w14:textId="77777777" w:rsidR="002662C0" w:rsidRPr="00467FCD" w:rsidRDefault="002662C0" w:rsidP="002662C0">
      <w:pPr>
        <w:tabs>
          <w:tab w:val="right" w:leader="dot" w:pos="8931"/>
        </w:tabs>
        <w:jc w:val="both"/>
        <w:rPr>
          <w:lang w:val="fr-FR"/>
        </w:rPr>
      </w:pPr>
      <w:r w:rsidRPr="00467FCD">
        <w:rPr>
          <w:lang w:val="fr-FR"/>
        </w:rPr>
        <w:t xml:space="preserve">Số ngày sử dụng hết bình gas = </w:t>
      </w:r>
      <w:r w:rsidRPr="00467FCD">
        <w:rPr>
          <w:position w:val="-56"/>
        </w:rPr>
        <w:object w:dxaOrig="1100" w:dyaOrig="980" w14:anchorId="0A95C53A">
          <v:shape id="_x0000_i1868" type="#_x0000_t75" style="width:54.7pt;height:48.75pt" o:ole="">
            <v:imagedata r:id="rId1501" o:title=""/>
          </v:shape>
          <o:OLEObject Type="Embed" ProgID="Equation.DSMT4" ShapeID="_x0000_i1868" DrawAspect="Content" ObjectID="_1797805419" r:id="rId1502"/>
        </w:object>
      </w:r>
      <w:r w:rsidRPr="00467FCD">
        <w:t>= 47,808 ≈ 48 (ngày)</w:t>
      </w:r>
    </w:p>
    <w:p w14:paraId="382A8906" w14:textId="65BD775D" w:rsidR="002662C0" w:rsidRPr="002662C0" w:rsidRDefault="002662C0" w:rsidP="002662C0">
      <w:pPr>
        <w:tabs>
          <w:tab w:val="right" w:leader="dot" w:pos="8931"/>
        </w:tabs>
        <w:jc w:val="both"/>
        <w:rPr>
          <w:b/>
        </w:rPr>
      </w:pPr>
      <w:r w:rsidRPr="00467FCD">
        <w:rPr>
          <w:b/>
        </w:rPr>
        <w:t xml:space="preserve">Câu </w:t>
      </w:r>
      <w:r>
        <w:rPr>
          <w:b/>
        </w:rPr>
        <w:t>2.</w:t>
      </w:r>
      <w:r w:rsidRPr="00467FCD">
        <w:t>Glucose là một loại monosaccarit với công thức phân tử C</w:t>
      </w:r>
      <w:r w:rsidRPr="00467FCD">
        <w:rPr>
          <w:vertAlign w:val="subscript"/>
        </w:rPr>
        <w:t>6</w:t>
      </w:r>
      <w:r w:rsidRPr="00467FCD">
        <w:t>H</w:t>
      </w:r>
      <w:r w:rsidRPr="00467FCD">
        <w:rPr>
          <w:vertAlign w:val="subscript"/>
        </w:rPr>
        <w:t>12</w:t>
      </w:r>
      <w:r w:rsidRPr="00467FCD">
        <w:t>O</w:t>
      </w:r>
      <w:r w:rsidRPr="00467FCD">
        <w:rPr>
          <w:vertAlign w:val="subscript"/>
        </w:rPr>
        <w:t>6</w:t>
      </w:r>
      <w:r w:rsidRPr="00467FCD">
        <w:t xml:space="preserve"> được tạo ra bởi thực vật và hầu hết các loại tảo trong quá trình quang hợp từ nước và CO</w:t>
      </w:r>
      <w:r w:rsidRPr="00467FCD">
        <w:rPr>
          <w:vertAlign w:val="subscript"/>
        </w:rPr>
        <w:t>2</w:t>
      </w:r>
      <w:r w:rsidRPr="00467FCD">
        <w:t>, sử dụng năng lượng từ ánh sáng mặt trời. Dung dịch glucose 5% (D = 1,1g/mL) là dung dịch đường tiêm tĩnh mạch, là loại thuốc thiết yếu, quan trọng của Tổ chức Y tế Thế giới (WHO) và hệ thống y tế cơ bản. Phương trình nhiệt hóa học của phản ứng oxi hóa glucose:</w:t>
      </w:r>
    </w:p>
    <w:p w14:paraId="52D780BF" w14:textId="77777777" w:rsidR="002662C0" w:rsidRPr="00467FCD" w:rsidRDefault="002662C0" w:rsidP="002662C0">
      <w:pPr>
        <w:tabs>
          <w:tab w:val="right" w:leader="dot" w:pos="8931"/>
        </w:tabs>
        <w:jc w:val="both"/>
        <w:rPr>
          <w:color w:val="000000"/>
        </w:rPr>
      </w:pPr>
      <w:r w:rsidRPr="00467FCD">
        <w:t>C</w:t>
      </w:r>
      <w:r w:rsidRPr="00467FCD">
        <w:rPr>
          <w:vertAlign w:val="subscript"/>
        </w:rPr>
        <w:t>6</w:t>
      </w:r>
      <w:r w:rsidRPr="00467FCD">
        <w:t>H</w:t>
      </w:r>
      <w:r w:rsidRPr="00467FCD">
        <w:rPr>
          <w:vertAlign w:val="subscript"/>
        </w:rPr>
        <w:t>12</w:t>
      </w:r>
      <w:r w:rsidRPr="00467FCD">
        <w:t>O</w:t>
      </w:r>
      <w:r w:rsidRPr="00467FCD">
        <w:rPr>
          <w:vertAlign w:val="subscript"/>
        </w:rPr>
        <w:t>6</w:t>
      </w:r>
      <w:r w:rsidRPr="00467FCD">
        <w:t>(s) + 6O</w:t>
      </w:r>
      <w:r w:rsidRPr="00467FCD">
        <w:rPr>
          <w:vertAlign w:val="subscript"/>
        </w:rPr>
        <w:t>2</w:t>
      </w:r>
      <w:r w:rsidRPr="00467FCD">
        <w:t xml:space="preserve">(g) </w:t>
      </w:r>
      <w:r w:rsidRPr="00467FCD">
        <w:rPr>
          <w:position w:val="-6"/>
        </w:rPr>
        <w:object w:dxaOrig="639" w:dyaOrig="340" w14:anchorId="2EBC0129">
          <v:shape id="_x0000_i1869" type="#_x0000_t75" style="width:32.25pt;height:17.25pt" o:ole="">
            <v:imagedata r:id="rId1503" o:title=""/>
          </v:shape>
          <o:OLEObject Type="Embed" ProgID="Equation.DSMT4" ShapeID="_x0000_i1869" DrawAspect="Content" ObjectID="_1797805420" r:id="rId1504"/>
        </w:object>
      </w:r>
      <w:r w:rsidRPr="00467FCD">
        <w:t>6CO</w:t>
      </w:r>
      <w:r w:rsidRPr="00467FCD">
        <w:rPr>
          <w:vertAlign w:val="subscript"/>
        </w:rPr>
        <w:t>2</w:t>
      </w:r>
      <w:r w:rsidRPr="00467FCD">
        <w:t>(g)  + 6H</w:t>
      </w:r>
      <w:r w:rsidRPr="00467FCD">
        <w:rPr>
          <w:vertAlign w:val="subscript"/>
        </w:rPr>
        <w:t>2</w:t>
      </w:r>
      <w:r w:rsidRPr="00467FCD">
        <w:t>O(</w:t>
      </w:r>
      <w:r w:rsidRPr="00467FCD">
        <w:rPr>
          <w:i/>
        </w:rPr>
        <w:t>l</w:t>
      </w:r>
      <w:r w:rsidRPr="00467FCD">
        <w:t xml:space="preserve">)   </w:t>
      </w:r>
      <w:r w:rsidRPr="00467FCD">
        <w:rPr>
          <w:position w:val="-12"/>
        </w:rPr>
        <w:object w:dxaOrig="700" w:dyaOrig="400" w14:anchorId="7D85597B">
          <v:shape id="_x0000_i1870" type="#_x0000_t75" style="width:35.25pt;height:20.25pt" o:ole="">
            <v:imagedata r:id="rId1493" o:title=""/>
          </v:shape>
          <o:OLEObject Type="Embed" ProgID="Equation.DSMT4" ShapeID="_x0000_i1870" DrawAspect="Content" ObjectID="_1797805421" r:id="rId1505"/>
        </w:object>
      </w:r>
      <w:r w:rsidRPr="00467FCD">
        <w:rPr>
          <w:color w:val="000000"/>
        </w:rPr>
        <w:t>= -2 803,0 kJ</w:t>
      </w:r>
    </w:p>
    <w:p w14:paraId="307309DC" w14:textId="77777777" w:rsidR="002662C0" w:rsidRPr="00467FCD" w:rsidRDefault="002662C0" w:rsidP="002662C0">
      <w:pPr>
        <w:tabs>
          <w:tab w:val="right" w:leader="dot" w:pos="8931"/>
        </w:tabs>
        <w:jc w:val="both"/>
      </w:pPr>
      <w:r w:rsidRPr="00467FCD">
        <w:rPr>
          <w:color w:val="000000"/>
        </w:rPr>
        <w:t xml:space="preserve">Tính năng lượng tối đa khi một người bệnh được truyền 1 chai 500ml dung dịch </w:t>
      </w:r>
      <w:r w:rsidRPr="00467FCD">
        <w:t>glucose 5%</w:t>
      </w:r>
    </w:p>
    <w:tbl>
      <w:tblPr>
        <w:tblW w:w="0" w:type="auto"/>
        <w:tblLook w:val="04A0" w:firstRow="1" w:lastRow="0" w:firstColumn="1" w:lastColumn="0" w:noHBand="0" w:noVBand="1"/>
      </w:tblPr>
      <w:tblGrid>
        <w:gridCol w:w="3256"/>
        <w:gridCol w:w="3818"/>
        <w:gridCol w:w="3582"/>
      </w:tblGrid>
      <w:tr w:rsidR="002662C0" w:rsidRPr="00467FCD" w14:paraId="6432E0F7" w14:textId="77777777" w:rsidTr="00FE7A2B">
        <w:tc>
          <w:tcPr>
            <w:tcW w:w="3490" w:type="dxa"/>
            <w:shd w:val="clear" w:color="auto" w:fill="auto"/>
          </w:tcPr>
          <w:p w14:paraId="484E1B08" w14:textId="3B22325D" w:rsidR="002662C0" w:rsidRPr="00467FCD" w:rsidRDefault="002662C0" w:rsidP="00FE7A2B">
            <w:pPr>
              <w:tabs>
                <w:tab w:val="right" w:leader="dot" w:pos="8931"/>
              </w:tabs>
              <w:jc w:val="both"/>
            </w:pPr>
            <w:r>
              <w:rPr>
                <w:noProof/>
              </w:rPr>
              <w:drawing>
                <wp:inline distT="0" distB="0" distL="0" distR="0" wp14:anchorId="7FC6D0D8" wp14:editId="377FC12A">
                  <wp:extent cx="1955165" cy="2150110"/>
                  <wp:effectExtent l="0" t="0" r="698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1955165" cy="2150110"/>
                          </a:xfrm>
                          <a:prstGeom prst="rect">
                            <a:avLst/>
                          </a:prstGeom>
                          <a:noFill/>
                          <a:ln>
                            <a:noFill/>
                          </a:ln>
                        </pic:spPr>
                      </pic:pic>
                    </a:graphicData>
                  </a:graphic>
                </wp:inline>
              </w:drawing>
            </w:r>
          </w:p>
        </w:tc>
        <w:tc>
          <w:tcPr>
            <w:tcW w:w="3490" w:type="dxa"/>
            <w:shd w:val="clear" w:color="auto" w:fill="auto"/>
          </w:tcPr>
          <w:p w14:paraId="776FE123" w14:textId="6460E64F" w:rsidR="002662C0" w:rsidRPr="00467FCD" w:rsidRDefault="002662C0" w:rsidP="00FE7A2B">
            <w:pPr>
              <w:tabs>
                <w:tab w:val="right" w:leader="dot" w:pos="8931"/>
              </w:tabs>
              <w:jc w:val="both"/>
            </w:pPr>
            <w:r>
              <w:rPr>
                <w:noProof/>
              </w:rPr>
              <w:drawing>
                <wp:inline distT="0" distB="0" distL="0" distR="0" wp14:anchorId="0946F6C4" wp14:editId="7B902824">
                  <wp:extent cx="2315210" cy="2150110"/>
                  <wp:effectExtent l="0" t="0" r="889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2315210" cy="2150110"/>
                          </a:xfrm>
                          <a:prstGeom prst="rect">
                            <a:avLst/>
                          </a:prstGeom>
                          <a:noFill/>
                          <a:ln>
                            <a:noFill/>
                          </a:ln>
                        </pic:spPr>
                      </pic:pic>
                    </a:graphicData>
                  </a:graphic>
                </wp:inline>
              </w:drawing>
            </w:r>
          </w:p>
        </w:tc>
        <w:tc>
          <w:tcPr>
            <w:tcW w:w="3491" w:type="dxa"/>
            <w:shd w:val="clear" w:color="auto" w:fill="auto"/>
          </w:tcPr>
          <w:p w14:paraId="1A1CF6C0" w14:textId="64D82886" w:rsidR="002662C0" w:rsidRPr="00467FCD" w:rsidRDefault="002662C0" w:rsidP="00FE7A2B">
            <w:pPr>
              <w:tabs>
                <w:tab w:val="right" w:leader="dot" w:pos="8931"/>
              </w:tabs>
              <w:jc w:val="both"/>
            </w:pPr>
            <w:r>
              <w:rPr>
                <w:noProof/>
              </w:rPr>
              <w:drawing>
                <wp:inline distT="0" distB="0" distL="0" distR="0" wp14:anchorId="02758045" wp14:editId="763831B7">
                  <wp:extent cx="2169160" cy="211074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2169160" cy="2110740"/>
                          </a:xfrm>
                          <a:prstGeom prst="rect">
                            <a:avLst/>
                          </a:prstGeom>
                          <a:noFill/>
                          <a:ln>
                            <a:noFill/>
                          </a:ln>
                        </pic:spPr>
                      </pic:pic>
                    </a:graphicData>
                  </a:graphic>
                </wp:inline>
              </w:drawing>
            </w:r>
          </w:p>
        </w:tc>
      </w:tr>
      <w:tr w:rsidR="002662C0" w:rsidRPr="00467FCD" w14:paraId="345BB905" w14:textId="77777777" w:rsidTr="00FE7A2B">
        <w:tc>
          <w:tcPr>
            <w:tcW w:w="3490" w:type="dxa"/>
            <w:shd w:val="clear" w:color="auto" w:fill="auto"/>
          </w:tcPr>
          <w:p w14:paraId="0EED4CEF" w14:textId="77777777" w:rsidR="002662C0" w:rsidRPr="00467FCD" w:rsidRDefault="002662C0" w:rsidP="00FE7A2B">
            <w:pPr>
              <w:tabs>
                <w:tab w:val="right" w:leader="dot" w:pos="8931"/>
              </w:tabs>
              <w:jc w:val="center"/>
              <w:rPr>
                <w:b/>
                <w:noProof/>
                <w:color w:val="0000FF"/>
              </w:rPr>
            </w:pPr>
            <w:r w:rsidRPr="00467FCD">
              <w:rPr>
                <w:b/>
                <w:color w:val="0000FF"/>
              </w:rPr>
              <w:t>Dung dịch glucose 5%</w:t>
            </w:r>
          </w:p>
        </w:tc>
        <w:tc>
          <w:tcPr>
            <w:tcW w:w="3490" w:type="dxa"/>
            <w:shd w:val="clear" w:color="auto" w:fill="auto"/>
          </w:tcPr>
          <w:p w14:paraId="40AD2133" w14:textId="77777777" w:rsidR="002662C0" w:rsidRPr="00467FCD" w:rsidRDefault="002662C0" w:rsidP="00FE7A2B">
            <w:pPr>
              <w:tabs>
                <w:tab w:val="right" w:leader="dot" w:pos="8931"/>
              </w:tabs>
              <w:jc w:val="center"/>
              <w:rPr>
                <w:b/>
                <w:noProof/>
                <w:color w:val="0000FF"/>
              </w:rPr>
            </w:pPr>
            <w:r w:rsidRPr="00467FCD">
              <w:rPr>
                <w:b/>
                <w:noProof/>
                <w:color w:val="0000FF"/>
              </w:rPr>
              <w:t>Xét nghiệm glucose trong máu</w:t>
            </w:r>
          </w:p>
        </w:tc>
        <w:tc>
          <w:tcPr>
            <w:tcW w:w="3491" w:type="dxa"/>
            <w:shd w:val="clear" w:color="auto" w:fill="auto"/>
          </w:tcPr>
          <w:p w14:paraId="4CDF7A18" w14:textId="77777777" w:rsidR="002662C0" w:rsidRPr="00467FCD" w:rsidRDefault="002662C0" w:rsidP="00FE7A2B">
            <w:pPr>
              <w:tabs>
                <w:tab w:val="right" w:leader="dot" w:pos="8931"/>
              </w:tabs>
              <w:jc w:val="center"/>
              <w:rPr>
                <w:b/>
                <w:noProof/>
                <w:color w:val="0000FF"/>
              </w:rPr>
            </w:pPr>
            <w:r w:rsidRPr="00467FCD">
              <w:rPr>
                <w:b/>
                <w:noProof/>
                <w:color w:val="0000FF"/>
              </w:rPr>
              <w:t>Glucose trong máu</w:t>
            </w:r>
          </w:p>
        </w:tc>
      </w:tr>
    </w:tbl>
    <w:p w14:paraId="3DD5C78A" w14:textId="77777777" w:rsidR="002662C0" w:rsidRPr="00467FCD" w:rsidRDefault="002662C0" w:rsidP="002662C0">
      <w:pPr>
        <w:tabs>
          <w:tab w:val="right" w:leader="dot" w:pos="8931"/>
        </w:tabs>
        <w:jc w:val="center"/>
        <w:rPr>
          <w:b/>
          <w:color w:val="0000FF"/>
        </w:rPr>
      </w:pPr>
    </w:p>
    <w:p w14:paraId="4A3DBA5D" w14:textId="77777777" w:rsidR="004D0B38" w:rsidRPr="006675A7" w:rsidRDefault="004D0B38" w:rsidP="004D0B38">
      <w:pPr>
        <w:spacing w:line="240" w:lineRule="auto"/>
        <w:jc w:val="center"/>
        <w:rPr>
          <w:b/>
          <w:color w:val="FF0000"/>
          <w:szCs w:val="24"/>
          <w:lang w:val="vi-VN"/>
        </w:rPr>
      </w:pPr>
      <w:r w:rsidRPr="006675A7">
        <w:rPr>
          <w:b/>
          <w:color w:val="FF0000"/>
          <w:szCs w:val="24"/>
        </w:rPr>
        <w:t>Hướng dẫn giải</w:t>
      </w:r>
    </w:p>
    <w:p w14:paraId="477C8B2B" w14:textId="77777777" w:rsidR="002662C0" w:rsidRPr="00467FCD" w:rsidRDefault="002662C0" w:rsidP="002662C0">
      <w:pPr>
        <w:tabs>
          <w:tab w:val="right" w:leader="dot" w:pos="8931"/>
        </w:tabs>
        <w:jc w:val="both"/>
        <w:rPr>
          <w:color w:val="000000"/>
        </w:rPr>
      </w:pPr>
      <w:r w:rsidRPr="00467FCD">
        <w:t>C</w:t>
      </w:r>
      <w:r w:rsidRPr="00467FCD">
        <w:rPr>
          <w:vertAlign w:val="subscript"/>
        </w:rPr>
        <w:t>6</w:t>
      </w:r>
      <w:r w:rsidRPr="00467FCD">
        <w:t>H</w:t>
      </w:r>
      <w:r w:rsidRPr="00467FCD">
        <w:rPr>
          <w:vertAlign w:val="subscript"/>
        </w:rPr>
        <w:t>12</w:t>
      </w:r>
      <w:r w:rsidRPr="00467FCD">
        <w:t>O</w:t>
      </w:r>
      <w:r w:rsidRPr="00467FCD">
        <w:rPr>
          <w:vertAlign w:val="subscript"/>
        </w:rPr>
        <w:t>6</w:t>
      </w:r>
      <w:r w:rsidRPr="00467FCD">
        <w:t>(s) + 6O</w:t>
      </w:r>
      <w:r w:rsidRPr="00467FCD">
        <w:rPr>
          <w:vertAlign w:val="subscript"/>
        </w:rPr>
        <w:t>2</w:t>
      </w:r>
      <w:r w:rsidRPr="00467FCD">
        <w:t xml:space="preserve">(g) </w:t>
      </w:r>
      <w:r w:rsidRPr="00467FCD">
        <w:rPr>
          <w:position w:val="-6"/>
        </w:rPr>
        <w:object w:dxaOrig="639" w:dyaOrig="340" w14:anchorId="70C679FB">
          <v:shape id="_x0000_i1871" type="#_x0000_t75" style="width:32.25pt;height:17.25pt" o:ole="">
            <v:imagedata r:id="rId1503" o:title=""/>
          </v:shape>
          <o:OLEObject Type="Embed" ProgID="Equation.DSMT4" ShapeID="_x0000_i1871" DrawAspect="Content" ObjectID="_1797805422" r:id="rId1509"/>
        </w:object>
      </w:r>
      <w:r w:rsidRPr="00467FCD">
        <w:t>6CO</w:t>
      </w:r>
      <w:r w:rsidRPr="00467FCD">
        <w:rPr>
          <w:vertAlign w:val="subscript"/>
        </w:rPr>
        <w:t>2</w:t>
      </w:r>
      <w:r w:rsidRPr="00467FCD">
        <w:t>(g)  + 6H</w:t>
      </w:r>
      <w:r w:rsidRPr="00467FCD">
        <w:rPr>
          <w:vertAlign w:val="subscript"/>
        </w:rPr>
        <w:t>2</w:t>
      </w:r>
      <w:r w:rsidRPr="00467FCD">
        <w:t>O(</w:t>
      </w:r>
      <w:r w:rsidRPr="00467FCD">
        <w:rPr>
          <w:i/>
        </w:rPr>
        <w:t>l</w:t>
      </w:r>
      <w:r w:rsidRPr="00467FCD">
        <w:t xml:space="preserve">)   </w:t>
      </w:r>
      <w:r w:rsidRPr="00467FCD">
        <w:rPr>
          <w:position w:val="-12"/>
        </w:rPr>
        <w:object w:dxaOrig="700" w:dyaOrig="400" w14:anchorId="094284C1">
          <v:shape id="_x0000_i1872" type="#_x0000_t75" style="width:35.25pt;height:20.25pt" o:ole="">
            <v:imagedata r:id="rId1493" o:title=""/>
          </v:shape>
          <o:OLEObject Type="Embed" ProgID="Equation.DSMT4" ShapeID="_x0000_i1872" DrawAspect="Content" ObjectID="_1797805423" r:id="rId1510"/>
        </w:object>
      </w:r>
      <w:r w:rsidRPr="00467FCD">
        <w:rPr>
          <w:color w:val="000000"/>
        </w:rPr>
        <w:t>= -2 803,0 kJ</w:t>
      </w:r>
    </w:p>
    <w:p w14:paraId="0FF3C19F" w14:textId="77777777" w:rsidR="002662C0" w:rsidRPr="00467FCD" w:rsidRDefault="002662C0" w:rsidP="002662C0">
      <w:pPr>
        <w:tabs>
          <w:tab w:val="right" w:leader="dot" w:pos="8931"/>
        </w:tabs>
        <w:jc w:val="both"/>
      </w:pPr>
      <w:r w:rsidRPr="00467FCD">
        <w:t>m</w:t>
      </w:r>
      <w:r w:rsidRPr="00467FCD">
        <w:rPr>
          <w:vertAlign w:val="subscript"/>
        </w:rPr>
        <w:t>dd</w:t>
      </w:r>
      <w:r w:rsidRPr="00467FCD">
        <w:t xml:space="preserve"> = V(mL).D(g/mL)</w:t>
      </w:r>
    </w:p>
    <w:p w14:paraId="1557B1CD" w14:textId="77777777" w:rsidR="002662C0" w:rsidRPr="00467FCD" w:rsidRDefault="002662C0" w:rsidP="002662C0">
      <w:pPr>
        <w:tabs>
          <w:tab w:val="right" w:leader="dot" w:pos="8931"/>
        </w:tabs>
        <w:jc w:val="both"/>
      </w:pPr>
      <w:r w:rsidRPr="00467FCD">
        <w:t>Tính số mol glucose có trong 500mL glucose 5%(D =1,1 g/mL)</w:t>
      </w:r>
    </w:p>
    <w:p w14:paraId="604CD26C" w14:textId="77777777" w:rsidR="002662C0" w:rsidRPr="00467FCD" w:rsidRDefault="002662C0" w:rsidP="002662C0">
      <w:pPr>
        <w:tabs>
          <w:tab w:val="right" w:leader="dot" w:pos="8931"/>
        </w:tabs>
        <w:jc w:val="both"/>
      </w:pPr>
      <w:r w:rsidRPr="00467FCD">
        <w:rPr>
          <w:position w:val="-32"/>
        </w:rPr>
        <w:object w:dxaOrig="1640" w:dyaOrig="740" w14:anchorId="57EBA02D">
          <v:shape id="_x0000_i1873" type="#_x0000_t75" style="width:81.75pt;height:36.75pt" o:ole="">
            <v:imagedata r:id="rId1511" o:title=""/>
          </v:shape>
          <o:OLEObject Type="Embed" ProgID="Equation.DSMT4" ShapeID="_x0000_i1873" DrawAspect="Content" ObjectID="_1797805424" r:id="rId1512"/>
        </w:object>
      </w:r>
      <w:r w:rsidRPr="00467FCD">
        <w:t xml:space="preserve">  =&gt; </w:t>
      </w:r>
      <w:r w:rsidRPr="00467FCD">
        <w:rPr>
          <w:position w:val="-28"/>
        </w:rPr>
        <w:object w:dxaOrig="2220" w:dyaOrig="740" w14:anchorId="056CC3CE">
          <v:shape id="_x0000_i1874" type="#_x0000_t75" style="width:111pt;height:36.75pt" o:ole="">
            <v:imagedata r:id="rId1513" o:title=""/>
          </v:shape>
          <o:OLEObject Type="Embed" ProgID="Equation.DSMT4" ShapeID="_x0000_i1874" DrawAspect="Content" ObjectID="_1797805425" r:id="rId1514"/>
        </w:object>
      </w:r>
      <w:r w:rsidRPr="00467FCD">
        <w:t xml:space="preserve"> =&gt; n</w:t>
      </w:r>
      <w:r w:rsidRPr="00467FCD">
        <w:rPr>
          <w:vertAlign w:val="subscript"/>
        </w:rPr>
        <w:t>glucose</w:t>
      </w:r>
      <w:r w:rsidRPr="00467FCD">
        <w:t xml:space="preserve"> = 11/72 mol </w:t>
      </w:r>
    </w:p>
    <w:p w14:paraId="7E3167FA" w14:textId="77777777" w:rsidR="002662C0" w:rsidRPr="00467FCD" w:rsidRDefault="002662C0" w:rsidP="002662C0">
      <w:pPr>
        <w:tabs>
          <w:tab w:val="right" w:leader="dot" w:pos="8931"/>
        </w:tabs>
        <w:jc w:val="both"/>
      </w:pPr>
      <w:r w:rsidRPr="00467FCD">
        <w:rPr>
          <w:color w:val="000000"/>
        </w:rPr>
        <w:t xml:space="preserve">Năng lượng tối đa khi một người bệnh được truyền 1 chai 500ml dung dịch </w:t>
      </w:r>
      <w:r w:rsidRPr="00467FCD">
        <w:t>glucose 5%(D =1,1 g/mL) là 11/72.2803,0 = 428,23 kJ</w:t>
      </w:r>
    </w:p>
    <w:p w14:paraId="5DCE355C" w14:textId="47D6F39D" w:rsidR="002662C0" w:rsidRPr="002662C0" w:rsidRDefault="002662C0" w:rsidP="002662C0">
      <w:pPr>
        <w:tabs>
          <w:tab w:val="right" w:leader="dot" w:pos="8931"/>
        </w:tabs>
        <w:jc w:val="both"/>
        <w:rPr>
          <w:b/>
        </w:rPr>
      </w:pPr>
      <w:r w:rsidRPr="00467FCD">
        <w:rPr>
          <w:b/>
        </w:rPr>
        <w:t xml:space="preserve">Câu </w:t>
      </w:r>
      <w:r>
        <w:rPr>
          <w:b/>
        </w:rPr>
        <w:t>3.</w:t>
      </w:r>
      <w:r w:rsidRPr="00467FCD">
        <w:t>Khí gas chứa chủ yếu các thành phần chính: Propane (C</w:t>
      </w:r>
      <w:r w:rsidRPr="00467FCD">
        <w:rPr>
          <w:vertAlign w:val="subscript"/>
        </w:rPr>
        <w:t>3</w:t>
      </w:r>
      <w:r w:rsidRPr="00467FCD">
        <w:t>H</w:t>
      </w:r>
      <w:r w:rsidRPr="00467FCD">
        <w:rPr>
          <w:vertAlign w:val="subscript"/>
        </w:rPr>
        <w:t>8</w:t>
      </w:r>
      <w:r w:rsidRPr="00467FCD">
        <w:t>), butane (C</w:t>
      </w:r>
      <w:r w:rsidRPr="00467FCD">
        <w:rPr>
          <w:vertAlign w:val="subscript"/>
        </w:rPr>
        <w:t>4</w:t>
      </w:r>
      <w:r w:rsidRPr="00467FCD">
        <w:t>H</w:t>
      </w:r>
      <w:r w:rsidRPr="00467FCD">
        <w:rPr>
          <w:vertAlign w:val="subscript"/>
        </w:rPr>
        <w:t>10</w:t>
      </w:r>
      <w:r w:rsidRPr="00467FCD">
        <w:t>) và một số thành phần khác. Để tạo mùi cho gas nhà sản xuất đã pha trộn thêm chất tạo mùi đặc trưng như methanethiol (CH</w:t>
      </w:r>
      <w:r w:rsidRPr="00467FCD">
        <w:rPr>
          <w:vertAlign w:val="subscript"/>
        </w:rPr>
        <w:t>3</w:t>
      </w:r>
      <w:r w:rsidRPr="00467FCD">
        <w:t xml:space="preserve">SH), </w:t>
      </w:r>
      <w:r w:rsidRPr="00467FCD">
        <w:lastRenderedPageBreak/>
        <w:t>có mùi giống tỏi, hành tây. Thành phần khí gas, tỉ lệ hòa trộn phổ biến của propane : butane theo thứ tự 30 :70 đến 50 : 50.</w:t>
      </w:r>
    </w:p>
    <w:p w14:paraId="4AE1FB6A" w14:textId="77777777" w:rsidR="002662C0" w:rsidRPr="00467FCD" w:rsidRDefault="002662C0" w:rsidP="002662C0">
      <w:pPr>
        <w:tabs>
          <w:tab w:val="right" w:leader="dot" w:pos="8931"/>
        </w:tabs>
        <w:jc w:val="both"/>
      </w:pPr>
      <w:r w:rsidRPr="00467FCD">
        <w:t>a)Mục đích của việc pha trộn thêm chất tạo mùi đặc trưng vào khí gas là gì ?</w:t>
      </w:r>
    </w:p>
    <w:p w14:paraId="5A76E80C" w14:textId="77777777" w:rsidR="002662C0" w:rsidRPr="00467FCD" w:rsidRDefault="002662C0" w:rsidP="002662C0">
      <w:r w:rsidRPr="00467FCD">
        <w:t xml:space="preserve">b) Cho phương trình nhiệt hóa học sau </w:t>
      </w:r>
    </w:p>
    <w:p w14:paraId="1EB10CB2" w14:textId="77777777" w:rsidR="002662C0" w:rsidRPr="00467FCD" w:rsidRDefault="002662C0" w:rsidP="002662C0">
      <w:pPr>
        <w:pStyle w:val="BodyText"/>
        <w:spacing w:after="0" w:line="276" w:lineRule="auto"/>
        <w:jc w:val="both"/>
        <w:rPr>
          <w:rFonts w:ascii="Times New Roman" w:hAnsi="Times New Roman" w:cs="Times New Roman"/>
          <w:color w:val="auto"/>
          <w:sz w:val="24"/>
          <w:szCs w:val="24"/>
        </w:rPr>
      </w:pPr>
      <w:r w:rsidRPr="00467FCD">
        <w:rPr>
          <w:rFonts w:ascii="Times New Roman" w:hAnsi="Times New Roman" w:cs="Times New Roman"/>
          <w:color w:val="auto"/>
          <w:sz w:val="24"/>
          <w:szCs w:val="24"/>
        </w:rPr>
        <w:t>C</w:t>
      </w:r>
      <w:r w:rsidRPr="00467FCD">
        <w:rPr>
          <w:rFonts w:ascii="Times New Roman" w:hAnsi="Times New Roman" w:cs="Times New Roman"/>
          <w:color w:val="auto"/>
          <w:sz w:val="24"/>
          <w:szCs w:val="24"/>
          <w:vertAlign w:val="subscript"/>
        </w:rPr>
        <w:t>3</w:t>
      </w:r>
      <w:r w:rsidRPr="00467FCD">
        <w:rPr>
          <w:rFonts w:ascii="Times New Roman" w:hAnsi="Times New Roman" w:cs="Times New Roman"/>
          <w:color w:val="auto"/>
          <w:sz w:val="24"/>
          <w:szCs w:val="24"/>
        </w:rPr>
        <w:t>H</w:t>
      </w:r>
      <w:r w:rsidRPr="00467FCD">
        <w:rPr>
          <w:rFonts w:ascii="Times New Roman" w:hAnsi="Times New Roman" w:cs="Times New Roman"/>
          <w:color w:val="auto"/>
          <w:sz w:val="24"/>
          <w:szCs w:val="24"/>
          <w:vertAlign w:val="subscript"/>
        </w:rPr>
        <w:t>8</w:t>
      </w:r>
      <w:r w:rsidRPr="00467FCD">
        <w:rPr>
          <w:rFonts w:ascii="Times New Roman" w:hAnsi="Times New Roman" w:cs="Times New Roman"/>
          <w:color w:val="auto"/>
          <w:sz w:val="24"/>
          <w:szCs w:val="24"/>
        </w:rPr>
        <w:t>(g) + 5O</w:t>
      </w:r>
      <w:r w:rsidRPr="00467FCD">
        <w:rPr>
          <w:rFonts w:ascii="Times New Roman" w:hAnsi="Times New Roman" w:cs="Times New Roman"/>
          <w:color w:val="auto"/>
          <w:sz w:val="24"/>
          <w:szCs w:val="24"/>
          <w:vertAlign w:val="subscript"/>
        </w:rPr>
        <w:t>2</w:t>
      </w:r>
      <w:r w:rsidRPr="00467FCD">
        <w:rPr>
          <w:rFonts w:ascii="Times New Roman" w:hAnsi="Times New Roman" w:cs="Times New Roman"/>
          <w:color w:val="auto"/>
          <w:sz w:val="24"/>
          <w:szCs w:val="24"/>
        </w:rPr>
        <w:t xml:space="preserve">(g) </w:t>
      </w:r>
      <w:r w:rsidRPr="00467FCD">
        <w:rPr>
          <w:rFonts w:ascii="Times New Roman" w:hAnsi="Times New Roman" w:cs="Times New Roman"/>
          <w:color w:val="auto"/>
          <w:position w:val="-6"/>
          <w:sz w:val="24"/>
          <w:szCs w:val="24"/>
        </w:rPr>
        <w:object w:dxaOrig="680" w:dyaOrig="360" w14:anchorId="38A06711">
          <v:shape id="_x0000_i1875" type="#_x0000_t75" style="width:33.75pt;height:18pt" o:ole="">
            <v:imagedata r:id="rId1515" o:title=""/>
          </v:shape>
          <o:OLEObject Type="Embed" ProgID="Equation.DSMT4" ShapeID="_x0000_i1875" DrawAspect="Content" ObjectID="_1797805426" r:id="rId1516"/>
        </w:object>
      </w:r>
      <w:r w:rsidRPr="00467FCD">
        <w:rPr>
          <w:rFonts w:ascii="Times New Roman" w:hAnsi="Times New Roman" w:cs="Times New Roman"/>
          <w:color w:val="auto"/>
          <w:sz w:val="24"/>
          <w:szCs w:val="24"/>
        </w:rPr>
        <w:t>3CO</w:t>
      </w:r>
      <w:r w:rsidRPr="00467FCD">
        <w:rPr>
          <w:rFonts w:ascii="Times New Roman" w:hAnsi="Times New Roman" w:cs="Times New Roman"/>
          <w:color w:val="auto"/>
          <w:sz w:val="24"/>
          <w:szCs w:val="24"/>
          <w:vertAlign w:val="subscript"/>
        </w:rPr>
        <w:t>2</w:t>
      </w:r>
      <w:r w:rsidRPr="00467FCD">
        <w:rPr>
          <w:rFonts w:ascii="Times New Roman" w:hAnsi="Times New Roman" w:cs="Times New Roman"/>
          <w:color w:val="auto"/>
          <w:sz w:val="24"/>
          <w:szCs w:val="24"/>
        </w:rPr>
        <w:t>(g)  + 4H</w:t>
      </w:r>
      <w:r w:rsidRPr="00467FCD">
        <w:rPr>
          <w:rFonts w:ascii="Times New Roman" w:hAnsi="Times New Roman" w:cs="Times New Roman"/>
          <w:color w:val="auto"/>
          <w:sz w:val="24"/>
          <w:szCs w:val="24"/>
          <w:vertAlign w:val="subscript"/>
        </w:rPr>
        <w:t>2</w:t>
      </w:r>
      <w:r w:rsidRPr="00467FCD">
        <w:rPr>
          <w:rFonts w:ascii="Times New Roman" w:hAnsi="Times New Roman" w:cs="Times New Roman"/>
          <w:color w:val="auto"/>
          <w:sz w:val="24"/>
          <w:szCs w:val="24"/>
        </w:rPr>
        <w:t xml:space="preserve">O(g)    </w:t>
      </w:r>
      <w:r w:rsidRPr="00467FCD">
        <w:rPr>
          <w:position w:val="-12"/>
          <w:sz w:val="24"/>
          <w:szCs w:val="24"/>
        </w:rPr>
        <w:object w:dxaOrig="700" w:dyaOrig="400" w14:anchorId="7C9EB79C">
          <v:shape id="_x0000_i1876" type="#_x0000_t75" style="width:35.25pt;height:20.25pt" o:ole="">
            <v:imagedata r:id="rId1493" o:title=""/>
          </v:shape>
          <o:OLEObject Type="Embed" ProgID="Equation.DSMT4" ShapeID="_x0000_i1876" DrawAspect="Content" ObjectID="_1797805427" r:id="rId1517"/>
        </w:object>
      </w:r>
      <w:r w:rsidRPr="00467FCD">
        <w:rPr>
          <w:color w:val="000000"/>
          <w:sz w:val="24"/>
          <w:szCs w:val="24"/>
        </w:rPr>
        <w:t>= -2220 kJ</w:t>
      </w:r>
    </w:p>
    <w:p w14:paraId="0940D791" w14:textId="77777777" w:rsidR="002662C0" w:rsidRPr="00467FCD" w:rsidRDefault="002662C0" w:rsidP="002662C0">
      <w:pPr>
        <w:pStyle w:val="BodyText"/>
        <w:spacing w:after="0" w:line="276" w:lineRule="auto"/>
        <w:jc w:val="both"/>
        <w:rPr>
          <w:rFonts w:ascii="Times New Roman" w:hAnsi="Times New Roman" w:cs="Times New Roman"/>
          <w:color w:val="auto"/>
          <w:sz w:val="24"/>
          <w:szCs w:val="24"/>
        </w:rPr>
      </w:pPr>
      <w:r w:rsidRPr="00467FCD">
        <w:rPr>
          <w:rFonts w:ascii="Times New Roman" w:hAnsi="Times New Roman" w:cs="Times New Roman"/>
          <w:color w:val="auto"/>
          <w:sz w:val="24"/>
          <w:szCs w:val="24"/>
        </w:rPr>
        <w:t>C</w:t>
      </w:r>
      <w:r w:rsidRPr="00467FCD">
        <w:rPr>
          <w:rFonts w:ascii="Times New Roman" w:hAnsi="Times New Roman" w:cs="Times New Roman"/>
          <w:color w:val="auto"/>
          <w:sz w:val="24"/>
          <w:szCs w:val="24"/>
          <w:vertAlign w:val="subscript"/>
        </w:rPr>
        <w:t>4</w:t>
      </w:r>
      <w:r w:rsidRPr="00467FCD">
        <w:rPr>
          <w:rFonts w:ascii="Times New Roman" w:hAnsi="Times New Roman" w:cs="Times New Roman"/>
          <w:color w:val="auto"/>
          <w:sz w:val="24"/>
          <w:szCs w:val="24"/>
        </w:rPr>
        <w:t>H</w:t>
      </w:r>
      <w:r w:rsidRPr="00467FCD">
        <w:rPr>
          <w:rFonts w:ascii="Times New Roman" w:hAnsi="Times New Roman" w:cs="Times New Roman"/>
          <w:color w:val="auto"/>
          <w:sz w:val="24"/>
          <w:szCs w:val="24"/>
          <w:vertAlign w:val="subscript"/>
        </w:rPr>
        <w:t>10</w:t>
      </w:r>
      <w:r w:rsidRPr="00467FCD">
        <w:rPr>
          <w:rFonts w:ascii="Times New Roman" w:hAnsi="Times New Roman" w:cs="Times New Roman"/>
          <w:color w:val="auto"/>
          <w:sz w:val="24"/>
          <w:szCs w:val="24"/>
        </w:rPr>
        <w:t xml:space="preserve">(g) + </w:t>
      </w:r>
      <w:r w:rsidRPr="00467FCD">
        <w:rPr>
          <w:rFonts w:ascii="Times New Roman" w:hAnsi="Times New Roman" w:cs="Times New Roman"/>
          <w:color w:val="auto"/>
          <w:position w:val="-24"/>
          <w:sz w:val="24"/>
          <w:szCs w:val="24"/>
        </w:rPr>
        <w:object w:dxaOrig="320" w:dyaOrig="660" w14:anchorId="6FF6E3F7">
          <v:shape id="_x0000_i1877" type="#_x0000_t75" style="width:15.75pt;height:33pt" o:ole="">
            <v:imagedata r:id="rId1518" o:title=""/>
          </v:shape>
          <o:OLEObject Type="Embed" ProgID="Equation.DSMT4" ShapeID="_x0000_i1877" DrawAspect="Content" ObjectID="_1797805428" r:id="rId1519"/>
        </w:object>
      </w:r>
      <w:r w:rsidRPr="00467FCD">
        <w:rPr>
          <w:rFonts w:ascii="Times New Roman" w:hAnsi="Times New Roman" w:cs="Times New Roman"/>
          <w:color w:val="auto"/>
          <w:sz w:val="24"/>
          <w:szCs w:val="24"/>
        </w:rPr>
        <w:t xml:space="preserve"> O</w:t>
      </w:r>
      <w:r w:rsidRPr="00467FCD">
        <w:rPr>
          <w:rFonts w:ascii="Times New Roman" w:hAnsi="Times New Roman" w:cs="Times New Roman"/>
          <w:color w:val="auto"/>
          <w:sz w:val="24"/>
          <w:szCs w:val="24"/>
          <w:vertAlign w:val="subscript"/>
        </w:rPr>
        <w:t>2</w:t>
      </w:r>
      <w:r w:rsidRPr="00467FCD">
        <w:rPr>
          <w:rFonts w:ascii="Times New Roman" w:hAnsi="Times New Roman" w:cs="Times New Roman"/>
          <w:color w:val="auto"/>
          <w:sz w:val="24"/>
          <w:szCs w:val="24"/>
        </w:rPr>
        <w:t xml:space="preserve">(g) </w:t>
      </w:r>
      <w:r w:rsidRPr="00467FCD">
        <w:rPr>
          <w:rFonts w:ascii="Times New Roman" w:hAnsi="Times New Roman" w:cs="Times New Roman"/>
          <w:color w:val="auto"/>
          <w:position w:val="-6"/>
          <w:sz w:val="24"/>
          <w:szCs w:val="24"/>
        </w:rPr>
        <w:object w:dxaOrig="680" w:dyaOrig="360" w14:anchorId="6D946427">
          <v:shape id="_x0000_i1878" type="#_x0000_t75" style="width:33.75pt;height:18pt" o:ole="">
            <v:imagedata r:id="rId1515" o:title=""/>
          </v:shape>
          <o:OLEObject Type="Embed" ProgID="Equation.DSMT4" ShapeID="_x0000_i1878" DrawAspect="Content" ObjectID="_1797805429" r:id="rId1520"/>
        </w:object>
      </w:r>
      <w:r w:rsidRPr="00467FCD">
        <w:rPr>
          <w:rFonts w:ascii="Times New Roman" w:hAnsi="Times New Roman" w:cs="Times New Roman"/>
          <w:color w:val="auto"/>
          <w:sz w:val="24"/>
          <w:szCs w:val="24"/>
        </w:rPr>
        <w:t>4CO</w:t>
      </w:r>
      <w:r w:rsidRPr="00467FCD">
        <w:rPr>
          <w:rFonts w:ascii="Times New Roman" w:hAnsi="Times New Roman" w:cs="Times New Roman"/>
          <w:color w:val="auto"/>
          <w:sz w:val="24"/>
          <w:szCs w:val="24"/>
          <w:vertAlign w:val="subscript"/>
        </w:rPr>
        <w:t>2</w:t>
      </w:r>
      <w:r w:rsidRPr="00467FCD">
        <w:rPr>
          <w:rFonts w:ascii="Times New Roman" w:hAnsi="Times New Roman" w:cs="Times New Roman"/>
          <w:color w:val="auto"/>
          <w:sz w:val="24"/>
          <w:szCs w:val="24"/>
        </w:rPr>
        <w:t>(g)  + 5H</w:t>
      </w:r>
      <w:r w:rsidRPr="00467FCD">
        <w:rPr>
          <w:rFonts w:ascii="Times New Roman" w:hAnsi="Times New Roman" w:cs="Times New Roman"/>
          <w:color w:val="auto"/>
          <w:sz w:val="24"/>
          <w:szCs w:val="24"/>
          <w:vertAlign w:val="subscript"/>
        </w:rPr>
        <w:t>2</w:t>
      </w:r>
      <w:r w:rsidRPr="00467FCD">
        <w:rPr>
          <w:rFonts w:ascii="Times New Roman" w:hAnsi="Times New Roman" w:cs="Times New Roman"/>
          <w:color w:val="auto"/>
          <w:sz w:val="24"/>
          <w:szCs w:val="24"/>
        </w:rPr>
        <w:t xml:space="preserve">O(g)   </w:t>
      </w:r>
      <w:r w:rsidRPr="00467FCD">
        <w:rPr>
          <w:position w:val="-12"/>
          <w:sz w:val="24"/>
          <w:szCs w:val="24"/>
        </w:rPr>
        <w:object w:dxaOrig="700" w:dyaOrig="400" w14:anchorId="70D31BE2">
          <v:shape id="_x0000_i1879" type="#_x0000_t75" style="width:35.25pt;height:20.25pt" o:ole="">
            <v:imagedata r:id="rId1493" o:title=""/>
          </v:shape>
          <o:OLEObject Type="Embed" ProgID="Equation.DSMT4" ShapeID="_x0000_i1879" DrawAspect="Content" ObjectID="_1797805430" r:id="rId1521"/>
        </w:object>
      </w:r>
      <w:r w:rsidRPr="00467FCD">
        <w:rPr>
          <w:color w:val="000000"/>
          <w:sz w:val="24"/>
          <w:szCs w:val="24"/>
        </w:rPr>
        <w:t>= -2874 kJ</w:t>
      </w:r>
    </w:p>
    <w:p w14:paraId="179A936B" w14:textId="77777777" w:rsidR="002662C0" w:rsidRPr="00467FCD" w:rsidRDefault="002662C0" w:rsidP="002662C0">
      <w:pPr>
        <w:tabs>
          <w:tab w:val="right" w:leader="dot" w:pos="8931"/>
        </w:tabs>
        <w:jc w:val="both"/>
      </w:pPr>
      <w:r w:rsidRPr="00467FCD">
        <w:t>Tính lượng nhiệt tỏa ra khi đốt cháy hoàn toàn 1 bình gas 12 kg với tỉ lệ thể tích của propane : butane là 30 : 70 (thành phần khác không đáng kể) ở điều kiện chuẩn.</w:t>
      </w:r>
    </w:p>
    <w:p w14:paraId="20163D20" w14:textId="77777777" w:rsidR="002662C0" w:rsidRPr="00467FCD" w:rsidRDefault="002662C0" w:rsidP="002662C0">
      <w:pPr>
        <w:tabs>
          <w:tab w:val="right" w:leader="dot" w:pos="8931"/>
        </w:tabs>
        <w:jc w:val="both"/>
      </w:pPr>
      <w:r w:rsidRPr="00467FCD">
        <w:t>c) Giả sử một hộ gia đình cần 6 000kJ nhiệt mỗi ngày, sau bao nhiêu ngày sẽ sử dụng hết 1 bình gas (với hiệu suất hấp thụ nhiệt khoảng 60%).</w:t>
      </w:r>
    </w:p>
    <w:tbl>
      <w:tblPr>
        <w:tblW w:w="0" w:type="auto"/>
        <w:tblLook w:val="04A0" w:firstRow="1" w:lastRow="0" w:firstColumn="1" w:lastColumn="0" w:noHBand="0" w:noVBand="1"/>
      </w:tblPr>
      <w:tblGrid>
        <w:gridCol w:w="5179"/>
        <w:gridCol w:w="5477"/>
      </w:tblGrid>
      <w:tr w:rsidR="002662C0" w:rsidRPr="00467FCD" w14:paraId="7F203A16" w14:textId="77777777" w:rsidTr="00FE7A2B">
        <w:tc>
          <w:tcPr>
            <w:tcW w:w="5098" w:type="dxa"/>
            <w:shd w:val="clear" w:color="auto" w:fill="auto"/>
          </w:tcPr>
          <w:p w14:paraId="1033B285" w14:textId="7041CF0B" w:rsidR="002662C0" w:rsidRPr="00467FCD" w:rsidRDefault="002662C0" w:rsidP="00FE7A2B">
            <w:pPr>
              <w:tabs>
                <w:tab w:val="right" w:leader="dot" w:pos="8931"/>
              </w:tabs>
              <w:jc w:val="both"/>
            </w:pPr>
            <w:r>
              <w:rPr>
                <w:noProof/>
              </w:rPr>
              <w:drawing>
                <wp:inline distT="0" distB="0" distL="0" distR="0" wp14:anchorId="6DE1A6B5" wp14:editId="7FE4313C">
                  <wp:extent cx="3180715" cy="217868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3180715" cy="2178685"/>
                          </a:xfrm>
                          <a:prstGeom prst="rect">
                            <a:avLst/>
                          </a:prstGeom>
                          <a:noFill/>
                          <a:ln>
                            <a:noFill/>
                          </a:ln>
                        </pic:spPr>
                      </pic:pic>
                    </a:graphicData>
                  </a:graphic>
                </wp:inline>
              </w:drawing>
            </w:r>
          </w:p>
        </w:tc>
        <w:tc>
          <w:tcPr>
            <w:tcW w:w="5373" w:type="dxa"/>
            <w:shd w:val="clear" w:color="auto" w:fill="auto"/>
          </w:tcPr>
          <w:p w14:paraId="2A544D24" w14:textId="4ECF12D0" w:rsidR="002662C0" w:rsidRPr="00467FCD" w:rsidRDefault="002662C0" w:rsidP="00FE7A2B">
            <w:pPr>
              <w:tabs>
                <w:tab w:val="right" w:leader="dot" w:pos="8931"/>
              </w:tabs>
              <w:jc w:val="both"/>
            </w:pPr>
            <w:r>
              <w:rPr>
                <w:noProof/>
              </w:rPr>
              <w:drawing>
                <wp:inline distT="0" distB="0" distL="0" distR="0" wp14:anchorId="04C56678" wp14:editId="3E333D9A">
                  <wp:extent cx="3365500" cy="223710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3365500" cy="2237105"/>
                          </a:xfrm>
                          <a:prstGeom prst="rect">
                            <a:avLst/>
                          </a:prstGeom>
                          <a:noFill/>
                          <a:ln>
                            <a:noFill/>
                          </a:ln>
                        </pic:spPr>
                      </pic:pic>
                    </a:graphicData>
                  </a:graphic>
                </wp:inline>
              </w:drawing>
            </w:r>
          </w:p>
        </w:tc>
      </w:tr>
      <w:tr w:rsidR="002662C0" w:rsidRPr="00467FCD" w14:paraId="3CB7F24A" w14:textId="77777777" w:rsidTr="00FE7A2B">
        <w:tc>
          <w:tcPr>
            <w:tcW w:w="10471" w:type="dxa"/>
            <w:gridSpan w:val="2"/>
            <w:shd w:val="clear" w:color="auto" w:fill="auto"/>
          </w:tcPr>
          <w:p w14:paraId="1261604C" w14:textId="77777777" w:rsidR="002662C0" w:rsidRPr="00467FCD" w:rsidRDefault="002662C0" w:rsidP="00FE7A2B">
            <w:pPr>
              <w:tabs>
                <w:tab w:val="right" w:leader="dot" w:pos="8931"/>
              </w:tabs>
              <w:jc w:val="center"/>
              <w:rPr>
                <w:noProof/>
              </w:rPr>
            </w:pPr>
            <w:r w:rsidRPr="00467FCD">
              <w:rPr>
                <w:b/>
                <w:noProof/>
                <w:color w:val="0000FF"/>
              </w:rPr>
              <w:t>Sử dụng gas trong hộ gia đình</w:t>
            </w:r>
          </w:p>
        </w:tc>
      </w:tr>
    </w:tbl>
    <w:p w14:paraId="77D6E0F0" w14:textId="77777777" w:rsidR="002662C0" w:rsidRPr="00467FCD" w:rsidRDefault="002662C0" w:rsidP="002662C0">
      <w:pPr>
        <w:tabs>
          <w:tab w:val="right" w:leader="dot" w:pos="8931"/>
        </w:tabs>
        <w:jc w:val="both"/>
      </w:pPr>
    </w:p>
    <w:p w14:paraId="3D235DCC" w14:textId="77777777" w:rsidR="004D0B38" w:rsidRPr="006675A7" w:rsidRDefault="004D0B38" w:rsidP="004D0B38">
      <w:pPr>
        <w:spacing w:line="240" w:lineRule="auto"/>
        <w:jc w:val="center"/>
        <w:rPr>
          <w:b/>
          <w:color w:val="FF0000"/>
          <w:szCs w:val="24"/>
          <w:lang w:val="vi-VN"/>
        </w:rPr>
      </w:pPr>
      <w:r w:rsidRPr="006675A7">
        <w:rPr>
          <w:b/>
          <w:color w:val="FF0000"/>
          <w:szCs w:val="24"/>
        </w:rPr>
        <w:t>Hướng dẫn giải</w:t>
      </w:r>
    </w:p>
    <w:p w14:paraId="1ADC3221" w14:textId="77777777" w:rsidR="002662C0" w:rsidRPr="00467FCD" w:rsidRDefault="002662C0" w:rsidP="002662C0">
      <w:pPr>
        <w:tabs>
          <w:tab w:val="right" w:leader="dot" w:pos="8931"/>
        </w:tabs>
        <w:jc w:val="both"/>
      </w:pPr>
      <w:r w:rsidRPr="00467FCD">
        <w:t>a) Mục đích của việc pha trộn thêm chất tạo mùi đặc trưng vào khí gas để giúp phát hiện gas khi xảy ra sự cố rò rỉ.</w:t>
      </w:r>
    </w:p>
    <w:p w14:paraId="0C7BE9EB" w14:textId="77777777" w:rsidR="002662C0" w:rsidRPr="00467FCD" w:rsidRDefault="002662C0" w:rsidP="002662C0">
      <w:pPr>
        <w:tabs>
          <w:tab w:val="right" w:leader="dot" w:pos="8931"/>
        </w:tabs>
        <w:jc w:val="both"/>
        <w:rPr>
          <w:lang w:val="fr-FR"/>
        </w:rPr>
      </w:pPr>
      <w:r w:rsidRPr="00467FCD">
        <w:t>b)</w:t>
      </w:r>
      <w:r w:rsidRPr="00467FCD">
        <w:rPr>
          <w:lang w:val="fr-FR"/>
        </w:rPr>
        <w:t xml:space="preserve"> </w:t>
      </w:r>
    </w:p>
    <w:p w14:paraId="08C98C41" w14:textId="77777777" w:rsidR="002662C0" w:rsidRPr="00467FCD" w:rsidRDefault="002662C0" w:rsidP="002662C0">
      <w:pPr>
        <w:tabs>
          <w:tab w:val="right" w:leader="dot" w:pos="8931"/>
        </w:tabs>
        <w:jc w:val="both"/>
      </w:pPr>
      <w:r w:rsidRPr="00467FCD">
        <w:rPr>
          <w:position w:val="-18"/>
        </w:rPr>
        <w:object w:dxaOrig="600" w:dyaOrig="440" w14:anchorId="23F8AEAF">
          <v:shape id="_x0000_i1880" type="#_x0000_t75" style="width:30pt;height:21.75pt" o:ole="">
            <v:imagedata r:id="rId1524" o:title=""/>
          </v:shape>
          <o:OLEObject Type="Embed" ProgID="Equation.DSMT4" ShapeID="_x0000_i1880" DrawAspect="Content" ObjectID="_1797805431" r:id="rId1525"/>
        </w:object>
      </w:r>
      <w:r w:rsidRPr="00467FCD">
        <w:t xml:space="preserve">= 12.0,3 = 3,6 kg =&gt; </w:t>
      </w:r>
      <w:r w:rsidRPr="00467FCD">
        <w:rPr>
          <w:position w:val="-18"/>
        </w:rPr>
        <w:object w:dxaOrig="660" w:dyaOrig="440" w14:anchorId="1652460B">
          <v:shape id="_x0000_i1881" type="#_x0000_t75" style="width:33pt;height:21.75pt" o:ole="">
            <v:imagedata r:id="rId1526" o:title=""/>
          </v:shape>
          <o:OLEObject Type="Embed" ProgID="Equation.DSMT4" ShapeID="_x0000_i1881" DrawAspect="Content" ObjectID="_1797805432" r:id="rId1527"/>
        </w:object>
      </w:r>
      <w:r w:rsidRPr="00467FCD">
        <w:t>= 12- 3,6 = 8,4 kg</w:t>
      </w:r>
    </w:p>
    <w:p w14:paraId="37164FB6" w14:textId="77777777" w:rsidR="002662C0" w:rsidRPr="00467FCD" w:rsidRDefault="002662C0" w:rsidP="002662C0">
      <w:pPr>
        <w:tabs>
          <w:tab w:val="right" w:leader="dot" w:pos="8931"/>
        </w:tabs>
        <w:jc w:val="both"/>
        <w:rPr>
          <w:lang w:val="fr-FR"/>
        </w:rPr>
      </w:pPr>
      <w:r w:rsidRPr="00467FCD">
        <w:rPr>
          <w:position w:val="-18"/>
        </w:rPr>
        <w:object w:dxaOrig="520" w:dyaOrig="440" w14:anchorId="6D55DEFF">
          <v:shape id="_x0000_i1882" type="#_x0000_t75" style="width:26.25pt;height:21.75pt" o:ole="">
            <v:imagedata r:id="rId1528" o:title=""/>
          </v:shape>
          <o:OLEObject Type="Embed" ProgID="Equation.DSMT4" ShapeID="_x0000_i1882" DrawAspect="Content" ObjectID="_1797805433" r:id="rId1529"/>
        </w:object>
      </w:r>
      <w:r w:rsidRPr="00467FCD">
        <w:t>= (3,6.10</w:t>
      </w:r>
      <w:r w:rsidRPr="00467FCD">
        <w:rPr>
          <w:vertAlign w:val="superscript"/>
        </w:rPr>
        <w:t>3</w:t>
      </w:r>
      <w:r w:rsidRPr="00467FCD">
        <w:t xml:space="preserve">): 44 = 81,8181 mol =&gt; </w:t>
      </w:r>
      <w:r w:rsidRPr="00467FCD">
        <w:rPr>
          <w:position w:val="-12"/>
        </w:rPr>
        <w:object w:dxaOrig="700" w:dyaOrig="400" w14:anchorId="1258D606">
          <v:shape id="_x0000_i1883" type="#_x0000_t75" style="width:35.25pt;height:20.25pt" o:ole="">
            <v:imagedata r:id="rId1493" o:title=""/>
          </v:shape>
          <o:OLEObject Type="Embed" ProgID="Equation.DSMT4" ShapeID="_x0000_i1883" DrawAspect="Content" ObjectID="_1797805434" r:id="rId1530"/>
        </w:object>
      </w:r>
      <w:r w:rsidRPr="00467FCD">
        <w:rPr>
          <w:color w:val="000000"/>
        </w:rPr>
        <w:t>= -2220.81,8181= 181 636,36 kJ</w:t>
      </w:r>
    </w:p>
    <w:p w14:paraId="6DFCD880" w14:textId="77777777" w:rsidR="002662C0" w:rsidRPr="00467FCD" w:rsidRDefault="002662C0" w:rsidP="002662C0">
      <w:pPr>
        <w:tabs>
          <w:tab w:val="right" w:leader="dot" w:pos="8931"/>
        </w:tabs>
        <w:jc w:val="both"/>
        <w:rPr>
          <w:lang w:val="fr-FR"/>
        </w:rPr>
      </w:pPr>
      <w:r w:rsidRPr="00467FCD">
        <w:rPr>
          <w:position w:val="-18"/>
        </w:rPr>
        <w:object w:dxaOrig="580" w:dyaOrig="440" w14:anchorId="7517618B">
          <v:shape id="_x0000_i1884" type="#_x0000_t75" style="width:29.25pt;height:21.75pt" o:ole="">
            <v:imagedata r:id="rId1531" o:title=""/>
          </v:shape>
          <o:OLEObject Type="Embed" ProgID="Equation.DSMT4" ShapeID="_x0000_i1884" DrawAspect="Content" ObjectID="_1797805435" r:id="rId1532"/>
        </w:object>
      </w:r>
      <w:r w:rsidRPr="00467FCD">
        <w:t>= (8,4.10</w:t>
      </w:r>
      <w:r w:rsidRPr="00467FCD">
        <w:rPr>
          <w:vertAlign w:val="superscript"/>
        </w:rPr>
        <w:t>3</w:t>
      </w:r>
      <w:r w:rsidRPr="00467FCD">
        <w:t xml:space="preserve">): 58 = 144,8275 mol =&gt; </w:t>
      </w:r>
      <w:r w:rsidRPr="00467FCD">
        <w:rPr>
          <w:position w:val="-12"/>
        </w:rPr>
        <w:object w:dxaOrig="700" w:dyaOrig="400" w14:anchorId="1D0608A2">
          <v:shape id="_x0000_i1885" type="#_x0000_t75" style="width:35.25pt;height:20.25pt" o:ole="">
            <v:imagedata r:id="rId1493" o:title=""/>
          </v:shape>
          <o:OLEObject Type="Embed" ProgID="Equation.DSMT4" ShapeID="_x0000_i1885" DrawAspect="Content" ObjectID="_1797805436" r:id="rId1533"/>
        </w:object>
      </w:r>
      <w:r w:rsidRPr="00467FCD">
        <w:rPr>
          <w:color w:val="000000"/>
        </w:rPr>
        <w:t>= -2874.</w:t>
      </w:r>
      <w:r w:rsidRPr="00467FCD">
        <w:t xml:space="preserve"> 144,8275 </w:t>
      </w:r>
      <w:r w:rsidRPr="00467FCD">
        <w:rPr>
          <w:color w:val="000000"/>
        </w:rPr>
        <w:t>= 416 234,48 kJ</w:t>
      </w:r>
    </w:p>
    <w:p w14:paraId="180A891C" w14:textId="77777777" w:rsidR="002662C0" w:rsidRPr="00467FCD" w:rsidRDefault="002662C0" w:rsidP="002662C0">
      <w:pPr>
        <w:tabs>
          <w:tab w:val="right" w:leader="dot" w:pos="8931"/>
        </w:tabs>
        <w:jc w:val="both"/>
        <w:rPr>
          <w:lang w:val="fr-FR"/>
        </w:rPr>
      </w:pPr>
      <w:r w:rsidRPr="00467FCD">
        <w:rPr>
          <w:lang w:val="fr-FR"/>
        </w:rPr>
        <w:t xml:space="preserve">Tổng năng lượng thu được : </w:t>
      </w:r>
      <w:r w:rsidRPr="00467FCD">
        <w:rPr>
          <w:color w:val="000000"/>
        </w:rPr>
        <w:t>181 636,36 +416 234,48 = 597 870,595 kJ</w:t>
      </w:r>
    </w:p>
    <w:p w14:paraId="0737752D" w14:textId="7B100A27" w:rsidR="00911B3F" w:rsidRPr="002662C0" w:rsidRDefault="002662C0" w:rsidP="002662C0">
      <w:pPr>
        <w:tabs>
          <w:tab w:val="right" w:leader="dot" w:pos="8931"/>
        </w:tabs>
        <w:jc w:val="both"/>
        <w:rPr>
          <w:lang w:val="fr-FR"/>
        </w:rPr>
      </w:pPr>
      <w:r w:rsidRPr="00467FCD">
        <w:rPr>
          <w:lang w:val="fr-FR"/>
        </w:rPr>
        <w:t xml:space="preserve">Số ngày sử dụng hết bình gas = </w:t>
      </w:r>
      <w:r w:rsidRPr="00467FCD">
        <w:rPr>
          <w:position w:val="-56"/>
        </w:rPr>
        <w:object w:dxaOrig="1340" w:dyaOrig="980" w14:anchorId="0B86015A">
          <v:shape id="_x0000_i1886" type="#_x0000_t75" style="width:66.75pt;height:48.75pt" o:ole="">
            <v:imagedata r:id="rId1534" o:title=""/>
          </v:shape>
          <o:OLEObject Type="Embed" ProgID="Equation.DSMT4" ShapeID="_x0000_i1886" DrawAspect="Content" ObjectID="_1797805437" r:id="rId1535"/>
        </w:object>
      </w:r>
      <w:r w:rsidRPr="00467FCD">
        <w:t>= 59,79 ≈ 60 (ngày)</w:t>
      </w:r>
    </w:p>
    <w:p w14:paraId="4862EC53" w14:textId="74D3166B" w:rsidR="002662C0" w:rsidRPr="00E9039E" w:rsidRDefault="002662C0" w:rsidP="002662C0">
      <w:pPr>
        <w:spacing w:line="240" w:lineRule="auto"/>
        <w:jc w:val="both"/>
        <w:rPr>
          <w:rFonts w:eastAsia="Calibri" w:cs="Times New Roman"/>
          <w:szCs w:val="24"/>
        </w:rPr>
      </w:pPr>
      <w:r>
        <w:rPr>
          <w:rFonts w:eastAsia="Calibri" w:cs="Times New Roman"/>
          <w:b/>
          <w:bCs/>
          <w:szCs w:val="24"/>
        </w:rPr>
        <w:t>Câu 4</w:t>
      </w:r>
      <w:r w:rsidRPr="00E9039E">
        <w:rPr>
          <w:rFonts w:eastAsia="Calibri" w:cs="Times New Roman"/>
          <w:b/>
          <w:bCs/>
          <w:szCs w:val="24"/>
        </w:rPr>
        <w:t>.</w:t>
      </w:r>
    </w:p>
    <w:p w14:paraId="161108D7" w14:textId="77777777" w:rsidR="002662C0" w:rsidRPr="00E9039E" w:rsidRDefault="002662C0" w:rsidP="002662C0">
      <w:pPr>
        <w:tabs>
          <w:tab w:val="left" w:pos="360"/>
          <w:tab w:val="left" w:pos="2880"/>
          <w:tab w:val="left" w:pos="5400"/>
          <w:tab w:val="left" w:pos="7920"/>
        </w:tabs>
        <w:spacing w:line="240" w:lineRule="auto"/>
        <w:ind w:left="360" w:hanging="360"/>
        <w:jc w:val="both"/>
        <w:rPr>
          <w:rFonts w:eastAsia="Times New Roman" w:cs="Times New Roman"/>
          <w:szCs w:val="24"/>
        </w:rPr>
      </w:pPr>
      <w:r w:rsidRPr="00E9039E">
        <w:rPr>
          <w:rFonts w:eastAsia="Times New Roman" w:cs="Times New Roman"/>
          <w:szCs w:val="24"/>
        </w:rPr>
        <w:t>C</w:t>
      </w:r>
      <w:r w:rsidRPr="00E9039E">
        <w:rPr>
          <w:rFonts w:eastAsia="Times New Roman" w:cs="Times New Roman"/>
          <w:szCs w:val="24"/>
          <w:vertAlign w:val="subscript"/>
        </w:rPr>
        <w:t>4</w:t>
      </w:r>
      <w:r w:rsidRPr="00E9039E">
        <w:rPr>
          <w:rFonts w:eastAsia="Times New Roman" w:cs="Times New Roman"/>
          <w:szCs w:val="24"/>
        </w:rPr>
        <w:t>H</w:t>
      </w:r>
      <w:r w:rsidRPr="00E9039E">
        <w:rPr>
          <w:rFonts w:eastAsia="Times New Roman" w:cs="Times New Roman"/>
          <w:szCs w:val="24"/>
          <w:vertAlign w:val="subscript"/>
        </w:rPr>
        <w:t>10</w:t>
      </w:r>
      <w:r w:rsidRPr="00E9039E">
        <w:rPr>
          <w:rFonts w:eastAsia="Times New Roman" w:cs="Times New Roman"/>
          <w:szCs w:val="24"/>
        </w:rPr>
        <w:t>(g) + O</w:t>
      </w:r>
      <w:r w:rsidRPr="00E9039E">
        <w:rPr>
          <w:rFonts w:eastAsia="Times New Roman" w:cs="Times New Roman"/>
          <w:szCs w:val="24"/>
          <w:vertAlign w:val="subscript"/>
        </w:rPr>
        <w:t>2</w:t>
      </w:r>
      <w:r w:rsidRPr="00E9039E">
        <w:rPr>
          <w:rFonts w:eastAsia="Times New Roman" w:cs="Times New Roman"/>
          <w:szCs w:val="24"/>
        </w:rPr>
        <w:t>(g) → CO</w:t>
      </w:r>
      <w:r w:rsidRPr="00E9039E">
        <w:rPr>
          <w:rFonts w:eastAsia="Times New Roman" w:cs="Times New Roman"/>
          <w:szCs w:val="24"/>
          <w:vertAlign w:val="subscript"/>
        </w:rPr>
        <w:t>2</w:t>
      </w:r>
      <w:r w:rsidRPr="00E9039E">
        <w:rPr>
          <w:rFonts w:eastAsia="Times New Roman" w:cs="Times New Roman"/>
          <w:szCs w:val="24"/>
        </w:rPr>
        <w:t>(g) + H</w:t>
      </w:r>
      <w:r w:rsidRPr="00E9039E">
        <w:rPr>
          <w:rFonts w:eastAsia="Times New Roman" w:cs="Times New Roman"/>
          <w:szCs w:val="24"/>
          <w:vertAlign w:val="subscript"/>
        </w:rPr>
        <w:t>2</w:t>
      </w:r>
      <w:r w:rsidRPr="00E9039E">
        <w:rPr>
          <w:rFonts w:eastAsia="Times New Roman" w:cs="Times New Roman"/>
          <w:szCs w:val="24"/>
        </w:rPr>
        <w:t>O(l)</w:t>
      </w:r>
      <w:r w:rsidRPr="00E9039E">
        <w:rPr>
          <w:rFonts w:eastAsia="Times New Roman" w:cs="Times New Roman"/>
          <w:szCs w:val="24"/>
          <w:vertAlign w:val="subscript"/>
        </w:rPr>
        <w:tab/>
      </w:r>
      <w:r w:rsidRPr="00E9039E">
        <w:rPr>
          <w:rFonts w:eastAsia="Times New Roman" w:cs="Times New Roman"/>
          <w:szCs w:val="24"/>
        </w:rPr>
        <w:t>C</w:t>
      </w:r>
      <w:r w:rsidRPr="00E9039E">
        <w:rPr>
          <w:rFonts w:eastAsia="Times New Roman" w:cs="Times New Roman"/>
          <w:szCs w:val="24"/>
          <w:vertAlign w:val="subscript"/>
        </w:rPr>
        <w:t>3</w:t>
      </w:r>
      <w:r w:rsidRPr="00E9039E">
        <w:rPr>
          <w:rFonts w:eastAsia="Times New Roman" w:cs="Times New Roman"/>
          <w:szCs w:val="24"/>
        </w:rPr>
        <w:t>H</w:t>
      </w:r>
      <w:r w:rsidRPr="00E9039E">
        <w:rPr>
          <w:rFonts w:eastAsia="Times New Roman" w:cs="Times New Roman"/>
          <w:szCs w:val="24"/>
          <w:vertAlign w:val="subscript"/>
        </w:rPr>
        <w:t>8</w:t>
      </w:r>
      <w:r w:rsidRPr="00E9039E">
        <w:rPr>
          <w:rFonts w:eastAsia="Times New Roman" w:cs="Times New Roman"/>
          <w:szCs w:val="24"/>
        </w:rPr>
        <w:t>(g) + O</w:t>
      </w:r>
      <w:r w:rsidRPr="00E9039E">
        <w:rPr>
          <w:rFonts w:eastAsia="Times New Roman" w:cs="Times New Roman"/>
          <w:szCs w:val="24"/>
          <w:vertAlign w:val="subscript"/>
        </w:rPr>
        <w:t>2</w:t>
      </w:r>
      <w:r w:rsidRPr="00E9039E">
        <w:rPr>
          <w:rFonts w:eastAsia="Times New Roman" w:cs="Times New Roman"/>
          <w:szCs w:val="24"/>
        </w:rPr>
        <w:t>(g) → CO</w:t>
      </w:r>
      <w:r w:rsidRPr="00E9039E">
        <w:rPr>
          <w:rFonts w:eastAsia="Times New Roman" w:cs="Times New Roman"/>
          <w:szCs w:val="24"/>
          <w:vertAlign w:val="subscript"/>
        </w:rPr>
        <w:t>2</w:t>
      </w:r>
      <w:r w:rsidRPr="00E9039E">
        <w:rPr>
          <w:rFonts w:eastAsia="Times New Roman" w:cs="Times New Roman"/>
          <w:szCs w:val="24"/>
        </w:rPr>
        <w:t>(g) + H</w:t>
      </w:r>
      <w:r w:rsidRPr="00E9039E">
        <w:rPr>
          <w:rFonts w:eastAsia="Times New Roman" w:cs="Times New Roman"/>
          <w:szCs w:val="24"/>
          <w:vertAlign w:val="subscript"/>
        </w:rPr>
        <w:t>2</w:t>
      </w:r>
      <w:r w:rsidRPr="00E9039E">
        <w:rPr>
          <w:rFonts w:eastAsia="Times New Roman" w:cs="Times New Roman"/>
          <w:szCs w:val="24"/>
        </w:rPr>
        <w:t>O(l)</w:t>
      </w:r>
    </w:p>
    <w:p w14:paraId="268CEE08" w14:textId="77777777" w:rsidR="002662C0" w:rsidRPr="00E9039E" w:rsidRDefault="002662C0" w:rsidP="002662C0">
      <w:pPr>
        <w:tabs>
          <w:tab w:val="left" w:pos="360"/>
          <w:tab w:val="left" w:pos="2880"/>
          <w:tab w:val="left" w:pos="5400"/>
          <w:tab w:val="left" w:pos="7920"/>
        </w:tabs>
        <w:spacing w:line="240" w:lineRule="auto"/>
        <w:ind w:left="360" w:hanging="360"/>
        <w:jc w:val="both"/>
        <w:rPr>
          <w:rFonts w:eastAsia="Times New Roman" w:cs="Times New Roman"/>
          <w:szCs w:val="24"/>
        </w:rPr>
      </w:pPr>
      <w:r w:rsidRPr="00E9039E">
        <w:rPr>
          <w:rFonts w:eastAsia="Times New Roman" w:cs="Times New Roman"/>
          <w:position w:val="-12"/>
          <w:szCs w:val="24"/>
        </w:rPr>
        <w:object w:dxaOrig="700" w:dyaOrig="380" w14:anchorId="743F2269">
          <v:shape id="_x0000_i1887" type="#_x0000_t75" style="width:35.25pt;height:18.75pt" o:ole="">
            <v:imagedata r:id="rId1536" o:title=""/>
          </v:shape>
          <o:OLEObject Type="Embed" ProgID="Equation.DSMT4" ShapeID="_x0000_i1887" DrawAspect="Content" ObjectID="_1797805438" r:id="rId1537"/>
        </w:object>
      </w:r>
      <w:r w:rsidRPr="00E9039E">
        <w:rPr>
          <w:rFonts w:eastAsia="Times New Roman" w:cs="Times New Roman"/>
          <w:szCs w:val="24"/>
        </w:rPr>
        <w:t>(C</w:t>
      </w:r>
      <w:r w:rsidRPr="00E9039E">
        <w:rPr>
          <w:rFonts w:eastAsia="Times New Roman" w:cs="Times New Roman"/>
          <w:szCs w:val="24"/>
          <w:vertAlign w:val="subscript"/>
        </w:rPr>
        <w:t>3</w:t>
      </w:r>
      <w:r w:rsidRPr="00E9039E">
        <w:rPr>
          <w:rFonts w:eastAsia="Times New Roman" w:cs="Times New Roman"/>
          <w:szCs w:val="24"/>
        </w:rPr>
        <w:t>H</w:t>
      </w:r>
      <w:r w:rsidRPr="00E9039E">
        <w:rPr>
          <w:rFonts w:eastAsia="Times New Roman" w:cs="Times New Roman"/>
          <w:szCs w:val="24"/>
          <w:vertAlign w:val="subscript"/>
        </w:rPr>
        <w:t>8</w:t>
      </w:r>
      <w:r w:rsidRPr="00E9039E">
        <w:rPr>
          <w:rFonts w:eastAsia="Times New Roman" w:cs="Times New Roman"/>
          <w:szCs w:val="24"/>
        </w:rPr>
        <w:t>, g)= - 104,7 kJmol</w:t>
      </w:r>
      <w:r w:rsidRPr="00E9039E">
        <w:rPr>
          <w:rFonts w:eastAsia="Times New Roman" w:cs="Times New Roman"/>
          <w:szCs w:val="24"/>
          <w:vertAlign w:val="superscript"/>
        </w:rPr>
        <w:t>-1</w:t>
      </w:r>
      <w:r w:rsidRPr="00E9039E">
        <w:rPr>
          <w:rFonts w:eastAsia="Times New Roman" w:cs="Times New Roman"/>
          <w:szCs w:val="24"/>
          <w:vertAlign w:val="superscript"/>
        </w:rPr>
        <w:tab/>
      </w:r>
      <w:r w:rsidRPr="00E9039E">
        <w:rPr>
          <w:rFonts w:eastAsia="Times New Roman" w:cs="Times New Roman"/>
          <w:position w:val="-12"/>
          <w:szCs w:val="24"/>
        </w:rPr>
        <w:object w:dxaOrig="700" w:dyaOrig="380" w14:anchorId="3518105B">
          <v:shape id="_x0000_i1888" type="#_x0000_t75" style="width:35.25pt;height:18.75pt" o:ole="">
            <v:imagedata r:id="rId1536" o:title=""/>
          </v:shape>
          <o:OLEObject Type="Embed" ProgID="Equation.DSMT4" ShapeID="_x0000_i1888" DrawAspect="Content" ObjectID="_1797805439" r:id="rId1538"/>
        </w:object>
      </w:r>
      <w:r w:rsidRPr="00E9039E">
        <w:rPr>
          <w:rFonts w:eastAsia="Times New Roman" w:cs="Times New Roman"/>
          <w:szCs w:val="24"/>
        </w:rPr>
        <w:t>(C</w:t>
      </w:r>
      <w:r w:rsidRPr="00E9039E">
        <w:rPr>
          <w:rFonts w:eastAsia="Times New Roman" w:cs="Times New Roman"/>
          <w:szCs w:val="24"/>
          <w:vertAlign w:val="subscript"/>
        </w:rPr>
        <w:t>4</w:t>
      </w:r>
      <w:r w:rsidRPr="00E9039E">
        <w:rPr>
          <w:rFonts w:eastAsia="Times New Roman" w:cs="Times New Roman"/>
          <w:szCs w:val="24"/>
        </w:rPr>
        <w:t>H</w:t>
      </w:r>
      <w:r w:rsidRPr="00E9039E">
        <w:rPr>
          <w:rFonts w:eastAsia="Times New Roman" w:cs="Times New Roman"/>
          <w:szCs w:val="24"/>
          <w:vertAlign w:val="subscript"/>
        </w:rPr>
        <w:t>10</w:t>
      </w:r>
      <w:r w:rsidRPr="00E9039E">
        <w:rPr>
          <w:rFonts w:eastAsia="Times New Roman" w:cs="Times New Roman"/>
          <w:szCs w:val="24"/>
        </w:rPr>
        <w:t>, g)= - 125,6 kJmol</w:t>
      </w:r>
      <w:r w:rsidRPr="00E9039E">
        <w:rPr>
          <w:rFonts w:eastAsia="Times New Roman" w:cs="Times New Roman"/>
          <w:szCs w:val="24"/>
          <w:vertAlign w:val="superscript"/>
        </w:rPr>
        <w:t>-1</w:t>
      </w:r>
    </w:p>
    <w:p w14:paraId="07947F27" w14:textId="77777777" w:rsidR="002662C0" w:rsidRPr="00E9039E" w:rsidRDefault="002662C0" w:rsidP="002662C0">
      <w:pPr>
        <w:tabs>
          <w:tab w:val="left" w:pos="360"/>
          <w:tab w:val="left" w:pos="2880"/>
          <w:tab w:val="left" w:pos="5400"/>
          <w:tab w:val="left" w:pos="7920"/>
        </w:tabs>
        <w:spacing w:line="240" w:lineRule="auto"/>
        <w:ind w:left="360" w:hanging="360"/>
        <w:jc w:val="both"/>
        <w:rPr>
          <w:rFonts w:eastAsia="Times New Roman" w:cs="Times New Roman"/>
          <w:szCs w:val="24"/>
          <w:vertAlign w:val="superscript"/>
        </w:rPr>
      </w:pPr>
      <w:r w:rsidRPr="00E9039E">
        <w:rPr>
          <w:rFonts w:eastAsia="Times New Roman" w:cs="Times New Roman"/>
          <w:position w:val="-12"/>
          <w:szCs w:val="24"/>
        </w:rPr>
        <w:object w:dxaOrig="700" w:dyaOrig="380" w14:anchorId="7738306C">
          <v:shape id="_x0000_i1889" type="#_x0000_t75" style="width:35.25pt;height:18.75pt" o:ole="">
            <v:imagedata r:id="rId1536" o:title=""/>
          </v:shape>
          <o:OLEObject Type="Embed" ProgID="Equation.DSMT4" ShapeID="_x0000_i1889" DrawAspect="Content" ObjectID="_1797805440" r:id="rId1539"/>
        </w:object>
      </w:r>
      <w:r w:rsidRPr="00E9039E">
        <w:rPr>
          <w:rFonts w:eastAsia="Times New Roman" w:cs="Times New Roman"/>
          <w:szCs w:val="24"/>
        </w:rPr>
        <w:t>(H</w:t>
      </w:r>
      <w:r w:rsidRPr="00E9039E">
        <w:rPr>
          <w:rFonts w:eastAsia="Times New Roman" w:cs="Times New Roman"/>
          <w:szCs w:val="24"/>
          <w:vertAlign w:val="subscript"/>
        </w:rPr>
        <w:t>2</w:t>
      </w:r>
      <w:r w:rsidRPr="00E9039E">
        <w:rPr>
          <w:rFonts w:eastAsia="Times New Roman" w:cs="Times New Roman"/>
          <w:szCs w:val="24"/>
        </w:rPr>
        <w:t>O, l)= - 285,83 kJmol</w:t>
      </w:r>
      <w:r w:rsidRPr="00E9039E">
        <w:rPr>
          <w:rFonts w:eastAsia="Times New Roman" w:cs="Times New Roman"/>
          <w:szCs w:val="24"/>
          <w:vertAlign w:val="superscript"/>
        </w:rPr>
        <w:t>-1</w:t>
      </w:r>
      <w:r w:rsidRPr="00E9039E">
        <w:rPr>
          <w:rFonts w:eastAsia="Times New Roman" w:cs="Times New Roman"/>
          <w:szCs w:val="24"/>
          <w:vertAlign w:val="superscript"/>
        </w:rPr>
        <w:tab/>
      </w:r>
      <w:r w:rsidRPr="00E9039E">
        <w:rPr>
          <w:rFonts w:eastAsia="Times New Roman" w:cs="Times New Roman"/>
          <w:position w:val="-12"/>
          <w:szCs w:val="24"/>
        </w:rPr>
        <w:object w:dxaOrig="700" w:dyaOrig="380" w14:anchorId="41A6965F">
          <v:shape id="_x0000_i1890" type="#_x0000_t75" style="width:35.25pt;height:18.75pt" o:ole="">
            <v:imagedata r:id="rId1536" o:title=""/>
          </v:shape>
          <o:OLEObject Type="Embed" ProgID="Equation.DSMT4" ShapeID="_x0000_i1890" DrawAspect="Content" ObjectID="_1797805441" r:id="rId1540"/>
        </w:object>
      </w:r>
      <w:r w:rsidRPr="00E9039E">
        <w:rPr>
          <w:rFonts w:eastAsia="Times New Roman" w:cs="Times New Roman"/>
          <w:szCs w:val="24"/>
        </w:rPr>
        <w:t>(CO</w:t>
      </w:r>
      <w:r w:rsidRPr="00E9039E">
        <w:rPr>
          <w:rFonts w:eastAsia="Times New Roman" w:cs="Times New Roman"/>
          <w:szCs w:val="24"/>
          <w:vertAlign w:val="subscript"/>
        </w:rPr>
        <w:t>2</w:t>
      </w:r>
      <w:r w:rsidRPr="00E9039E">
        <w:rPr>
          <w:rFonts w:eastAsia="Times New Roman" w:cs="Times New Roman"/>
          <w:szCs w:val="24"/>
        </w:rPr>
        <w:t>, g)= - 393,51 kJmol</w:t>
      </w:r>
      <w:r w:rsidRPr="00E9039E">
        <w:rPr>
          <w:rFonts w:eastAsia="Times New Roman" w:cs="Times New Roman"/>
          <w:szCs w:val="24"/>
          <w:vertAlign w:val="superscript"/>
        </w:rPr>
        <w:t>-1</w:t>
      </w:r>
    </w:p>
    <w:p w14:paraId="66DEB144" w14:textId="77777777" w:rsidR="002662C0" w:rsidRPr="00E9039E" w:rsidRDefault="002662C0" w:rsidP="002662C0">
      <w:pPr>
        <w:shd w:val="clear" w:color="auto" w:fill="FFFFFF"/>
        <w:spacing w:line="240" w:lineRule="auto"/>
        <w:rPr>
          <w:rFonts w:eastAsia="Times New Roman" w:cs="Times New Roman"/>
          <w:szCs w:val="24"/>
        </w:rPr>
      </w:pPr>
      <w:r w:rsidRPr="00E9039E">
        <w:rPr>
          <w:rFonts w:eastAsia="Times New Roman" w:cs="Times New Roman"/>
          <w:szCs w:val="24"/>
        </w:rPr>
        <w:t>Một bình nước bằng nhôm có khối lượng 0,35 kg, chứa 2 kg nước.</w:t>
      </w:r>
    </w:p>
    <w:p w14:paraId="08435D17" w14:textId="77777777" w:rsidR="002662C0" w:rsidRPr="00E9039E" w:rsidRDefault="002662C0" w:rsidP="002662C0">
      <w:pPr>
        <w:shd w:val="clear" w:color="auto" w:fill="FFFFFF"/>
        <w:spacing w:line="240" w:lineRule="auto"/>
        <w:rPr>
          <w:rFonts w:eastAsia="Times New Roman" w:cs="Times New Roman"/>
          <w:szCs w:val="24"/>
        </w:rPr>
      </w:pPr>
      <w:r w:rsidRPr="00E9039E">
        <w:rPr>
          <w:rFonts w:eastAsia="Times New Roman" w:cs="Times New Roman"/>
          <w:szCs w:val="24"/>
        </w:rPr>
        <w:t>Tính khối lượng gas (gồm 40% propane (C</w:t>
      </w:r>
      <w:r w:rsidRPr="00E9039E">
        <w:rPr>
          <w:rFonts w:eastAsia="Times New Roman" w:cs="Times New Roman"/>
          <w:szCs w:val="24"/>
          <w:vertAlign w:val="subscript"/>
        </w:rPr>
        <w:t>3</w:t>
      </w:r>
      <w:r w:rsidRPr="00E9039E">
        <w:rPr>
          <w:rFonts w:eastAsia="Times New Roman" w:cs="Times New Roman"/>
          <w:szCs w:val="24"/>
        </w:rPr>
        <w:t>H</w:t>
      </w:r>
      <w:r w:rsidRPr="00E9039E">
        <w:rPr>
          <w:rFonts w:eastAsia="Times New Roman" w:cs="Times New Roman"/>
          <w:szCs w:val="24"/>
          <w:vertAlign w:val="subscript"/>
        </w:rPr>
        <w:t>8</w:t>
      </w:r>
      <w:r w:rsidRPr="00E9039E">
        <w:rPr>
          <w:rFonts w:eastAsia="Times New Roman" w:cs="Times New Roman"/>
          <w:szCs w:val="24"/>
        </w:rPr>
        <w:t>) và 60% butane (C</w:t>
      </w:r>
      <w:r w:rsidRPr="00E9039E">
        <w:rPr>
          <w:rFonts w:eastAsia="Times New Roman" w:cs="Times New Roman"/>
          <w:szCs w:val="24"/>
          <w:vertAlign w:val="subscript"/>
        </w:rPr>
        <w:t>4</w:t>
      </w:r>
      <w:r w:rsidRPr="00E9039E">
        <w:rPr>
          <w:rFonts w:eastAsia="Times New Roman" w:cs="Times New Roman"/>
          <w:szCs w:val="24"/>
        </w:rPr>
        <w:t>H</w:t>
      </w:r>
      <w:r w:rsidRPr="00E9039E">
        <w:rPr>
          <w:rFonts w:eastAsia="Times New Roman" w:cs="Times New Roman"/>
          <w:szCs w:val="24"/>
          <w:vertAlign w:val="subscript"/>
        </w:rPr>
        <w:t>10</w:t>
      </w:r>
      <w:r w:rsidRPr="00E9039E">
        <w:rPr>
          <w:rFonts w:eastAsia="Times New Roman" w:cs="Times New Roman"/>
          <w:szCs w:val="24"/>
        </w:rPr>
        <w:t>) về số mol) đã đốt cháy để cung cấp năng lượng cho ấm nước đó từ 25℃ đến nhiệt độ 100℃.</w:t>
      </w:r>
    </w:p>
    <w:p w14:paraId="1B56F79A" w14:textId="77777777" w:rsidR="002662C0" w:rsidRPr="00E9039E" w:rsidRDefault="002662C0" w:rsidP="002662C0">
      <w:pPr>
        <w:shd w:val="clear" w:color="auto" w:fill="FFFFFF"/>
        <w:spacing w:line="240" w:lineRule="auto"/>
        <w:rPr>
          <w:rFonts w:eastAsia="Times New Roman" w:cs="Times New Roman"/>
          <w:szCs w:val="24"/>
        </w:rPr>
      </w:pPr>
      <w:r w:rsidRPr="00E9039E">
        <w:rPr>
          <w:rFonts w:eastAsia="Times New Roman" w:cs="Times New Roman"/>
          <w:szCs w:val="24"/>
        </w:rPr>
        <w:t>Biết: Để 1kg nhôm tăng 1℃ cần cung cấp nhiệt lượng là 880 J và 1kg nước tăng 1℃ cần cung cấp nhiệt lượng là 4200 J. Có 40% nhiệt lượng của quá trình đốt cháy thất thoát ra môi trường.</w:t>
      </w:r>
    </w:p>
    <w:p w14:paraId="726583EB" w14:textId="77777777" w:rsidR="002662C0" w:rsidRPr="00E9039E" w:rsidRDefault="002662C0" w:rsidP="002662C0">
      <w:pPr>
        <w:spacing w:line="240" w:lineRule="auto"/>
        <w:rPr>
          <w:rFonts w:eastAsia="Calibri" w:cs="Times New Roman"/>
          <w:szCs w:val="24"/>
        </w:rPr>
      </w:pPr>
    </w:p>
    <w:p w14:paraId="3B82B852" w14:textId="77777777" w:rsidR="002662C0" w:rsidRPr="00E9039E" w:rsidRDefault="002662C0" w:rsidP="004D0B38">
      <w:pPr>
        <w:spacing w:line="240" w:lineRule="auto"/>
        <w:jc w:val="center"/>
        <w:rPr>
          <w:b/>
          <w:bCs/>
          <w:szCs w:val="24"/>
        </w:rPr>
      </w:pPr>
      <w:bookmarkStart w:id="9" w:name="_Hlk129333899"/>
      <w:r w:rsidRPr="00E9039E">
        <w:rPr>
          <w:b/>
          <w:bCs/>
          <w:color w:val="FF0000"/>
          <w:szCs w:val="24"/>
        </w:rPr>
        <w:t>Hướng dẫn giải:</w:t>
      </w:r>
    </w:p>
    <w:p w14:paraId="20E5F57C" w14:textId="77777777" w:rsidR="002662C0" w:rsidRPr="00E9039E" w:rsidRDefault="002662C0" w:rsidP="004D0B38">
      <w:pPr>
        <w:rPr>
          <w:rFonts w:eastAsia="Times New Roman" w:cs="Times New Roman"/>
          <w:szCs w:val="24"/>
        </w:rPr>
      </w:pPr>
      <w:r w:rsidRPr="00E9039E">
        <w:rPr>
          <w:rFonts w:eastAsia="Calibri" w:cs="Times New Roman"/>
          <w:szCs w:val="24"/>
        </w:rPr>
        <w:t xml:space="preserve">Để 1 kg Al tăng </w:t>
      </w:r>
      <w:r w:rsidRPr="00E9039E">
        <w:rPr>
          <w:rFonts w:eastAsia="Times New Roman" w:cs="Times New Roman"/>
          <w:szCs w:val="24"/>
        </w:rPr>
        <w:t>1℃ thì cần cung cấp năng lượng là 880J</w:t>
      </w:r>
    </w:p>
    <w:p w14:paraId="31076BC4" w14:textId="77777777" w:rsidR="002662C0" w:rsidRPr="00E9039E" w:rsidRDefault="002662C0" w:rsidP="004D0B38">
      <w:pPr>
        <w:rPr>
          <w:rFonts w:eastAsia="Times New Roman" w:cs="Times New Roman"/>
          <w:szCs w:val="24"/>
        </w:rPr>
      </w:pPr>
      <w:r w:rsidRPr="00E9039E">
        <w:rPr>
          <w:rFonts w:eastAsia="Calibri" w:cs="Times New Roman"/>
          <w:szCs w:val="24"/>
        </w:rPr>
        <w:lastRenderedPageBreak/>
        <w:t xml:space="preserve">Để 0,35 kg Al tăng </w:t>
      </w:r>
      <w:r w:rsidRPr="00E9039E">
        <w:rPr>
          <w:rFonts w:eastAsia="Times New Roman" w:cs="Times New Roman"/>
          <w:szCs w:val="24"/>
        </w:rPr>
        <w:t>1℃ thì cần cung cấp nhiệt năng là Q</w:t>
      </w:r>
      <w:r w:rsidRPr="00E9039E">
        <w:rPr>
          <w:rFonts w:eastAsia="Times New Roman" w:cs="Times New Roman"/>
          <w:szCs w:val="24"/>
          <w:vertAlign w:val="subscript"/>
        </w:rPr>
        <w:t>Al</w:t>
      </w:r>
      <w:r w:rsidRPr="00E9039E">
        <w:rPr>
          <w:rFonts w:eastAsia="Times New Roman" w:cs="Times New Roman"/>
          <w:szCs w:val="24"/>
        </w:rPr>
        <w:t xml:space="preserve"> J</w:t>
      </w:r>
    </w:p>
    <w:p w14:paraId="04BE1041" w14:textId="77777777" w:rsidR="002662C0" w:rsidRPr="00E9039E" w:rsidRDefault="002662C0" w:rsidP="004D0B38">
      <w:pPr>
        <w:rPr>
          <w:rFonts w:eastAsia="Calibri" w:cs="Times New Roman"/>
          <w:szCs w:val="24"/>
        </w:rPr>
      </w:pPr>
      <w:r w:rsidRPr="00E9039E">
        <w:rPr>
          <w:rFonts w:eastAsia="Calibri" w:cs="Times New Roman"/>
          <w:szCs w:val="24"/>
        </w:rPr>
        <w:t>=&gt;</w:t>
      </w:r>
      <w:r w:rsidRPr="00E9039E">
        <w:rPr>
          <w:rFonts w:eastAsia="Calibri" w:cs="Times New Roman"/>
          <w:position w:val="-24"/>
          <w:szCs w:val="24"/>
        </w:rPr>
        <w:object w:dxaOrig="2140" w:dyaOrig="620" w14:anchorId="2EE38D02">
          <v:shape id="_x0000_i1891" type="#_x0000_t75" style="width:107.2pt;height:30.75pt" o:ole="">
            <v:imagedata r:id="rId1541" o:title=""/>
          </v:shape>
          <o:OLEObject Type="Embed" ProgID="Equation.DSMT4" ShapeID="_x0000_i1891" DrawAspect="Content" ObjectID="_1797805442" r:id="rId1542"/>
        </w:object>
      </w:r>
    </w:p>
    <w:p w14:paraId="0A823D1F" w14:textId="77777777" w:rsidR="002662C0" w:rsidRPr="00E9039E" w:rsidRDefault="002662C0" w:rsidP="004D0B38">
      <w:pPr>
        <w:rPr>
          <w:rFonts w:eastAsia="Times New Roman" w:cs="Times New Roman"/>
          <w:szCs w:val="24"/>
        </w:rPr>
      </w:pPr>
      <w:r w:rsidRPr="00E9039E">
        <w:rPr>
          <w:rFonts w:eastAsia="Calibri" w:cs="Times New Roman"/>
          <w:szCs w:val="24"/>
        </w:rPr>
        <w:t xml:space="preserve">Để 0,35 kg Al tăng </w:t>
      </w:r>
      <w:r w:rsidRPr="00E9039E">
        <w:rPr>
          <w:rFonts w:eastAsia="Times New Roman" w:cs="Times New Roman"/>
          <w:szCs w:val="24"/>
        </w:rPr>
        <w:t>1℃ thì cần cung cấp nhiệt năng là 308 J</w:t>
      </w:r>
    </w:p>
    <w:p w14:paraId="416F87E2" w14:textId="77777777" w:rsidR="002662C0" w:rsidRPr="00E9039E" w:rsidRDefault="002662C0" w:rsidP="004D0B38">
      <w:pPr>
        <w:rPr>
          <w:rFonts w:eastAsia="Times New Roman" w:cs="Times New Roman"/>
          <w:szCs w:val="24"/>
        </w:rPr>
      </w:pPr>
      <w:r w:rsidRPr="00E9039E">
        <w:rPr>
          <w:rFonts w:eastAsia="Calibri" w:cs="Times New Roman"/>
          <w:szCs w:val="24"/>
        </w:rPr>
        <w:t xml:space="preserve">Để 0,35 kg Al tăng (100-25) </w:t>
      </w:r>
      <w:r w:rsidRPr="00E9039E">
        <w:rPr>
          <w:rFonts w:eastAsia="Times New Roman" w:cs="Times New Roman"/>
          <w:szCs w:val="24"/>
        </w:rPr>
        <w:t>℃ thì cần cung cấp nhiệt năng là Q</w:t>
      </w:r>
      <w:r w:rsidRPr="00E9039E">
        <w:rPr>
          <w:rFonts w:eastAsia="Times New Roman" w:cs="Times New Roman"/>
          <w:szCs w:val="24"/>
          <w:vertAlign w:val="subscript"/>
        </w:rPr>
        <w:t>1</w:t>
      </w:r>
      <w:r w:rsidRPr="00E9039E">
        <w:rPr>
          <w:rFonts w:eastAsia="Times New Roman" w:cs="Times New Roman"/>
          <w:szCs w:val="24"/>
        </w:rPr>
        <w:t xml:space="preserve"> J</w:t>
      </w:r>
    </w:p>
    <w:p w14:paraId="6EBCB6BA" w14:textId="77777777" w:rsidR="002662C0" w:rsidRPr="00E9039E" w:rsidRDefault="002662C0" w:rsidP="004D0B38">
      <w:pPr>
        <w:rPr>
          <w:rFonts w:eastAsia="Calibri" w:cs="Times New Roman"/>
          <w:szCs w:val="24"/>
        </w:rPr>
      </w:pPr>
      <w:r w:rsidRPr="00E9039E">
        <w:rPr>
          <w:rFonts w:eastAsia="Times New Roman" w:cs="Times New Roman"/>
          <w:szCs w:val="24"/>
        </w:rPr>
        <w:t>=&gt;</w:t>
      </w:r>
      <w:r w:rsidRPr="00E9039E">
        <w:rPr>
          <w:rFonts w:eastAsia="Calibri" w:cs="Times New Roman"/>
          <w:position w:val="-24"/>
          <w:szCs w:val="24"/>
        </w:rPr>
        <w:object w:dxaOrig="2799" w:dyaOrig="620" w14:anchorId="6AA55F0A">
          <v:shape id="_x0000_i1892" type="#_x0000_t75" style="width:140.25pt;height:30.75pt" o:ole="">
            <v:imagedata r:id="rId1543" o:title=""/>
          </v:shape>
          <o:OLEObject Type="Embed" ProgID="Equation.DSMT4" ShapeID="_x0000_i1892" DrawAspect="Content" ObjectID="_1797805443" r:id="rId1544"/>
        </w:object>
      </w:r>
    </w:p>
    <w:p w14:paraId="58BADE4D" w14:textId="77777777" w:rsidR="002662C0" w:rsidRPr="00E9039E" w:rsidRDefault="002662C0" w:rsidP="004D0B38">
      <w:pPr>
        <w:rPr>
          <w:rFonts w:eastAsia="Times New Roman" w:cs="Times New Roman"/>
          <w:szCs w:val="24"/>
        </w:rPr>
      </w:pPr>
      <w:r w:rsidRPr="00E9039E">
        <w:rPr>
          <w:rFonts w:eastAsia="Calibri" w:cs="Times New Roman"/>
          <w:szCs w:val="24"/>
        </w:rPr>
        <w:t xml:space="preserve">Để 1 kg nước tăng </w:t>
      </w:r>
      <w:r w:rsidRPr="00E9039E">
        <w:rPr>
          <w:rFonts w:eastAsia="Times New Roman" w:cs="Times New Roman"/>
          <w:szCs w:val="24"/>
        </w:rPr>
        <w:t>1℃ thì cần cung cấp nhiệt năng là 4200J</w:t>
      </w:r>
    </w:p>
    <w:p w14:paraId="13EF1CFF" w14:textId="77777777" w:rsidR="002662C0" w:rsidRPr="00E9039E" w:rsidRDefault="002662C0" w:rsidP="004D0B38">
      <w:pPr>
        <w:rPr>
          <w:rFonts w:eastAsia="Times New Roman" w:cs="Times New Roman"/>
          <w:szCs w:val="24"/>
        </w:rPr>
      </w:pPr>
      <w:r w:rsidRPr="00E9039E">
        <w:rPr>
          <w:rFonts w:eastAsia="Calibri" w:cs="Times New Roman"/>
          <w:szCs w:val="24"/>
        </w:rPr>
        <w:t xml:space="preserve">Để 2 kg nước tăng </w:t>
      </w:r>
      <w:r w:rsidRPr="00E9039E">
        <w:rPr>
          <w:rFonts w:eastAsia="Times New Roman" w:cs="Times New Roman"/>
          <w:szCs w:val="24"/>
        </w:rPr>
        <w:t>1℃ thì cần cung cấp nhiệt năng là Q</w:t>
      </w:r>
      <w:r w:rsidRPr="00E9039E">
        <w:rPr>
          <w:rFonts w:eastAsia="Times New Roman" w:cs="Times New Roman"/>
          <w:szCs w:val="24"/>
          <w:vertAlign w:val="subscript"/>
        </w:rPr>
        <w:t>nước</w:t>
      </w:r>
      <w:r w:rsidRPr="00E9039E">
        <w:rPr>
          <w:rFonts w:eastAsia="Times New Roman" w:cs="Times New Roman"/>
          <w:szCs w:val="24"/>
        </w:rPr>
        <w:t xml:space="preserve"> J</w:t>
      </w:r>
    </w:p>
    <w:p w14:paraId="57382120" w14:textId="77777777" w:rsidR="002662C0" w:rsidRPr="00E9039E" w:rsidRDefault="002662C0" w:rsidP="004D0B38">
      <w:pPr>
        <w:rPr>
          <w:rFonts w:eastAsia="Calibri" w:cs="Times New Roman"/>
          <w:szCs w:val="24"/>
        </w:rPr>
      </w:pPr>
      <w:r w:rsidRPr="00E9039E">
        <w:rPr>
          <w:rFonts w:eastAsia="Calibri" w:cs="Times New Roman"/>
          <w:szCs w:val="24"/>
        </w:rPr>
        <w:t>=&gt;</w:t>
      </w:r>
      <w:r w:rsidRPr="00E9039E">
        <w:rPr>
          <w:rFonts w:eastAsia="Calibri" w:cs="Times New Roman"/>
          <w:position w:val="-24"/>
          <w:szCs w:val="24"/>
        </w:rPr>
        <w:object w:dxaOrig="2220" w:dyaOrig="620" w14:anchorId="653BF040">
          <v:shape id="_x0000_i1893" type="#_x0000_t75" style="width:111pt;height:30.75pt" o:ole="">
            <v:imagedata r:id="rId1545" o:title=""/>
          </v:shape>
          <o:OLEObject Type="Embed" ProgID="Equation.DSMT4" ShapeID="_x0000_i1893" DrawAspect="Content" ObjectID="_1797805444" r:id="rId1546"/>
        </w:object>
      </w:r>
    </w:p>
    <w:p w14:paraId="1F5BB533" w14:textId="77777777" w:rsidR="002662C0" w:rsidRPr="00E9039E" w:rsidRDefault="002662C0" w:rsidP="004D0B38">
      <w:pPr>
        <w:rPr>
          <w:rFonts w:eastAsia="Times New Roman" w:cs="Times New Roman"/>
          <w:szCs w:val="24"/>
        </w:rPr>
      </w:pPr>
      <w:r w:rsidRPr="00E9039E">
        <w:rPr>
          <w:rFonts w:eastAsia="Calibri" w:cs="Times New Roman"/>
          <w:szCs w:val="24"/>
        </w:rPr>
        <w:t xml:space="preserve">Để 2 kg nước tăng </w:t>
      </w:r>
      <w:r w:rsidRPr="00E9039E">
        <w:rPr>
          <w:rFonts w:eastAsia="Times New Roman" w:cs="Times New Roman"/>
          <w:szCs w:val="24"/>
        </w:rPr>
        <w:t>1℃ thì cần cung cấp nhiệt năng là 8400 J</w:t>
      </w:r>
    </w:p>
    <w:p w14:paraId="1C432093" w14:textId="77777777" w:rsidR="002662C0" w:rsidRPr="00E9039E" w:rsidRDefault="002662C0" w:rsidP="004D0B38">
      <w:pPr>
        <w:rPr>
          <w:rFonts w:eastAsia="Times New Roman" w:cs="Times New Roman"/>
          <w:szCs w:val="24"/>
        </w:rPr>
      </w:pPr>
      <w:r w:rsidRPr="00E9039E">
        <w:rPr>
          <w:rFonts w:eastAsia="Calibri" w:cs="Times New Roman"/>
          <w:szCs w:val="24"/>
        </w:rPr>
        <w:t xml:space="preserve">Để 2 kg nước tăng (100-25) </w:t>
      </w:r>
      <w:r w:rsidRPr="00E9039E">
        <w:rPr>
          <w:rFonts w:eastAsia="Times New Roman" w:cs="Times New Roman"/>
          <w:szCs w:val="24"/>
        </w:rPr>
        <w:t>℃ thì cần cung cấp nhiệt năng là Q</w:t>
      </w:r>
      <w:r w:rsidRPr="00E9039E">
        <w:rPr>
          <w:rFonts w:eastAsia="Times New Roman" w:cs="Times New Roman"/>
          <w:szCs w:val="24"/>
          <w:vertAlign w:val="subscript"/>
        </w:rPr>
        <w:t>2</w:t>
      </w:r>
      <w:r w:rsidRPr="00E9039E">
        <w:rPr>
          <w:rFonts w:eastAsia="Times New Roman" w:cs="Times New Roman"/>
          <w:szCs w:val="24"/>
        </w:rPr>
        <w:t xml:space="preserve"> J</w:t>
      </w:r>
    </w:p>
    <w:p w14:paraId="56455FF9" w14:textId="77777777" w:rsidR="002662C0" w:rsidRPr="00E9039E" w:rsidRDefault="002662C0" w:rsidP="004D0B38">
      <w:pPr>
        <w:rPr>
          <w:rFonts w:eastAsia="Calibri" w:cs="Times New Roman"/>
          <w:szCs w:val="24"/>
        </w:rPr>
      </w:pPr>
      <w:r w:rsidRPr="00E9039E">
        <w:rPr>
          <w:rFonts w:eastAsia="Times New Roman" w:cs="Times New Roman"/>
          <w:szCs w:val="24"/>
        </w:rPr>
        <w:t>=&gt;</w:t>
      </w:r>
      <w:r w:rsidRPr="00E9039E">
        <w:rPr>
          <w:rFonts w:eastAsia="Calibri" w:cs="Times New Roman"/>
          <w:position w:val="-24"/>
          <w:szCs w:val="24"/>
        </w:rPr>
        <w:object w:dxaOrig="3060" w:dyaOrig="620" w14:anchorId="477CBD7D">
          <v:shape id="_x0000_i1894" type="#_x0000_t75" style="width:153pt;height:30.75pt" o:ole="">
            <v:imagedata r:id="rId1547" o:title=""/>
          </v:shape>
          <o:OLEObject Type="Embed" ProgID="Equation.DSMT4" ShapeID="_x0000_i1894" DrawAspect="Content" ObjectID="_1797805445" r:id="rId1548"/>
        </w:object>
      </w:r>
    </w:p>
    <w:p w14:paraId="3E7FB29E" w14:textId="77777777" w:rsidR="002662C0" w:rsidRPr="00E9039E" w:rsidRDefault="002662C0" w:rsidP="004D0B38">
      <w:pPr>
        <w:rPr>
          <w:rFonts w:eastAsia="Calibri" w:cs="Times New Roman"/>
          <w:szCs w:val="24"/>
        </w:rPr>
      </w:pPr>
      <w:r w:rsidRPr="00E9039E">
        <w:rPr>
          <w:rFonts w:eastAsia="Calibri" w:cs="Times New Roman"/>
          <w:szCs w:val="24"/>
        </w:rPr>
        <w:t>Vậy để ấm nước (gồm 0,35 kg Al và 2 kg nước) tăng từ 25℃ lên 100℃ là</w:t>
      </w:r>
    </w:p>
    <w:p w14:paraId="43F42519" w14:textId="77777777" w:rsidR="002662C0" w:rsidRPr="00E9039E" w:rsidRDefault="002662C0" w:rsidP="004D0B38">
      <w:pPr>
        <w:rPr>
          <w:rFonts w:eastAsia="Calibri" w:cs="Times New Roman"/>
          <w:szCs w:val="24"/>
        </w:rPr>
      </w:pPr>
      <w:r w:rsidRPr="00E9039E">
        <w:rPr>
          <w:rFonts w:eastAsia="Calibri" w:cs="Times New Roman"/>
          <w:szCs w:val="24"/>
        </w:rPr>
        <w:t>Q=23 100 + 630 000 = 653 100 J = 653,1 kJ</w:t>
      </w:r>
    </w:p>
    <w:p w14:paraId="084017C9" w14:textId="77777777" w:rsidR="002662C0" w:rsidRPr="00E9039E" w:rsidRDefault="002662C0" w:rsidP="004D0B38">
      <w:pPr>
        <w:rPr>
          <w:rFonts w:eastAsia="Calibri" w:cs="Times New Roman"/>
          <w:szCs w:val="24"/>
        </w:rPr>
      </w:pPr>
      <w:r w:rsidRPr="00E9039E">
        <w:rPr>
          <w:rFonts w:eastAsia="Calibri" w:cs="Times New Roman"/>
          <w:szCs w:val="24"/>
        </w:rPr>
        <w:t>Vì có 40% nhiệt của quá trình cháy thất thoát ra môi trường nên nhiệt lượng do quá trình cháy thoát ra là</w:t>
      </w:r>
    </w:p>
    <w:p w14:paraId="1DDD3C7C" w14:textId="77777777" w:rsidR="002662C0" w:rsidRPr="00E9039E" w:rsidRDefault="002662C0" w:rsidP="004D0B38">
      <w:pPr>
        <w:rPr>
          <w:rFonts w:eastAsia="Calibri" w:cs="Times New Roman"/>
          <w:szCs w:val="24"/>
        </w:rPr>
      </w:pPr>
      <w:r w:rsidRPr="00E9039E">
        <w:rPr>
          <w:rFonts w:eastAsia="Calibri" w:cs="Times New Roman"/>
          <w:szCs w:val="24"/>
        </w:rPr>
        <w:t>Q’=</w:t>
      </w:r>
      <w:r w:rsidRPr="00E9039E">
        <w:rPr>
          <w:rFonts w:eastAsia="Calibri" w:cs="Times New Roman"/>
          <w:position w:val="-24"/>
          <w:szCs w:val="24"/>
        </w:rPr>
        <w:object w:dxaOrig="2640" w:dyaOrig="620" w14:anchorId="177E3004">
          <v:shape id="_x0000_i1895" type="#_x0000_t75" style="width:132pt;height:30.75pt" o:ole="">
            <v:imagedata r:id="rId1549" o:title=""/>
          </v:shape>
          <o:OLEObject Type="Embed" ProgID="Equation.DSMT4" ShapeID="_x0000_i1895" DrawAspect="Content" ObjectID="_1797805446" r:id="rId1550"/>
        </w:object>
      </w:r>
    </w:p>
    <w:p w14:paraId="4B6618F1" w14:textId="77777777" w:rsidR="002662C0" w:rsidRPr="00E9039E" w:rsidRDefault="002662C0" w:rsidP="004D0B38">
      <w:pPr>
        <w:tabs>
          <w:tab w:val="left" w:pos="360"/>
          <w:tab w:val="left" w:pos="2880"/>
          <w:tab w:val="left" w:pos="5400"/>
          <w:tab w:val="left" w:pos="7920"/>
        </w:tabs>
        <w:spacing w:line="240" w:lineRule="auto"/>
        <w:ind w:left="360" w:hanging="360"/>
        <w:rPr>
          <w:rFonts w:eastAsia="Times New Roman" w:cs="Times New Roman"/>
          <w:szCs w:val="24"/>
        </w:rPr>
      </w:pPr>
      <w:r w:rsidRPr="00E9039E">
        <w:rPr>
          <w:rFonts w:eastAsia="Times New Roman" w:cs="Times New Roman"/>
          <w:szCs w:val="24"/>
        </w:rPr>
        <w:t>C</w:t>
      </w:r>
      <w:r w:rsidRPr="00E9039E">
        <w:rPr>
          <w:rFonts w:eastAsia="Times New Roman" w:cs="Times New Roman"/>
          <w:szCs w:val="24"/>
          <w:vertAlign w:val="subscript"/>
        </w:rPr>
        <w:t>4</w:t>
      </w:r>
      <w:r w:rsidRPr="00E9039E">
        <w:rPr>
          <w:rFonts w:eastAsia="Times New Roman" w:cs="Times New Roman"/>
          <w:szCs w:val="24"/>
        </w:rPr>
        <w:t>H</w:t>
      </w:r>
      <w:r w:rsidRPr="00E9039E">
        <w:rPr>
          <w:rFonts w:eastAsia="Times New Roman" w:cs="Times New Roman"/>
          <w:szCs w:val="24"/>
          <w:vertAlign w:val="subscript"/>
        </w:rPr>
        <w:t>10(g)</w:t>
      </w:r>
      <w:r w:rsidRPr="00E9039E">
        <w:rPr>
          <w:rFonts w:eastAsia="Times New Roman" w:cs="Times New Roman"/>
          <w:szCs w:val="24"/>
        </w:rPr>
        <w:t xml:space="preserve"> + 6,5O</w:t>
      </w:r>
      <w:r w:rsidRPr="00E9039E">
        <w:rPr>
          <w:rFonts w:eastAsia="Times New Roman" w:cs="Times New Roman"/>
          <w:szCs w:val="24"/>
          <w:vertAlign w:val="subscript"/>
        </w:rPr>
        <w:t>2(g)</w:t>
      </w:r>
      <w:r w:rsidRPr="00E9039E">
        <w:rPr>
          <w:rFonts w:eastAsia="Times New Roman" w:cs="Times New Roman"/>
          <w:szCs w:val="24"/>
        </w:rPr>
        <w:t xml:space="preserve"> → 4CO</w:t>
      </w:r>
      <w:r w:rsidRPr="00E9039E">
        <w:rPr>
          <w:rFonts w:eastAsia="Times New Roman" w:cs="Times New Roman"/>
          <w:szCs w:val="24"/>
          <w:vertAlign w:val="subscript"/>
        </w:rPr>
        <w:t>2(g)</w:t>
      </w:r>
      <w:r w:rsidRPr="00E9039E">
        <w:rPr>
          <w:rFonts w:eastAsia="Times New Roman" w:cs="Times New Roman"/>
          <w:szCs w:val="24"/>
        </w:rPr>
        <w:t xml:space="preserve"> + 5H</w:t>
      </w:r>
      <w:r w:rsidRPr="00E9039E">
        <w:rPr>
          <w:rFonts w:eastAsia="Times New Roman" w:cs="Times New Roman"/>
          <w:szCs w:val="24"/>
          <w:vertAlign w:val="subscript"/>
        </w:rPr>
        <w:t>2</w:t>
      </w:r>
      <w:r w:rsidRPr="00E9039E">
        <w:rPr>
          <w:rFonts w:eastAsia="Times New Roman" w:cs="Times New Roman"/>
          <w:szCs w:val="24"/>
        </w:rPr>
        <w:t>O</w:t>
      </w:r>
      <w:r w:rsidRPr="00E9039E">
        <w:rPr>
          <w:rFonts w:eastAsia="Times New Roman" w:cs="Times New Roman"/>
          <w:szCs w:val="24"/>
          <w:vertAlign w:val="subscript"/>
        </w:rPr>
        <w:t>(l)</w:t>
      </w:r>
      <w:r w:rsidRPr="00E9039E">
        <w:rPr>
          <w:rFonts w:eastAsia="Times New Roman" w:cs="Times New Roman"/>
          <w:szCs w:val="24"/>
        </w:rPr>
        <w:t xml:space="preserve"> </w:t>
      </w:r>
      <w:r w:rsidRPr="00E9039E">
        <w:rPr>
          <w:rFonts w:eastAsia="Times New Roman" w:cs="Times New Roman"/>
          <w:position w:val="-12"/>
          <w:szCs w:val="24"/>
        </w:rPr>
        <w:object w:dxaOrig="6800" w:dyaOrig="380" w14:anchorId="5F04C77E">
          <v:shape id="_x0000_i1896" type="#_x0000_t75" style="width:339.65pt;height:18.75pt" o:ole="">
            <v:imagedata r:id="rId1551" o:title=""/>
          </v:shape>
          <o:OLEObject Type="Embed" ProgID="Equation.DSMT4" ShapeID="_x0000_i1896" DrawAspect="Content" ObjectID="_1797805447" r:id="rId1552"/>
        </w:object>
      </w:r>
    </w:p>
    <w:p w14:paraId="26D7C2B9" w14:textId="77777777" w:rsidR="002662C0" w:rsidRPr="00E9039E" w:rsidRDefault="002662C0" w:rsidP="004D0B38">
      <w:pPr>
        <w:tabs>
          <w:tab w:val="left" w:pos="360"/>
          <w:tab w:val="left" w:pos="2880"/>
          <w:tab w:val="left" w:pos="5400"/>
          <w:tab w:val="left" w:pos="7920"/>
        </w:tabs>
        <w:spacing w:line="240" w:lineRule="auto"/>
        <w:ind w:left="360" w:hanging="360"/>
        <w:rPr>
          <w:rFonts w:eastAsia="Times New Roman" w:cs="Times New Roman"/>
          <w:szCs w:val="24"/>
        </w:rPr>
      </w:pPr>
      <w:r w:rsidRPr="00E9039E">
        <w:rPr>
          <w:rFonts w:eastAsia="Times New Roman" w:cs="Times New Roman"/>
          <w:szCs w:val="24"/>
        </w:rPr>
        <w:t>C</w:t>
      </w:r>
      <w:r w:rsidRPr="00E9039E">
        <w:rPr>
          <w:rFonts w:eastAsia="Times New Roman" w:cs="Times New Roman"/>
          <w:szCs w:val="24"/>
          <w:vertAlign w:val="subscript"/>
        </w:rPr>
        <w:t>3</w:t>
      </w:r>
      <w:r w:rsidRPr="00E9039E">
        <w:rPr>
          <w:rFonts w:eastAsia="Times New Roman" w:cs="Times New Roman"/>
          <w:szCs w:val="24"/>
        </w:rPr>
        <w:t>H</w:t>
      </w:r>
      <w:r w:rsidRPr="00E9039E">
        <w:rPr>
          <w:rFonts w:eastAsia="Times New Roman" w:cs="Times New Roman"/>
          <w:szCs w:val="24"/>
          <w:vertAlign w:val="subscript"/>
        </w:rPr>
        <w:t>8(g)</w:t>
      </w:r>
      <w:r w:rsidRPr="00E9039E">
        <w:rPr>
          <w:rFonts w:eastAsia="Times New Roman" w:cs="Times New Roman"/>
          <w:szCs w:val="24"/>
        </w:rPr>
        <w:t xml:space="preserve"> + 5O</w:t>
      </w:r>
      <w:r w:rsidRPr="00E9039E">
        <w:rPr>
          <w:rFonts w:eastAsia="Times New Roman" w:cs="Times New Roman"/>
          <w:szCs w:val="24"/>
          <w:vertAlign w:val="subscript"/>
        </w:rPr>
        <w:t>2(g)</w:t>
      </w:r>
      <w:r w:rsidRPr="00E9039E">
        <w:rPr>
          <w:rFonts w:eastAsia="Times New Roman" w:cs="Times New Roman"/>
          <w:szCs w:val="24"/>
        </w:rPr>
        <w:t xml:space="preserve"> → 3CO</w:t>
      </w:r>
      <w:r w:rsidRPr="00E9039E">
        <w:rPr>
          <w:rFonts w:eastAsia="Times New Roman" w:cs="Times New Roman"/>
          <w:szCs w:val="24"/>
          <w:vertAlign w:val="subscript"/>
        </w:rPr>
        <w:t>2(g)</w:t>
      </w:r>
      <w:r w:rsidRPr="00E9039E">
        <w:rPr>
          <w:rFonts w:eastAsia="Times New Roman" w:cs="Times New Roman"/>
          <w:szCs w:val="24"/>
        </w:rPr>
        <w:t xml:space="preserve"> + 4H</w:t>
      </w:r>
      <w:r w:rsidRPr="00E9039E">
        <w:rPr>
          <w:rFonts w:eastAsia="Times New Roman" w:cs="Times New Roman"/>
          <w:szCs w:val="24"/>
          <w:vertAlign w:val="subscript"/>
        </w:rPr>
        <w:t>2</w:t>
      </w:r>
      <w:r w:rsidRPr="00E9039E">
        <w:rPr>
          <w:rFonts w:eastAsia="Times New Roman" w:cs="Times New Roman"/>
          <w:szCs w:val="24"/>
        </w:rPr>
        <w:t>O</w:t>
      </w:r>
      <w:r w:rsidRPr="00E9039E">
        <w:rPr>
          <w:rFonts w:eastAsia="Times New Roman" w:cs="Times New Roman"/>
          <w:szCs w:val="24"/>
          <w:vertAlign w:val="subscript"/>
        </w:rPr>
        <w:t>(l)</w:t>
      </w:r>
      <w:r w:rsidRPr="00E9039E">
        <w:rPr>
          <w:rFonts w:eastAsia="Times New Roman" w:cs="Times New Roman"/>
          <w:szCs w:val="24"/>
        </w:rPr>
        <w:t xml:space="preserve"> </w:t>
      </w:r>
      <w:r w:rsidRPr="00E9039E">
        <w:rPr>
          <w:rFonts w:eastAsia="Times New Roman" w:cs="Times New Roman"/>
          <w:position w:val="-12"/>
          <w:szCs w:val="24"/>
        </w:rPr>
        <w:object w:dxaOrig="6920" w:dyaOrig="380" w14:anchorId="556615E6">
          <v:shape id="_x0000_i1897" type="#_x0000_t75" style="width:345.65pt;height:18.75pt" o:ole="">
            <v:imagedata r:id="rId1553" o:title=""/>
          </v:shape>
          <o:OLEObject Type="Embed" ProgID="Equation.DSMT4" ShapeID="_x0000_i1897" DrawAspect="Content" ObjectID="_1797805448" r:id="rId1554"/>
        </w:object>
      </w:r>
    </w:p>
    <w:p w14:paraId="3E55FFA2" w14:textId="77777777" w:rsidR="002662C0" w:rsidRPr="00E9039E" w:rsidRDefault="002662C0" w:rsidP="004D0B38">
      <w:pPr>
        <w:spacing w:line="240" w:lineRule="auto"/>
        <w:rPr>
          <w:rFonts w:eastAsia="Calibri" w:cs="Times New Roman"/>
          <w:szCs w:val="24"/>
        </w:rPr>
      </w:pPr>
      <w:r w:rsidRPr="00E9039E">
        <w:rPr>
          <w:rFonts w:eastAsia="Calibri" w:cs="Times New Roman"/>
          <w:szCs w:val="24"/>
        </w:rPr>
        <w:t>Gọi a=n</w:t>
      </w:r>
      <w:r w:rsidRPr="00E9039E">
        <w:rPr>
          <w:rFonts w:eastAsia="Calibri" w:cs="Times New Roman"/>
          <w:szCs w:val="24"/>
          <w:vertAlign w:val="subscript"/>
        </w:rPr>
        <w:t>propane</w:t>
      </w:r>
      <w:r w:rsidRPr="00E9039E">
        <w:rPr>
          <w:rFonts w:eastAsia="Calibri" w:cs="Times New Roman"/>
          <w:szCs w:val="24"/>
        </w:rPr>
        <w:t xml:space="preserve"> =&gt;n</w:t>
      </w:r>
      <w:r w:rsidRPr="00E9039E">
        <w:rPr>
          <w:rFonts w:eastAsia="Calibri" w:cs="Times New Roman"/>
          <w:szCs w:val="24"/>
          <w:vertAlign w:val="subscript"/>
        </w:rPr>
        <w:t>butane</w:t>
      </w:r>
      <w:r w:rsidRPr="00E9039E">
        <w:rPr>
          <w:rFonts w:eastAsia="Calibri" w:cs="Times New Roman"/>
          <w:szCs w:val="24"/>
        </w:rPr>
        <w:t>=a.60:40=1,5a mol</w:t>
      </w:r>
    </w:p>
    <w:p w14:paraId="043CCE2F" w14:textId="77777777" w:rsidR="002662C0" w:rsidRPr="00E9039E" w:rsidRDefault="002662C0" w:rsidP="004D0B38">
      <w:pPr>
        <w:spacing w:line="240" w:lineRule="auto"/>
        <w:rPr>
          <w:rFonts w:eastAsia="Calibri" w:cs="Times New Roman"/>
          <w:szCs w:val="24"/>
        </w:rPr>
      </w:pPr>
      <w:r w:rsidRPr="00E9039E">
        <w:rPr>
          <w:rFonts w:eastAsia="Calibri" w:cs="Times New Roman"/>
          <w:szCs w:val="24"/>
        </w:rPr>
        <w:t>Đcht 1 mol C</w:t>
      </w:r>
      <w:r w:rsidRPr="00E9039E">
        <w:rPr>
          <w:rFonts w:eastAsia="Calibri" w:cs="Times New Roman"/>
          <w:szCs w:val="24"/>
          <w:vertAlign w:val="subscript"/>
        </w:rPr>
        <w:t>3</w:t>
      </w:r>
      <w:r w:rsidRPr="00E9039E">
        <w:rPr>
          <w:rFonts w:eastAsia="Calibri" w:cs="Times New Roman"/>
          <w:szCs w:val="24"/>
        </w:rPr>
        <w:t>H</w:t>
      </w:r>
      <w:r w:rsidRPr="00E9039E">
        <w:rPr>
          <w:rFonts w:eastAsia="Calibri" w:cs="Times New Roman"/>
          <w:szCs w:val="24"/>
          <w:vertAlign w:val="subscript"/>
        </w:rPr>
        <w:t>8(g)</w:t>
      </w:r>
      <w:r w:rsidRPr="00E9039E">
        <w:rPr>
          <w:rFonts w:eastAsia="Calibri" w:cs="Times New Roman"/>
          <w:szCs w:val="24"/>
        </w:rPr>
        <w:t xml:space="preserve"> toả ra nhiệt lượng 2219,15 kJ</w:t>
      </w:r>
    </w:p>
    <w:p w14:paraId="2BBE9CDE" w14:textId="77777777" w:rsidR="002662C0" w:rsidRPr="00E9039E" w:rsidRDefault="002662C0" w:rsidP="004D0B38">
      <w:pPr>
        <w:spacing w:line="240" w:lineRule="auto"/>
        <w:rPr>
          <w:rFonts w:eastAsia="Calibri" w:cs="Times New Roman"/>
          <w:szCs w:val="24"/>
        </w:rPr>
      </w:pPr>
      <w:r w:rsidRPr="00E9039E">
        <w:rPr>
          <w:rFonts w:eastAsia="Calibri" w:cs="Times New Roman"/>
          <w:szCs w:val="24"/>
        </w:rPr>
        <w:t>=&gt; đcht a mol C</w:t>
      </w:r>
      <w:r w:rsidRPr="00E9039E">
        <w:rPr>
          <w:rFonts w:eastAsia="Calibri" w:cs="Times New Roman"/>
          <w:szCs w:val="24"/>
          <w:vertAlign w:val="subscript"/>
        </w:rPr>
        <w:t>3</w:t>
      </w:r>
      <w:r w:rsidRPr="00E9039E">
        <w:rPr>
          <w:rFonts w:eastAsia="Calibri" w:cs="Times New Roman"/>
          <w:szCs w:val="24"/>
        </w:rPr>
        <w:t>H</w:t>
      </w:r>
      <w:r w:rsidRPr="00E9039E">
        <w:rPr>
          <w:rFonts w:eastAsia="Calibri" w:cs="Times New Roman"/>
          <w:szCs w:val="24"/>
          <w:vertAlign w:val="subscript"/>
        </w:rPr>
        <w:t>8(g)</w:t>
      </w:r>
      <w:r w:rsidRPr="00E9039E">
        <w:rPr>
          <w:rFonts w:eastAsia="Calibri" w:cs="Times New Roman"/>
          <w:szCs w:val="24"/>
        </w:rPr>
        <w:t xml:space="preserve"> toả ra nhiệt lượng ax2219,15 kJ</w:t>
      </w:r>
    </w:p>
    <w:p w14:paraId="4A94C88A" w14:textId="77777777" w:rsidR="002662C0" w:rsidRPr="00E9039E" w:rsidRDefault="002662C0" w:rsidP="004D0B38">
      <w:pPr>
        <w:spacing w:line="240" w:lineRule="auto"/>
        <w:rPr>
          <w:rFonts w:eastAsia="Calibri" w:cs="Times New Roman"/>
          <w:szCs w:val="24"/>
        </w:rPr>
      </w:pPr>
      <w:r w:rsidRPr="00E9039E">
        <w:rPr>
          <w:rFonts w:eastAsia="Calibri" w:cs="Times New Roman"/>
          <w:szCs w:val="24"/>
        </w:rPr>
        <w:t>Đcht 1 mol C</w:t>
      </w:r>
      <w:r w:rsidRPr="00E9039E">
        <w:rPr>
          <w:rFonts w:eastAsia="Calibri" w:cs="Times New Roman"/>
          <w:szCs w:val="24"/>
          <w:vertAlign w:val="subscript"/>
        </w:rPr>
        <w:t>4</w:t>
      </w:r>
      <w:r w:rsidRPr="00E9039E">
        <w:rPr>
          <w:rFonts w:eastAsia="Calibri" w:cs="Times New Roman"/>
          <w:szCs w:val="24"/>
        </w:rPr>
        <w:t>H</w:t>
      </w:r>
      <w:r w:rsidRPr="00E9039E">
        <w:rPr>
          <w:rFonts w:eastAsia="Calibri" w:cs="Times New Roman"/>
          <w:szCs w:val="24"/>
          <w:vertAlign w:val="subscript"/>
        </w:rPr>
        <w:t>10(g)</w:t>
      </w:r>
      <w:r w:rsidRPr="00E9039E">
        <w:rPr>
          <w:rFonts w:eastAsia="Calibri" w:cs="Times New Roman"/>
          <w:szCs w:val="24"/>
        </w:rPr>
        <w:t xml:space="preserve"> toả ra nhiệt lượng 2877 kJ</w:t>
      </w:r>
    </w:p>
    <w:p w14:paraId="48DE3272" w14:textId="77777777" w:rsidR="002662C0" w:rsidRPr="00E9039E" w:rsidRDefault="002662C0" w:rsidP="004D0B38">
      <w:pPr>
        <w:spacing w:line="240" w:lineRule="auto"/>
        <w:rPr>
          <w:rFonts w:eastAsia="Calibri" w:cs="Times New Roman"/>
          <w:szCs w:val="24"/>
        </w:rPr>
      </w:pPr>
      <w:r w:rsidRPr="00E9039E">
        <w:rPr>
          <w:rFonts w:eastAsia="Calibri" w:cs="Times New Roman"/>
          <w:szCs w:val="24"/>
        </w:rPr>
        <w:t>=&gt; đcht 1,5a mol C</w:t>
      </w:r>
      <w:r w:rsidRPr="00E9039E">
        <w:rPr>
          <w:rFonts w:eastAsia="Calibri" w:cs="Times New Roman"/>
          <w:szCs w:val="24"/>
          <w:vertAlign w:val="subscript"/>
        </w:rPr>
        <w:t>4</w:t>
      </w:r>
      <w:r w:rsidRPr="00E9039E">
        <w:rPr>
          <w:rFonts w:eastAsia="Calibri" w:cs="Times New Roman"/>
          <w:szCs w:val="24"/>
        </w:rPr>
        <w:t>H</w:t>
      </w:r>
      <w:r w:rsidRPr="00E9039E">
        <w:rPr>
          <w:rFonts w:eastAsia="Calibri" w:cs="Times New Roman"/>
          <w:szCs w:val="24"/>
          <w:vertAlign w:val="subscript"/>
        </w:rPr>
        <w:t>10(g)</w:t>
      </w:r>
      <w:r w:rsidRPr="00E9039E">
        <w:rPr>
          <w:rFonts w:eastAsia="Calibri" w:cs="Times New Roman"/>
          <w:szCs w:val="24"/>
        </w:rPr>
        <w:t xml:space="preserve"> toả ra nhiệt lượng 1,5ax2877 kJ</w:t>
      </w:r>
    </w:p>
    <w:p w14:paraId="0F4210DD" w14:textId="77777777" w:rsidR="002662C0" w:rsidRPr="00E9039E" w:rsidRDefault="002662C0" w:rsidP="004D0B38">
      <w:pPr>
        <w:spacing w:line="240" w:lineRule="auto"/>
        <w:rPr>
          <w:rFonts w:eastAsia="Calibri" w:cs="Times New Roman"/>
          <w:szCs w:val="24"/>
        </w:rPr>
      </w:pPr>
      <w:r w:rsidRPr="00E9039E">
        <w:rPr>
          <w:rFonts w:eastAsia="Calibri" w:cs="Times New Roman"/>
          <w:szCs w:val="24"/>
        </w:rPr>
        <w:t>Suy ra: ax2219,15 + 1,5ax2877 = Q’=1088,5 =&gt;a=0,17</w:t>
      </w:r>
    </w:p>
    <w:p w14:paraId="748DB2C4" w14:textId="77777777" w:rsidR="002662C0" w:rsidRPr="00E9039E" w:rsidRDefault="002662C0" w:rsidP="004D0B38">
      <w:pPr>
        <w:spacing w:line="240" w:lineRule="auto"/>
        <w:rPr>
          <w:rFonts w:eastAsia="Calibri" w:cs="Times New Roman"/>
          <w:szCs w:val="24"/>
        </w:rPr>
      </w:pPr>
      <w:r w:rsidRPr="00E9039E">
        <w:rPr>
          <w:rFonts w:eastAsia="Calibri" w:cs="Times New Roman"/>
          <w:szCs w:val="24"/>
        </w:rPr>
        <w:t>=&gt;m</w:t>
      </w:r>
      <w:r w:rsidRPr="00E9039E">
        <w:rPr>
          <w:rFonts w:eastAsia="Calibri" w:cs="Times New Roman"/>
          <w:szCs w:val="24"/>
          <w:vertAlign w:val="subscript"/>
        </w:rPr>
        <w:t>gas</w:t>
      </w:r>
      <w:r w:rsidRPr="00E9039E">
        <w:rPr>
          <w:rFonts w:eastAsia="Calibri" w:cs="Times New Roman"/>
          <w:szCs w:val="24"/>
        </w:rPr>
        <w:t>=0,17x44 + 0,17x1,5x58=22,27 (gam)</w:t>
      </w:r>
    </w:p>
    <w:bookmarkEnd w:id="9"/>
    <w:p w14:paraId="390F033D" w14:textId="77777777" w:rsidR="00911B3F" w:rsidRDefault="00911B3F" w:rsidP="00144101">
      <w:pPr>
        <w:rPr>
          <w:szCs w:val="24"/>
        </w:rPr>
      </w:pPr>
    </w:p>
    <w:p w14:paraId="339228DC" w14:textId="0F391A0E" w:rsidR="002662C0" w:rsidRPr="00E9039E" w:rsidRDefault="002662C0" w:rsidP="002662C0">
      <w:pPr>
        <w:spacing w:line="240" w:lineRule="auto"/>
        <w:jc w:val="both"/>
        <w:rPr>
          <w:rFonts w:eastAsia="Calibri" w:cs="Times New Roman"/>
          <w:szCs w:val="24"/>
        </w:rPr>
      </w:pPr>
      <w:r>
        <w:rPr>
          <w:rFonts w:eastAsia="Calibri" w:cs="Times New Roman"/>
          <w:b/>
          <w:bCs/>
          <w:szCs w:val="24"/>
        </w:rPr>
        <w:t>Câu 5</w:t>
      </w:r>
      <w:r w:rsidRPr="00E9039E">
        <w:rPr>
          <w:rFonts w:eastAsia="Calibri" w:cs="Times New Roman"/>
          <w:b/>
          <w:bCs/>
          <w:szCs w:val="24"/>
        </w:rPr>
        <w:t xml:space="preserve">. </w:t>
      </w:r>
      <w:r w:rsidRPr="00E9039E">
        <w:rPr>
          <w:rFonts w:eastAsia="Calibri" w:cs="Times New Roman"/>
          <w:szCs w:val="24"/>
        </w:rPr>
        <w:t>Butane cháy theo sơ đồ: C</w:t>
      </w:r>
      <w:r w:rsidRPr="00E9039E">
        <w:rPr>
          <w:rFonts w:eastAsia="Calibri" w:cs="Times New Roman"/>
          <w:szCs w:val="24"/>
          <w:vertAlign w:val="subscript"/>
        </w:rPr>
        <w:t>4</w:t>
      </w:r>
      <w:r w:rsidRPr="00E9039E">
        <w:rPr>
          <w:rFonts w:eastAsia="Calibri" w:cs="Times New Roman"/>
          <w:szCs w:val="24"/>
        </w:rPr>
        <w:t>H</w:t>
      </w:r>
      <w:r w:rsidRPr="00E9039E">
        <w:rPr>
          <w:rFonts w:eastAsia="Calibri" w:cs="Times New Roman"/>
          <w:szCs w:val="24"/>
          <w:vertAlign w:val="subscript"/>
        </w:rPr>
        <w:t>10</w:t>
      </w:r>
      <w:r w:rsidRPr="00E9039E">
        <w:rPr>
          <w:rFonts w:eastAsia="Calibri" w:cs="Times New Roman"/>
          <w:szCs w:val="24"/>
        </w:rPr>
        <w:t>(g) + O</w:t>
      </w:r>
      <w:r w:rsidRPr="00E9039E">
        <w:rPr>
          <w:rFonts w:eastAsia="Calibri" w:cs="Times New Roman"/>
          <w:szCs w:val="24"/>
          <w:vertAlign w:val="subscript"/>
        </w:rPr>
        <w:t>2</w:t>
      </w:r>
      <w:r w:rsidRPr="00E9039E">
        <w:rPr>
          <w:rFonts w:eastAsia="Calibri" w:cs="Times New Roman"/>
          <w:szCs w:val="24"/>
        </w:rPr>
        <w:t>(g) → CO</w:t>
      </w:r>
      <w:r w:rsidRPr="00E9039E">
        <w:rPr>
          <w:rFonts w:eastAsia="Calibri" w:cs="Times New Roman"/>
          <w:szCs w:val="24"/>
          <w:vertAlign w:val="subscript"/>
        </w:rPr>
        <w:t>2</w:t>
      </w:r>
      <w:r w:rsidRPr="00E9039E">
        <w:rPr>
          <w:rFonts w:eastAsia="Calibri" w:cs="Times New Roman"/>
          <w:szCs w:val="24"/>
        </w:rPr>
        <w:t>(g) + H</w:t>
      </w:r>
      <w:r w:rsidRPr="00E9039E">
        <w:rPr>
          <w:rFonts w:eastAsia="Calibri" w:cs="Times New Roman"/>
          <w:szCs w:val="24"/>
          <w:vertAlign w:val="subscript"/>
        </w:rPr>
        <w:t>2</w:t>
      </w:r>
      <w:r w:rsidRPr="00E9039E">
        <w:rPr>
          <w:rFonts w:eastAsia="Calibri" w:cs="Times New Roman"/>
          <w:szCs w:val="24"/>
        </w:rPr>
        <w:t>O(l)</w:t>
      </w:r>
    </w:p>
    <w:p w14:paraId="09365DD0" w14:textId="77777777" w:rsidR="002662C0" w:rsidRPr="00E9039E" w:rsidRDefault="002662C0" w:rsidP="002662C0">
      <w:pPr>
        <w:spacing w:line="240" w:lineRule="auto"/>
        <w:jc w:val="both"/>
        <w:rPr>
          <w:rFonts w:eastAsia="Calibri" w:cs="Times New Roman"/>
          <w:szCs w:val="24"/>
        </w:rPr>
      </w:pPr>
      <w:r w:rsidRPr="00E9039E">
        <w:rPr>
          <w:rFonts w:eastAsia="Calibri" w:cs="Times New Roman"/>
          <w:position w:val="-12"/>
          <w:szCs w:val="24"/>
        </w:rPr>
        <w:object w:dxaOrig="700" w:dyaOrig="380" w14:anchorId="0F4C1DF3">
          <v:shape id="_x0000_i1898" type="#_x0000_t75" style="width:35.25pt;height:18.75pt" o:ole="">
            <v:imagedata r:id="rId1536" o:title=""/>
          </v:shape>
          <o:OLEObject Type="Embed" ProgID="Equation.DSMT4" ShapeID="_x0000_i1898" DrawAspect="Content" ObjectID="_1797805449" r:id="rId1555"/>
        </w:object>
      </w:r>
      <w:r w:rsidRPr="00E9039E">
        <w:rPr>
          <w:rFonts w:eastAsia="Calibri" w:cs="Times New Roman"/>
          <w:szCs w:val="24"/>
        </w:rPr>
        <w:t>(C</w:t>
      </w:r>
      <w:r w:rsidRPr="00E9039E">
        <w:rPr>
          <w:rFonts w:eastAsia="Calibri" w:cs="Times New Roman"/>
          <w:szCs w:val="24"/>
          <w:vertAlign w:val="subscript"/>
        </w:rPr>
        <w:t>4</w:t>
      </w:r>
      <w:r w:rsidRPr="00E9039E">
        <w:rPr>
          <w:rFonts w:eastAsia="Calibri" w:cs="Times New Roman"/>
          <w:szCs w:val="24"/>
        </w:rPr>
        <w:t>H</w:t>
      </w:r>
      <w:r w:rsidRPr="00E9039E">
        <w:rPr>
          <w:rFonts w:eastAsia="Calibri" w:cs="Times New Roman"/>
          <w:szCs w:val="24"/>
          <w:vertAlign w:val="subscript"/>
        </w:rPr>
        <w:t>10</w:t>
      </w:r>
      <w:r w:rsidRPr="00E9039E">
        <w:rPr>
          <w:rFonts w:eastAsia="Calibri" w:cs="Times New Roman"/>
          <w:szCs w:val="24"/>
        </w:rPr>
        <w:t>, g)= - 124,7 kJmol</w:t>
      </w:r>
      <w:r w:rsidRPr="00E9039E">
        <w:rPr>
          <w:rFonts w:eastAsia="Calibri" w:cs="Times New Roman"/>
          <w:szCs w:val="24"/>
          <w:vertAlign w:val="superscript"/>
        </w:rPr>
        <w:t>-1</w:t>
      </w:r>
    </w:p>
    <w:p w14:paraId="05B9AF89" w14:textId="77777777" w:rsidR="002662C0" w:rsidRPr="00E9039E" w:rsidRDefault="002662C0" w:rsidP="002662C0">
      <w:pPr>
        <w:spacing w:line="240" w:lineRule="auto"/>
        <w:jc w:val="both"/>
        <w:rPr>
          <w:rFonts w:eastAsia="Calibri" w:cs="Times New Roman"/>
          <w:szCs w:val="24"/>
          <w:vertAlign w:val="superscript"/>
        </w:rPr>
      </w:pPr>
      <w:r w:rsidRPr="00E9039E">
        <w:rPr>
          <w:rFonts w:eastAsia="Calibri" w:cs="Times New Roman"/>
          <w:position w:val="-12"/>
          <w:szCs w:val="24"/>
        </w:rPr>
        <w:object w:dxaOrig="700" w:dyaOrig="380" w14:anchorId="7625AEC4">
          <v:shape id="_x0000_i1899" type="#_x0000_t75" style="width:35.25pt;height:18.75pt" o:ole="">
            <v:imagedata r:id="rId1536" o:title=""/>
          </v:shape>
          <o:OLEObject Type="Embed" ProgID="Equation.DSMT4" ShapeID="_x0000_i1899" DrawAspect="Content" ObjectID="_1797805450" r:id="rId1556"/>
        </w:object>
      </w:r>
      <w:r w:rsidRPr="00E9039E">
        <w:rPr>
          <w:rFonts w:eastAsia="Calibri" w:cs="Times New Roman"/>
          <w:szCs w:val="24"/>
        </w:rPr>
        <w:t>(H</w:t>
      </w:r>
      <w:r w:rsidRPr="00E9039E">
        <w:rPr>
          <w:rFonts w:eastAsia="Calibri" w:cs="Times New Roman"/>
          <w:szCs w:val="24"/>
          <w:vertAlign w:val="subscript"/>
        </w:rPr>
        <w:t>2</w:t>
      </w:r>
      <w:r w:rsidRPr="00E9039E">
        <w:rPr>
          <w:rFonts w:eastAsia="Calibri" w:cs="Times New Roman"/>
          <w:szCs w:val="24"/>
        </w:rPr>
        <w:t>O, l)= - 285,83 kJmol</w:t>
      </w:r>
      <w:r w:rsidRPr="00E9039E">
        <w:rPr>
          <w:rFonts w:eastAsia="Calibri" w:cs="Times New Roman"/>
          <w:szCs w:val="24"/>
          <w:vertAlign w:val="superscript"/>
        </w:rPr>
        <w:t>-1</w:t>
      </w:r>
    </w:p>
    <w:p w14:paraId="3F8FCC5F" w14:textId="77777777" w:rsidR="002662C0" w:rsidRPr="00E9039E" w:rsidRDefault="002662C0" w:rsidP="002662C0">
      <w:pPr>
        <w:spacing w:line="240" w:lineRule="auto"/>
        <w:jc w:val="both"/>
        <w:rPr>
          <w:rFonts w:eastAsia="Calibri" w:cs="Times New Roman"/>
          <w:szCs w:val="24"/>
          <w:vertAlign w:val="superscript"/>
        </w:rPr>
      </w:pPr>
      <w:r w:rsidRPr="00E9039E">
        <w:rPr>
          <w:rFonts w:eastAsia="Calibri" w:cs="Times New Roman"/>
          <w:position w:val="-12"/>
          <w:szCs w:val="24"/>
        </w:rPr>
        <w:object w:dxaOrig="700" w:dyaOrig="380" w14:anchorId="1EAE9DF3">
          <v:shape id="_x0000_i1900" type="#_x0000_t75" style="width:35.25pt;height:18.75pt" o:ole="">
            <v:imagedata r:id="rId1536" o:title=""/>
          </v:shape>
          <o:OLEObject Type="Embed" ProgID="Equation.DSMT4" ShapeID="_x0000_i1900" DrawAspect="Content" ObjectID="_1797805451" r:id="rId1557"/>
        </w:object>
      </w:r>
      <w:r w:rsidRPr="00E9039E">
        <w:rPr>
          <w:rFonts w:eastAsia="Calibri" w:cs="Times New Roman"/>
          <w:szCs w:val="24"/>
        </w:rPr>
        <w:t>(CO</w:t>
      </w:r>
      <w:r w:rsidRPr="00E9039E">
        <w:rPr>
          <w:rFonts w:eastAsia="Calibri" w:cs="Times New Roman"/>
          <w:szCs w:val="24"/>
          <w:vertAlign w:val="subscript"/>
        </w:rPr>
        <w:t>2</w:t>
      </w:r>
      <w:r w:rsidRPr="00E9039E">
        <w:rPr>
          <w:rFonts w:eastAsia="Calibri" w:cs="Times New Roman"/>
          <w:szCs w:val="24"/>
        </w:rPr>
        <w:t>, g)= - 393,51 kJmol</w:t>
      </w:r>
      <w:r w:rsidRPr="00E9039E">
        <w:rPr>
          <w:rFonts w:eastAsia="Calibri" w:cs="Times New Roman"/>
          <w:szCs w:val="24"/>
          <w:vertAlign w:val="superscript"/>
        </w:rPr>
        <w:t>-1</w:t>
      </w:r>
    </w:p>
    <w:p w14:paraId="0AA03BCC" w14:textId="77777777" w:rsidR="002662C0" w:rsidRPr="00E9039E" w:rsidRDefault="002662C0" w:rsidP="002662C0">
      <w:pPr>
        <w:shd w:val="clear" w:color="auto" w:fill="FFFFFF"/>
        <w:spacing w:line="240" w:lineRule="auto"/>
        <w:jc w:val="both"/>
        <w:rPr>
          <w:rFonts w:eastAsia="Times New Roman" w:cs="Times New Roman"/>
          <w:szCs w:val="24"/>
        </w:rPr>
      </w:pPr>
      <w:r w:rsidRPr="00E9039E">
        <w:rPr>
          <w:rFonts w:eastAsia="Times New Roman" w:cs="Times New Roman"/>
          <w:szCs w:val="24"/>
        </w:rPr>
        <w:t>Để chuyển một bình nước từ nhiệt độ 20℃ đến nhiệt độ 100℃ cần nhiệt lượng là 1306,2 kJ.</w:t>
      </w:r>
    </w:p>
    <w:p w14:paraId="4022A813" w14:textId="77777777" w:rsidR="002662C0" w:rsidRPr="00E9039E" w:rsidRDefault="002662C0" w:rsidP="002662C0">
      <w:pPr>
        <w:shd w:val="clear" w:color="auto" w:fill="FFFFFF"/>
        <w:spacing w:line="240" w:lineRule="auto"/>
        <w:jc w:val="both"/>
        <w:rPr>
          <w:rFonts w:eastAsia="Times New Roman" w:cs="Times New Roman"/>
          <w:szCs w:val="24"/>
        </w:rPr>
      </w:pPr>
      <w:r w:rsidRPr="00E9039E">
        <w:rPr>
          <w:rFonts w:eastAsia="Times New Roman" w:cs="Times New Roman"/>
          <w:szCs w:val="24"/>
        </w:rPr>
        <w:t>Tính khối lượng butane (C</w:t>
      </w:r>
      <w:r w:rsidRPr="00E9039E">
        <w:rPr>
          <w:rFonts w:eastAsia="Times New Roman" w:cs="Times New Roman"/>
          <w:szCs w:val="24"/>
          <w:vertAlign w:val="subscript"/>
        </w:rPr>
        <w:t>4</w:t>
      </w:r>
      <w:r w:rsidRPr="00E9039E">
        <w:rPr>
          <w:rFonts w:eastAsia="Times New Roman" w:cs="Times New Roman"/>
          <w:szCs w:val="24"/>
        </w:rPr>
        <w:t>H</w:t>
      </w:r>
      <w:r w:rsidRPr="00E9039E">
        <w:rPr>
          <w:rFonts w:eastAsia="Times New Roman" w:cs="Times New Roman"/>
          <w:szCs w:val="24"/>
          <w:vertAlign w:val="subscript"/>
        </w:rPr>
        <w:t>10</w:t>
      </w:r>
      <w:r w:rsidRPr="00E9039E">
        <w:rPr>
          <w:rFonts w:eastAsia="Times New Roman" w:cs="Times New Roman"/>
          <w:szCs w:val="24"/>
        </w:rPr>
        <w:t>) đã đốt cháy để cung cấp năng lượng cho quá trình đun sôi nước nói trên. Biết 45% nhiệt lượng của quá trình cháy đã thất thoát ra môi trường.</w:t>
      </w:r>
    </w:p>
    <w:p w14:paraId="0C96A5C4" w14:textId="77777777" w:rsidR="002662C0" w:rsidRPr="00E9039E" w:rsidRDefault="002662C0" w:rsidP="004D0B38">
      <w:pPr>
        <w:spacing w:line="240" w:lineRule="auto"/>
        <w:jc w:val="center"/>
        <w:rPr>
          <w:b/>
          <w:bCs/>
          <w:szCs w:val="24"/>
        </w:rPr>
      </w:pPr>
      <w:r w:rsidRPr="00E9039E">
        <w:rPr>
          <w:b/>
          <w:bCs/>
          <w:color w:val="FF0000"/>
          <w:szCs w:val="24"/>
        </w:rPr>
        <w:t>Hướng dẫn giải:</w:t>
      </w:r>
    </w:p>
    <w:p w14:paraId="0A6200E9" w14:textId="77777777" w:rsidR="002662C0" w:rsidRPr="00E9039E" w:rsidRDefault="002662C0" w:rsidP="004D0B38">
      <w:pPr>
        <w:spacing w:line="240" w:lineRule="auto"/>
        <w:jc w:val="both"/>
        <w:rPr>
          <w:rFonts w:eastAsia="Calibri" w:cs="Times New Roman"/>
          <w:szCs w:val="24"/>
        </w:rPr>
      </w:pPr>
      <w:r w:rsidRPr="00E9039E">
        <w:rPr>
          <w:rFonts w:eastAsia="Calibri" w:cs="Times New Roman"/>
          <w:szCs w:val="24"/>
        </w:rPr>
        <w:t>Vì nhiệt lượng sinh ra do quá trình đốt cháy thất thoát là 45% nên nhiệt lượng sinh ra của quá trình đốt cháy butane là</w:t>
      </w:r>
    </w:p>
    <w:p w14:paraId="6CC9A0AA" w14:textId="77777777" w:rsidR="002662C0" w:rsidRPr="00E9039E" w:rsidRDefault="002662C0" w:rsidP="004D0B38">
      <w:pPr>
        <w:spacing w:line="240" w:lineRule="auto"/>
        <w:jc w:val="both"/>
        <w:rPr>
          <w:rFonts w:eastAsia="Calibri" w:cs="Times New Roman"/>
          <w:szCs w:val="24"/>
        </w:rPr>
      </w:pPr>
      <w:r w:rsidRPr="00E9039E">
        <w:rPr>
          <w:rFonts w:eastAsia="Calibri" w:cs="Times New Roman"/>
          <w:position w:val="-24"/>
          <w:szCs w:val="24"/>
        </w:rPr>
        <w:object w:dxaOrig="3240" w:dyaOrig="620" w14:anchorId="2BEE39C9">
          <v:shape id="_x0000_i1901" type="#_x0000_t75" style="width:162pt;height:30.75pt" o:ole="">
            <v:imagedata r:id="rId1558" o:title=""/>
          </v:shape>
          <o:OLEObject Type="Embed" ProgID="Equation.DSMT4" ShapeID="_x0000_i1901" DrawAspect="Content" ObjectID="_1797805452" r:id="rId1559"/>
        </w:object>
      </w:r>
    </w:p>
    <w:p w14:paraId="0E25988A" w14:textId="77777777" w:rsidR="002662C0" w:rsidRPr="00E9039E" w:rsidRDefault="002662C0" w:rsidP="004D0B38">
      <w:pPr>
        <w:spacing w:line="240" w:lineRule="auto"/>
        <w:jc w:val="both"/>
        <w:rPr>
          <w:rFonts w:eastAsia="Calibri" w:cs="Times New Roman"/>
          <w:szCs w:val="24"/>
          <w:vertAlign w:val="subscript"/>
        </w:rPr>
      </w:pPr>
      <w:r w:rsidRPr="00E9039E">
        <w:rPr>
          <w:rFonts w:eastAsia="Calibri" w:cs="Times New Roman"/>
          <w:szCs w:val="24"/>
        </w:rPr>
        <w:t>C</w:t>
      </w:r>
      <w:r w:rsidRPr="00E9039E">
        <w:rPr>
          <w:rFonts w:eastAsia="Calibri" w:cs="Times New Roman"/>
          <w:szCs w:val="24"/>
          <w:vertAlign w:val="subscript"/>
        </w:rPr>
        <w:t>4</w:t>
      </w:r>
      <w:r w:rsidRPr="00E9039E">
        <w:rPr>
          <w:rFonts w:eastAsia="Calibri" w:cs="Times New Roman"/>
          <w:szCs w:val="24"/>
        </w:rPr>
        <w:t>H</w:t>
      </w:r>
      <w:r w:rsidRPr="00E9039E">
        <w:rPr>
          <w:rFonts w:eastAsia="Calibri" w:cs="Times New Roman"/>
          <w:szCs w:val="24"/>
          <w:vertAlign w:val="subscript"/>
        </w:rPr>
        <w:t>10(g)</w:t>
      </w:r>
      <w:r w:rsidRPr="00E9039E">
        <w:rPr>
          <w:rFonts w:eastAsia="Calibri" w:cs="Times New Roman"/>
          <w:szCs w:val="24"/>
        </w:rPr>
        <w:t xml:space="preserve"> + 6,5O</w:t>
      </w:r>
      <w:r w:rsidRPr="00E9039E">
        <w:rPr>
          <w:rFonts w:eastAsia="Calibri" w:cs="Times New Roman"/>
          <w:szCs w:val="24"/>
          <w:vertAlign w:val="subscript"/>
        </w:rPr>
        <w:t>2(g)</w:t>
      </w:r>
      <w:r w:rsidRPr="00E9039E">
        <w:rPr>
          <w:rFonts w:eastAsia="Calibri" w:cs="Times New Roman"/>
          <w:szCs w:val="24"/>
        </w:rPr>
        <w:t xml:space="preserve"> → 4CO</w:t>
      </w:r>
      <w:r w:rsidRPr="00E9039E">
        <w:rPr>
          <w:rFonts w:eastAsia="Calibri" w:cs="Times New Roman"/>
          <w:szCs w:val="24"/>
          <w:vertAlign w:val="subscript"/>
        </w:rPr>
        <w:t>2(g)</w:t>
      </w:r>
      <w:r w:rsidRPr="00E9039E">
        <w:rPr>
          <w:rFonts w:eastAsia="Calibri" w:cs="Times New Roman"/>
          <w:szCs w:val="24"/>
        </w:rPr>
        <w:t xml:space="preserve"> + 5H</w:t>
      </w:r>
      <w:r w:rsidRPr="00E9039E">
        <w:rPr>
          <w:rFonts w:eastAsia="Calibri" w:cs="Times New Roman"/>
          <w:szCs w:val="24"/>
          <w:vertAlign w:val="subscript"/>
        </w:rPr>
        <w:t>2</w:t>
      </w:r>
      <w:r w:rsidRPr="00E9039E">
        <w:rPr>
          <w:rFonts w:eastAsia="Calibri" w:cs="Times New Roman"/>
          <w:szCs w:val="24"/>
        </w:rPr>
        <w:t>O</w:t>
      </w:r>
      <w:r w:rsidRPr="00E9039E">
        <w:rPr>
          <w:rFonts w:eastAsia="Calibri" w:cs="Times New Roman"/>
          <w:szCs w:val="24"/>
          <w:vertAlign w:val="subscript"/>
        </w:rPr>
        <w:t>(l)</w:t>
      </w:r>
    </w:p>
    <w:p w14:paraId="5359A67F" w14:textId="77777777" w:rsidR="002662C0" w:rsidRPr="00E9039E" w:rsidRDefault="002662C0" w:rsidP="004D0B38">
      <w:pPr>
        <w:spacing w:line="240" w:lineRule="auto"/>
        <w:jc w:val="both"/>
        <w:rPr>
          <w:rFonts w:eastAsia="Calibri" w:cs="Times New Roman"/>
          <w:szCs w:val="24"/>
        </w:rPr>
      </w:pPr>
      <w:r w:rsidRPr="00E9039E">
        <w:rPr>
          <w:rFonts w:eastAsia="Calibri" w:cs="Times New Roman"/>
          <w:position w:val="-12"/>
          <w:szCs w:val="24"/>
        </w:rPr>
        <w:object w:dxaOrig="700" w:dyaOrig="380" w14:anchorId="6D2BAAEF">
          <v:shape id="_x0000_i1902" type="#_x0000_t75" style="width:35.25pt;height:18.75pt" o:ole="">
            <v:imagedata r:id="rId1560" o:title=""/>
          </v:shape>
          <o:OLEObject Type="Embed" ProgID="Equation.DSMT4" ShapeID="_x0000_i1902" DrawAspect="Content" ObjectID="_1797805453" r:id="rId1561"/>
        </w:object>
      </w:r>
      <w:r w:rsidRPr="00E9039E">
        <w:rPr>
          <w:rFonts w:eastAsia="Calibri" w:cs="Times New Roman"/>
          <w:szCs w:val="24"/>
        </w:rPr>
        <w:t>=[4x(-393,51)+5x(-285,83)]-[1x(-2878)+6,5x0]= - 125,19 kJ</w:t>
      </w:r>
    </w:p>
    <w:p w14:paraId="3155311A" w14:textId="77777777" w:rsidR="002662C0" w:rsidRPr="00E9039E" w:rsidRDefault="002662C0" w:rsidP="004D0B38">
      <w:pPr>
        <w:spacing w:line="240" w:lineRule="auto"/>
        <w:jc w:val="both"/>
        <w:rPr>
          <w:rFonts w:eastAsia="Calibri" w:cs="Times New Roman"/>
          <w:szCs w:val="24"/>
        </w:rPr>
      </w:pPr>
      <w:r w:rsidRPr="00E9039E">
        <w:rPr>
          <w:rFonts w:eastAsia="Calibri" w:cs="Times New Roman"/>
          <w:szCs w:val="24"/>
        </w:rPr>
        <w:t>Đcht 1 mol butane toả ra nhiệt lượng là 125,19 kJ</w:t>
      </w:r>
    </w:p>
    <w:p w14:paraId="2C49798E" w14:textId="77777777" w:rsidR="002662C0" w:rsidRPr="00E9039E" w:rsidRDefault="002662C0" w:rsidP="004D0B38">
      <w:pPr>
        <w:spacing w:line="240" w:lineRule="auto"/>
        <w:jc w:val="both"/>
        <w:rPr>
          <w:rFonts w:eastAsia="Calibri" w:cs="Times New Roman"/>
          <w:szCs w:val="24"/>
        </w:rPr>
      </w:pPr>
      <w:r w:rsidRPr="00E9039E">
        <w:rPr>
          <w:rFonts w:eastAsia="Calibri" w:cs="Times New Roman"/>
          <w:szCs w:val="24"/>
        </w:rPr>
        <w:t>Đcht a mol butane toả ra nhiệt lượng là 2374,91 kJ</w:t>
      </w:r>
    </w:p>
    <w:p w14:paraId="19C8FE87" w14:textId="77777777" w:rsidR="002662C0" w:rsidRPr="00E9039E" w:rsidRDefault="002662C0" w:rsidP="004D0B38">
      <w:pPr>
        <w:spacing w:line="240" w:lineRule="auto"/>
        <w:jc w:val="both"/>
        <w:rPr>
          <w:rFonts w:eastAsia="Calibri" w:cs="Times New Roman"/>
          <w:szCs w:val="24"/>
        </w:rPr>
      </w:pPr>
      <w:r w:rsidRPr="00E9039E">
        <w:rPr>
          <w:rFonts w:eastAsia="Calibri" w:cs="Times New Roman"/>
          <w:szCs w:val="24"/>
        </w:rPr>
        <w:lastRenderedPageBreak/>
        <w:t>=&gt;</w:t>
      </w:r>
      <w:r w:rsidRPr="00E9039E">
        <w:rPr>
          <w:rFonts w:eastAsia="Calibri" w:cs="Times New Roman"/>
          <w:position w:val="-26"/>
          <w:szCs w:val="24"/>
        </w:rPr>
        <w:object w:dxaOrig="2120" w:dyaOrig="639" w14:anchorId="3F4987A3">
          <v:shape id="_x0000_i1903" type="#_x0000_t75" style="width:105.8pt;height:32.25pt" o:ole="">
            <v:imagedata r:id="rId1562" o:title=""/>
          </v:shape>
          <o:OLEObject Type="Embed" ProgID="Equation.DSMT4" ShapeID="_x0000_i1903" DrawAspect="Content" ObjectID="_1797805454" r:id="rId1563"/>
        </w:object>
      </w:r>
    </w:p>
    <w:p w14:paraId="4ED92E86" w14:textId="10D2370D" w:rsidR="002662C0" w:rsidRPr="00E9039E" w:rsidRDefault="002662C0" w:rsidP="004D0B38">
      <w:pPr>
        <w:tabs>
          <w:tab w:val="left" w:pos="3891"/>
        </w:tabs>
        <w:spacing w:line="240" w:lineRule="auto"/>
        <w:jc w:val="both"/>
        <w:rPr>
          <w:rFonts w:cs="Times New Roman"/>
          <w:szCs w:val="24"/>
        </w:rPr>
      </w:pPr>
      <w:r w:rsidRPr="00E9039E">
        <w:rPr>
          <w:rFonts w:eastAsia="Calibri" w:cs="Times New Roman"/>
          <w:szCs w:val="24"/>
        </w:rPr>
        <w:t>=&gt;</w:t>
      </w:r>
      <w:r w:rsidRPr="00E9039E">
        <w:rPr>
          <w:rFonts w:eastAsia="Calibri" w:cs="Times New Roman"/>
          <w:position w:val="-14"/>
          <w:szCs w:val="24"/>
        </w:rPr>
        <w:object w:dxaOrig="2980" w:dyaOrig="380" w14:anchorId="02E558F4">
          <v:shape id="_x0000_i1904" type="#_x0000_t75" style="width:148.55pt;height:18.75pt" o:ole="">
            <v:imagedata r:id="rId1564" o:title=""/>
          </v:shape>
          <o:OLEObject Type="Embed" ProgID="Equation.DSMT4" ShapeID="_x0000_i1904" DrawAspect="Content" ObjectID="_1797805455" r:id="rId1565"/>
        </w:object>
      </w:r>
      <w:bookmarkStart w:id="10" w:name="c33q"/>
      <w:bookmarkEnd w:id="10"/>
      <w:r w:rsidR="004D0B38">
        <w:rPr>
          <w:rFonts w:eastAsia="Calibri" w:cs="Times New Roman"/>
          <w:position w:val="-14"/>
          <w:szCs w:val="24"/>
        </w:rPr>
        <w:tab/>
      </w:r>
    </w:p>
    <w:p w14:paraId="511B93DA" w14:textId="77777777" w:rsidR="006675A7" w:rsidRPr="005B53F9" w:rsidRDefault="006675A7" w:rsidP="006675A7">
      <w:pPr>
        <w:tabs>
          <w:tab w:val="left" w:pos="1935"/>
        </w:tabs>
        <w:rPr>
          <w:rFonts w:cs="Times New Roman"/>
          <w:b/>
          <w:color w:val="FF0000"/>
          <w:sz w:val="30"/>
          <w:szCs w:val="30"/>
        </w:rPr>
      </w:pPr>
      <w:r w:rsidRPr="005B53F9">
        <w:rPr>
          <w:rFonts w:cs="Times New Roman"/>
          <w:b/>
          <w:color w:val="FF0000"/>
          <w:sz w:val="30"/>
          <w:szCs w:val="30"/>
          <w:highlight w:val="yellow"/>
        </w:rPr>
        <w:t>Phần V: BÀI TẬP TRẮC NGHIỆM (ÍT NHẤT 20 CÂU)</w:t>
      </w:r>
    </w:p>
    <w:p w14:paraId="18653479" w14:textId="77777777" w:rsidR="00BC455C" w:rsidRPr="00BE602D" w:rsidRDefault="00BC455C" w:rsidP="00BC455C">
      <w:pPr>
        <w:spacing w:before="120"/>
        <w:rPr>
          <w:rFonts w:cs="Times New Roman"/>
          <w:szCs w:val="24"/>
        </w:rPr>
      </w:pPr>
      <w:r>
        <w:rPr>
          <w:rFonts w:cs="Times New Roman"/>
          <w:b/>
          <w:bCs/>
          <w:color w:val="0033CC"/>
          <w:szCs w:val="24"/>
        </w:rPr>
        <w:t xml:space="preserve">Câu 1. </w:t>
      </w:r>
      <w:r w:rsidRPr="00BE602D">
        <w:rPr>
          <w:rFonts w:cs="Times New Roman"/>
          <w:szCs w:val="24"/>
        </w:rPr>
        <w:t>Lượng nhiệt thoát ra khi đốt cháy 1 mol các hợp chất hữu cơ cho dưới đây:</w:t>
      </w:r>
    </w:p>
    <w:tbl>
      <w:tblPr>
        <w:tblW w:w="0" w:type="auto"/>
        <w:tblInd w:w="2541" w:type="dxa"/>
        <w:tblLayout w:type="fixed"/>
        <w:tblCellMar>
          <w:left w:w="0" w:type="dxa"/>
          <w:right w:w="0" w:type="dxa"/>
        </w:tblCellMar>
        <w:tblLook w:val="01E0" w:firstRow="1" w:lastRow="1" w:firstColumn="1" w:lastColumn="1" w:noHBand="0" w:noVBand="0"/>
      </w:tblPr>
      <w:tblGrid>
        <w:gridCol w:w="2484"/>
        <w:gridCol w:w="2854"/>
      </w:tblGrid>
      <w:tr w:rsidR="00BC455C" w:rsidRPr="00BE602D" w14:paraId="4F442287" w14:textId="77777777" w:rsidTr="00FE7A2B">
        <w:trPr>
          <w:trHeight w:hRule="exact" w:val="327"/>
        </w:trPr>
        <w:tc>
          <w:tcPr>
            <w:tcW w:w="2484" w:type="dxa"/>
            <w:tcBorders>
              <w:top w:val="single" w:sz="4" w:space="0" w:color="000000"/>
              <w:left w:val="single" w:sz="4" w:space="0" w:color="000000"/>
              <w:bottom w:val="single" w:sz="4" w:space="0" w:color="000000"/>
              <w:right w:val="single" w:sz="4" w:space="0" w:color="000000"/>
            </w:tcBorders>
          </w:tcPr>
          <w:p w14:paraId="7D9AC6D7" w14:textId="77777777" w:rsidR="00BC455C" w:rsidRPr="00BE602D" w:rsidRDefault="00BC455C" w:rsidP="00FE7A2B">
            <w:pPr>
              <w:spacing w:line="240" w:lineRule="auto"/>
              <w:mirrorIndents/>
              <w:jc w:val="both"/>
              <w:rPr>
                <w:rFonts w:cs="Times New Roman"/>
                <w:szCs w:val="24"/>
              </w:rPr>
            </w:pPr>
            <w:r w:rsidRPr="00BE602D">
              <w:rPr>
                <w:rFonts w:cs="Times New Roman"/>
                <w:b/>
                <w:bCs/>
                <w:szCs w:val="24"/>
              </w:rPr>
              <w:t>Hợp chất</w:t>
            </w:r>
          </w:p>
        </w:tc>
        <w:tc>
          <w:tcPr>
            <w:tcW w:w="2854" w:type="dxa"/>
            <w:tcBorders>
              <w:top w:val="single" w:sz="4" w:space="0" w:color="000000"/>
              <w:left w:val="single" w:sz="4" w:space="0" w:color="000000"/>
              <w:bottom w:val="single" w:sz="4" w:space="0" w:color="000000"/>
              <w:right w:val="single" w:sz="4" w:space="0" w:color="000000"/>
            </w:tcBorders>
          </w:tcPr>
          <w:p w14:paraId="35CB31D9" w14:textId="77777777" w:rsidR="00BC455C" w:rsidRPr="00BE602D" w:rsidRDefault="00BC455C" w:rsidP="00FE7A2B">
            <w:pPr>
              <w:spacing w:line="240" w:lineRule="auto"/>
              <w:mirrorIndents/>
              <w:jc w:val="both"/>
              <w:rPr>
                <w:rFonts w:cs="Times New Roman"/>
                <w:szCs w:val="24"/>
              </w:rPr>
            </w:pPr>
            <w:r w:rsidRPr="00BE602D">
              <w:rPr>
                <w:rFonts w:cs="Times New Roman"/>
                <w:b/>
                <w:bCs/>
                <w:szCs w:val="24"/>
              </w:rPr>
              <w:t>Nhiệt tỏa ra (KJ/mol)</w:t>
            </w:r>
          </w:p>
        </w:tc>
      </w:tr>
      <w:tr w:rsidR="00BC455C" w:rsidRPr="00BE602D" w14:paraId="21063D39" w14:textId="77777777" w:rsidTr="00FE7A2B">
        <w:trPr>
          <w:trHeight w:hRule="exact" w:val="333"/>
        </w:trPr>
        <w:tc>
          <w:tcPr>
            <w:tcW w:w="2484" w:type="dxa"/>
            <w:tcBorders>
              <w:top w:val="single" w:sz="4" w:space="0" w:color="000000"/>
              <w:left w:val="single" w:sz="4" w:space="0" w:color="000000"/>
              <w:bottom w:val="single" w:sz="4" w:space="0" w:color="000000"/>
              <w:right w:val="single" w:sz="4" w:space="0" w:color="000000"/>
            </w:tcBorders>
          </w:tcPr>
          <w:p w14:paraId="03ED86F0" w14:textId="77777777" w:rsidR="00BC455C" w:rsidRPr="00BE602D" w:rsidRDefault="00BC455C" w:rsidP="00FE7A2B">
            <w:pPr>
              <w:spacing w:line="240" w:lineRule="auto"/>
              <w:mirrorIndents/>
              <w:jc w:val="both"/>
              <w:rPr>
                <w:rFonts w:cs="Times New Roman"/>
                <w:szCs w:val="24"/>
              </w:rPr>
            </w:pPr>
            <w:r w:rsidRPr="00BE602D">
              <w:rPr>
                <w:rFonts w:cs="Times New Roman"/>
                <w:szCs w:val="24"/>
              </w:rPr>
              <w:t>Methane</w:t>
            </w:r>
          </w:p>
        </w:tc>
        <w:tc>
          <w:tcPr>
            <w:tcW w:w="2854" w:type="dxa"/>
            <w:tcBorders>
              <w:top w:val="single" w:sz="4" w:space="0" w:color="000000"/>
              <w:left w:val="single" w:sz="4" w:space="0" w:color="000000"/>
              <w:bottom w:val="single" w:sz="4" w:space="0" w:color="000000"/>
              <w:right w:val="single" w:sz="4" w:space="0" w:color="000000"/>
            </w:tcBorders>
          </w:tcPr>
          <w:p w14:paraId="4A5E5C42" w14:textId="77777777" w:rsidR="00BC455C" w:rsidRPr="00BE602D" w:rsidRDefault="00BC455C" w:rsidP="00FE7A2B">
            <w:pPr>
              <w:spacing w:line="240" w:lineRule="auto"/>
              <w:mirrorIndents/>
              <w:jc w:val="both"/>
              <w:rPr>
                <w:rFonts w:cs="Times New Roman"/>
                <w:szCs w:val="24"/>
              </w:rPr>
            </w:pPr>
            <w:r w:rsidRPr="00BE602D">
              <w:rPr>
                <w:rFonts w:cs="Times New Roman"/>
                <w:szCs w:val="24"/>
              </w:rPr>
              <w:t>890</w:t>
            </w:r>
          </w:p>
        </w:tc>
      </w:tr>
      <w:tr w:rsidR="00BC455C" w:rsidRPr="00BE602D" w14:paraId="656F7932" w14:textId="77777777" w:rsidTr="00FE7A2B">
        <w:trPr>
          <w:trHeight w:hRule="exact" w:val="326"/>
        </w:trPr>
        <w:tc>
          <w:tcPr>
            <w:tcW w:w="2484" w:type="dxa"/>
            <w:tcBorders>
              <w:top w:val="single" w:sz="4" w:space="0" w:color="000000"/>
              <w:left w:val="single" w:sz="4" w:space="0" w:color="000000"/>
              <w:bottom w:val="single" w:sz="4" w:space="0" w:color="000000"/>
              <w:right w:val="single" w:sz="4" w:space="0" w:color="000000"/>
            </w:tcBorders>
          </w:tcPr>
          <w:p w14:paraId="0767871B" w14:textId="77777777" w:rsidR="00BC455C" w:rsidRPr="00BE602D" w:rsidRDefault="00BC455C" w:rsidP="00FE7A2B">
            <w:pPr>
              <w:spacing w:line="240" w:lineRule="auto"/>
              <w:mirrorIndents/>
              <w:jc w:val="both"/>
              <w:rPr>
                <w:rFonts w:cs="Times New Roman"/>
                <w:szCs w:val="24"/>
              </w:rPr>
            </w:pPr>
            <w:r w:rsidRPr="00BE602D">
              <w:rPr>
                <w:rFonts w:cs="Times New Roman"/>
                <w:szCs w:val="24"/>
              </w:rPr>
              <w:t>Axetilen</w:t>
            </w:r>
          </w:p>
        </w:tc>
        <w:tc>
          <w:tcPr>
            <w:tcW w:w="2854" w:type="dxa"/>
            <w:tcBorders>
              <w:top w:val="single" w:sz="4" w:space="0" w:color="000000"/>
              <w:left w:val="single" w:sz="4" w:space="0" w:color="000000"/>
              <w:bottom w:val="single" w:sz="4" w:space="0" w:color="000000"/>
              <w:right w:val="single" w:sz="4" w:space="0" w:color="000000"/>
            </w:tcBorders>
          </w:tcPr>
          <w:p w14:paraId="29B6D0A8" w14:textId="77777777" w:rsidR="00BC455C" w:rsidRPr="00BE602D" w:rsidRDefault="00BC455C" w:rsidP="00FE7A2B">
            <w:pPr>
              <w:spacing w:line="240" w:lineRule="auto"/>
              <w:mirrorIndents/>
              <w:jc w:val="both"/>
              <w:rPr>
                <w:rFonts w:cs="Times New Roman"/>
                <w:szCs w:val="24"/>
              </w:rPr>
            </w:pPr>
            <w:r w:rsidRPr="00BE602D">
              <w:rPr>
                <w:rFonts w:cs="Times New Roman"/>
                <w:szCs w:val="24"/>
              </w:rPr>
              <w:t>1300</w:t>
            </w:r>
          </w:p>
        </w:tc>
      </w:tr>
      <w:tr w:rsidR="00BC455C" w:rsidRPr="00BE602D" w14:paraId="32FA55AA" w14:textId="77777777" w:rsidTr="00FE7A2B">
        <w:trPr>
          <w:trHeight w:hRule="exact" w:val="327"/>
        </w:trPr>
        <w:tc>
          <w:tcPr>
            <w:tcW w:w="2484" w:type="dxa"/>
            <w:tcBorders>
              <w:top w:val="single" w:sz="4" w:space="0" w:color="000000"/>
              <w:left w:val="single" w:sz="4" w:space="0" w:color="000000"/>
              <w:bottom w:val="single" w:sz="4" w:space="0" w:color="000000"/>
              <w:right w:val="single" w:sz="4" w:space="0" w:color="000000"/>
            </w:tcBorders>
          </w:tcPr>
          <w:p w14:paraId="00896DE7" w14:textId="77777777" w:rsidR="00BC455C" w:rsidRPr="00BE602D" w:rsidRDefault="00BC455C" w:rsidP="00FE7A2B">
            <w:pPr>
              <w:spacing w:line="240" w:lineRule="auto"/>
              <w:mirrorIndents/>
              <w:jc w:val="both"/>
              <w:rPr>
                <w:rFonts w:cs="Times New Roman"/>
                <w:szCs w:val="24"/>
              </w:rPr>
            </w:pPr>
            <w:r w:rsidRPr="00BE602D">
              <w:rPr>
                <w:rFonts w:cs="Times New Roman"/>
                <w:szCs w:val="24"/>
              </w:rPr>
              <w:t>Etan</w:t>
            </w:r>
          </w:p>
        </w:tc>
        <w:tc>
          <w:tcPr>
            <w:tcW w:w="2854" w:type="dxa"/>
            <w:tcBorders>
              <w:top w:val="single" w:sz="4" w:space="0" w:color="000000"/>
              <w:left w:val="single" w:sz="4" w:space="0" w:color="000000"/>
              <w:bottom w:val="single" w:sz="4" w:space="0" w:color="000000"/>
              <w:right w:val="single" w:sz="4" w:space="0" w:color="000000"/>
            </w:tcBorders>
          </w:tcPr>
          <w:p w14:paraId="3349D843" w14:textId="77777777" w:rsidR="00BC455C" w:rsidRPr="00BE602D" w:rsidRDefault="00BC455C" w:rsidP="00FE7A2B">
            <w:pPr>
              <w:spacing w:line="240" w:lineRule="auto"/>
              <w:mirrorIndents/>
              <w:jc w:val="both"/>
              <w:rPr>
                <w:rFonts w:cs="Times New Roman"/>
                <w:szCs w:val="24"/>
              </w:rPr>
            </w:pPr>
            <w:r w:rsidRPr="00BE602D">
              <w:rPr>
                <w:rFonts w:cs="Times New Roman"/>
                <w:szCs w:val="24"/>
              </w:rPr>
              <w:t>1560</w:t>
            </w:r>
          </w:p>
        </w:tc>
      </w:tr>
      <w:tr w:rsidR="00BC455C" w:rsidRPr="00BE602D" w14:paraId="0F48350A" w14:textId="77777777" w:rsidTr="00FE7A2B">
        <w:trPr>
          <w:trHeight w:hRule="exact" w:val="326"/>
        </w:trPr>
        <w:tc>
          <w:tcPr>
            <w:tcW w:w="2484" w:type="dxa"/>
            <w:tcBorders>
              <w:top w:val="single" w:sz="4" w:space="0" w:color="000000"/>
              <w:left w:val="single" w:sz="4" w:space="0" w:color="000000"/>
              <w:bottom w:val="single" w:sz="4" w:space="0" w:color="000000"/>
              <w:right w:val="single" w:sz="4" w:space="0" w:color="000000"/>
            </w:tcBorders>
          </w:tcPr>
          <w:p w14:paraId="48B51923" w14:textId="77777777" w:rsidR="00BC455C" w:rsidRPr="00BE602D" w:rsidRDefault="00BC455C" w:rsidP="00FE7A2B">
            <w:pPr>
              <w:spacing w:line="240" w:lineRule="auto"/>
              <w:mirrorIndents/>
              <w:jc w:val="both"/>
              <w:rPr>
                <w:rFonts w:cs="Times New Roman"/>
                <w:szCs w:val="24"/>
              </w:rPr>
            </w:pPr>
            <w:r w:rsidRPr="00BE602D">
              <w:rPr>
                <w:rFonts w:cs="Times New Roman"/>
                <w:szCs w:val="24"/>
              </w:rPr>
              <w:t>Propan</w:t>
            </w:r>
          </w:p>
        </w:tc>
        <w:tc>
          <w:tcPr>
            <w:tcW w:w="2854" w:type="dxa"/>
            <w:tcBorders>
              <w:top w:val="single" w:sz="4" w:space="0" w:color="000000"/>
              <w:left w:val="single" w:sz="4" w:space="0" w:color="000000"/>
              <w:bottom w:val="single" w:sz="4" w:space="0" w:color="000000"/>
              <w:right w:val="single" w:sz="4" w:space="0" w:color="000000"/>
            </w:tcBorders>
          </w:tcPr>
          <w:p w14:paraId="669222A6" w14:textId="77777777" w:rsidR="00BC455C" w:rsidRPr="00BE602D" w:rsidRDefault="00BC455C" w:rsidP="00FE7A2B">
            <w:pPr>
              <w:spacing w:line="240" w:lineRule="auto"/>
              <w:mirrorIndents/>
              <w:jc w:val="both"/>
              <w:rPr>
                <w:rFonts w:cs="Times New Roman"/>
                <w:szCs w:val="24"/>
              </w:rPr>
            </w:pPr>
            <w:r w:rsidRPr="00BE602D">
              <w:rPr>
                <w:rFonts w:cs="Times New Roman"/>
                <w:szCs w:val="24"/>
              </w:rPr>
              <w:t>2220</w:t>
            </w:r>
          </w:p>
        </w:tc>
      </w:tr>
    </w:tbl>
    <w:p w14:paraId="60278856" w14:textId="77777777" w:rsidR="00BC455C" w:rsidRPr="00BE602D" w:rsidRDefault="00BC455C" w:rsidP="00BC455C">
      <w:pPr>
        <w:spacing w:line="240" w:lineRule="auto"/>
        <w:jc w:val="both"/>
        <w:rPr>
          <w:rFonts w:cs="Times New Roman"/>
          <w:szCs w:val="24"/>
        </w:rPr>
      </w:pPr>
      <w:r w:rsidRPr="00BE602D">
        <w:rPr>
          <w:rFonts w:cs="Times New Roman"/>
          <w:szCs w:val="24"/>
        </w:rPr>
        <w:t>Chất nào sau đây sẽ cho lượng nhiệt nhỏ nhất khi đốt cháy 1 gam chất đó</w:t>
      </w:r>
    </w:p>
    <w:p w14:paraId="67A644EC"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11" w:name="c1a"/>
      <w:r w:rsidRPr="00BE602D">
        <w:rPr>
          <w:rFonts w:cs="Times New Roman"/>
          <w:b/>
          <w:color w:val="0000FF"/>
          <w:szCs w:val="24"/>
        </w:rPr>
        <w:tab/>
        <w:t>A.</w:t>
      </w:r>
      <w:r w:rsidRPr="00BE602D">
        <w:rPr>
          <w:rFonts w:cs="Times New Roman"/>
          <w:szCs w:val="24"/>
        </w:rPr>
        <w:t xml:space="preserve"> C</w:t>
      </w:r>
      <w:r w:rsidRPr="00BE602D">
        <w:rPr>
          <w:rFonts w:cs="Times New Roman"/>
          <w:szCs w:val="24"/>
          <w:vertAlign w:val="subscript"/>
        </w:rPr>
        <w:t>3</w:t>
      </w:r>
      <w:r w:rsidRPr="00BE602D">
        <w:rPr>
          <w:rFonts w:cs="Times New Roman"/>
          <w:szCs w:val="24"/>
        </w:rPr>
        <w:t>H</w:t>
      </w:r>
      <w:r w:rsidRPr="00BE602D">
        <w:rPr>
          <w:rFonts w:cs="Times New Roman"/>
          <w:szCs w:val="24"/>
          <w:vertAlign w:val="subscript"/>
        </w:rPr>
        <w:t>8</w:t>
      </w:r>
      <w:bookmarkStart w:id="12" w:name="c1b"/>
      <w:bookmarkEnd w:id="11"/>
      <w:r w:rsidRPr="00BE602D">
        <w:rPr>
          <w:rFonts w:cs="Times New Roman"/>
          <w:b/>
          <w:color w:val="0000FF"/>
          <w:szCs w:val="24"/>
        </w:rPr>
        <w:tab/>
        <w:t>B.</w:t>
      </w:r>
      <w:r w:rsidRPr="00BE602D">
        <w:rPr>
          <w:rFonts w:cs="Times New Roman"/>
          <w:b/>
          <w:szCs w:val="24"/>
        </w:rPr>
        <w:t xml:space="preserve"> </w:t>
      </w:r>
      <w:r w:rsidRPr="00BE602D">
        <w:rPr>
          <w:rFonts w:cs="Times New Roman"/>
          <w:szCs w:val="24"/>
        </w:rPr>
        <w:t>CH</w:t>
      </w:r>
      <w:r w:rsidRPr="00BE602D">
        <w:rPr>
          <w:rFonts w:cs="Times New Roman"/>
          <w:szCs w:val="24"/>
          <w:vertAlign w:val="subscript"/>
        </w:rPr>
        <w:t>4</w:t>
      </w:r>
      <w:bookmarkStart w:id="13" w:name="c1c"/>
      <w:bookmarkEnd w:id="12"/>
      <w:r w:rsidRPr="00BE602D">
        <w:rPr>
          <w:rFonts w:cs="Times New Roman"/>
          <w:b/>
          <w:szCs w:val="24"/>
        </w:rPr>
        <w:tab/>
      </w:r>
      <w:r w:rsidRPr="00BE602D">
        <w:rPr>
          <w:rFonts w:cs="Times New Roman"/>
          <w:b/>
          <w:color w:val="0000FF"/>
          <w:szCs w:val="24"/>
          <w:u w:val="single"/>
        </w:rPr>
        <w:t>C</w:t>
      </w:r>
      <w:r w:rsidRPr="00BE602D">
        <w:rPr>
          <w:rFonts w:cs="Times New Roman"/>
          <w:szCs w:val="24"/>
        </w:rPr>
        <w:t xml:space="preserve">. </w:t>
      </w:r>
      <w:r w:rsidRPr="00BE602D">
        <w:rPr>
          <w:rFonts w:cs="Times New Roman"/>
          <w:bCs/>
          <w:szCs w:val="24"/>
        </w:rPr>
        <w:t>C</w:t>
      </w:r>
      <w:r w:rsidRPr="00BE602D">
        <w:rPr>
          <w:rFonts w:cs="Times New Roman"/>
          <w:szCs w:val="24"/>
          <w:vertAlign w:val="subscript"/>
        </w:rPr>
        <w:t>2</w:t>
      </w:r>
      <w:r w:rsidRPr="00BE602D">
        <w:rPr>
          <w:rFonts w:cs="Times New Roman"/>
          <w:szCs w:val="24"/>
        </w:rPr>
        <w:t>H</w:t>
      </w:r>
      <w:r w:rsidRPr="00BE602D">
        <w:rPr>
          <w:rFonts w:cs="Times New Roman"/>
          <w:szCs w:val="24"/>
          <w:vertAlign w:val="subscript"/>
        </w:rPr>
        <w:t>2</w:t>
      </w:r>
      <w:bookmarkStart w:id="14" w:name="c1d"/>
      <w:bookmarkEnd w:id="13"/>
      <w:r w:rsidRPr="00BE602D">
        <w:rPr>
          <w:rFonts w:cs="Times New Roman"/>
          <w:b/>
          <w:color w:val="0000FF"/>
          <w:szCs w:val="24"/>
        </w:rPr>
        <w:tab/>
        <w:t>D.</w:t>
      </w:r>
      <w:r w:rsidRPr="00BE602D">
        <w:rPr>
          <w:rFonts w:cs="Times New Roman"/>
          <w:b/>
          <w:szCs w:val="24"/>
        </w:rPr>
        <w:t xml:space="preserve"> </w:t>
      </w:r>
      <w:r w:rsidRPr="00BE602D">
        <w:rPr>
          <w:rFonts w:cs="Times New Roman"/>
          <w:szCs w:val="24"/>
        </w:rPr>
        <w:t>C</w:t>
      </w:r>
      <w:r w:rsidRPr="00BE602D">
        <w:rPr>
          <w:rFonts w:cs="Times New Roman"/>
          <w:szCs w:val="24"/>
          <w:vertAlign w:val="subscript"/>
        </w:rPr>
        <w:t>2</w:t>
      </w:r>
      <w:r w:rsidRPr="00BE602D">
        <w:rPr>
          <w:rFonts w:cs="Times New Roman"/>
          <w:szCs w:val="24"/>
        </w:rPr>
        <w:t>H</w:t>
      </w:r>
      <w:r w:rsidRPr="00BE602D">
        <w:rPr>
          <w:rFonts w:cs="Times New Roman"/>
          <w:szCs w:val="24"/>
          <w:vertAlign w:val="subscript"/>
        </w:rPr>
        <w:t>6</w:t>
      </w:r>
    </w:p>
    <w:bookmarkEnd w:id="14"/>
    <w:p w14:paraId="70AF1156" w14:textId="77777777" w:rsidR="00BC455C" w:rsidRPr="00BE602D" w:rsidRDefault="00BC455C" w:rsidP="00BC455C">
      <w:pPr>
        <w:shd w:val="clear" w:color="auto" w:fill="F2DBDB" w:themeFill="accent2" w:themeFillTint="33"/>
        <w:spacing w:line="240" w:lineRule="auto"/>
        <w:jc w:val="both"/>
        <w:rPr>
          <w:rFonts w:cs="Times New Roman"/>
          <w:b/>
          <w:bCs/>
          <w:szCs w:val="24"/>
        </w:rPr>
      </w:pPr>
      <w:r w:rsidRPr="00BE602D">
        <w:rPr>
          <w:rFonts w:cs="Times New Roman"/>
          <w:b/>
          <w:bCs/>
          <w:color w:val="FF0000"/>
          <w:szCs w:val="24"/>
        </w:rPr>
        <w:t>Hướng dẫn giải</w:t>
      </w:r>
    </w:p>
    <w:p w14:paraId="0738F6E6" w14:textId="77777777" w:rsidR="00BC455C" w:rsidRPr="00BE602D" w:rsidRDefault="00BC455C" w:rsidP="00BC455C">
      <w:pPr>
        <w:shd w:val="clear" w:color="auto" w:fill="F2DBDB" w:themeFill="accent2" w:themeFillTint="33"/>
        <w:spacing w:line="240" w:lineRule="auto"/>
        <w:jc w:val="both"/>
        <w:rPr>
          <w:rFonts w:cs="Times New Roman"/>
          <w:b/>
          <w:bCs/>
          <w:szCs w:val="24"/>
        </w:rPr>
      </w:pPr>
      <w:r w:rsidRPr="00BE602D">
        <w:rPr>
          <w:rFonts w:cs="Times New Roman"/>
          <w:b/>
          <w:bCs/>
          <w:szCs w:val="24"/>
        </w:rPr>
        <w:t>Nhiệt tỏa ra (KJ/mol) khi đốt cháy 1 gam chất</w:t>
      </w:r>
    </w:p>
    <w:p w14:paraId="2F648356" w14:textId="77777777" w:rsidR="00BC455C" w:rsidRPr="00BE602D" w:rsidRDefault="00BC455C" w:rsidP="00BC455C">
      <w:pPr>
        <w:shd w:val="clear" w:color="auto" w:fill="F2DBDB" w:themeFill="accent2" w:themeFillTint="33"/>
        <w:spacing w:line="240" w:lineRule="auto"/>
        <w:jc w:val="both"/>
        <w:rPr>
          <w:rFonts w:cs="Times New Roman"/>
        </w:rPr>
      </w:pPr>
      <w:r w:rsidRPr="00BE602D">
        <w:rPr>
          <w:rFonts w:cs="Times New Roman"/>
          <w:position w:val="-122"/>
        </w:rPr>
        <w:object w:dxaOrig="2439" w:dyaOrig="2560" w14:anchorId="2C84C988">
          <v:shape id="_x0000_i1905" type="#_x0000_t75" style="width:122.2pt;height:128.25pt" o:ole="">
            <v:imagedata r:id="rId1566" o:title=""/>
          </v:shape>
          <o:OLEObject Type="Embed" ProgID="Equation.DSMT4" ShapeID="_x0000_i1905" DrawAspect="Content" ObjectID="_1797805456" r:id="rId1567"/>
        </w:object>
      </w:r>
    </w:p>
    <w:p w14:paraId="3E0F5368" w14:textId="77777777" w:rsidR="00BC455C" w:rsidRPr="00BE602D" w:rsidRDefault="00BC455C" w:rsidP="00BC455C">
      <w:pPr>
        <w:spacing w:before="120"/>
        <w:rPr>
          <w:rFonts w:cs="Times New Roman"/>
          <w:szCs w:val="24"/>
        </w:rPr>
      </w:pPr>
      <w:r>
        <w:rPr>
          <w:rFonts w:cs="Times New Roman"/>
          <w:b/>
          <w:bCs/>
          <w:color w:val="0033CC"/>
          <w:szCs w:val="24"/>
        </w:rPr>
        <w:t xml:space="preserve">Câu 2. </w:t>
      </w:r>
      <w:r w:rsidRPr="00BE602D">
        <w:rPr>
          <w:rFonts w:cs="Times New Roman"/>
          <w:szCs w:val="24"/>
        </w:rPr>
        <w:t>Bình “ga” sử dụng trong hộ gia đình Y có chứa 11,36 kg khí hóa lỏng (LPG) gồm propan và butanevới tỉ lệ mol tương ứng là 5: 6. Khi được đốt cháy hoàn toàn, 1 mol propan tỏa ra lượng nhiệt là 2220 kJ và 1 mol butanetỏa ra lượng nhiệt là 2850 kJ. Giả sử hộ gia đình Y dùng bình gas cho việc đun nước, mỗi ấm nước chứa 2 lít nước ở 25℃, nhiệt dung của nước là 4,2 J/g.K, có 37% nhiệt đốt cháy khí bị thất thoát ra ngoài môi trường. Một bình gas nói trên có thể đun sôi bao nhiêu ấm nước?</w:t>
      </w:r>
    </w:p>
    <w:p w14:paraId="6CFF9C76"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15" w:name="c2a"/>
      <w:r w:rsidRPr="00BE602D">
        <w:rPr>
          <w:rFonts w:cs="Times New Roman"/>
          <w:b/>
          <w:bCs/>
          <w:color w:val="0000FF"/>
          <w:szCs w:val="24"/>
        </w:rPr>
        <w:tab/>
        <w:t>A.</w:t>
      </w:r>
      <w:r w:rsidRPr="00BE602D">
        <w:rPr>
          <w:rFonts w:cs="Times New Roman"/>
          <w:szCs w:val="24"/>
        </w:rPr>
        <w:t xml:space="preserve"> 330 ấm.</w:t>
      </w:r>
      <w:bookmarkStart w:id="16" w:name="c2b"/>
      <w:bookmarkEnd w:id="15"/>
      <w:r w:rsidRPr="00BE602D">
        <w:rPr>
          <w:rFonts w:cs="Times New Roman"/>
          <w:b/>
          <w:color w:val="0000FF"/>
          <w:szCs w:val="24"/>
        </w:rPr>
        <w:tab/>
        <w:t>B.</w:t>
      </w:r>
      <w:r w:rsidRPr="00BE602D">
        <w:rPr>
          <w:rFonts w:cs="Times New Roman"/>
          <w:b/>
          <w:szCs w:val="24"/>
        </w:rPr>
        <w:t xml:space="preserve"> </w:t>
      </w:r>
      <w:r w:rsidRPr="00BE602D">
        <w:rPr>
          <w:rFonts w:cs="Times New Roman"/>
          <w:szCs w:val="24"/>
        </w:rPr>
        <w:t>570 ấm.</w:t>
      </w:r>
      <w:bookmarkStart w:id="17" w:name="c2c"/>
      <w:bookmarkEnd w:id="16"/>
      <w:r w:rsidRPr="00BE602D">
        <w:rPr>
          <w:rFonts w:cs="Times New Roman"/>
          <w:b/>
          <w:szCs w:val="24"/>
        </w:rPr>
        <w:tab/>
      </w:r>
      <w:r w:rsidRPr="00BE602D">
        <w:rPr>
          <w:rFonts w:cs="Times New Roman"/>
          <w:b/>
          <w:bCs/>
          <w:color w:val="0000FF"/>
          <w:szCs w:val="24"/>
          <w:u w:val="single"/>
        </w:rPr>
        <w:t>C</w:t>
      </w:r>
      <w:r w:rsidRPr="00BE602D">
        <w:rPr>
          <w:rFonts w:cs="Times New Roman"/>
          <w:szCs w:val="24"/>
        </w:rPr>
        <w:t>. 555 ấm.</w:t>
      </w:r>
      <w:bookmarkStart w:id="18" w:name="c2d"/>
      <w:bookmarkEnd w:id="17"/>
      <w:r w:rsidRPr="00BE602D">
        <w:rPr>
          <w:rFonts w:cs="Times New Roman"/>
          <w:b/>
          <w:color w:val="0000FF"/>
          <w:szCs w:val="24"/>
        </w:rPr>
        <w:tab/>
        <w:t>D.</w:t>
      </w:r>
      <w:r w:rsidRPr="00BE602D">
        <w:rPr>
          <w:rFonts w:cs="Times New Roman"/>
          <w:b/>
          <w:szCs w:val="24"/>
        </w:rPr>
        <w:t xml:space="preserve"> </w:t>
      </w:r>
      <w:r w:rsidRPr="00BE602D">
        <w:rPr>
          <w:rFonts w:cs="Times New Roman"/>
          <w:szCs w:val="24"/>
        </w:rPr>
        <w:t>326 ấm.</w:t>
      </w:r>
    </w:p>
    <w:bookmarkEnd w:id="18"/>
    <w:p w14:paraId="25225959" w14:textId="77777777" w:rsidR="00BC455C" w:rsidRPr="00BE602D" w:rsidRDefault="00BC455C" w:rsidP="00BC455C">
      <w:pPr>
        <w:shd w:val="clear" w:color="auto" w:fill="F2DBDB" w:themeFill="accent2" w:themeFillTint="33"/>
        <w:spacing w:line="240" w:lineRule="auto"/>
        <w:jc w:val="both"/>
        <w:rPr>
          <w:rFonts w:cs="Times New Roman"/>
          <w:b/>
          <w:bCs/>
          <w:szCs w:val="24"/>
        </w:rPr>
      </w:pPr>
      <w:r w:rsidRPr="00BE602D">
        <w:rPr>
          <w:rFonts w:cs="Times New Roman"/>
          <w:b/>
          <w:bCs/>
          <w:color w:val="FF0000"/>
          <w:szCs w:val="24"/>
        </w:rPr>
        <w:t>Hướng dẫn giải</w:t>
      </w:r>
    </w:p>
    <w:p w14:paraId="31CA7630" w14:textId="77777777" w:rsidR="00BC455C" w:rsidRPr="00BE602D" w:rsidRDefault="00BC455C" w:rsidP="00BC455C">
      <w:pPr>
        <w:shd w:val="clear" w:color="auto" w:fill="F2DBDB" w:themeFill="accent2" w:themeFillTint="33"/>
        <w:spacing w:line="240" w:lineRule="auto"/>
        <w:jc w:val="both"/>
        <w:rPr>
          <w:rFonts w:cs="Times New Roman"/>
          <w:b/>
          <w:bCs/>
          <w:szCs w:val="24"/>
        </w:rPr>
      </w:pPr>
      <w:r w:rsidRPr="00BE602D">
        <w:rPr>
          <w:rFonts w:cs="Times New Roman"/>
          <w:position w:val="-36"/>
        </w:rPr>
        <w:object w:dxaOrig="5100" w:dyaOrig="840" w14:anchorId="7D3443FD">
          <v:shape id="_x0000_i1906" type="#_x0000_t75" style="width:255pt;height:42pt" o:ole="">
            <v:imagedata r:id="rId1568" o:title=""/>
          </v:shape>
          <o:OLEObject Type="Embed" ProgID="Equation.DSMT4" ShapeID="_x0000_i1906" DrawAspect="Content" ObjectID="_1797805457" r:id="rId1569"/>
        </w:object>
      </w:r>
    </w:p>
    <w:p w14:paraId="3F24D486"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szCs w:val="24"/>
        </w:rPr>
        <w:t xml:space="preserve">Lượng nhiệt tỏa ra khi đốt cháy hết 11,36kg khí ga trên là </w:t>
      </w:r>
      <w:r w:rsidRPr="00BE602D">
        <w:rPr>
          <w:rFonts w:cs="Times New Roman"/>
          <w:position w:val="-6"/>
        </w:rPr>
        <w:object w:dxaOrig="3240" w:dyaOrig="279" w14:anchorId="59213C17">
          <v:shape id="_x0000_i1907" type="#_x0000_t75" style="width:162pt;height:14.25pt" o:ole="">
            <v:imagedata r:id="rId1570" o:title=""/>
          </v:shape>
          <o:OLEObject Type="Embed" ProgID="Equation.DSMT4" ShapeID="_x0000_i1907" DrawAspect="Content" ObjectID="_1797805458" r:id="rId1571"/>
        </w:object>
      </w:r>
    </w:p>
    <w:p w14:paraId="02F9DE4B"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szCs w:val="24"/>
        </w:rPr>
        <w:t xml:space="preserve">Nhiệt cần đun sôi 1 ấm nước (từ 25℃ lên 100℃) </w:t>
      </w:r>
      <w:r w:rsidRPr="00BE602D">
        <w:rPr>
          <w:rFonts w:cs="Times New Roman"/>
          <w:position w:val="-10"/>
        </w:rPr>
        <w:object w:dxaOrig="4700" w:dyaOrig="320" w14:anchorId="6B0B2FDF">
          <v:shape id="_x0000_i1908" type="#_x0000_t75" style="width:234.75pt;height:15.75pt" o:ole="">
            <v:imagedata r:id="rId1572" o:title=""/>
          </v:shape>
          <o:OLEObject Type="Embed" ProgID="Equation.DSMT4" ShapeID="_x0000_i1908" DrawAspect="Content" ObjectID="_1797805459" r:id="rId1573"/>
        </w:object>
      </w:r>
    </w:p>
    <w:p w14:paraId="46D18CE8"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szCs w:val="24"/>
        </w:rPr>
        <w:t xml:space="preserve">Số ấm nước tối đa được đun sôi là </w:t>
      </w:r>
      <w:r w:rsidRPr="00BE602D">
        <w:rPr>
          <w:rFonts w:cs="Times New Roman"/>
          <w:position w:val="-24"/>
        </w:rPr>
        <w:object w:dxaOrig="1980" w:dyaOrig="620" w14:anchorId="27385EF9">
          <v:shape id="_x0000_i1909" type="#_x0000_t75" style="width:99pt;height:30.75pt" o:ole="">
            <v:imagedata r:id="rId1574" o:title=""/>
          </v:shape>
          <o:OLEObject Type="Embed" ProgID="Equation.DSMT4" ShapeID="_x0000_i1909" DrawAspect="Content" ObjectID="_1797805460" r:id="rId1575"/>
        </w:object>
      </w:r>
      <w:r w:rsidRPr="00BE602D">
        <w:rPr>
          <w:rFonts w:cs="Times New Roman"/>
          <w:szCs w:val="24"/>
        </w:rPr>
        <w:t xml:space="preserve"> ấm (nhiệt ấm nước nhận được là </w:t>
      </w:r>
      <w:r w:rsidRPr="00BE602D">
        <w:rPr>
          <w:rFonts w:cs="Times New Roman"/>
        </w:rPr>
        <w:t>67%</w:t>
      </w:r>
      <w:r w:rsidRPr="00BE602D">
        <w:rPr>
          <w:rFonts w:cs="Times New Roman"/>
          <w:szCs w:val="24"/>
        </w:rPr>
        <w:t>).</w:t>
      </w:r>
    </w:p>
    <w:p w14:paraId="701779D2" w14:textId="77777777" w:rsidR="00BC455C" w:rsidRPr="00BE602D" w:rsidRDefault="00BC455C" w:rsidP="00BC455C">
      <w:pPr>
        <w:spacing w:before="120"/>
        <w:rPr>
          <w:rFonts w:cs="Times New Roman"/>
          <w:bCs/>
          <w:szCs w:val="24"/>
        </w:rPr>
      </w:pPr>
      <w:r>
        <w:rPr>
          <w:rFonts w:cs="Times New Roman"/>
          <w:b/>
          <w:bCs/>
          <w:color w:val="0033CC"/>
          <w:szCs w:val="24"/>
        </w:rPr>
        <w:t xml:space="preserve">Câu 3. </w:t>
      </w:r>
      <w:r w:rsidRPr="00BE602D">
        <w:rPr>
          <w:rFonts w:cs="Times New Roman"/>
          <w:bCs/>
          <w:szCs w:val="24"/>
        </w:rPr>
        <w:t>Phản ứng tổng hợp glucozơ ở cây xanh cần phải dùng năng lượng từ ánh sáng mặt trời:</w:t>
      </w:r>
    </w:p>
    <w:p w14:paraId="4FA96074" w14:textId="77777777" w:rsidR="00BC455C" w:rsidRPr="00BE602D" w:rsidRDefault="00BC455C" w:rsidP="00BC455C">
      <w:pPr>
        <w:spacing w:line="240" w:lineRule="auto"/>
        <w:jc w:val="both"/>
        <w:rPr>
          <w:rFonts w:cs="Times New Roman"/>
          <w:bCs/>
          <w:szCs w:val="24"/>
        </w:rPr>
      </w:pPr>
      <w:r w:rsidRPr="00BE602D">
        <w:rPr>
          <w:rFonts w:cs="Times New Roman"/>
          <w:bCs/>
          <w:szCs w:val="24"/>
        </w:rPr>
        <w:t>6CO</w:t>
      </w:r>
      <w:r w:rsidRPr="00BE602D">
        <w:rPr>
          <w:rFonts w:cs="Times New Roman"/>
          <w:bCs/>
          <w:szCs w:val="24"/>
          <w:vertAlign w:val="subscript"/>
        </w:rPr>
        <w:t>2</w:t>
      </w:r>
      <w:r w:rsidRPr="00BE602D">
        <w:rPr>
          <w:rFonts w:cs="Times New Roman"/>
          <w:bCs/>
          <w:szCs w:val="24"/>
        </w:rPr>
        <w:t xml:space="preserve"> + 6H</w:t>
      </w:r>
      <w:r w:rsidRPr="00BE602D">
        <w:rPr>
          <w:rFonts w:cs="Times New Roman"/>
          <w:bCs/>
          <w:szCs w:val="24"/>
          <w:vertAlign w:val="subscript"/>
        </w:rPr>
        <w:t>2</w:t>
      </w:r>
      <w:r w:rsidRPr="00BE602D">
        <w:rPr>
          <w:rFonts w:cs="Times New Roman"/>
          <w:bCs/>
          <w:szCs w:val="24"/>
        </w:rPr>
        <w:t>O + 2813 kJ → C</w:t>
      </w:r>
      <w:r w:rsidRPr="00BE602D">
        <w:rPr>
          <w:rFonts w:cs="Times New Roman"/>
          <w:bCs/>
          <w:szCs w:val="24"/>
          <w:vertAlign w:val="subscript"/>
        </w:rPr>
        <w:t>6</w:t>
      </w:r>
      <w:r w:rsidRPr="00BE602D">
        <w:rPr>
          <w:rFonts w:cs="Times New Roman"/>
          <w:bCs/>
          <w:szCs w:val="24"/>
        </w:rPr>
        <w:t>H</w:t>
      </w:r>
      <w:r w:rsidRPr="00BE602D">
        <w:rPr>
          <w:rFonts w:cs="Times New Roman"/>
          <w:bCs/>
          <w:szCs w:val="24"/>
          <w:vertAlign w:val="subscript"/>
        </w:rPr>
        <w:t>12</w:t>
      </w:r>
      <w:r w:rsidRPr="00BE602D">
        <w:rPr>
          <w:rFonts w:cs="Times New Roman"/>
          <w:bCs/>
          <w:szCs w:val="24"/>
        </w:rPr>
        <w:t>O</w:t>
      </w:r>
      <w:r w:rsidRPr="00BE602D">
        <w:rPr>
          <w:rFonts w:cs="Times New Roman"/>
          <w:bCs/>
          <w:szCs w:val="24"/>
          <w:vertAlign w:val="subscript"/>
        </w:rPr>
        <w:t>6</w:t>
      </w:r>
      <w:r w:rsidRPr="00BE602D">
        <w:rPr>
          <w:rFonts w:cs="Times New Roman"/>
          <w:bCs/>
          <w:szCs w:val="24"/>
        </w:rPr>
        <w:t xml:space="preserve"> + 6O</w:t>
      </w:r>
      <w:r w:rsidRPr="00BE602D">
        <w:rPr>
          <w:rFonts w:cs="Times New Roman"/>
          <w:bCs/>
          <w:szCs w:val="24"/>
          <w:vertAlign w:val="subscript"/>
        </w:rPr>
        <w:t>2</w:t>
      </w:r>
    </w:p>
    <w:p w14:paraId="2FE62306" w14:textId="77777777" w:rsidR="00BC455C" w:rsidRPr="00BE602D" w:rsidRDefault="00BC455C" w:rsidP="00BC455C">
      <w:pPr>
        <w:spacing w:line="240" w:lineRule="auto"/>
        <w:jc w:val="both"/>
        <w:rPr>
          <w:rFonts w:cs="Times New Roman"/>
          <w:bCs/>
          <w:szCs w:val="24"/>
        </w:rPr>
      </w:pPr>
      <w:r w:rsidRPr="00BE602D">
        <w:rPr>
          <w:rFonts w:cs="Times New Roman"/>
          <w:bCs/>
          <w:szCs w:val="24"/>
        </w:rPr>
        <w:t>Cho biết: Trong một phút 1cm</w:t>
      </w:r>
      <w:r w:rsidRPr="00BE602D">
        <w:rPr>
          <w:rFonts w:cs="Times New Roman"/>
          <w:bCs/>
          <w:szCs w:val="24"/>
          <w:vertAlign w:val="superscript"/>
        </w:rPr>
        <w:t>2</w:t>
      </w:r>
      <w:r w:rsidRPr="00BE602D">
        <w:rPr>
          <w:rFonts w:cs="Times New Roman"/>
          <w:bCs/>
          <w:szCs w:val="24"/>
        </w:rPr>
        <w:t xml:space="preserve"> lá lúa hấp thụ được 2,09 J năng lượng mặt trời, 10% năng lượng đó được dùng vào phản ứng tổng hợp glucozơ và 10% glucozơ được tạo ra chuyển thành tinh bột. Mỗi khóm lúa có 20 lá xanh, mỗi lá xanh có 5 cm</w:t>
      </w:r>
      <w:r w:rsidRPr="00BE602D">
        <w:rPr>
          <w:rFonts w:cs="Times New Roman"/>
          <w:bCs/>
          <w:szCs w:val="24"/>
          <w:vertAlign w:val="superscript"/>
        </w:rPr>
        <w:t>2</w:t>
      </w:r>
      <w:r w:rsidRPr="00BE602D">
        <w:rPr>
          <w:rFonts w:cs="Times New Roman"/>
          <w:bCs/>
          <w:szCs w:val="24"/>
        </w:rPr>
        <w:t xml:space="preserve"> quang hợp được; mật độ lúa là 100 khóm /1 m</w:t>
      </w:r>
      <w:r w:rsidRPr="00BE602D">
        <w:rPr>
          <w:rFonts w:cs="Times New Roman"/>
          <w:bCs/>
          <w:szCs w:val="24"/>
          <w:vertAlign w:val="superscript"/>
        </w:rPr>
        <w:t>2</w:t>
      </w:r>
      <w:r w:rsidRPr="00BE602D">
        <w:rPr>
          <w:rFonts w:cs="Times New Roman"/>
          <w:bCs/>
          <w:szCs w:val="24"/>
        </w:rPr>
        <w:t>. Khối lượng tinh bột tạo ra khi 1 ha (1 ha = 10000 m</w:t>
      </w:r>
      <w:r w:rsidRPr="00BE602D">
        <w:rPr>
          <w:rFonts w:cs="Times New Roman"/>
          <w:bCs/>
          <w:szCs w:val="24"/>
          <w:vertAlign w:val="superscript"/>
        </w:rPr>
        <w:t>2</w:t>
      </w:r>
      <w:r w:rsidRPr="00BE602D">
        <w:rPr>
          <w:rFonts w:cs="Times New Roman"/>
          <w:bCs/>
          <w:szCs w:val="24"/>
        </w:rPr>
        <w:t>) lúa kể trên quang hợp trong 1 giờ và tổng khối lượng CO</w:t>
      </w:r>
      <w:r w:rsidRPr="00BE602D">
        <w:rPr>
          <w:rFonts w:cs="Times New Roman"/>
          <w:bCs/>
          <w:szCs w:val="24"/>
          <w:vertAlign w:val="subscript"/>
        </w:rPr>
        <w:t>2</w:t>
      </w:r>
      <w:r w:rsidRPr="00BE602D">
        <w:rPr>
          <w:rFonts w:cs="Times New Roman"/>
          <w:bCs/>
          <w:szCs w:val="24"/>
        </w:rPr>
        <w:t xml:space="preserve"> và H</w:t>
      </w:r>
      <w:r w:rsidRPr="00BE602D">
        <w:rPr>
          <w:rFonts w:cs="Times New Roman"/>
          <w:bCs/>
          <w:szCs w:val="24"/>
          <w:vertAlign w:val="subscript"/>
        </w:rPr>
        <w:t>2</w:t>
      </w:r>
      <w:r w:rsidRPr="00BE602D">
        <w:rPr>
          <w:rFonts w:cs="Times New Roman"/>
          <w:bCs/>
          <w:szCs w:val="24"/>
        </w:rPr>
        <w:t>O sử dụng trong 1 giờ quang hợp nêu trên là</w:t>
      </w:r>
    </w:p>
    <w:p w14:paraId="2ADA71B3" w14:textId="77777777" w:rsidR="00BC455C" w:rsidRPr="00BE602D" w:rsidRDefault="00BC455C" w:rsidP="00BC455C">
      <w:pPr>
        <w:tabs>
          <w:tab w:val="left" w:pos="283"/>
          <w:tab w:val="left" w:pos="5386"/>
        </w:tabs>
        <w:spacing w:line="240" w:lineRule="auto"/>
        <w:jc w:val="both"/>
        <w:rPr>
          <w:rFonts w:cs="Times New Roman"/>
          <w:b/>
          <w:bCs/>
          <w:szCs w:val="24"/>
        </w:rPr>
      </w:pPr>
      <w:bookmarkStart w:id="19" w:name="c3a"/>
      <w:r w:rsidRPr="00BE602D">
        <w:rPr>
          <w:rFonts w:cs="Times New Roman"/>
          <w:b/>
          <w:bCs/>
          <w:color w:val="0000FF"/>
          <w:szCs w:val="24"/>
        </w:rPr>
        <w:tab/>
      </w:r>
      <w:r w:rsidRPr="00BE602D">
        <w:rPr>
          <w:rFonts w:cs="Times New Roman"/>
          <w:b/>
          <w:bCs/>
          <w:color w:val="0000FF"/>
          <w:szCs w:val="24"/>
          <w:u w:val="single"/>
        </w:rPr>
        <w:t>A</w:t>
      </w:r>
      <w:r w:rsidRPr="00BE602D">
        <w:rPr>
          <w:rFonts w:cs="Times New Roman"/>
          <w:b/>
          <w:bCs/>
          <w:szCs w:val="24"/>
        </w:rPr>
        <w:t>.</w:t>
      </w:r>
      <w:r w:rsidRPr="00BE602D">
        <w:rPr>
          <w:rFonts w:cs="Times New Roman"/>
          <w:bCs/>
          <w:szCs w:val="24"/>
        </w:rPr>
        <w:t xml:space="preserve"> 7222 gam và 165833 gam.</w:t>
      </w:r>
      <w:bookmarkStart w:id="20" w:name="c3b"/>
      <w:bookmarkEnd w:id="19"/>
      <w:r w:rsidRPr="00BE602D">
        <w:rPr>
          <w:rFonts w:cs="Times New Roman"/>
          <w:b/>
          <w:bCs/>
          <w:color w:val="0000FF"/>
          <w:szCs w:val="24"/>
        </w:rPr>
        <w:tab/>
        <w:t>B.</w:t>
      </w:r>
      <w:r w:rsidRPr="00BE602D">
        <w:rPr>
          <w:rFonts w:cs="Times New Roman"/>
          <w:b/>
          <w:bCs/>
          <w:szCs w:val="24"/>
        </w:rPr>
        <w:t xml:space="preserve"> </w:t>
      </w:r>
      <w:r w:rsidRPr="00BE602D">
        <w:rPr>
          <w:rFonts w:cs="Times New Roman"/>
          <w:bCs/>
          <w:szCs w:val="24"/>
        </w:rPr>
        <w:t>7222 gam và 117688 gam.</w:t>
      </w:r>
    </w:p>
    <w:p w14:paraId="1948B5AC" w14:textId="77777777" w:rsidR="00BC455C" w:rsidRPr="00BE602D" w:rsidRDefault="00BC455C" w:rsidP="00BC455C">
      <w:pPr>
        <w:tabs>
          <w:tab w:val="left" w:pos="283"/>
          <w:tab w:val="left" w:pos="5386"/>
        </w:tabs>
        <w:spacing w:line="240" w:lineRule="auto"/>
        <w:jc w:val="both"/>
        <w:rPr>
          <w:rFonts w:cs="Times New Roman"/>
          <w:b/>
          <w:bCs/>
          <w:szCs w:val="24"/>
        </w:rPr>
      </w:pPr>
      <w:bookmarkStart w:id="21" w:name="c3c"/>
      <w:bookmarkEnd w:id="20"/>
      <w:r w:rsidRPr="00BE602D">
        <w:rPr>
          <w:rFonts w:cs="Times New Roman"/>
          <w:b/>
          <w:bCs/>
          <w:color w:val="0000FF"/>
          <w:szCs w:val="24"/>
        </w:rPr>
        <w:tab/>
        <w:t>C.</w:t>
      </w:r>
      <w:r w:rsidRPr="00BE602D">
        <w:rPr>
          <w:rFonts w:cs="Times New Roman"/>
          <w:b/>
          <w:bCs/>
          <w:szCs w:val="24"/>
        </w:rPr>
        <w:t xml:space="preserve"> </w:t>
      </w:r>
      <w:r w:rsidRPr="00BE602D">
        <w:rPr>
          <w:rFonts w:cs="Times New Roman"/>
          <w:bCs/>
          <w:szCs w:val="24"/>
        </w:rPr>
        <w:t>8024 gam và 165833 gam.</w:t>
      </w:r>
      <w:bookmarkStart w:id="22" w:name="c3d"/>
      <w:bookmarkEnd w:id="21"/>
      <w:r w:rsidRPr="00BE602D">
        <w:rPr>
          <w:rFonts w:cs="Times New Roman"/>
          <w:b/>
          <w:bCs/>
          <w:color w:val="0000FF"/>
          <w:szCs w:val="24"/>
        </w:rPr>
        <w:tab/>
        <w:t>D.</w:t>
      </w:r>
      <w:r w:rsidRPr="00BE602D">
        <w:rPr>
          <w:rFonts w:cs="Times New Roman"/>
          <w:b/>
          <w:bCs/>
          <w:szCs w:val="24"/>
        </w:rPr>
        <w:t xml:space="preserve"> </w:t>
      </w:r>
      <w:r w:rsidRPr="00BE602D">
        <w:rPr>
          <w:rFonts w:cs="Times New Roman"/>
          <w:bCs/>
          <w:szCs w:val="24"/>
        </w:rPr>
        <w:t>8024 gam và 117688 gam.</w:t>
      </w:r>
    </w:p>
    <w:bookmarkEnd w:id="22"/>
    <w:p w14:paraId="156E5291"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4462384D"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szCs w:val="27"/>
        </w:rPr>
        <w:t>Năng lượng dùng để tổng hợp glucozơ của 1 ha lúa là trong 1h:</w:t>
      </w:r>
    </w:p>
    <w:p w14:paraId="0716C196"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szCs w:val="27"/>
        </w:rPr>
        <w:t>10000.100.20.5.2,09.10%.60 = 1,254.109 J = 1,254.106 kJ</w:t>
      </w:r>
    </w:p>
    <w:p w14:paraId="0F0D4248"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szCs w:val="27"/>
        </w:rPr>
        <w:lastRenderedPageBreak/>
        <w:t>6CO</w:t>
      </w:r>
      <w:r w:rsidRPr="00BE602D">
        <w:rPr>
          <w:color w:val="000000"/>
          <w:szCs w:val="27"/>
          <w:vertAlign w:val="subscript"/>
        </w:rPr>
        <w:t>2</w:t>
      </w:r>
      <w:r w:rsidRPr="00BE602D">
        <w:rPr>
          <w:color w:val="000000"/>
          <w:szCs w:val="27"/>
        </w:rPr>
        <w:t xml:space="preserve"> + 6H</w:t>
      </w:r>
      <w:r w:rsidRPr="00BE602D">
        <w:rPr>
          <w:color w:val="000000"/>
          <w:szCs w:val="27"/>
          <w:vertAlign w:val="subscript"/>
        </w:rPr>
        <w:t>2</w:t>
      </w:r>
      <w:r w:rsidRPr="00BE602D">
        <w:rPr>
          <w:color w:val="000000"/>
          <w:szCs w:val="27"/>
        </w:rPr>
        <w:t>O + 2813 kJ → C</w:t>
      </w:r>
      <w:r w:rsidRPr="00BE602D">
        <w:rPr>
          <w:color w:val="000000"/>
          <w:szCs w:val="27"/>
          <w:vertAlign w:val="subscript"/>
        </w:rPr>
        <w:t>6</w:t>
      </w:r>
      <w:r w:rsidRPr="00BE602D">
        <w:rPr>
          <w:color w:val="000000"/>
          <w:szCs w:val="27"/>
        </w:rPr>
        <w:t>H</w:t>
      </w:r>
      <w:r w:rsidRPr="00BE602D">
        <w:rPr>
          <w:color w:val="000000"/>
          <w:szCs w:val="27"/>
          <w:vertAlign w:val="subscript"/>
        </w:rPr>
        <w:t>12</w:t>
      </w:r>
      <w:r w:rsidRPr="00BE602D">
        <w:rPr>
          <w:color w:val="000000"/>
          <w:szCs w:val="27"/>
        </w:rPr>
        <w:t>O</w:t>
      </w:r>
      <w:r w:rsidRPr="00BE602D">
        <w:rPr>
          <w:color w:val="000000"/>
          <w:szCs w:val="27"/>
          <w:vertAlign w:val="subscript"/>
        </w:rPr>
        <w:t>6</w:t>
      </w:r>
      <w:r w:rsidRPr="00BE602D">
        <w:rPr>
          <w:color w:val="000000"/>
          <w:szCs w:val="27"/>
        </w:rPr>
        <w:t xml:space="preserve"> + 6O</w:t>
      </w:r>
      <w:r w:rsidRPr="00BE602D">
        <w:rPr>
          <w:color w:val="000000"/>
          <w:szCs w:val="27"/>
          <w:vertAlign w:val="subscript"/>
        </w:rPr>
        <w:t>2</w:t>
      </w:r>
    </w:p>
    <w:p w14:paraId="0AB46CC5"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position w:val="-94"/>
          <w:szCs w:val="24"/>
          <w:lang w:val="vi-VN"/>
        </w:rPr>
        <w:object w:dxaOrig="4220" w:dyaOrig="2000" w14:anchorId="38A02BBB">
          <v:shape id="_x0000_i1910" type="#_x0000_t75" style="width:210.8pt;height:99.8pt" o:ole="">
            <v:imagedata r:id="rId1576" o:title=""/>
          </v:shape>
          <o:OLEObject Type="Embed" ProgID="Equation.DSMT4" ShapeID="_x0000_i1910" DrawAspect="Content" ObjectID="_1797805461" r:id="rId1577"/>
        </w:object>
      </w:r>
    </w:p>
    <w:p w14:paraId="46BD8647" w14:textId="77777777" w:rsidR="00BC455C" w:rsidRPr="00BE602D" w:rsidRDefault="00BC455C" w:rsidP="00BC455C">
      <w:pPr>
        <w:spacing w:before="120"/>
        <w:rPr>
          <w:rFonts w:cs="Times New Roman"/>
          <w:szCs w:val="24"/>
          <w:lang w:val="vi-VN"/>
        </w:rPr>
      </w:pPr>
      <w:r>
        <w:rPr>
          <w:rFonts w:cs="Times New Roman"/>
          <w:b/>
          <w:color w:val="0033CC"/>
          <w:szCs w:val="24"/>
          <w:lang w:val="vi-VN"/>
        </w:rPr>
        <w:t xml:space="preserve">Câu 4. </w:t>
      </w:r>
      <w:r w:rsidRPr="00BE602D">
        <w:rPr>
          <w:rFonts w:cs="Times New Roman"/>
          <w:szCs w:val="24"/>
          <w:lang w:val="vi-VN"/>
        </w:rPr>
        <w:t>Xăng E5 là một loại xăng sinh học giúp thay thế một phần nhiên liệu hóa thạch, phù hợp với xu thế phát triển chung trên thế giới và góp phần đảm bảo an ninh năng lượng quốc gia. Một loại xăng E5 có tỉ lệ số mol như sau: 5% etanol, 35% heptan, 60% octan. Khi được đốt cháy hoàn toàn, 1 mol etanol sinh ra một lượng năng lượng là 1367kJ, 1 mol heptan sinh ra một lượng năng lượng là 4825 kJ và 1 mol octan sinh ra một lượng năng lượng là 5460 kJ, năng lượng giải phóng ra có 20% thải vào môi trường, các phản ứng xảy ra hoàn toàn. Một xe máy chạy 1 giờ cần một năng lượng là 36500 kJ. Nếu xe máy chạy 6 giờ với tốc độ trung bình như trên thì khối lượng xăng E5 cần sử dụng là m kg. Giá trị của m là</w:t>
      </w:r>
    </w:p>
    <w:p w14:paraId="6FD51AEC"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lang w:val="vi-VN"/>
        </w:rPr>
      </w:pPr>
      <w:bookmarkStart w:id="23" w:name="c4a"/>
      <w:r w:rsidRPr="00BE602D">
        <w:rPr>
          <w:rFonts w:cs="Times New Roman"/>
          <w:b/>
          <w:bCs/>
          <w:color w:val="0000FF"/>
          <w:szCs w:val="24"/>
          <w:lang w:val="vi-VN"/>
        </w:rPr>
        <w:tab/>
        <w:t>A.</w:t>
      </w:r>
      <w:r w:rsidRPr="00BE602D">
        <w:rPr>
          <w:rFonts w:cs="Times New Roman"/>
          <w:szCs w:val="24"/>
          <w:lang w:val="vi-VN"/>
        </w:rPr>
        <w:t xml:space="preserve"> 5,57.</w:t>
      </w:r>
      <w:bookmarkStart w:id="24" w:name="c4b"/>
      <w:bookmarkEnd w:id="23"/>
      <w:r w:rsidRPr="00BE602D">
        <w:rPr>
          <w:rFonts w:cs="Times New Roman"/>
          <w:b/>
          <w:color w:val="0000FF"/>
          <w:szCs w:val="24"/>
        </w:rPr>
        <w:tab/>
        <w:t>B.</w:t>
      </w:r>
      <w:r w:rsidRPr="00BE602D">
        <w:rPr>
          <w:rFonts w:cs="Times New Roman"/>
          <w:b/>
          <w:szCs w:val="24"/>
          <w:lang w:val="vi-VN"/>
        </w:rPr>
        <w:t xml:space="preserve"> </w:t>
      </w:r>
      <w:r w:rsidRPr="00BE602D">
        <w:rPr>
          <w:rFonts w:cs="Times New Roman"/>
          <w:szCs w:val="24"/>
          <w:lang w:val="vi-VN"/>
        </w:rPr>
        <w:t>5,56.</w:t>
      </w:r>
      <w:bookmarkStart w:id="25" w:name="c4c"/>
      <w:bookmarkEnd w:id="24"/>
      <w:r w:rsidRPr="00BE602D">
        <w:rPr>
          <w:rFonts w:cs="Times New Roman"/>
          <w:b/>
          <w:color w:val="0000FF"/>
          <w:szCs w:val="24"/>
        </w:rPr>
        <w:tab/>
        <w:t>C.</w:t>
      </w:r>
      <w:r w:rsidRPr="00BE602D">
        <w:rPr>
          <w:rFonts w:cs="Times New Roman"/>
          <w:b/>
          <w:szCs w:val="24"/>
          <w:lang w:val="vi-VN"/>
        </w:rPr>
        <w:t xml:space="preserve"> </w:t>
      </w:r>
      <w:r w:rsidRPr="00BE602D">
        <w:rPr>
          <w:rFonts w:cs="Times New Roman"/>
          <w:szCs w:val="24"/>
          <w:lang w:val="vi-VN"/>
        </w:rPr>
        <w:t>7,19.</w:t>
      </w:r>
      <w:bookmarkStart w:id="26" w:name="c4d"/>
      <w:bookmarkEnd w:id="25"/>
      <w:r w:rsidRPr="00BE602D">
        <w:rPr>
          <w:rFonts w:cs="Times New Roman"/>
          <w:b/>
          <w:szCs w:val="24"/>
        </w:rPr>
        <w:tab/>
      </w:r>
      <w:r w:rsidRPr="00BE602D">
        <w:rPr>
          <w:rFonts w:cs="Times New Roman"/>
          <w:b/>
          <w:bCs/>
          <w:color w:val="0000FF"/>
          <w:szCs w:val="24"/>
          <w:u w:val="single"/>
          <w:lang w:val="vi-VN"/>
        </w:rPr>
        <w:t>D</w:t>
      </w:r>
      <w:r w:rsidRPr="00BE602D">
        <w:rPr>
          <w:rFonts w:cs="Times New Roman"/>
          <w:szCs w:val="24"/>
          <w:lang w:val="vi-VN"/>
        </w:rPr>
        <w:t>. 5,75.</w:t>
      </w:r>
    </w:p>
    <w:bookmarkEnd w:id="26"/>
    <w:p w14:paraId="5D76B45D" w14:textId="77777777" w:rsidR="00BC455C" w:rsidRPr="00BE602D" w:rsidRDefault="00BC455C" w:rsidP="00BC455C">
      <w:pPr>
        <w:shd w:val="clear" w:color="auto" w:fill="F2DBDB" w:themeFill="accent2" w:themeFillTint="33"/>
        <w:spacing w:line="240" w:lineRule="auto"/>
        <w:jc w:val="both"/>
        <w:rPr>
          <w:rFonts w:eastAsia="Times New Roman" w:cs="Times New Roman"/>
          <w:b/>
          <w:bCs/>
          <w:color w:val="000000"/>
          <w:szCs w:val="24"/>
        </w:rPr>
      </w:pPr>
      <w:r w:rsidRPr="00BE602D">
        <w:rPr>
          <w:rFonts w:eastAsia="Times New Roman" w:cs="Times New Roman"/>
          <w:b/>
          <w:bCs/>
          <w:color w:val="FF0000"/>
          <w:szCs w:val="24"/>
        </w:rPr>
        <w:t>Hướng dẫn giải</w:t>
      </w:r>
    </w:p>
    <w:p w14:paraId="2DF22B87" w14:textId="77777777" w:rsidR="00BC455C" w:rsidRPr="00BE602D" w:rsidRDefault="00BC455C" w:rsidP="00BC455C">
      <w:pPr>
        <w:shd w:val="clear" w:color="auto" w:fill="F2DBDB" w:themeFill="accent2" w:themeFillTint="33"/>
        <w:spacing w:line="240" w:lineRule="auto"/>
        <w:jc w:val="both"/>
        <w:rPr>
          <w:rFonts w:eastAsia="Times New Roman" w:cs="Times New Roman"/>
          <w:color w:val="000000"/>
          <w:szCs w:val="24"/>
        </w:rPr>
      </w:pPr>
      <w:r w:rsidRPr="00BE602D">
        <w:rPr>
          <w:rFonts w:eastAsia="Times New Roman" w:cs="Times New Roman"/>
          <w:color w:val="000000"/>
          <w:szCs w:val="24"/>
        </w:rPr>
        <w:t>Có 20% năng lượng thải vào môi trường nên có 80% năng lượng sinh công.</w:t>
      </w:r>
    </w:p>
    <w:p w14:paraId="3E7CA86B" w14:textId="77777777" w:rsidR="00BC455C" w:rsidRPr="00BE602D" w:rsidRDefault="00BC455C" w:rsidP="00BC455C">
      <w:pPr>
        <w:shd w:val="clear" w:color="auto" w:fill="F2DBDB" w:themeFill="accent2" w:themeFillTint="33"/>
        <w:spacing w:line="240" w:lineRule="auto"/>
        <w:jc w:val="both"/>
        <w:rPr>
          <w:rFonts w:eastAsia="Times New Roman" w:cs="Times New Roman"/>
          <w:color w:val="000000"/>
          <w:szCs w:val="24"/>
        </w:rPr>
      </w:pPr>
      <w:r w:rsidRPr="00BE602D">
        <w:rPr>
          <w:rFonts w:eastAsia="Times New Roman" w:cs="Times New Roman"/>
          <w:color w:val="000000"/>
          <w:szCs w:val="24"/>
        </w:rPr>
        <w:t>Năng lượng cần thiết để xe chạy 6h là 36500.6/80% = 273750 kJ</w:t>
      </w:r>
    </w:p>
    <w:p w14:paraId="4F55EA8F" w14:textId="77777777" w:rsidR="00BC455C" w:rsidRPr="00BE602D" w:rsidRDefault="00BC455C" w:rsidP="00BC455C">
      <w:pPr>
        <w:shd w:val="clear" w:color="auto" w:fill="F2DBDB" w:themeFill="accent2" w:themeFillTint="33"/>
        <w:spacing w:line="240" w:lineRule="auto"/>
        <w:jc w:val="both"/>
        <w:rPr>
          <w:rFonts w:eastAsia="Times New Roman" w:cs="Times New Roman"/>
          <w:color w:val="000000"/>
          <w:szCs w:val="24"/>
        </w:rPr>
      </w:pPr>
      <w:r w:rsidRPr="00BE602D">
        <w:rPr>
          <w:rFonts w:eastAsia="Times New Roman" w:cs="Times New Roman"/>
          <w:color w:val="000000"/>
          <w:szCs w:val="24"/>
        </w:rPr>
        <w:t>Năng lượng trên được cung cấp bởi x mol xăng E5 gồm C</w:t>
      </w:r>
      <w:r w:rsidRPr="00BE602D">
        <w:rPr>
          <w:rFonts w:eastAsia="Times New Roman" w:cs="Times New Roman"/>
          <w:color w:val="000000"/>
          <w:szCs w:val="24"/>
          <w:vertAlign w:val="subscript"/>
        </w:rPr>
        <w:t>2</w:t>
      </w:r>
      <w:r w:rsidRPr="00BE602D">
        <w:rPr>
          <w:rFonts w:eastAsia="Times New Roman" w:cs="Times New Roman"/>
          <w:color w:val="000000"/>
          <w:szCs w:val="24"/>
        </w:rPr>
        <w:t>H</w:t>
      </w:r>
      <w:r w:rsidRPr="00BE602D">
        <w:rPr>
          <w:rFonts w:eastAsia="Times New Roman" w:cs="Times New Roman"/>
          <w:color w:val="000000"/>
          <w:szCs w:val="24"/>
          <w:vertAlign w:val="subscript"/>
        </w:rPr>
        <w:t>5</w:t>
      </w:r>
      <w:r w:rsidRPr="00BE602D">
        <w:rPr>
          <w:rFonts w:eastAsia="Times New Roman" w:cs="Times New Roman"/>
          <w:color w:val="000000"/>
          <w:szCs w:val="24"/>
        </w:rPr>
        <w:t>OH: 0,05x mol; C</w:t>
      </w:r>
      <w:r w:rsidRPr="00BE602D">
        <w:rPr>
          <w:rFonts w:eastAsia="Times New Roman" w:cs="Times New Roman"/>
          <w:color w:val="000000"/>
          <w:szCs w:val="24"/>
          <w:vertAlign w:val="subscript"/>
        </w:rPr>
        <w:t>7</w:t>
      </w:r>
      <w:r w:rsidRPr="00BE602D">
        <w:rPr>
          <w:rFonts w:eastAsia="Times New Roman" w:cs="Times New Roman"/>
          <w:color w:val="000000"/>
          <w:szCs w:val="24"/>
        </w:rPr>
        <w:t>H</w:t>
      </w:r>
      <w:r w:rsidRPr="00BE602D">
        <w:rPr>
          <w:rFonts w:eastAsia="Times New Roman" w:cs="Times New Roman"/>
          <w:color w:val="000000"/>
          <w:szCs w:val="24"/>
          <w:vertAlign w:val="subscript"/>
        </w:rPr>
        <w:t>16</w:t>
      </w:r>
      <w:r w:rsidRPr="00BE602D">
        <w:rPr>
          <w:rFonts w:eastAsia="Times New Roman" w:cs="Times New Roman"/>
          <w:color w:val="000000"/>
          <w:szCs w:val="24"/>
        </w:rPr>
        <w:t>: 0,35x mol; C</w:t>
      </w:r>
      <w:r w:rsidRPr="00BE602D">
        <w:rPr>
          <w:rFonts w:eastAsia="Times New Roman" w:cs="Times New Roman"/>
          <w:color w:val="000000"/>
          <w:szCs w:val="24"/>
          <w:vertAlign w:val="subscript"/>
        </w:rPr>
        <w:t>8</w:t>
      </w:r>
      <w:r w:rsidRPr="00BE602D">
        <w:rPr>
          <w:rFonts w:eastAsia="Times New Roman" w:cs="Times New Roman"/>
          <w:color w:val="000000"/>
          <w:szCs w:val="24"/>
        </w:rPr>
        <w:t>H</w:t>
      </w:r>
      <w:r w:rsidRPr="00BE602D">
        <w:rPr>
          <w:rFonts w:eastAsia="Times New Roman" w:cs="Times New Roman"/>
          <w:color w:val="000000"/>
          <w:szCs w:val="24"/>
          <w:vertAlign w:val="subscript"/>
        </w:rPr>
        <w:t>18</w:t>
      </w:r>
      <w:r w:rsidRPr="00BE602D">
        <w:rPr>
          <w:rFonts w:eastAsia="Times New Roman" w:cs="Times New Roman"/>
          <w:color w:val="000000"/>
          <w:szCs w:val="24"/>
        </w:rPr>
        <w:t>: 0,6x mol</w:t>
      </w:r>
    </w:p>
    <w:p w14:paraId="2E145A0D" w14:textId="77777777" w:rsidR="00BC455C" w:rsidRPr="00BE602D" w:rsidRDefault="00BC455C" w:rsidP="00BC455C">
      <w:pPr>
        <w:shd w:val="clear" w:color="auto" w:fill="F2DBDB" w:themeFill="accent2" w:themeFillTint="33"/>
        <w:spacing w:line="240" w:lineRule="auto"/>
        <w:jc w:val="both"/>
        <w:rPr>
          <w:rFonts w:eastAsia="Times New Roman" w:cs="Times New Roman"/>
          <w:color w:val="000000"/>
          <w:szCs w:val="24"/>
        </w:rPr>
      </w:pPr>
      <w:r w:rsidRPr="00BE602D">
        <w:rPr>
          <w:rFonts w:eastAsia="Times New Roman" w:cs="Times New Roman"/>
          <w:color w:val="000000"/>
          <w:szCs w:val="24"/>
        </w:rPr>
        <w:t>Bảo toàn năng lượng: 1367.0,05x + 4825.0,35x + 5460.0,6x = 273750 Þ x = 54,39</w:t>
      </w:r>
    </w:p>
    <w:p w14:paraId="5DCF5FFD" w14:textId="77777777" w:rsidR="00BC455C" w:rsidRPr="00BE602D" w:rsidRDefault="00BC455C" w:rsidP="00BC455C">
      <w:pPr>
        <w:shd w:val="clear" w:color="auto" w:fill="F2DBDB" w:themeFill="accent2" w:themeFillTint="33"/>
        <w:spacing w:line="240" w:lineRule="auto"/>
        <w:jc w:val="both"/>
        <w:rPr>
          <w:rFonts w:eastAsia="Times New Roman" w:cs="Times New Roman"/>
          <w:color w:val="000000"/>
          <w:szCs w:val="24"/>
        </w:rPr>
      </w:pPr>
      <w:r w:rsidRPr="00BE602D">
        <w:rPr>
          <w:rFonts w:eastAsia="Times New Roman" w:cs="Times New Roman"/>
          <w:color w:val="000000"/>
          <w:szCs w:val="24"/>
        </w:rPr>
        <w:t>m</w:t>
      </w:r>
      <w:r w:rsidRPr="00BE602D">
        <w:rPr>
          <w:rFonts w:eastAsia="Times New Roman" w:cs="Times New Roman"/>
          <w:color w:val="000000"/>
          <w:szCs w:val="24"/>
          <w:vertAlign w:val="subscript"/>
        </w:rPr>
        <w:t>xăng</w:t>
      </w:r>
      <w:r w:rsidRPr="00BE602D">
        <w:rPr>
          <w:rFonts w:eastAsia="Times New Roman" w:cs="Times New Roman"/>
          <w:color w:val="000000"/>
          <w:szCs w:val="24"/>
        </w:rPr>
        <w:t> = 46.0,05x + 100.0,35x + 114.0,6x = 5749 gam = 5,749 kg.</w:t>
      </w:r>
    </w:p>
    <w:p w14:paraId="77A260BF" w14:textId="77777777" w:rsidR="00BC455C" w:rsidRPr="00BE602D" w:rsidRDefault="00BC455C" w:rsidP="00BC455C">
      <w:pPr>
        <w:spacing w:before="120"/>
        <w:rPr>
          <w:rFonts w:cs="Times New Roman"/>
          <w:b/>
          <w:szCs w:val="24"/>
        </w:rPr>
      </w:pPr>
      <w:r>
        <w:rPr>
          <w:rFonts w:cs="Times New Roman"/>
          <w:b/>
          <w:bCs/>
          <w:color w:val="0033CC"/>
          <w:szCs w:val="24"/>
        </w:rPr>
        <w:t xml:space="preserve">Câu 5. </w:t>
      </w:r>
      <w:r w:rsidRPr="00BE602D">
        <w:rPr>
          <w:rFonts w:cs="Times New Roman"/>
          <w:szCs w:val="24"/>
        </w:rPr>
        <w:t>Một mẫu cồn X (thành phần chính là etanol) có lẫn methaneol. Khi được đốt cháy hoàn toàn, 1 mol</w:t>
      </w:r>
      <w:r w:rsidRPr="00BE602D">
        <w:rPr>
          <w:rFonts w:cs="Times New Roman"/>
          <w:b/>
          <w:szCs w:val="24"/>
        </w:rPr>
        <w:t xml:space="preserve"> </w:t>
      </w:r>
      <w:r w:rsidRPr="00BE602D">
        <w:rPr>
          <w:rFonts w:cs="Times New Roman"/>
          <w:szCs w:val="24"/>
        </w:rPr>
        <w:t>etanol tỏa ra lượng nhiệt là 1370 kJ và 1 mol methaneol tỏa ra lượng nhiệt là 716 kJ. Đết cháy hoàn toàn 10 gam mẫu cồn X tỏa ra một nhiệt lượng là 291,9 kJ. Phần trăm tạp chất methaneol trong mẫu cồn X là</w:t>
      </w:r>
    </w:p>
    <w:p w14:paraId="2B66788C"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27" w:name="c5a"/>
      <w:r w:rsidRPr="00BE602D">
        <w:rPr>
          <w:rFonts w:cs="Times New Roman"/>
          <w:b/>
          <w:color w:val="0000FF"/>
          <w:szCs w:val="24"/>
        </w:rPr>
        <w:tab/>
        <w:t>A.</w:t>
      </w:r>
      <w:r w:rsidRPr="00BE602D">
        <w:rPr>
          <w:rFonts w:cs="Times New Roman"/>
          <w:b/>
          <w:szCs w:val="24"/>
        </w:rPr>
        <w:t xml:space="preserve"> </w:t>
      </w:r>
      <w:r w:rsidRPr="00BE602D">
        <w:rPr>
          <w:rFonts w:cs="Times New Roman"/>
          <w:szCs w:val="24"/>
        </w:rPr>
        <w:t>6%.</w:t>
      </w:r>
      <w:bookmarkStart w:id="28" w:name="c5b"/>
      <w:bookmarkEnd w:id="27"/>
      <w:r w:rsidRPr="00BE602D">
        <w:rPr>
          <w:rFonts w:cs="Times New Roman"/>
          <w:b/>
          <w:szCs w:val="24"/>
        </w:rPr>
        <w:tab/>
      </w:r>
      <w:r w:rsidRPr="00BE602D">
        <w:rPr>
          <w:rFonts w:cs="Times New Roman"/>
          <w:b/>
          <w:color w:val="0000FF"/>
          <w:szCs w:val="24"/>
          <w:u w:val="single"/>
        </w:rPr>
        <w:t>B</w:t>
      </w:r>
      <w:r w:rsidRPr="00BE602D">
        <w:rPr>
          <w:rFonts w:cs="Times New Roman"/>
          <w:b/>
          <w:szCs w:val="24"/>
        </w:rPr>
        <w:t xml:space="preserve">. </w:t>
      </w:r>
      <w:r w:rsidRPr="00BE602D">
        <w:rPr>
          <w:rFonts w:cs="Times New Roman"/>
          <w:szCs w:val="24"/>
        </w:rPr>
        <w:t>8%.</w:t>
      </w:r>
      <w:bookmarkStart w:id="29" w:name="c5c"/>
      <w:bookmarkEnd w:id="28"/>
      <w:r w:rsidRPr="00BE602D">
        <w:rPr>
          <w:rFonts w:cs="Times New Roman"/>
          <w:b/>
          <w:color w:val="0000FF"/>
          <w:szCs w:val="24"/>
        </w:rPr>
        <w:tab/>
        <w:t>C.</w:t>
      </w:r>
      <w:r w:rsidRPr="00BE602D">
        <w:rPr>
          <w:rFonts w:cs="Times New Roman"/>
          <w:b/>
          <w:szCs w:val="24"/>
        </w:rPr>
        <w:t xml:space="preserve"> </w:t>
      </w:r>
      <w:r w:rsidRPr="00BE602D">
        <w:rPr>
          <w:rFonts w:cs="Times New Roman"/>
          <w:szCs w:val="24"/>
        </w:rPr>
        <w:t>10%.</w:t>
      </w:r>
      <w:bookmarkStart w:id="30" w:name="c5d"/>
      <w:bookmarkEnd w:id="29"/>
      <w:r w:rsidRPr="00BE602D">
        <w:rPr>
          <w:rFonts w:cs="Times New Roman"/>
          <w:b/>
          <w:color w:val="0000FF"/>
          <w:szCs w:val="24"/>
        </w:rPr>
        <w:tab/>
        <w:t>D.</w:t>
      </w:r>
      <w:r w:rsidRPr="00BE602D">
        <w:rPr>
          <w:rFonts w:cs="Times New Roman"/>
          <w:b/>
          <w:szCs w:val="24"/>
        </w:rPr>
        <w:t xml:space="preserve"> </w:t>
      </w:r>
      <w:r w:rsidRPr="00BE602D">
        <w:rPr>
          <w:rFonts w:cs="Times New Roman"/>
          <w:szCs w:val="24"/>
        </w:rPr>
        <w:t>12%.</w:t>
      </w:r>
    </w:p>
    <w:bookmarkEnd w:id="30"/>
    <w:p w14:paraId="152B61C3"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3C523395"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szCs w:val="27"/>
        </w:rPr>
        <w:t>Gọi số mol CH</w:t>
      </w:r>
      <w:r w:rsidRPr="00BE602D">
        <w:rPr>
          <w:color w:val="000000"/>
          <w:szCs w:val="27"/>
          <w:vertAlign w:val="subscript"/>
        </w:rPr>
        <w:t>3</w:t>
      </w:r>
      <w:r w:rsidRPr="00BE602D">
        <w:rPr>
          <w:color w:val="000000"/>
          <w:szCs w:val="27"/>
        </w:rPr>
        <w:t>OH và C</w:t>
      </w:r>
      <w:r w:rsidRPr="00BE602D">
        <w:rPr>
          <w:color w:val="000000"/>
          <w:szCs w:val="27"/>
          <w:vertAlign w:val="subscript"/>
        </w:rPr>
        <w:t>2</w:t>
      </w:r>
      <w:r w:rsidRPr="00BE602D">
        <w:rPr>
          <w:color w:val="000000"/>
          <w:szCs w:val="27"/>
        </w:rPr>
        <w:t>H</w:t>
      </w:r>
      <w:r w:rsidRPr="00BE602D">
        <w:rPr>
          <w:color w:val="000000"/>
          <w:szCs w:val="27"/>
          <w:vertAlign w:val="subscript"/>
        </w:rPr>
        <w:t>5</w:t>
      </w:r>
      <w:r w:rsidRPr="00BE602D">
        <w:rPr>
          <w:color w:val="000000"/>
          <w:szCs w:val="27"/>
        </w:rPr>
        <w:t>OH trong 10g X lần lượt là a và b</w:t>
      </w:r>
    </w:p>
    <w:p w14:paraId="3891A861"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position w:val="-72"/>
          <w:szCs w:val="27"/>
        </w:rPr>
        <w:object w:dxaOrig="3080" w:dyaOrig="1900" w14:anchorId="73BA8464">
          <v:shape id="_x0000_i1911" type="#_x0000_t75" style="width:153.7pt;height:95.3pt" o:ole="">
            <v:imagedata r:id="rId1578" o:title=""/>
          </v:shape>
          <o:OLEObject Type="Embed" ProgID="Equation.DSMT4" ShapeID="_x0000_i1911" DrawAspect="Content" ObjectID="_1797805462" r:id="rId1579"/>
        </w:object>
      </w:r>
    </w:p>
    <w:p w14:paraId="46F5757E"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szCs w:val="27"/>
        </w:rPr>
        <w:t>Phần trăm tạp chất methanol trong X là 0,810.100% = 8%</w:t>
      </w:r>
    </w:p>
    <w:p w14:paraId="51A93DF6" w14:textId="77777777" w:rsidR="00BC455C" w:rsidRPr="00BE602D" w:rsidRDefault="00BC455C" w:rsidP="00BC455C">
      <w:pPr>
        <w:spacing w:before="120"/>
        <w:rPr>
          <w:rFonts w:cs="Times New Roman"/>
          <w:szCs w:val="24"/>
        </w:rPr>
      </w:pPr>
      <w:r>
        <w:rPr>
          <w:rFonts w:cs="Times New Roman"/>
          <w:b/>
          <w:color w:val="0033CC"/>
          <w:szCs w:val="24"/>
        </w:rPr>
        <w:t xml:space="preserve">Câu 6. </w:t>
      </w:r>
      <w:r w:rsidRPr="00BE602D">
        <w:rPr>
          <w:rFonts w:cs="Times New Roman"/>
          <w:szCs w:val="24"/>
        </w:rPr>
        <w:t>Pin năng lượng mặt trời nhiên liệu nghiên cứu rộng rãi nhằm thay thế nguồn nhiên liệu hóa thạch ngày càng cạn kiệt. Trong pin nhiên liệu, dòng điện được tạo ra do phản ứng oxi hóa nhiên liệu (hidro, cacbon monooxit, methaneol, etanol, propan,…) bằng oxi không khí. Trong pin propan – oxi, phản ứng tổng cộng xảy ra khi pin hoạt động như sau:</w:t>
      </w:r>
    </w:p>
    <w:p w14:paraId="64BAE261" w14:textId="77777777" w:rsidR="00BC455C" w:rsidRPr="00BE602D" w:rsidRDefault="00BC455C" w:rsidP="00BC455C">
      <w:pPr>
        <w:spacing w:line="240" w:lineRule="auto"/>
        <w:jc w:val="both"/>
        <w:rPr>
          <w:rFonts w:cs="Times New Roman"/>
          <w:szCs w:val="24"/>
        </w:rPr>
      </w:pPr>
      <w:r w:rsidRPr="00BE602D">
        <w:rPr>
          <w:rFonts w:cs="Times New Roman"/>
          <w:szCs w:val="24"/>
        </w:rPr>
        <w:object w:dxaOrig="5880" w:dyaOrig="400" w14:anchorId="5575D9E7">
          <v:shape id="_x0000_i1912" type="#_x0000_t75" style="width:293.1pt;height:20.25pt" o:ole="">
            <v:imagedata r:id="rId1580" o:title=""/>
          </v:shape>
          <o:OLEObject Type="Embed" ProgID="Equation.DSMT4" ShapeID="_x0000_i1912" DrawAspect="Content" ObjectID="_1797805463" r:id="rId1581"/>
        </w:object>
      </w:r>
    </w:p>
    <w:p w14:paraId="708B7F2C" w14:textId="77777777" w:rsidR="00BC455C" w:rsidRPr="00BE602D" w:rsidRDefault="00BC455C" w:rsidP="00BC455C">
      <w:pPr>
        <w:spacing w:line="240" w:lineRule="auto"/>
        <w:jc w:val="both"/>
        <w:rPr>
          <w:rFonts w:cs="Times New Roman"/>
          <w:szCs w:val="24"/>
        </w:rPr>
      </w:pPr>
      <w:r w:rsidRPr="00BE602D">
        <w:rPr>
          <w:rFonts w:cs="Times New Roman"/>
          <w:szCs w:val="24"/>
        </w:rPr>
        <w:t>Ở điều kiện chuẩn, khi đốt cháy hoàn toàn 1 mol propan theo phản ứng trên thì sinh ra một lượng năng lượng là 2497,66kJ. Một bóng đền LED công suất 20W được thắp sáng bằng pin nhiên liệu propan – oxi. Biết hiệu suất quá trình oxi hóa propan là 80%, hiệu suất sử dụng năng lượng là 100% và trung bình cứ 1 giờ bóng đền LED nói trên nếu được thắp sáng liên tục thì cần tiêu thụ hết một lượng năng lượng 72,00 kJ. Thời gian bóng đèn được thắp sáng liên tục khi sử dụng 176 gam propan làm nhiên liệu ở điều kiện tiêu chuẩn là:</w:t>
      </w:r>
    </w:p>
    <w:p w14:paraId="329AB651"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31" w:name="c6a"/>
      <w:r w:rsidRPr="00BE602D">
        <w:rPr>
          <w:rFonts w:cs="Times New Roman"/>
          <w:b/>
          <w:color w:val="0000FF"/>
          <w:szCs w:val="24"/>
        </w:rPr>
        <w:tab/>
      </w:r>
      <w:r w:rsidRPr="00BE602D">
        <w:rPr>
          <w:rFonts w:cs="Times New Roman"/>
          <w:b/>
          <w:color w:val="0000FF"/>
          <w:szCs w:val="24"/>
          <w:u w:val="single"/>
        </w:rPr>
        <w:t>A</w:t>
      </w:r>
      <w:r w:rsidRPr="00BE602D">
        <w:rPr>
          <w:rFonts w:cs="Times New Roman"/>
          <w:b/>
          <w:szCs w:val="24"/>
        </w:rPr>
        <w:t>.</w:t>
      </w:r>
      <w:r w:rsidRPr="00BE602D">
        <w:rPr>
          <w:rFonts w:cs="Times New Roman"/>
          <w:szCs w:val="24"/>
        </w:rPr>
        <w:t xml:space="preserve"> 111,0 giờ.</w:t>
      </w:r>
      <w:bookmarkStart w:id="32" w:name="c6b"/>
      <w:bookmarkEnd w:id="31"/>
      <w:r w:rsidRPr="00BE602D">
        <w:rPr>
          <w:rFonts w:cs="Times New Roman"/>
          <w:b/>
          <w:color w:val="0000FF"/>
          <w:szCs w:val="24"/>
        </w:rPr>
        <w:tab/>
        <w:t>B.</w:t>
      </w:r>
      <w:r w:rsidRPr="00BE602D">
        <w:rPr>
          <w:rFonts w:cs="Times New Roman"/>
          <w:b/>
          <w:szCs w:val="24"/>
        </w:rPr>
        <w:t xml:space="preserve"> </w:t>
      </w:r>
      <w:r w:rsidRPr="00BE602D">
        <w:rPr>
          <w:rFonts w:cs="Times New Roman"/>
          <w:szCs w:val="24"/>
        </w:rPr>
        <w:t>138,7 giờ.</w:t>
      </w:r>
      <w:bookmarkStart w:id="33" w:name="c6c"/>
      <w:bookmarkEnd w:id="32"/>
      <w:r w:rsidRPr="00BE602D">
        <w:rPr>
          <w:rFonts w:cs="Times New Roman"/>
          <w:b/>
          <w:color w:val="0000FF"/>
          <w:szCs w:val="24"/>
        </w:rPr>
        <w:tab/>
        <w:t>C.</w:t>
      </w:r>
      <w:r w:rsidRPr="00BE602D">
        <w:rPr>
          <w:rFonts w:cs="Times New Roman"/>
          <w:b/>
          <w:szCs w:val="24"/>
        </w:rPr>
        <w:t xml:space="preserve"> </w:t>
      </w:r>
      <w:r w:rsidRPr="00BE602D">
        <w:rPr>
          <w:rFonts w:cs="Times New Roman"/>
          <w:szCs w:val="24"/>
        </w:rPr>
        <w:t>55,5 giờ.</w:t>
      </w:r>
      <w:bookmarkStart w:id="34" w:name="c6d"/>
      <w:bookmarkEnd w:id="33"/>
      <w:r w:rsidRPr="00BE602D">
        <w:rPr>
          <w:rFonts w:cs="Times New Roman"/>
          <w:b/>
          <w:color w:val="0000FF"/>
          <w:szCs w:val="24"/>
        </w:rPr>
        <w:tab/>
        <w:t>D.</w:t>
      </w:r>
      <w:r w:rsidRPr="00BE602D">
        <w:rPr>
          <w:rFonts w:cs="Times New Roman"/>
          <w:b/>
          <w:szCs w:val="24"/>
        </w:rPr>
        <w:t xml:space="preserve"> </w:t>
      </w:r>
      <w:r w:rsidRPr="00BE602D">
        <w:rPr>
          <w:rFonts w:cs="Times New Roman"/>
          <w:szCs w:val="24"/>
        </w:rPr>
        <w:t>69,4 giờ.</w:t>
      </w:r>
    </w:p>
    <w:bookmarkEnd w:id="34"/>
    <w:p w14:paraId="74511AAA"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6678D268"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lastRenderedPageBreak/>
        <w:t>Bảo toàn năng lượng: 2497,66.4.80%=72.x=&gt;x=111 giờ</w:t>
      </w:r>
    </w:p>
    <w:p w14:paraId="442CDA4A" w14:textId="77777777" w:rsidR="00BC455C" w:rsidRPr="00BE602D" w:rsidRDefault="00BC455C" w:rsidP="00BC455C">
      <w:pPr>
        <w:spacing w:before="120"/>
        <w:rPr>
          <w:rFonts w:cs="Times New Roman"/>
          <w:b/>
          <w:szCs w:val="24"/>
        </w:rPr>
      </w:pPr>
      <w:r>
        <w:rPr>
          <w:rFonts w:cs="Times New Roman"/>
          <w:b/>
          <w:color w:val="0033CC"/>
          <w:szCs w:val="24"/>
        </w:rPr>
        <w:t xml:space="preserve">Câu 7. </w:t>
      </w:r>
      <w:r w:rsidRPr="00BE602D">
        <w:rPr>
          <w:rFonts w:cs="Times New Roman"/>
          <w:szCs w:val="24"/>
        </w:rPr>
        <w:t>Trong y học, glucozơ làm thuốc tăng lực cho người bệnh, dễ hấp thu và cung cấp khá nhiều năng lượng. Dung dịch glucozơ (C</w:t>
      </w:r>
      <w:r w:rsidRPr="00BE602D">
        <w:rPr>
          <w:rFonts w:cs="Times New Roman"/>
          <w:szCs w:val="24"/>
          <w:vertAlign w:val="subscript"/>
        </w:rPr>
        <w:t>6</w:t>
      </w:r>
      <w:r w:rsidRPr="00BE602D">
        <w:rPr>
          <w:rFonts w:cs="Times New Roman"/>
          <w:szCs w:val="24"/>
        </w:rPr>
        <w:t>H</w:t>
      </w:r>
      <w:r w:rsidRPr="00BE602D">
        <w:rPr>
          <w:rFonts w:cs="Times New Roman"/>
          <w:szCs w:val="24"/>
          <w:vertAlign w:val="subscript"/>
        </w:rPr>
        <w:t>12</w:t>
      </w:r>
      <w:r w:rsidRPr="00BE602D">
        <w:rPr>
          <w:rFonts w:cs="Times New Roman"/>
          <w:szCs w:val="24"/>
        </w:rPr>
        <w:t>O</w:t>
      </w:r>
      <w:r w:rsidRPr="00BE602D">
        <w:rPr>
          <w:rFonts w:cs="Times New Roman"/>
          <w:szCs w:val="24"/>
          <w:vertAlign w:val="subscript"/>
        </w:rPr>
        <w:t>6</w:t>
      </w:r>
      <w:r w:rsidRPr="00BE602D">
        <w:rPr>
          <w:rFonts w:cs="Times New Roman"/>
          <w:szCs w:val="24"/>
        </w:rPr>
        <w:t>) 5% có khối lượng riêng là 1,02 g/ml, phản ứng oxi hóa 1 mol glucozơ tạo thành CO</w:t>
      </w:r>
      <w:r w:rsidRPr="00BE602D">
        <w:rPr>
          <w:rFonts w:cs="Times New Roman"/>
          <w:szCs w:val="24"/>
          <w:vertAlign w:val="subscript"/>
        </w:rPr>
        <w:t>2</w:t>
      </w:r>
      <w:r w:rsidRPr="00BE602D">
        <w:rPr>
          <w:rFonts w:cs="Times New Roman"/>
          <w:szCs w:val="24"/>
        </w:rPr>
        <w:t xml:space="preserve"> và H</w:t>
      </w:r>
      <w:r w:rsidRPr="00BE602D">
        <w:rPr>
          <w:rFonts w:cs="Times New Roman"/>
          <w:szCs w:val="24"/>
          <w:vertAlign w:val="subscript"/>
        </w:rPr>
        <w:t>2</w:t>
      </w:r>
      <w:r w:rsidRPr="00BE602D">
        <w:rPr>
          <w:rFonts w:cs="Times New Roman"/>
          <w:szCs w:val="24"/>
        </w:rPr>
        <w:t>O tỏa ra một nhiệt lượng là 2803,0 kJ. Một người bệnh được truyền một chai chứa 500 ml dung dịch glucozơ 5%. Năng lượng tối đa từ phản ứng oxi hóa hoàn toàn glucozơ mà bệnh nhân đó có thể nhận được là</w:t>
      </w:r>
    </w:p>
    <w:p w14:paraId="07BF220D"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35" w:name="c7a"/>
      <w:r w:rsidRPr="00BE602D">
        <w:rPr>
          <w:rFonts w:cs="Times New Roman"/>
          <w:b/>
          <w:color w:val="0000FF"/>
          <w:szCs w:val="24"/>
        </w:rPr>
        <w:tab/>
      </w:r>
      <w:r w:rsidRPr="00BE602D">
        <w:rPr>
          <w:rFonts w:cs="Times New Roman"/>
          <w:b/>
          <w:color w:val="0000FF"/>
          <w:szCs w:val="24"/>
          <w:u w:val="single"/>
        </w:rPr>
        <w:t>A</w:t>
      </w:r>
      <w:r w:rsidRPr="00BE602D">
        <w:rPr>
          <w:rFonts w:cs="Times New Roman"/>
          <w:b/>
          <w:szCs w:val="24"/>
        </w:rPr>
        <w:t xml:space="preserve">. </w:t>
      </w:r>
      <w:r w:rsidRPr="00BE602D">
        <w:rPr>
          <w:rFonts w:cs="Times New Roman"/>
          <w:szCs w:val="24"/>
        </w:rPr>
        <w:t>397,09 kJ.</w:t>
      </w:r>
      <w:bookmarkStart w:id="36" w:name="c7b"/>
      <w:bookmarkEnd w:id="35"/>
      <w:r w:rsidRPr="00BE602D">
        <w:rPr>
          <w:rFonts w:cs="Times New Roman"/>
          <w:b/>
          <w:color w:val="0000FF"/>
          <w:szCs w:val="24"/>
        </w:rPr>
        <w:tab/>
        <w:t>B.</w:t>
      </w:r>
      <w:r w:rsidRPr="00BE602D">
        <w:rPr>
          <w:rFonts w:cs="Times New Roman"/>
          <w:b/>
          <w:szCs w:val="24"/>
        </w:rPr>
        <w:t xml:space="preserve"> </w:t>
      </w:r>
      <w:r w:rsidRPr="00BE602D">
        <w:rPr>
          <w:rFonts w:cs="Times New Roman"/>
          <w:szCs w:val="24"/>
        </w:rPr>
        <w:t>381,67 kJ.</w:t>
      </w:r>
      <w:bookmarkStart w:id="37" w:name="c7c"/>
      <w:bookmarkEnd w:id="36"/>
      <w:r w:rsidRPr="00BE602D">
        <w:rPr>
          <w:rFonts w:cs="Times New Roman"/>
          <w:b/>
          <w:color w:val="0000FF"/>
          <w:szCs w:val="24"/>
        </w:rPr>
        <w:tab/>
        <w:t>C.</w:t>
      </w:r>
      <w:r w:rsidRPr="00BE602D">
        <w:rPr>
          <w:rFonts w:cs="Times New Roman"/>
          <w:b/>
          <w:szCs w:val="24"/>
        </w:rPr>
        <w:t xml:space="preserve"> </w:t>
      </w:r>
      <w:r w:rsidRPr="00BE602D">
        <w:rPr>
          <w:rFonts w:cs="Times New Roman"/>
          <w:szCs w:val="24"/>
        </w:rPr>
        <w:t>389,30 kJ.</w:t>
      </w:r>
      <w:bookmarkStart w:id="38" w:name="c7d"/>
      <w:bookmarkEnd w:id="37"/>
      <w:r w:rsidRPr="00BE602D">
        <w:rPr>
          <w:rFonts w:cs="Times New Roman"/>
          <w:b/>
          <w:color w:val="0000FF"/>
          <w:szCs w:val="24"/>
        </w:rPr>
        <w:tab/>
        <w:t>D.</w:t>
      </w:r>
      <w:r w:rsidRPr="00BE602D">
        <w:rPr>
          <w:rFonts w:cs="Times New Roman"/>
          <w:b/>
          <w:szCs w:val="24"/>
        </w:rPr>
        <w:t xml:space="preserve"> </w:t>
      </w:r>
      <w:r w:rsidRPr="00BE602D">
        <w:rPr>
          <w:rFonts w:cs="Times New Roman"/>
          <w:szCs w:val="24"/>
        </w:rPr>
        <w:t>416,02 kJ.</w:t>
      </w:r>
    </w:p>
    <w:bookmarkEnd w:id="38"/>
    <w:p w14:paraId="4A8A060B"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2C16AC1D"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szCs w:val="27"/>
        </w:rPr>
        <w:t>N</w:t>
      </w:r>
      <w:r w:rsidRPr="00BE602D">
        <w:rPr>
          <w:color w:val="000000"/>
          <w:szCs w:val="27"/>
          <w:vertAlign w:val="subscript"/>
        </w:rPr>
        <w:t>glucozơ</w:t>
      </w:r>
      <w:r w:rsidRPr="00BE602D">
        <w:rPr>
          <w:color w:val="000000"/>
          <w:szCs w:val="27"/>
        </w:rPr>
        <w:t xml:space="preserve"> = 500.1,02.5%/180 = 0,14167</w:t>
      </w:r>
    </w:p>
    <w:p w14:paraId="7CD59F63"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szCs w:val="27"/>
        </w:rPr>
        <w:t>Năng lượng tối đa = 0,14167.2803 = 397,1 kJ</w:t>
      </w:r>
    </w:p>
    <w:p w14:paraId="2A50846A" w14:textId="77777777" w:rsidR="00BC455C" w:rsidRPr="00BE602D" w:rsidRDefault="00BC455C" w:rsidP="00BC455C">
      <w:pPr>
        <w:spacing w:before="120"/>
        <w:rPr>
          <w:rFonts w:cs="Times New Roman"/>
          <w:b/>
          <w:szCs w:val="24"/>
        </w:rPr>
      </w:pPr>
      <w:r>
        <w:rPr>
          <w:rFonts w:cs="Times New Roman"/>
          <w:b/>
          <w:color w:val="0033CC"/>
          <w:szCs w:val="24"/>
        </w:rPr>
        <w:t xml:space="preserve">Câu 8. </w:t>
      </w:r>
      <w:r w:rsidRPr="00BE602D">
        <w:rPr>
          <w:rFonts w:cs="Times New Roman"/>
          <w:szCs w:val="24"/>
        </w:rPr>
        <w:t>Một loại khí thiên nhiên có thành phần phần trăm về thể tích như sau: 80% methane, 15% etan, còn lại là tạp chất không cháy. Biết nhiệt lượng tỏa ra khi đốt hoàn toàn 1 mol methane là 880 kJ, 1 mol etan là 1560 kJ và nâng nhiệt độ của 1 gam nước lên 1</w:t>
      </w:r>
      <w:r w:rsidRPr="00BE602D">
        <w:rPr>
          <w:rFonts w:cs="Times New Roman"/>
          <w:szCs w:val="24"/>
          <w:vertAlign w:val="superscript"/>
        </w:rPr>
        <w:t>o</w:t>
      </w:r>
      <w:r w:rsidRPr="00BE602D">
        <w:rPr>
          <w:rFonts w:cs="Times New Roman"/>
          <w:szCs w:val="24"/>
        </w:rPr>
        <w:t>C cần cung cấp 4,2 J nhiệt lượng. Để nâng nhiệt độ của 3 lít nước từ 25</w:t>
      </w:r>
      <w:r w:rsidRPr="00BE602D">
        <w:rPr>
          <w:rFonts w:cs="Times New Roman"/>
          <w:szCs w:val="24"/>
          <w:vertAlign w:val="superscript"/>
        </w:rPr>
        <w:t>o</w:t>
      </w:r>
      <w:r w:rsidRPr="00BE602D">
        <w:rPr>
          <w:rFonts w:cs="Times New Roman"/>
          <w:szCs w:val="24"/>
        </w:rPr>
        <w:t>C lên 100</w:t>
      </w:r>
      <w:r w:rsidRPr="00BE602D">
        <w:rPr>
          <w:rFonts w:cs="Times New Roman"/>
          <w:szCs w:val="24"/>
          <w:vertAlign w:val="superscript"/>
        </w:rPr>
        <w:t>o</w:t>
      </w:r>
      <w:r w:rsidRPr="00BE602D">
        <w:rPr>
          <w:rFonts w:cs="Times New Roman"/>
          <w:szCs w:val="24"/>
        </w:rPr>
        <w:t>C cần đốt cháy vừa đủ V lít khí thiên nhiên ở trên. Biết khối lượng riêng của nước là 1 g/ml và lượng nhiệt tổn hao là 10%. Giá trị gần nhất của V là:</w:t>
      </w:r>
    </w:p>
    <w:p w14:paraId="6DF49C43"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39" w:name="c8a"/>
      <w:r w:rsidRPr="00BE602D">
        <w:rPr>
          <w:rFonts w:cs="Times New Roman"/>
          <w:b/>
          <w:color w:val="0000FF"/>
          <w:szCs w:val="24"/>
        </w:rPr>
        <w:tab/>
        <w:t>A.</w:t>
      </w:r>
      <w:r w:rsidRPr="00BE602D">
        <w:rPr>
          <w:rFonts w:cs="Times New Roman"/>
          <w:b/>
          <w:szCs w:val="24"/>
        </w:rPr>
        <w:t xml:space="preserve"> </w:t>
      </w:r>
      <w:r w:rsidRPr="00BE602D">
        <w:rPr>
          <w:rFonts w:cs="Times New Roman"/>
          <w:szCs w:val="24"/>
        </w:rPr>
        <w:t>37.</w:t>
      </w:r>
      <w:bookmarkStart w:id="40" w:name="c8b"/>
      <w:bookmarkEnd w:id="39"/>
      <w:r w:rsidRPr="00BE602D">
        <w:rPr>
          <w:rFonts w:cs="Times New Roman"/>
          <w:b/>
          <w:color w:val="0000FF"/>
          <w:szCs w:val="24"/>
        </w:rPr>
        <w:tab/>
        <w:t>B.</w:t>
      </w:r>
      <w:r w:rsidRPr="00BE602D">
        <w:rPr>
          <w:rFonts w:cs="Times New Roman"/>
          <w:b/>
          <w:szCs w:val="24"/>
        </w:rPr>
        <w:t xml:space="preserve"> </w:t>
      </w:r>
      <w:r w:rsidRPr="00BE602D">
        <w:rPr>
          <w:rFonts w:cs="Times New Roman"/>
          <w:szCs w:val="24"/>
        </w:rPr>
        <w:t>42.</w:t>
      </w:r>
      <w:bookmarkStart w:id="41" w:name="c8c"/>
      <w:bookmarkEnd w:id="40"/>
      <w:r w:rsidRPr="00BE602D">
        <w:rPr>
          <w:rFonts w:cs="Times New Roman"/>
          <w:b/>
          <w:szCs w:val="24"/>
        </w:rPr>
        <w:tab/>
      </w:r>
      <w:r w:rsidRPr="00BE602D">
        <w:rPr>
          <w:rFonts w:cs="Times New Roman"/>
          <w:b/>
          <w:color w:val="0000FF"/>
          <w:szCs w:val="24"/>
          <w:u w:val="single"/>
        </w:rPr>
        <w:t>C</w:t>
      </w:r>
      <w:r w:rsidRPr="00BE602D">
        <w:rPr>
          <w:rFonts w:cs="Times New Roman"/>
          <w:b/>
          <w:szCs w:val="24"/>
        </w:rPr>
        <w:t xml:space="preserve">. </w:t>
      </w:r>
      <w:r w:rsidRPr="00BE602D">
        <w:rPr>
          <w:rFonts w:cs="Times New Roman"/>
          <w:szCs w:val="24"/>
        </w:rPr>
        <w:t>25.</w:t>
      </w:r>
      <w:bookmarkStart w:id="42" w:name="c8d"/>
      <w:bookmarkEnd w:id="41"/>
      <w:r w:rsidRPr="00BE602D">
        <w:rPr>
          <w:rFonts w:cs="Times New Roman"/>
          <w:b/>
          <w:color w:val="0000FF"/>
          <w:szCs w:val="24"/>
        </w:rPr>
        <w:tab/>
        <w:t>D.</w:t>
      </w:r>
      <w:r w:rsidRPr="00BE602D">
        <w:rPr>
          <w:rFonts w:cs="Times New Roman"/>
          <w:b/>
          <w:szCs w:val="24"/>
        </w:rPr>
        <w:t xml:space="preserve"> </w:t>
      </w:r>
      <w:r w:rsidRPr="00BE602D">
        <w:rPr>
          <w:rFonts w:cs="Times New Roman"/>
          <w:szCs w:val="24"/>
        </w:rPr>
        <w:t>28.</w:t>
      </w:r>
    </w:p>
    <w:bookmarkEnd w:id="42"/>
    <w:p w14:paraId="5C1BBAA9"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2ED4DD35"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 xml:space="preserve">Để nâng nhiệt độ của 3 lít nước từ </w:t>
      </w:r>
      <w:r w:rsidRPr="00BE602D">
        <w:rPr>
          <w:rFonts w:cs="Times New Roman"/>
          <w:bCs/>
        </w:rPr>
        <w:t>25℃</w:t>
      </w:r>
      <w:r w:rsidRPr="00BE602D">
        <w:rPr>
          <w:rFonts w:cs="Times New Roman"/>
          <w:bCs/>
          <w:szCs w:val="24"/>
        </w:rPr>
        <w:t xml:space="preserve"> lên </w:t>
      </w:r>
      <w:r w:rsidRPr="00BE602D">
        <w:rPr>
          <w:rFonts w:cs="Times New Roman"/>
          <w:bCs/>
        </w:rPr>
        <w:t xml:space="preserve">100℃ cần đốt cháy x mol khí thiên nhiên gồm </w:t>
      </w:r>
      <w:r w:rsidRPr="00BE602D">
        <w:rPr>
          <w:rFonts w:cs="Times New Roman"/>
          <w:bCs/>
          <w:position w:val="-50"/>
        </w:rPr>
        <w:object w:dxaOrig="1680" w:dyaOrig="1120" w14:anchorId="25354A36">
          <v:shape id="_x0000_i1913" type="#_x0000_t75" style="width:84pt;height:56.2pt" o:ole="">
            <v:imagedata r:id="rId1582" o:title=""/>
          </v:shape>
          <o:OLEObject Type="Embed" ProgID="Equation.DSMT4" ShapeID="_x0000_i1913" DrawAspect="Content" ObjectID="_1797805464" r:id="rId1583"/>
        </w:object>
      </w:r>
    </w:p>
    <w:p w14:paraId="3736FEBD"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 xml:space="preserve">Bảo toàn năng lượng: </w:t>
      </w:r>
      <w:r w:rsidRPr="00BE602D">
        <w:rPr>
          <w:rFonts w:cs="Times New Roman"/>
          <w:bCs/>
          <w:position w:val="-10"/>
        </w:rPr>
        <w:object w:dxaOrig="8199" w:dyaOrig="360" w14:anchorId="086CC48D">
          <v:shape id="_x0000_i1914" type="#_x0000_t75" style="width:410.35pt;height:18pt" o:ole="">
            <v:imagedata r:id="rId1584" o:title=""/>
          </v:shape>
          <o:OLEObject Type="Embed" ProgID="Equation.DSMT4" ShapeID="_x0000_i1914" DrawAspect="Content" ObjectID="_1797805465" r:id="rId1585"/>
        </w:object>
      </w:r>
    </w:p>
    <w:p w14:paraId="53D7733F" w14:textId="77777777" w:rsidR="00BC455C" w:rsidRPr="00BE602D" w:rsidRDefault="00BC455C" w:rsidP="00BC455C">
      <w:pPr>
        <w:spacing w:before="120"/>
        <w:rPr>
          <w:rFonts w:cs="Times New Roman"/>
          <w:b/>
          <w:szCs w:val="24"/>
        </w:rPr>
      </w:pPr>
      <w:r>
        <w:rPr>
          <w:rFonts w:cs="Times New Roman"/>
          <w:b/>
          <w:color w:val="0033CC"/>
          <w:szCs w:val="24"/>
        </w:rPr>
        <w:t xml:space="preserve">Câu 9. </w:t>
      </w:r>
      <w:r w:rsidRPr="00BE602D">
        <w:rPr>
          <w:rFonts w:cs="Times New Roman"/>
          <w:szCs w:val="24"/>
          <w:lang w:val="vi-VN"/>
        </w:rPr>
        <w:t>Xăng sinh học E5 (chứa 5% etanol về thể tích, còn lại là xăng, giả thiết chỉ là octan). Khi được đốt cháy hoàn toàn, 1 mol etanol tỏa ra lượng nhiệt là 1365,0 kJ và 1 mol octan tỏa ra lượng nhiệt là 5928,7 kJ. Trung bình, một chiếc xe máy di chuyển được 1km thì cần một nhiệt lượng chuyển thành công cơ học có độ lớn là 211,8 kJ. Nếu xe máy đó đã sử dụng 4,5 lít xăng E5 ở trên thì quãng đường di chuyển được là bao nhiêu km, biết hiệu suất sử dụng nhiên liệu của đông cơ là 25%; khối lượng riêng của etanol là 0,8 g/ml, của octan là 0,7 g/ml.</w:t>
      </w:r>
    </w:p>
    <w:p w14:paraId="0B6D28E2"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lang w:val="vi-VN"/>
        </w:rPr>
      </w:pPr>
      <w:bookmarkStart w:id="43" w:name="c9a"/>
      <w:r w:rsidRPr="00BE602D">
        <w:rPr>
          <w:rFonts w:cs="Times New Roman"/>
          <w:b/>
          <w:bCs/>
          <w:color w:val="0000FF"/>
          <w:szCs w:val="24"/>
          <w:lang w:val="vi-VN"/>
        </w:rPr>
        <w:tab/>
        <w:t>A.</w:t>
      </w:r>
      <w:r w:rsidRPr="00BE602D">
        <w:rPr>
          <w:rFonts w:cs="Times New Roman"/>
          <w:b/>
          <w:szCs w:val="24"/>
        </w:rPr>
        <w:t xml:space="preserve"> </w:t>
      </w:r>
      <w:bookmarkStart w:id="44" w:name="c33a"/>
      <w:r w:rsidRPr="00BE602D">
        <w:rPr>
          <w:rFonts w:cs="Times New Roman"/>
          <w:szCs w:val="24"/>
          <w:lang w:val="vi-VN"/>
        </w:rPr>
        <w:t>250km.</w:t>
      </w:r>
      <w:bookmarkStart w:id="45" w:name="c33b"/>
      <w:bookmarkStart w:id="46" w:name="c9b"/>
      <w:bookmarkEnd w:id="43"/>
      <w:bookmarkEnd w:id="44"/>
      <w:r w:rsidRPr="00BE602D">
        <w:rPr>
          <w:rFonts w:cs="Times New Roman"/>
          <w:b/>
          <w:color w:val="0000FF"/>
          <w:szCs w:val="24"/>
        </w:rPr>
        <w:tab/>
        <w:t>B.</w:t>
      </w:r>
      <w:r w:rsidRPr="00BE602D">
        <w:rPr>
          <w:rFonts w:cs="Times New Roman"/>
          <w:b/>
          <w:szCs w:val="24"/>
          <w:lang w:val="vi-VN"/>
        </w:rPr>
        <w:t xml:space="preserve"> </w:t>
      </w:r>
      <w:r w:rsidRPr="00BE602D">
        <w:rPr>
          <w:rFonts w:cs="Times New Roman"/>
          <w:szCs w:val="24"/>
          <w:lang w:val="vi-VN"/>
        </w:rPr>
        <w:t>180km.</w:t>
      </w:r>
      <w:bookmarkStart w:id="47" w:name="c33c"/>
      <w:bookmarkStart w:id="48" w:name="c9c"/>
      <w:bookmarkEnd w:id="45"/>
      <w:bookmarkEnd w:id="46"/>
      <w:r w:rsidRPr="00BE602D">
        <w:rPr>
          <w:rFonts w:cs="Times New Roman"/>
          <w:b/>
          <w:color w:val="0000FF"/>
          <w:szCs w:val="24"/>
        </w:rPr>
        <w:tab/>
        <w:t>C.</w:t>
      </w:r>
      <w:r w:rsidRPr="00BE602D">
        <w:rPr>
          <w:rFonts w:cs="Times New Roman"/>
          <w:b/>
          <w:szCs w:val="24"/>
          <w:lang w:val="vi-VN"/>
        </w:rPr>
        <w:t xml:space="preserve"> </w:t>
      </w:r>
      <w:r w:rsidRPr="00BE602D">
        <w:rPr>
          <w:rFonts w:cs="Times New Roman"/>
          <w:szCs w:val="24"/>
          <w:lang w:val="vi-VN"/>
        </w:rPr>
        <w:t>200km.</w:t>
      </w:r>
      <w:bookmarkStart w:id="49" w:name="c9d"/>
      <w:bookmarkStart w:id="50" w:name="c33d"/>
      <w:bookmarkEnd w:id="47"/>
      <w:bookmarkEnd w:id="48"/>
      <w:r w:rsidRPr="00BE602D">
        <w:rPr>
          <w:rFonts w:cs="Times New Roman"/>
          <w:b/>
          <w:szCs w:val="24"/>
        </w:rPr>
        <w:tab/>
      </w:r>
      <w:r w:rsidRPr="00BE602D">
        <w:rPr>
          <w:rFonts w:cs="Times New Roman"/>
          <w:b/>
          <w:color w:val="0000FF"/>
          <w:szCs w:val="24"/>
          <w:u w:val="single"/>
          <w:lang w:val="vi-VN"/>
        </w:rPr>
        <w:t>D</w:t>
      </w:r>
      <w:r w:rsidRPr="00BE602D">
        <w:rPr>
          <w:rFonts w:cs="Times New Roman"/>
          <w:b/>
          <w:szCs w:val="24"/>
          <w:lang w:val="vi-VN"/>
        </w:rPr>
        <w:t xml:space="preserve">. </w:t>
      </w:r>
      <w:r w:rsidRPr="00BE602D">
        <w:rPr>
          <w:rFonts w:cs="Times New Roman"/>
          <w:szCs w:val="24"/>
          <w:lang w:val="vi-VN"/>
        </w:rPr>
        <w:t>190km.</w:t>
      </w:r>
    </w:p>
    <w:bookmarkEnd w:id="49"/>
    <w:p w14:paraId="75C61647"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4B519A21"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position w:val="-68"/>
          <w:szCs w:val="24"/>
        </w:rPr>
        <w:object w:dxaOrig="4500" w:dyaOrig="1480" w14:anchorId="4FBCFAE9">
          <v:shape id="_x0000_i1915" type="#_x0000_t75" style="width:225pt;height:74.2pt" o:ole="">
            <v:imagedata r:id="rId1586" o:title=""/>
          </v:shape>
          <o:OLEObject Type="Embed" ProgID="Equation.DSMT4" ShapeID="_x0000_i1915" DrawAspect="Content" ObjectID="_1797805466" r:id="rId1587"/>
        </w:object>
      </w:r>
    </w:p>
    <w:bookmarkEnd w:id="50"/>
    <w:p w14:paraId="1492B30A" w14:textId="77777777" w:rsidR="00BC455C" w:rsidRPr="00BE602D" w:rsidRDefault="00BC455C" w:rsidP="00BC455C">
      <w:pPr>
        <w:spacing w:before="120"/>
        <w:rPr>
          <w:rFonts w:cs="Times New Roman"/>
          <w:b/>
          <w:szCs w:val="24"/>
        </w:rPr>
      </w:pPr>
      <w:r>
        <w:rPr>
          <w:rFonts w:cs="Times New Roman"/>
          <w:b/>
          <w:color w:val="0033CC"/>
          <w:szCs w:val="24"/>
        </w:rPr>
        <w:t xml:space="preserve">Câu 10. </w:t>
      </w:r>
      <w:r w:rsidRPr="00BE602D">
        <w:rPr>
          <w:rFonts w:cs="Times New Roman"/>
          <w:szCs w:val="24"/>
        </w:rPr>
        <w:t>Bình “ga” loại 12 cân sử dụng trong hộ gia đình Y có chứa 12 kg khí hóa lỏng (LPG) gồm propan và butanevới tỉ lệ thể tích tương ứng là 30: 70. Khi được đốt cháy hoàn toàn, 1 mol propan tỏa ra lượng nhiệt là 2220 kJ và 1 mol butanetỏa ra lượng nhiệt là 2850 kJ. Trung bình, lượng nhiệt tiêu thụ từ đốt khí “ga” của hộ gia đình Y là 12.000 kJ/ngày và hiệu suất sử dụng nhiệt là 75%. Trung bình gia đình Y trả bao nhiêu tiền ga trong 1 tháng (30 ngày), biết giá bình ga 360.000 đồng</w:t>
      </w:r>
    </w:p>
    <w:p w14:paraId="5AEB524F"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51" w:name="c10a"/>
      <w:r w:rsidRPr="00BE602D">
        <w:rPr>
          <w:rFonts w:cs="Times New Roman"/>
          <w:b/>
          <w:color w:val="0000FF"/>
          <w:szCs w:val="24"/>
        </w:rPr>
        <w:tab/>
        <w:t>A.</w:t>
      </w:r>
      <w:r w:rsidRPr="00BE602D">
        <w:rPr>
          <w:rFonts w:cs="Times New Roman"/>
          <w:b/>
          <w:szCs w:val="24"/>
        </w:rPr>
        <w:t xml:space="preserve"> </w:t>
      </w:r>
      <w:r w:rsidRPr="00BE602D">
        <w:rPr>
          <w:rFonts w:cs="Times New Roman"/>
          <w:szCs w:val="24"/>
        </w:rPr>
        <w:t>250000.</w:t>
      </w:r>
      <w:bookmarkStart w:id="52" w:name="c10b"/>
      <w:bookmarkEnd w:id="51"/>
      <w:r w:rsidRPr="00BE602D">
        <w:rPr>
          <w:rFonts w:cs="Times New Roman"/>
          <w:b/>
          <w:color w:val="0000FF"/>
          <w:szCs w:val="24"/>
        </w:rPr>
        <w:tab/>
        <w:t>B.</w:t>
      </w:r>
      <w:r w:rsidRPr="00BE602D">
        <w:rPr>
          <w:rFonts w:cs="Times New Roman"/>
          <w:b/>
          <w:szCs w:val="24"/>
        </w:rPr>
        <w:t xml:space="preserve"> </w:t>
      </w:r>
      <w:r w:rsidRPr="00BE602D">
        <w:rPr>
          <w:rFonts w:cs="Times New Roman"/>
          <w:szCs w:val="24"/>
        </w:rPr>
        <w:t>385000.</w:t>
      </w:r>
      <w:bookmarkStart w:id="53" w:name="c10c"/>
      <w:bookmarkEnd w:id="52"/>
      <w:r w:rsidRPr="00BE602D">
        <w:rPr>
          <w:rFonts w:cs="Times New Roman"/>
          <w:b/>
          <w:szCs w:val="24"/>
        </w:rPr>
        <w:tab/>
      </w:r>
      <w:r w:rsidRPr="00BE602D">
        <w:rPr>
          <w:rFonts w:cs="Times New Roman"/>
          <w:b/>
          <w:color w:val="0000FF"/>
          <w:szCs w:val="24"/>
          <w:u w:val="single"/>
        </w:rPr>
        <w:t>C</w:t>
      </w:r>
      <w:r w:rsidRPr="00BE602D">
        <w:rPr>
          <w:rFonts w:cs="Times New Roman"/>
          <w:szCs w:val="24"/>
        </w:rPr>
        <w:t>. 290000.</w:t>
      </w:r>
      <w:bookmarkStart w:id="54" w:name="c10d"/>
      <w:bookmarkEnd w:id="53"/>
      <w:r w:rsidRPr="00BE602D">
        <w:rPr>
          <w:rFonts w:cs="Times New Roman"/>
          <w:b/>
          <w:color w:val="0000FF"/>
          <w:szCs w:val="24"/>
        </w:rPr>
        <w:tab/>
        <w:t>D.</w:t>
      </w:r>
      <w:r w:rsidRPr="00BE602D">
        <w:rPr>
          <w:rFonts w:cs="Times New Roman"/>
          <w:b/>
          <w:szCs w:val="24"/>
        </w:rPr>
        <w:t xml:space="preserve"> </w:t>
      </w:r>
      <w:r w:rsidRPr="00BE602D">
        <w:rPr>
          <w:rFonts w:cs="Times New Roman"/>
          <w:szCs w:val="24"/>
        </w:rPr>
        <w:t>342000.</w:t>
      </w:r>
    </w:p>
    <w:bookmarkEnd w:id="54"/>
    <w:p w14:paraId="10C18C13" w14:textId="77777777" w:rsidR="00BC455C" w:rsidRPr="00BE602D" w:rsidRDefault="00BC455C" w:rsidP="00BC455C">
      <w:pPr>
        <w:pStyle w:val="NormalWeb"/>
        <w:shd w:val="clear" w:color="auto" w:fill="F2DBDB" w:themeFill="accent2" w:themeFillTint="33"/>
        <w:spacing w:before="0" w:beforeAutospacing="0"/>
        <w:jc w:val="both"/>
        <w:rPr>
          <w:color w:val="222222"/>
          <w:spacing w:val="-5"/>
          <w:szCs w:val="27"/>
        </w:rPr>
      </w:pPr>
      <w:r w:rsidRPr="00BE602D">
        <w:rPr>
          <w:b/>
          <w:bCs/>
          <w:color w:val="FF0000"/>
          <w:spacing w:val="-5"/>
          <w:szCs w:val="27"/>
        </w:rPr>
        <w:t>Hướng dẫn giải</w:t>
      </w:r>
    </w:p>
    <w:p w14:paraId="6C27738A" w14:textId="77777777" w:rsidR="00BC455C" w:rsidRPr="00BE602D" w:rsidRDefault="00BC455C" w:rsidP="00BC455C">
      <w:pPr>
        <w:pStyle w:val="NormalWeb"/>
        <w:shd w:val="clear" w:color="auto" w:fill="F2DBDB" w:themeFill="accent2" w:themeFillTint="33"/>
        <w:spacing w:before="0" w:beforeAutospacing="0"/>
        <w:jc w:val="both"/>
        <w:rPr>
          <w:color w:val="222222"/>
          <w:spacing w:val="-5"/>
          <w:szCs w:val="27"/>
        </w:rPr>
      </w:pPr>
      <w:r w:rsidRPr="00BE602D">
        <w:rPr>
          <w:color w:val="222222"/>
          <w:spacing w:val="-5"/>
          <w:szCs w:val="27"/>
        </w:rPr>
        <w:t>Gọi 3x, 7x lần lượt số mol của propan, butan trong bình gas.</w:t>
      </w:r>
    </w:p>
    <w:p w14:paraId="40886FA4" w14:textId="77777777" w:rsidR="00BC455C" w:rsidRPr="00BE602D" w:rsidRDefault="00BC455C" w:rsidP="00BC455C">
      <w:pPr>
        <w:pStyle w:val="NormalWeb"/>
        <w:shd w:val="clear" w:color="auto" w:fill="F2DBDB" w:themeFill="accent2" w:themeFillTint="33"/>
        <w:spacing w:before="0" w:beforeAutospacing="0"/>
        <w:jc w:val="both"/>
        <w:rPr>
          <w:color w:val="222222"/>
          <w:spacing w:val="-5"/>
          <w:szCs w:val="27"/>
        </w:rPr>
      </w:pPr>
      <w:r w:rsidRPr="00BE602D">
        <w:rPr>
          <w:color w:val="222222"/>
          <w:spacing w:val="-5"/>
          <w:szCs w:val="27"/>
        </w:rPr>
        <w:t>=&gt;44.3x + 58.7x = 12.1000 ⇒ x = 22,3 mol</w:t>
      </w:r>
    </w:p>
    <w:p w14:paraId="4D2FBFD1" w14:textId="77777777" w:rsidR="00BC455C" w:rsidRPr="00BE602D" w:rsidRDefault="00BC455C" w:rsidP="00BC455C">
      <w:pPr>
        <w:pStyle w:val="NormalWeb"/>
        <w:shd w:val="clear" w:color="auto" w:fill="F2DBDB" w:themeFill="accent2" w:themeFillTint="33"/>
        <w:spacing w:before="0" w:beforeAutospacing="0"/>
        <w:jc w:val="both"/>
        <w:rPr>
          <w:color w:val="222222"/>
          <w:spacing w:val="-5"/>
          <w:szCs w:val="27"/>
        </w:rPr>
      </w:pPr>
      <w:r w:rsidRPr="00BE602D">
        <w:rPr>
          <w:color w:val="222222"/>
          <w:spacing w:val="-5"/>
          <w:szCs w:val="27"/>
        </w:rPr>
        <w:t>Tổng nhiệt lượng tỏa ra khi đốt cháy hoàn toàn một bình gas là:</w:t>
      </w:r>
    </w:p>
    <w:p w14:paraId="3BDE9B94" w14:textId="77777777" w:rsidR="00BC455C" w:rsidRPr="00BE602D" w:rsidRDefault="00BC455C" w:rsidP="00BC455C">
      <w:pPr>
        <w:pStyle w:val="NormalWeb"/>
        <w:shd w:val="clear" w:color="auto" w:fill="F2DBDB" w:themeFill="accent2" w:themeFillTint="33"/>
        <w:spacing w:before="0" w:beforeAutospacing="0"/>
        <w:jc w:val="both"/>
        <w:rPr>
          <w:color w:val="222222"/>
          <w:spacing w:val="-5"/>
          <w:szCs w:val="27"/>
        </w:rPr>
      </w:pPr>
      <w:r w:rsidRPr="00BE602D">
        <w:rPr>
          <w:color w:val="222222"/>
          <w:spacing w:val="-5"/>
          <w:szCs w:val="27"/>
        </w:rPr>
        <w:lastRenderedPageBreak/>
        <w:t>3.22,3.2220 + 7.22,3.2874 = 597149,4 kJ</w:t>
      </w:r>
    </w:p>
    <w:p w14:paraId="660350C2" w14:textId="77777777" w:rsidR="00BC455C" w:rsidRPr="00BE602D" w:rsidRDefault="00BC455C" w:rsidP="00BC455C">
      <w:pPr>
        <w:pStyle w:val="NormalWeb"/>
        <w:shd w:val="clear" w:color="auto" w:fill="F2DBDB" w:themeFill="accent2" w:themeFillTint="33"/>
        <w:spacing w:before="0" w:beforeAutospacing="0"/>
        <w:jc w:val="both"/>
        <w:rPr>
          <w:color w:val="222222"/>
          <w:spacing w:val="-5"/>
          <w:szCs w:val="27"/>
        </w:rPr>
      </w:pPr>
      <w:r w:rsidRPr="00BE602D">
        <w:rPr>
          <w:color w:val="222222"/>
          <w:spacing w:val="-5"/>
          <w:szCs w:val="27"/>
        </w:rPr>
        <w:t>Tổng nhiệt lượng có ích: 597149,4.75%=447862kJ</w:t>
      </w:r>
    </w:p>
    <w:p w14:paraId="283E1412" w14:textId="77777777" w:rsidR="00BC455C" w:rsidRPr="00BE602D" w:rsidRDefault="00BC455C" w:rsidP="00BC455C">
      <w:pPr>
        <w:pStyle w:val="NormalWeb"/>
        <w:shd w:val="clear" w:color="auto" w:fill="F2DBDB" w:themeFill="accent2" w:themeFillTint="33"/>
        <w:spacing w:before="0" w:beforeAutospacing="0"/>
        <w:jc w:val="both"/>
        <w:rPr>
          <w:color w:val="222222"/>
          <w:spacing w:val="-5"/>
          <w:szCs w:val="27"/>
        </w:rPr>
      </w:pPr>
      <w:r w:rsidRPr="00BE602D">
        <w:rPr>
          <w:color w:val="222222"/>
          <w:spacing w:val="-5"/>
          <w:szCs w:val="27"/>
        </w:rPr>
        <w:t>Số ngày dùng hết 1 bình gas: 447862:12000=37,32 ngày</w:t>
      </w:r>
    </w:p>
    <w:p w14:paraId="7094B819" w14:textId="77777777" w:rsidR="00BC455C" w:rsidRPr="00BE602D" w:rsidRDefault="00BC455C" w:rsidP="00BC455C">
      <w:pPr>
        <w:pStyle w:val="NormalWeb"/>
        <w:shd w:val="clear" w:color="auto" w:fill="F2DBDB" w:themeFill="accent2" w:themeFillTint="33"/>
        <w:spacing w:before="0" w:beforeAutospacing="0"/>
        <w:jc w:val="both"/>
        <w:rPr>
          <w:color w:val="222222"/>
          <w:spacing w:val="-5"/>
          <w:szCs w:val="27"/>
        </w:rPr>
      </w:pPr>
      <w:r w:rsidRPr="00BE602D">
        <w:rPr>
          <w:color w:val="222222"/>
          <w:spacing w:val="-5"/>
          <w:szCs w:val="27"/>
        </w:rPr>
        <w:t>Số tiền trả mỗi tháng: 36000.30/37,32=298 937</w:t>
      </w:r>
    </w:p>
    <w:p w14:paraId="146794D1" w14:textId="77777777" w:rsidR="00BC455C" w:rsidRPr="00BE602D" w:rsidRDefault="00BC455C" w:rsidP="00BC455C">
      <w:pPr>
        <w:spacing w:before="120"/>
        <w:rPr>
          <w:rFonts w:cs="Times New Roman"/>
          <w:szCs w:val="24"/>
        </w:rPr>
      </w:pPr>
      <w:r>
        <w:rPr>
          <w:rFonts w:cs="Times New Roman"/>
          <w:b/>
          <w:color w:val="0033CC"/>
          <w:szCs w:val="24"/>
        </w:rPr>
        <w:t xml:space="preserve">Câu 11. </w:t>
      </w:r>
      <w:r w:rsidRPr="00BE602D">
        <w:rPr>
          <w:rFonts w:cs="Times New Roman"/>
          <w:szCs w:val="24"/>
        </w:rPr>
        <w:t>Xăng E5 là một loại xăng sinh học, được tạo thành khi trộn 5 thể tích C</w:t>
      </w:r>
      <w:r w:rsidRPr="00BE602D">
        <w:rPr>
          <w:rFonts w:cs="Times New Roman"/>
          <w:szCs w:val="24"/>
          <w:vertAlign w:val="subscript"/>
        </w:rPr>
        <w:t>2</w:t>
      </w:r>
      <w:r w:rsidRPr="00BE602D">
        <w:rPr>
          <w:rFonts w:cs="Times New Roman"/>
          <w:szCs w:val="24"/>
        </w:rPr>
        <w:t>H</w:t>
      </w:r>
      <w:r w:rsidRPr="00BE602D">
        <w:rPr>
          <w:rFonts w:cs="Times New Roman"/>
          <w:szCs w:val="24"/>
          <w:vertAlign w:val="subscript"/>
        </w:rPr>
        <w:t>5</w:t>
      </w:r>
      <w:r w:rsidRPr="00BE602D">
        <w:rPr>
          <w:rFonts w:cs="Times New Roman"/>
          <w:szCs w:val="24"/>
        </w:rPr>
        <w:t>OH (D = 0,8 g/ml) với 95 thể tích xăng truyền thống, giúp thay thế một phần nhiên liệu hóa thạch đang ngày càng cạn kiệt cũng như giảm thiểu ô nhiễm môi trường. Khi đốt cháy hoàn toàn 1 lít xăng E5 thì hạn chế được x phần trăm thể tích khí CO</w:t>
      </w:r>
      <w:r w:rsidRPr="00BE602D">
        <w:rPr>
          <w:rFonts w:cs="Times New Roman"/>
          <w:szCs w:val="24"/>
          <w:vertAlign w:val="subscript"/>
        </w:rPr>
        <w:t>2</w:t>
      </w:r>
      <w:r w:rsidRPr="00BE602D">
        <w:rPr>
          <w:rFonts w:cs="Times New Roman"/>
          <w:szCs w:val="24"/>
        </w:rPr>
        <w:t xml:space="preserve"> thải vào không khí so với đốt cháy hoàn toàn 1 lít xăng truyền thống ở cùng điều kiện nhiệt độ và áp suất. Giả sử xăng truyền thống chỉ chứa hai ankan C</w:t>
      </w:r>
      <w:r w:rsidRPr="00BE602D">
        <w:rPr>
          <w:rFonts w:cs="Times New Roman"/>
          <w:szCs w:val="24"/>
          <w:vertAlign w:val="subscript"/>
        </w:rPr>
        <w:t>8</w:t>
      </w:r>
      <w:r w:rsidRPr="00BE602D">
        <w:rPr>
          <w:rFonts w:cs="Times New Roman"/>
          <w:szCs w:val="24"/>
        </w:rPr>
        <w:t>H</w:t>
      </w:r>
      <w:r w:rsidRPr="00BE602D">
        <w:rPr>
          <w:rFonts w:cs="Times New Roman"/>
          <w:szCs w:val="24"/>
          <w:vertAlign w:val="subscript"/>
        </w:rPr>
        <w:t>18</w:t>
      </w:r>
      <w:r w:rsidRPr="00BE602D">
        <w:rPr>
          <w:rFonts w:cs="Times New Roman"/>
          <w:szCs w:val="24"/>
        </w:rPr>
        <w:t xml:space="preserve"> và C</w:t>
      </w:r>
      <w:r w:rsidRPr="00BE602D">
        <w:rPr>
          <w:rFonts w:cs="Times New Roman"/>
          <w:szCs w:val="24"/>
          <w:vertAlign w:val="subscript"/>
        </w:rPr>
        <w:t>9</w:t>
      </w:r>
      <w:r w:rsidRPr="00BE602D">
        <w:rPr>
          <w:rFonts w:cs="Times New Roman"/>
          <w:szCs w:val="24"/>
        </w:rPr>
        <w:t>H</w:t>
      </w:r>
      <w:r w:rsidRPr="00BE602D">
        <w:rPr>
          <w:rFonts w:cs="Times New Roman"/>
          <w:szCs w:val="24"/>
          <w:vertAlign w:val="subscript"/>
        </w:rPr>
        <w:t>20</w:t>
      </w:r>
      <w:r w:rsidRPr="00BE602D">
        <w:rPr>
          <w:rFonts w:cs="Times New Roman"/>
          <w:szCs w:val="24"/>
        </w:rPr>
        <w:t xml:space="preserve"> (tỉ lệ mol tương ứng 4: 3 và D = 0,7 g/ml). Giá trị của a </w:t>
      </w:r>
      <w:r w:rsidRPr="00BE602D">
        <w:rPr>
          <w:rFonts w:cs="Times New Roman"/>
          <w:b/>
          <w:bCs/>
          <w:szCs w:val="24"/>
        </w:rPr>
        <w:t xml:space="preserve">gần nhất </w:t>
      </w:r>
      <w:r w:rsidRPr="00BE602D">
        <w:rPr>
          <w:rFonts w:cs="Times New Roman"/>
          <w:szCs w:val="24"/>
        </w:rPr>
        <w:t>với giá trị nào sau đây?</w:t>
      </w:r>
    </w:p>
    <w:p w14:paraId="64C4C19B"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55" w:name="c11a"/>
      <w:r w:rsidRPr="00BE602D">
        <w:rPr>
          <w:rFonts w:cs="Times New Roman"/>
          <w:b/>
          <w:bCs/>
          <w:color w:val="0000FF"/>
          <w:szCs w:val="24"/>
        </w:rPr>
        <w:tab/>
        <w:t>A.</w:t>
      </w:r>
      <w:r w:rsidRPr="00BE602D">
        <w:rPr>
          <w:rFonts w:cs="Times New Roman"/>
          <w:szCs w:val="24"/>
        </w:rPr>
        <w:t xml:space="preserve"> 1,53.</w:t>
      </w:r>
      <w:bookmarkStart w:id="56" w:name="c11b"/>
      <w:bookmarkEnd w:id="55"/>
      <w:r w:rsidRPr="00BE602D">
        <w:rPr>
          <w:rFonts w:cs="Times New Roman"/>
          <w:b/>
          <w:color w:val="0000FF"/>
          <w:szCs w:val="24"/>
        </w:rPr>
        <w:tab/>
        <w:t>B.</w:t>
      </w:r>
      <w:r w:rsidRPr="00BE602D">
        <w:rPr>
          <w:rFonts w:cs="Times New Roman"/>
          <w:b/>
          <w:szCs w:val="24"/>
        </w:rPr>
        <w:t xml:space="preserve"> </w:t>
      </w:r>
      <w:r w:rsidRPr="00BE602D">
        <w:rPr>
          <w:rFonts w:cs="Times New Roman"/>
          <w:szCs w:val="24"/>
        </w:rPr>
        <w:t>2,51.</w:t>
      </w:r>
      <w:bookmarkStart w:id="57" w:name="c11c"/>
      <w:bookmarkEnd w:id="56"/>
      <w:r w:rsidRPr="00BE602D">
        <w:rPr>
          <w:rFonts w:cs="Times New Roman"/>
          <w:b/>
          <w:szCs w:val="24"/>
        </w:rPr>
        <w:tab/>
      </w:r>
      <w:r w:rsidRPr="00BE602D">
        <w:rPr>
          <w:rFonts w:cs="Times New Roman"/>
          <w:b/>
          <w:color w:val="0000FF"/>
          <w:szCs w:val="24"/>
          <w:u w:val="single"/>
        </w:rPr>
        <w:t>C</w:t>
      </w:r>
      <w:r w:rsidRPr="00BE602D">
        <w:rPr>
          <w:rFonts w:cs="Times New Roman"/>
          <w:b/>
          <w:szCs w:val="24"/>
        </w:rPr>
        <w:t xml:space="preserve">. </w:t>
      </w:r>
      <w:r w:rsidRPr="00BE602D">
        <w:rPr>
          <w:rFonts w:cs="Times New Roman"/>
          <w:szCs w:val="24"/>
        </w:rPr>
        <w:t>1,46.</w:t>
      </w:r>
      <w:bookmarkStart w:id="58" w:name="c11d"/>
      <w:bookmarkEnd w:id="57"/>
      <w:r w:rsidRPr="00BE602D">
        <w:rPr>
          <w:rFonts w:cs="Times New Roman"/>
          <w:b/>
          <w:color w:val="0000FF"/>
          <w:szCs w:val="24"/>
        </w:rPr>
        <w:tab/>
        <w:t>D.</w:t>
      </w:r>
      <w:r w:rsidRPr="00BE602D">
        <w:rPr>
          <w:rFonts w:cs="Times New Roman"/>
          <w:b/>
          <w:szCs w:val="24"/>
        </w:rPr>
        <w:t xml:space="preserve"> </w:t>
      </w:r>
      <w:r w:rsidRPr="00BE602D">
        <w:rPr>
          <w:rFonts w:cs="Times New Roman"/>
          <w:szCs w:val="24"/>
        </w:rPr>
        <w:t>3,54.</w:t>
      </w:r>
    </w:p>
    <w:bookmarkEnd w:id="58"/>
    <w:p w14:paraId="6B44538A"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3745B51E"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szCs w:val="24"/>
        </w:rPr>
        <w:t>Xét 100 ml xăng E5:</w:t>
      </w:r>
    </w:p>
    <w:p w14:paraId="08420D9A"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position w:val="-14"/>
        </w:rPr>
        <w:object w:dxaOrig="3300" w:dyaOrig="380" w14:anchorId="1FF2A47F">
          <v:shape id="_x0000_i1916" type="#_x0000_t75" style="width:165pt;height:18.75pt" o:ole="">
            <v:imagedata r:id="rId1588" o:title=""/>
          </v:shape>
          <o:OLEObject Type="Embed" ProgID="Equation.DSMT4" ShapeID="_x0000_i1916" DrawAspect="Content" ObjectID="_1797805467" r:id="rId1589"/>
        </w:object>
      </w:r>
    </w:p>
    <w:p w14:paraId="69108E48"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position w:val="-14"/>
        </w:rPr>
        <w:object w:dxaOrig="5340" w:dyaOrig="380" w14:anchorId="3A9D6C89">
          <v:shape id="_x0000_i1917" type="#_x0000_t75" style="width:267pt;height:18.75pt" o:ole="">
            <v:imagedata r:id="rId1590" o:title=""/>
          </v:shape>
          <o:OLEObject Type="Embed" ProgID="Equation.DSMT4" ShapeID="_x0000_i1917" DrawAspect="Content" ObjectID="_1797805468" r:id="rId1591"/>
        </w:object>
      </w:r>
    </w:p>
    <w:p w14:paraId="3B2F48FB"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position w:val="-14"/>
        </w:rPr>
        <w:object w:dxaOrig="3200" w:dyaOrig="380" w14:anchorId="445999CA">
          <v:shape id="_x0000_i1918" type="#_x0000_t75" style="width:159.7pt;height:18.75pt" o:ole="">
            <v:imagedata r:id="rId1592" o:title=""/>
          </v:shape>
          <o:OLEObject Type="Embed" ProgID="Equation.DSMT4" ShapeID="_x0000_i1918" DrawAspect="Content" ObjectID="_1797805469" r:id="rId1593"/>
        </w:object>
      </w:r>
    </w:p>
    <w:p w14:paraId="200FA372"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position w:val="-14"/>
        </w:rPr>
        <w:object w:dxaOrig="3700" w:dyaOrig="380" w14:anchorId="3C6DA1F1">
          <v:shape id="_x0000_i1919" type="#_x0000_t75" style="width:185.2pt;height:18.75pt" o:ole="">
            <v:imagedata r:id="rId1594" o:title=""/>
          </v:shape>
          <o:OLEObject Type="Embed" ProgID="Equation.DSMT4" ShapeID="_x0000_i1919" DrawAspect="Content" ObjectID="_1797805470" r:id="rId1595"/>
        </w:object>
      </w:r>
    </w:p>
    <w:p w14:paraId="12FE1339"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position w:val="-14"/>
        </w:rPr>
        <w:object w:dxaOrig="5260" w:dyaOrig="380" w14:anchorId="54EA5FEF">
          <v:shape id="_x0000_i1920" type="#_x0000_t75" style="width:263.25pt;height:18.75pt" o:ole="">
            <v:imagedata r:id="rId1596" o:title=""/>
          </v:shape>
          <o:OLEObject Type="Embed" ProgID="Equation.DSMT4" ShapeID="_x0000_i1920" DrawAspect="Content" ObjectID="_1797805471" r:id="rId1597"/>
        </w:object>
      </w:r>
    </w:p>
    <w:p w14:paraId="38343E22"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szCs w:val="24"/>
        </w:rPr>
        <w:t>Xét 100 ml xăng truyền thống:</w:t>
      </w:r>
    </w:p>
    <w:p w14:paraId="474082AE" w14:textId="77777777" w:rsidR="00BC455C" w:rsidRPr="00BE602D" w:rsidRDefault="00BC455C" w:rsidP="00BC455C">
      <w:pPr>
        <w:shd w:val="clear" w:color="auto" w:fill="F2DBDB" w:themeFill="accent2" w:themeFillTint="33"/>
        <w:spacing w:line="240" w:lineRule="auto"/>
        <w:jc w:val="both"/>
        <w:rPr>
          <w:rFonts w:cs="Times New Roman"/>
        </w:rPr>
      </w:pPr>
      <w:r w:rsidRPr="00BE602D">
        <w:rPr>
          <w:rFonts w:cs="Times New Roman"/>
          <w:position w:val="-34"/>
        </w:rPr>
        <w:object w:dxaOrig="4819" w:dyaOrig="800" w14:anchorId="3E6F354E">
          <v:shape id="_x0000_i1921" type="#_x0000_t75" style="width:240.7pt;height:39.75pt" o:ole="">
            <v:imagedata r:id="rId1598" o:title=""/>
          </v:shape>
          <o:OLEObject Type="Embed" ProgID="Equation.DSMT4" ShapeID="_x0000_i1921" DrawAspect="Content" ObjectID="_1797805472" r:id="rId1599"/>
        </w:object>
      </w:r>
    </w:p>
    <w:p w14:paraId="10E22F5F"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position w:val="-12"/>
        </w:rPr>
        <w:object w:dxaOrig="2780" w:dyaOrig="360" w14:anchorId="4B5CD73D">
          <v:shape id="_x0000_i1922" type="#_x0000_t75" style="width:138.7pt;height:18pt" o:ole="">
            <v:imagedata r:id="rId1600" o:title=""/>
          </v:shape>
          <o:OLEObject Type="Embed" ProgID="Equation.DSMT4" ShapeID="_x0000_i1922" DrawAspect="Content" ObjectID="_1797805473" r:id="rId1601"/>
        </w:object>
      </w:r>
    </w:p>
    <w:p w14:paraId="5040010A"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position w:val="-14"/>
        </w:rPr>
        <w:object w:dxaOrig="3300" w:dyaOrig="380" w14:anchorId="43BA1A33">
          <v:shape id="_x0000_i1923" type="#_x0000_t75" style="width:165pt;height:18.75pt" o:ole="">
            <v:imagedata r:id="rId1602" o:title=""/>
          </v:shape>
          <o:OLEObject Type="Embed" ProgID="Equation.DSMT4" ShapeID="_x0000_i1923" DrawAspect="Content" ObjectID="_1797805474" r:id="rId1603"/>
        </w:object>
      </w:r>
      <w:r w:rsidRPr="00BE602D">
        <w:rPr>
          <w:rFonts w:cs="Times New Roman"/>
          <w:position w:val="-12"/>
        </w:rPr>
        <w:object w:dxaOrig="1560" w:dyaOrig="360" w14:anchorId="558BE49A">
          <v:shape id="_x0000_i1924" type="#_x0000_t75" style="width:78pt;height:18pt" o:ole="">
            <v:imagedata r:id="rId1604" o:title=""/>
          </v:shape>
          <o:OLEObject Type="Embed" ProgID="Equation.DSMT4" ShapeID="_x0000_i1924" DrawAspect="Content" ObjectID="_1797805475" r:id="rId1605"/>
        </w:object>
      </w:r>
    </w:p>
    <w:p w14:paraId="4274B8F2"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position w:val="-10"/>
        </w:rPr>
        <w:object w:dxaOrig="1440" w:dyaOrig="320" w14:anchorId="72CDCC1F">
          <v:shape id="_x0000_i1925" type="#_x0000_t75" style="width:1in;height:15.75pt" o:ole="">
            <v:imagedata r:id="rId1606" o:title=""/>
          </v:shape>
          <o:OLEObject Type="Embed" ProgID="Equation.DSMT4" ShapeID="_x0000_i1925" DrawAspect="Content" ObjectID="_1797805476" r:id="rId1607"/>
        </w:object>
      </w:r>
    </w:p>
    <w:p w14:paraId="12E7ED5D" w14:textId="77777777" w:rsidR="00BC455C" w:rsidRPr="00BE602D" w:rsidRDefault="00BC455C" w:rsidP="00BC455C">
      <w:pPr>
        <w:spacing w:before="120"/>
        <w:rPr>
          <w:rFonts w:cs="Times New Roman"/>
          <w:szCs w:val="24"/>
        </w:rPr>
      </w:pPr>
      <w:r>
        <w:rPr>
          <w:rFonts w:cs="Times New Roman"/>
          <w:b/>
          <w:color w:val="0033CC"/>
          <w:szCs w:val="24"/>
        </w:rPr>
        <w:t xml:space="preserve">Câu 12. </w:t>
      </w:r>
      <w:r w:rsidRPr="00BE602D">
        <w:rPr>
          <w:rFonts w:cs="Times New Roman"/>
          <w:szCs w:val="24"/>
        </w:rPr>
        <w:t>Nhiệt dung rieng của H</w:t>
      </w:r>
      <w:r w:rsidRPr="00BE602D">
        <w:rPr>
          <w:rFonts w:cs="Times New Roman"/>
          <w:szCs w:val="24"/>
          <w:vertAlign w:val="subscript"/>
        </w:rPr>
        <w:t>2</w:t>
      </w:r>
      <w:r w:rsidRPr="00BE602D">
        <w:rPr>
          <w:rFonts w:cs="Times New Roman"/>
          <w:szCs w:val="24"/>
        </w:rPr>
        <w:t>O là 4,2 J/(g.</w:t>
      </w:r>
      <w:r w:rsidRPr="00BE602D">
        <w:rPr>
          <w:rFonts w:cs="Times New Roman"/>
          <w:szCs w:val="24"/>
          <w:vertAlign w:val="superscript"/>
        </w:rPr>
        <w:t>o</w:t>
      </w:r>
      <w:r w:rsidRPr="00BE602D">
        <w:rPr>
          <w:rFonts w:cs="Times New Roman"/>
          <w:szCs w:val="24"/>
        </w:rPr>
        <w:t>C) (Có nghĩa là muốn làm cho 1 gam nước tăng 1</w:t>
      </w:r>
      <w:r w:rsidRPr="00BE602D">
        <w:rPr>
          <w:rFonts w:cs="Times New Roman"/>
          <w:szCs w:val="24"/>
          <w:vertAlign w:val="superscript"/>
        </w:rPr>
        <w:t>o</w:t>
      </w:r>
      <w:r w:rsidRPr="00BE602D">
        <w:rPr>
          <w:rFonts w:cs="Times New Roman"/>
          <w:szCs w:val="24"/>
        </w:rPr>
        <w:t>C thì cần cung cấp một nhiệt lượng là 4,2J). Khi đốt cháy hoàn toàn 1 mol methane (CH</w:t>
      </w:r>
      <w:r w:rsidRPr="00BE602D">
        <w:rPr>
          <w:rFonts w:cs="Times New Roman"/>
          <w:szCs w:val="24"/>
          <w:vertAlign w:val="subscript"/>
        </w:rPr>
        <w:t>4</w:t>
      </w:r>
      <w:r w:rsidRPr="00BE602D">
        <w:rPr>
          <w:rFonts w:cs="Times New Roman"/>
          <w:szCs w:val="24"/>
        </w:rPr>
        <w:t>) thì lượng nhiệt tỏa ra là 890kJ. Giả sử có những loại virus đang sống trong cốc nước ở 30</w:t>
      </w:r>
      <w:r w:rsidRPr="00BE602D">
        <w:rPr>
          <w:rFonts w:cs="Times New Roman"/>
          <w:szCs w:val="24"/>
          <w:vertAlign w:val="superscript"/>
        </w:rPr>
        <w:t>o</w:t>
      </w:r>
      <w:r w:rsidRPr="00BE602D">
        <w:rPr>
          <w:rFonts w:cs="Times New Roman"/>
          <w:szCs w:val="24"/>
        </w:rPr>
        <w:t>C và những loại virus này có thể ngưng hoạt động hoặc chết ở 70</w:t>
      </w:r>
      <w:r w:rsidRPr="00BE602D">
        <w:rPr>
          <w:rFonts w:cs="Times New Roman"/>
          <w:szCs w:val="24"/>
          <w:vertAlign w:val="superscript"/>
        </w:rPr>
        <w:t>o</w:t>
      </w:r>
      <w:r w:rsidRPr="00BE602D">
        <w:rPr>
          <w:rFonts w:cs="Times New Roman"/>
          <w:szCs w:val="24"/>
        </w:rPr>
        <w:t>C. Vậy để đung 100 gam H</w:t>
      </w:r>
      <w:r w:rsidRPr="00BE602D">
        <w:rPr>
          <w:rFonts w:cs="Times New Roman"/>
          <w:szCs w:val="24"/>
          <w:vertAlign w:val="subscript"/>
        </w:rPr>
        <w:t>2</w:t>
      </w:r>
      <w:r w:rsidRPr="00BE602D">
        <w:rPr>
          <w:rFonts w:cs="Times New Roman"/>
          <w:szCs w:val="24"/>
        </w:rPr>
        <w:t>O trong cốc đó từ 30</w:t>
      </w:r>
      <w:r w:rsidRPr="00BE602D">
        <w:rPr>
          <w:rFonts w:cs="Times New Roman"/>
          <w:szCs w:val="24"/>
          <w:vertAlign w:val="superscript"/>
        </w:rPr>
        <w:t>o</w:t>
      </w:r>
      <w:r w:rsidRPr="00BE602D">
        <w:rPr>
          <w:rFonts w:cs="Times New Roman"/>
          <w:szCs w:val="24"/>
        </w:rPr>
        <w:t>C lên 70</w:t>
      </w:r>
      <w:r w:rsidRPr="00BE602D">
        <w:rPr>
          <w:rFonts w:cs="Times New Roman"/>
          <w:szCs w:val="24"/>
          <w:vertAlign w:val="superscript"/>
        </w:rPr>
        <w:t>o</w:t>
      </w:r>
      <w:r w:rsidRPr="00BE602D">
        <w:rPr>
          <w:rFonts w:cs="Times New Roman"/>
          <w:szCs w:val="24"/>
        </w:rPr>
        <w:t>C thì ta cần phải đót cháy V lít khí methane ở điều kiện tiêu chuẩn. Biết rằng trong quá trình đốt và đun nóng thì nước chỉ hấp thụ 75% nhiệt lượng. Giá trị V gần nhất là:</w:t>
      </w:r>
    </w:p>
    <w:p w14:paraId="6689CD45"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59" w:name="c12a"/>
      <w:r w:rsidRPr="00BE602D">
        <w:rPr>
          <w:rFonts w:cs="Times New Roman"/>
          <w:b/>
          <w:color w:val="0000FF"/>
          <w:szCs w:val="24"/>
        </w:rPr>
        <w:tab/>
        <w:t>A.</w:t>
      </w:r>
      <w:r w:rsidRPr="00BE602D">
        <w:rPr>
          <w:rFonts w:cs="Times New Roman"/>
          <w:szCs w:val="24"/>
        </w:rPr>
        <w:t xml:space="preserve"> </w:t>
      </w:r>
      <w:bookmarkStart w:id="60" w:name="c35a"/>
      <w:r w:rsidRPr="00BE602D">
        <w:rPr>
          <w:rFonts w:cs="Times New Roman"/>
          <w:szCs w:val="24"/>
        </w:rPr>
        <w:t>0,317</w:t>
      </w:r>
      <w:bookmarkStart w:id="61" w:name="c35b"/>
      <w:bookmarkStart w:id="62" w:name="c12b"/>
      <w:bookmarkEnd w:id="59"/>
      <w:bookmarkEnd w:id="60"/>
      <w:r w:rsidRPr="00BE602D">
        <w:rPr>
          <w:rFonts w:cs="Times New Roman"/>
          <w:b/>
          <w:szCs w:val="24"/>
        </w:rPr>
        <w:tab/>
      </w:r>
      <w:r w:rsidRPr="00BE602D">
        <w:rPr>
          <w:rFonts w:cs="Times New Roman"/>
          <w:b/>
          <w:color w:val="0000FF"/>
          <w:szCs w:val="24"/>
          <w:u w:val="single"/>
        </w:rPr>
        <w:t>B</w:t>
      </w:r>
      <w:r w:rsidRPr="00BE602D">
        <w:rPr>
          <w:rFonts w:cs="Times New Roman"/>
          <w:b/>
          <w:szCs w:val="24"/>
        </w:rPr>
        <w:t xml:space="preserve">. </w:t>
      </w:r>
      <w:r w:rsidRPr="00BE602D">
        <w:rPr>
          <w:rFonts w:cs="Times New Roman"/>
          <w:szCs w:val="24"/>
        </w:rPr>
        <w:t>0,564</w:t>
      </w:r>
      <w:bookmarkStart w:id="63" w:name="c35c"/>
      <w:bookmarkStart w:id="64" w:name="c12c"/>
      <w:bookmarkEnd w:id="61"/>
      <w:bookmarkEnd w:id="62"/>
      <w:r w:rsidRPr="00BE602D">
        <w:rPr>
          <w:rFonts w:cs="Times New Roman"/>
          <w:b/>
          <w:color w:val="0000FF"/>
          <w:szCs w:val="24"/>
        </w:rPr>
        <w:tab/>
        <w:t>C.</w:t>
      </w:r>
      <w:r w:rsidRPr="00BE602D">
        <w:rPr>
          <w:rFonts w:cs="Times New Roman"/>
          <w:b/>
          <w:szCs w:val="24"/>
        </w:rPr>
        <w:t xml:space="preserve"> </w:t>
      </w:r>
      <w:r w:rsidRPr="00BE602D">
        <w:rPr>
          <w:rFonts w:cs="Times New Roman"/>
          <w:szCs w:val="24"/>
        </w:rPr>
        <w:t>0,168</w:t>
      </w:r>
      <w:bookmarkStart w:id="65" w:name="c12d"/>
      <w:bookmarkStart w:id="66" w:name="c35d"/>
      <w:bookmarkEnd w:id="63"/>
      <w:bookmarkEnd w:id="64"/>
      <w:r w:rsidRPr="00BE602D">
        <w:rPr>
          <w:rFonts w:cs="Times New Roman"/>
          <w:b/>
          <w:color w:val="0000FF"/>
          <w:szCs w:val="24"/>
        </w:rPr>
        <w:tab/>
        <w:t>D.</w:t>
      </w:r>
      <w:r w:rsidRPr="00BE602D">
        <w:rPr>
          <w:rFonts w:cs="Times New Roman"/>
          <w:b/>
          <w:szCs w:val="24"/>
        </w:rPr>
        <w:t xml:space="preserve"> </w:t>
      </w:r>
      <w:r w:rsidRPr="00BE602D">
        <w:rPr>
          <w:rFonts w:cs="Times New Roman"/>
          <w:szCs w:val="24"/>
        </w:rPr>
        <w:t>0,014</w:t>
      </w:r>
    </w:p>
    <w:bookmarkEnd w:id="65"/>
    <w:p w14:paraId="4F94AAA7"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b/>
          <w:bCs/>
          <w:color w:val="FF0000"/>
          <w:szCs w:val="24"/>
        </w:rPr>
        <w:t>Hướng dẫn giải</w:t>
      </w:r>
    </w:p>
    <w:p w14:paraId="1563B9AA"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Gọi x là số mol methane =&gt;890 000.75%=100.4,2(70-30)=&gt;x=0,02517mol=&gt;V=0,564 L</w:t>
      </w:r>
    </w:p>
    <w:bookmarkEnd w:id="66"/>
    <w:p w14:paraId="2DD65EF0" w14:textId="77777777" w:rsidR="00BC455C" w:rsidRPr="00BE602D" w:rsidRDefault="00BC455C" w:rsidP="00BC455C">
      <w:pPr>
        <w:spacing w:before="120"/>
        <w:rPr>
          <w:rFonts w:cs="Times New Roman"/>
          <w:szCs w:val="24"/>
          <w:lang w:val="nl-NL"/>
        </w:rPr>
      </w:pPr>
      <w:r>
        <w:rPr>
          <w:rFonts w:cs="Times New Roman"/>
          <w:b/>
          <w:color w:val="0033CC"/>
          <w:szCs w:val="24"/>
          <w:lang w:val="vi-VN"/>
        </w:rPr>
        <w:t xml:space="preserve">Câu 13. </w:t>
      </w:r>
      <w:r w:rsidRPr="00BE602D">
        <w:rPr>
          <w:rFonts w:cs="Times New Roman"/>
          <w:szCs w:val="24"/>
          <w:lang w:val="nl-NL"/>
        </w:rPr>
        <w:t>Một hộ gia đình mua than đá làm nhiên liệu đun nấu và trung bình mỗi ngày dùng hết 1,8 kg than. Giả thiết loại than đá trên chứa 91,333% cacbon và 0,542% lưu huỳnh về khối lượng, còn lại là các tạp chất trơ. Cho các phản ứng cháy của cacbon và lưu huỳnh sau:</w:t>
      </w:r>
    </w:p>
    <w:p w14:paraId="1404EF29" w14:textId="77777777" w:rsidR="00BC455C" w:rsidRPr="00BE602D" w:rsidRDefault="00BC455C" w:rsidP="00BC455C">
      <w:pPr>
        <w:spacing w:line="240" w:lineRule="auto"/>
        <w:jc w:val="both"/>
        <w:rPr>
          <w:rFonts w:cs="Times New Roman"/>
          <w:szCs w:val="24"/>
          <w:lang w:val="nl-NL"/>
        </w:rPr>
      </w:pPr>
      <w:r w:rsidRPr="00BE602D">
        <w:rPr>
          <w:rFonts w:cs="Times New Roman"/>
          <w:szCs w:val="24"/>
        </w:rPr>
        <w:object w:dxaOrig="2760" w:dyaOrig="420" w14:anchorId="5C1CBBD8">
          <v:shape id="_x0000_i1926" type="#_x0000_t75" style="width:138pt;height:20.25pt" o:ole="">
            <v:imagedata r:id="rId1608" o:title=""/>
          </v:shape>
          <o:OLEObject Type="Embed" ProgID="Equation.DSMT4" ShapeID="_x0000_i1926" DrawAspect="Content" ObjectID="_1797805477" r:id="rId1609"/>
        </w:object>
      </w:r>
      <w:r w:rsidRPr="00BE602D">
        <w:rPr>
          <w:rFonts w:cs="Times New Roman"/>
          <w:b/>
          <w:bCs/>
          <w:szCs w:val="24"/>
        </w:rPr>
        <w:object w:dxaOrig="2600" w:dyaOrig="420" w14:anchorId="555F2D9A">
          <v:shape id="_x0000_i1927" type="#_x0000_t75" style="width:130.5pt;height:20.25pt" o:ole="">
            <v:imagedata r:id="rId1610" o:title=""/>
          </v:shape>
          <o:OLEObject Type="Embed" ProgID="Equation.DSMT4" ShapeID="_x0000_i1927" DrawAspect="Content" ObjectID="_1797805478" r:id="rId1611"/>
        </w:object>
      </w:r>
    </w:p>
    <w:p w14:paraId="1C57C6CC" w14:textId="77777777" w:rsidR="00BC455C" w:rsidRPr="00BE602D" w:rsidRDefault="00BC455C" w:rsidP="00BC455C">
      <w:pPr>
        <w:spacing w:line="240" w:lineRule="auto"/>
        <w:jc w:val="both"/>
        <w:rPr>
          <w:rFonts w:cs="Times New Roman"/>
          <w:szCs w:val="24"/>
          <w:lang w:val="nl-NL"/>
        </w:rPr>
      </w:pPr>
      <w:r w:rsidRPr="00BE602D">
        <w:rPr>
          <w:rFonts w:cs="Times New Roman"/>
          <w:szCs w:val="24"/>
          <w:lang w:val="nl-NL"/>
        </w:rPr>
        <w:t>Biết 1 mol cacbon tỏa ra lượng nhiệt là 393,5 kJ và 1 mol lưu huỳnh tỏa ra lượng nhiệt là 296,8 kJ. Nhiệt lượng cung cấp cho hộ gia đình từ quá trình đốt than trong một ngày tương đương bao nhiêu số điện (1 số điện = 1 kWh = 3600 kJ)?</w:t>
      </w:r>
    </w:p>
    <w:p w14:paraId="6E723DD9"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lang w:val="vi-VN"/>
        </w:rPr>
      </w:pPr>
      <w:bookmarkStart w:id="67" w:name="c13a"/>
      <w:r w:rsidRPr="00BE602D">
        <w:rPr>
          <w:rFonts w:cs="Times New Roman"/>
          <w:b/>
          <w:bCs/>
          <w:color w:val="0000FF"/>
          <w:szCs w:val="24"/>
          <w:lang w:val="vi-VN"/>
        </w:rPr>
        <w:tab/>
        <w:t>A.</w:t>
      </w:r>
      <w:r w:rsidRPr="00BE602D">
        <w:rPr>
          <w:rFonts w:cs="Times New Roman"/>
          <w:szCs w:val="24"/>
          <w:lang w:val="nl-NL"/>
        </w:rPr>
        <w:t xml:space="preserve"> </w:t>
      </w:r>
      <w:r w:rsidRPr="00BE602D">
        <w:rPr>
          <w:rFonts w:cs="Times New Roman"/>
          <w:szCs w:val="24"/>
          <w:lang w:val="vi-VN"/>
        </w:rPr>
        <w:t>13 số.</w:t>
      </w:r>
      <w:bookmarkStart w:id="68" w:name="c13b"/>
      <w:bookmarkEnd w:id="67"/>
      <w:r w:rsidRPr="00BE602D">
        <w:rPr>
          <w:rFonts w:cs="Times New Roman"/>
          <w:b/>
          <w:color w:val="0000FF"/>
          <w:szCs w:val="24"/>
        </w:rPr>
        <w:tab/>
        <w:t>B.</w:t>
      </w:r>
      <w:r w:rsidRPr="00BE602D">
        <w:rPr>
          <w:rFonts w:cs="Times New Roman"/>
          <w:b/>
          <w:szCs w:val="24"/>
          <w:lang w:val="vi-VN"/>
        </w:rPr>
        <w:t xml:space="preserve"> </w:t>
      </w:r>
      <w:r w:rsidRPr="00BE602D">
        <w:rPr>
          <w:rFonts w:cs="Times New Roman"/>
          <w:szCs w:val="24"/>
          <w:lang w:val="vi-VN"/>
        </w:rPr>
        <w:t>14 số.</w:t>
      </w:r>
      <w:bookmarkStart w:id="69" w:name="c13c"/>
      <w:bookmarkEnd w:id="68"/>
      <w:r w:rsidRPr="00BE602D">
        <w:rPr>
          <w:rFonts w:cs="Times New Roman"/>
          <w:b/>
          <w:szCs w:val="24"/>
        </w:rPr>
        <w:tab/>
      </w:r>
      <w:r w:rsidRPr="00BE602D">
        <w:rPr>
          <w:rFonts w:cs="Times New Roman"/>
          <w:b/>
          <w:color w:val="0000FF"/>
          <w:szCs w:val="24"/>
          <w:u w:val="single"/>
          <w:lang w:val="vi-VN"/>
        </w:rPr>
        <w:t>C</w:t>
      </w:r>
      <w:r w:rsidRPr="00BE602D">
        <w:rPr>
          <w:rFonts w:cs="Times New Roman"/>
          <w:b/>
          <w:szCs w:val="24"/>
          <w:lang w:val="vi-VN"/>
        </w:rPr>
        <w:t xml:space="preserve">. </w:t>
      </w:r>
      <w:r w:rsidRPr="00BE602D">
        <w:rPr>
          <w:rFonts w:cs="Times New Roman"/>
          <w:szCs w:val="24"/>
          <w:lang w:val="vi-VN"/>
        </w:rPr>
        <w:t>15 số.</w:t>
      </w:r>
      <w:bookmarkStart w:id="70" w:name="c13d"/>
      <w:bookmarkEnd w:id="69"/>
      <w:r w:rsidRPr="00BE602D">
        <w:rPr>
          <w:rFonts w:cs="Times New Roman"/>
          <w:b/>
          <w:color w:val="0000FF"/>
          <w:szCs w:val="24"/>
        </w:rPr>
        <w:tab/>
        <w:t>D.</w:t>
      </w:r>
      <w:r w:rsidRPr="00BE602D">
        <w:rPr>
          <w:rFonts w:cs="Times New Roman"/>
          <w:b/>
          <w:szCs w:val="24"/>
          <w:lang w:val="vi-VN"/>
        </w:rPr>
        <w:t xml:space="preserve"> </w:t>
      </w:r>
      <w:r w:rsidRPr="00BE602D">
        <w:rPr>
          <w:rFonts w:cs="Times New Roman"/>
          <w:szCs w:val="24"/>
          <w:lang w:val="vi-VN"/>
        </w:rPr>
        <w:t>16 số.</w:t>
      </w:r>
    </w:p>
    <w:bookmarkEnd w:id="70"/>
    <w:p w14:paraId="2FBBA173" w14:textId="77777777" w:rsidR="00BC455C" w:rsidRPr="00BE602D" w:rsidRDefault="00BC455C" w:rsidP="00BC455C">
      <w:pPr>
        <w:shd w:val="clear" w:color="auto" w:fill="F2DBDB" w:themeFill="accent2" w:themeFillTint="33"/>
        <w:spacing w:line="240" w:lineRule="auto"/>
        <w:jc w:val="both"/>
        <w:rPr>
          <w:rFonts w:cs="Times New Roman"/>
          <w:b/>
          <w:szCs w:val="24"/>
          <w:lang w:val="it-IT"/>
        </w:rPr>
      </w:pPr>
      <w:r w:rsidRPr="00BE602D">
        <w:rPr>
          <w:rFonts w:cs="Times New Roman"/>
          <w:b/>
          <w:bCs/>
          <w:color w:val="FF0000"/>
          <w:szCs w:val="24"/>
          <w:lang w:val="it-IT"/>
        </w:rPr>
        <w:t>Hướng dẫn giải</w:t>
      </w:r>
    </w:p>
    <w:p w14:paraId="4C2D76BE" w14:textId="77777777" w:rsidR="00BC455C" w:rsidRPr="00BE602D" w:rsidRDefault="00BC455C" w:rsidP="00BC455C">
      <w:pPr>
        <w:shd w:val="clear" w:color="auto" w:fill="F2DBDB" w:themeFill="accent2" w:themeFillTint="33"/>
        <w:spacing w:line="240" w:lineRule="auto"/>
        <w:jc w:val="both"/>
        <w:rPr>
          <w:rFonts w:cs="Times New Roman"/>
          <w:bCs/>
          <w:szCs w:val="24"/>
          <w:lang w:val="it-IT"/>
        </w:rPr>
      </w:pPr>
      <w:r w:rsidRPr="00BE602D">
        <w:rPr>
          <w:rFonts w:cs="Times New Roman"/>
          <w:bCs/>
          <w:szCs w:val="24"/>
          <w:lang w:val="it-IT"/>
        </w:rPr>
        <w:t>n</w:t>
      </w:r>
      <w:r w:rsidRPr="00BE602D">
        <w:rPr>
          <w:rFonts w:cs="Times New Roman"/>
          <w:bCs/>
          <w:szCs w:val="24"/>
          <w:vertAlign w:val="subscript"/>
          <w:lang w:val="it-IT"/>
        </w:rPr>
        <w:t>C</w:t>
      </w:r>
      <w:r w:rsidRPr="00BE602D">
        <w:rPr>
          <w:rFonts w:cs="Times New Roman"/>
          <w:bCs/>
          <w:szCs w:val="24"/>
          <w:lang w:val="it-IT"/>
        </w:rPr>
        <w:t xml:space="preserve"> = 1800.91,33%/12 = 137 mol</w:t>
      </w:r>
    </w:p>
    <w:p w14:paraId="0731392F" w14:textId="77777777" w:rsidR="00BC455C" w:rsidRPr="00BE602D" w:rsidRDefault="00BC455C" w:rsidP="00BC455C">
      <w:pPr>
        <w:shd w:val="clear" w:color="auto" w:fill="F2DBDB" w:themeFill="accent2" w:themeFillTint="33"/>
        <w:spacing w:line="240" w:lineRule="auto"/>
        <w:jc w:val="both"/>
        <w:rPr>
          <w:rFonts w:cs="Times New Roman"/>
          <w:bCs/>
          <w:szCs w:val="24"/>
          <w:lang w:val="it-IT"/>
        </w:rPr>
      </w:pPr>
      <w:r w:rsidRPr="00BE602D">
        <w:rPr>
          <w:rFonts w:cs="Times New Roman"/>
          <w:bCs/>
          <w:szCs w:val="24"/>
          <w:lang w:val="it-IT"/>
        </w:rPr>
        <w:t>n</w:t>
      </w:r>
      <w:r w:rsidRPr="00BE602D">
        <w:rPr>
          <w:rFonts w:cs="Times New Roman"/>
          <w:bCs/>
          <w:szCs w:val="24"/>
          <w:vertAlign w:val="subscript"/>
          <w:lang w:val="it-IT"/>
        </w:rPr>
        <w:t>S</w:t>
      </w:r>
      <w:r w:rsidRPr="00BE602D">
        <w:rPr>
          <w:rFonts w:cs="Times New Roman"/>
          <w:bCs/>
          <w:szCs w:val="24"/>
          <w:lang w:val="it-IT"/>
        </w:rPr>
        <w:t xml:space="preserve"> = 1800.0,54%/32 = 0,305 mol</w:t>
      </w:r>
    </w:p>
    <w:p w14:paraId="066B719B" w14:textId="77777777" w:rsidR="00BC455C" w:rsidRPr="00BE602D" w:rsidRDefault="00BC455C" w:rsidP="00BC455C">
      <w:pPr>
        <w:shd w:val="clear" w:color="auto" w:fill="F2DBDB" w:themeFill="accent2" w:themeFillTint="33"/>
        <w:spacing w:line="240" w:lineRule="auto"/>
        <w:jc w:val="both"/>
        <w:rPr>
          <w:rFonts w:cs="Times New Roman"/>
          <w:bCs/>
          <w:szCs w:val="24"/>
          <w:lang w:val="it-IT"/>
        </w:rPr>
      </w:pPr>
      <w:r w:rsidRPr="00BE602D">
        <w:rPr>
          <w:rFonts w:cs="Times New Roman"/>
          <w:bCs/>
          <w:szCs w:val="24"/>
          <w:lang w:val="it-IT"/>
        </w:rPr>
        <w:lastRenderedPageBreak/>
        <w:t>Lượng nhiệt khi dốt cháy 1800 gam than là: 137.393,5 + 0,305.296,8 = 54000 kJ</w:t>
      </w:r>
    </w:p>
    <w:p w14:paraId="62F1FD41" w14:textId="77777777" w:rsidR="00BC455C" w:rsidRPr="00BE602D" w:rsidRDefault="00BC455C" w:rsidP="00BC455C">
      <w:pPr>
        <w:shd w:val="clear" w:color="auto" w:fill="F2DBDB" w:themeFill="accent2" w:themeFillTint="33"/>
        <w:spacing w:line="240" w:lineRule="auto"/>
        <w:jc w:val="both"/>
        <w:rPr>
          <w:rFonts w:cs="Times New Roman"/>
          <w:bCs/>
          <w:szCs w:val="24"/>
          <w:lang w:val="it-IT"/>
        </w:rPr>
      </w:pPr>
      <w:r w:rsidRPr="00BE602D">
        <w:rPr>
          <w:rFonts w:cs="Times New Roman"/>
          <w:bCs/>
          <w:szCs w:val="24"/>
          <w:lang w:val="it-IT"/>
        </w:rPr>
        <w:t>Nhiệt lượng tương đương với số điện là: 54000/3600 = 15 số điện</w:t>
      </w:r>
    </w:p>
    <w:p w14:paraId="788D9E6C" w14:textId="77777777" w:rsidR="00BC455C" w:rsidRPr="00BE602D" w:rsidRDefault="00BC455C" w:rsidP="00BC455C">
      <w:pPr>
        <w:spacing w:before="120"/>
        <w:rPr>
          <w:rFonts w:cs="Times New Roman"/>
          <w:szCs w:val="24"/>
          <w:lang w:val="it-IT"/>
        </w:rPr>
      </w:pPr>
      <w:r>
        <w:rPr>
          <w:rFonts w:cs="Times New Roman"/>
          <w:b/>
          <w:color w:val="0033CC"/>
          <w:szCs w:val="24"/>
          <w:lang w:val="it-IT"/>
        </w:rPr>
        <w:t xml:space="preserve">Câu 14. </w:t>
      </w:r>
      <w:r w:rsidRPr="00BE602D">
        <w:rPr>
          <w:rFonts w:cs="Times New Roman"/>
          <w:szCs w:val="24"/>
          <w:lang w:val="it-IT"/>
        </w:rPr>
        <w:t>Cho biết để đưa 1 gam nước lên 1℃ thì cần 4,184 J. Muốn đun sôi 1 lít nước từ 25℃ đến 100℃ thì cần đốt bao nhiêu lít khí butane(ga đun bếp) ở đktc, biết rằng 1 mol butanecháy tỏa ra 2870,2 kJ (khối lượng riêng của nước là 1g/ml)?</w:t>
      </w:r>
    </w:p>
    <w:p w14:paraId="6C038014"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71" w:name="c14a"/>
      <w:r w:rsidRPr="00BE602D">
        <w:rPr>
          <w:rFonts w:cs="Times New Roman"/>
          <w:b/>
          <w:color w:val="0000FF"/>
          <w:szCs w:val="24"/>
        </w:rPr>
        <w:tab/>
      </w:r>
      <w:r w:rsidRPr="00BE602D">
        <w:rPr>
          <w:rFonts w:cs="Times New Roman"/>
          <w:b/>
          <w:color w:val="0000FF"/>
          <w:szCs w:val="24"/>
          <w:u w:val="single"/>
        </w:rPr>
        <w:t>A</w:t>
      </w:r>
      <w:r w:rsidRPr="00BE602D">
        <w:rPr>
          <w:rFonts w:cs="Times New Roman"/>
          <w:b/>
          <w:szCs w:val="24"/>
        </w:rPr>
        <w:t>.</w:t>
      </w:r>
      <w:r w:rsidRPr="00BE602D">
        <w:rPr>
          <w:rFonts w:cs="Times New Roman"/>
          <w:szCs w:val="24"/>
          <w:lang w:val="it-IT"/>
        </w:rPr>
        <w:t xml:space="preserve"> </w:t>
      </w:r>
      <w:r w:rsidRPr="00BE602D">
        <w:rPr>
          <w:rFonts w:cs="Times New Roman"/>
          <w:szCs w:val="24"/>
        </w:rPr>
        <w:t>2,45 lít.</w:t>
      </w:r>
      <w:bookmarkStart w:id="72" w:name="c14b"/>
      <w:bookmarkEnd w:id="71"/>
      <w:r w:rsidRPr="00BE602D">
        <w:rPr>
          <w:rFonts w:cs="Times New Roman"/>
          <w:b/>
          <w:color w:val="0000FF"/>
          <w:szCs w:val="24"/>
        </w:rPr>
        <w:tab/>
        <w:t>B.</w:t>
      </w:r>
      <w:r w:rsidRPr="00BE602D">
        <w:rPr>
          <w:rFonts w:cs="Times New Roman"/>
          <w:b/>
          <w:szCs w:val="24"/>
        </w:rPr>
        <w:t xml:space="preserve"> </w:t>
      </w:r>
      <w:r w:rsidRPr="00BE602D">
        <w:rPr>
          <w:rFonts w:cs="Times New Roman"/>
          <w:szCs w:val="24"/>
        </w:rPr>
        <w:t>2,24 lít.</w:t>
      </w:r>
      <w:bookmarkStart w:id="73" w:name="c14c"/>
      <w:bookmarkEnd w:id="72"/>
      <w:r w:rsidRPr="00BE602D">
        <w:rPr>
          <w:rFonts w:cs="Times New Roman"/>
          <w:b/>
          <w:color w:val="0000FF"/>
          <w:szCs w:val="24"/>
        </w:rPr>
        <w:tab/>
        <w:t>C.</w:t>
      </w:r>
      <w:r w:rsidRPr="00BE602D">
        <w:rPr>
          <w:rFonts w:cs="Times New Roman"/>
          <w:b/>
          <w:szCs w:val="24"/>
        </w:rPr>
        <w:t xml:space="preserve"> </w:t>
      </w:r>
      <w:r w:rsidRPr="00BE602D">
        <w:rPr>
          <w:rFonts w:cs="Times New Roman"/>
          <w:szCs w:val="24"/>
        </w:rPr>
        <w:t>4,48 lít.</w:t>
      </w:r>
      <w:bookmarkStart w:id="74" w:name="c14d"/>
      <w:bookmarkEnd w:id="73"/>
      <w:r w:rsidRPr="00BE602D">
        <w:rPr>
          <w:rFonts w:cs="Times New Roman"/>
          <w:b/>
          <w:color w:val="0000FF"/>
          <w:szCs w:val="24"/>
        </w:rPr>
        <w:tab/>
        <w:t>D.</w:t>
      </w:r>
      <w:r w:rsidRPr="00BE602D">
        <w:rPr>
          <w:rFonts w:cs="Times New Roman"/>
          <w:b/>
          <w:szCs w:val="24"/>
        </w:rPr>
        <w:t xml:space="preserve"> </w:t>
      </w:r>
      <w:r w:rsidRPr="00BE602D">
        <w:rPr>
          <w:rFonts w:cs="Times New Roman"/>
          <w:szCs w:val="24"/>
        </w:rPr>
        <w:t>5,6 lít.</w:t>
      </w:r>
    </w:p>
    <w:bookmarkEnd w:id="74"/>
    <w:p w14:paraId="5D55805E"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342A6ECA"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Nhiệt lượng cần có để đun sôi 1 lít nước là: 1000 x (100 - 25) x 4,184 = 313800 (J) = 313,8 (KJ)</w:t>
      </w:r>
    </w:p>
    <w:p w14:paraId="5AE910A6"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n</w:t>
      </w:r>
      <w:r w:rsidRPr="00BE602D">
        <w:rPr>
          <w:rFonts w:cs="Times New Roman"/>
          <w:bCs/>
          <w:szCs w:val="24"/>
          <w:vertAlign w:val="subscript"/>
        </w:rPr>
        <w:t>butane</w:t>
      </w:r>
      <w:r w:rsidRPr="00BE602D">
        <w:rPr>
          <w:rFonts w:cs="Times New Roman"/>
          <w:bCs/>
          <w:szCs w:val="24"/>
        </w:rPr>
        <w:t>= 313,8/2870,2 = 0,109 mol</w:t>
      </w:r>
    </w:p>
    <w:p w14:paraId="3A30A545"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=&gt; Thể tích C</w:t>
      </w:r>
      <w:r w:rsidRPr="00BE602D">
        <w:rPr>
          <w:rFonts w:cs="Times New Roman"/>
          <w:bCs/>
          <w:szCs w:val="24"/>
          <w:vertAlign w:val="subscript"/>
        </w:rPr>
        <w:t>4</w:t>
      </w:r>
      <w:r w:rsidRPr="00BE602D">
        <w:rPr>
          <w:rFonts w:cs="Times New Roman"/>
          <w:bCs/>
          <w:szCs w:val="24"/>
        </w:rPr>
        <w:t>H</w:t>
      </w:r>
      <w:r w:rsidRPr="00BE602D">
        <w:rPr>
          <w:rFonts w:cs="Times New Roman"/>
          <w:bCs/>
          <w:szCs w:val="24"/>
          <w:vertAlign w:val="subscript"/>
        </w:rPr>
        <w:t>10</w:t>
      </w:r>
      <w:r w:rsidRPr="00BE602D">
        <w:rPr>
          <w:rFonts w:cs="Times New Roman"/>
          <w:bCs/>
          <w:szCs w:val="24"/>
        </w:rPr>
        <w:t xml:space="preserve"> cần để đun sôi 1 lít nước từ 25℃ lên 100℃ là: 0,109 x 22,4 = 2,45 lít</w:t>
      </w:r>
    </w:p>
    <w:p w14:paraId="7741104B" w14:textId="77777777" w:rsidR="00BC455C" w:rsidRPr="00BE602D" w:rsidRDefault="00BC455C" w:rsidP="00BC455C">
      <w:pPr>
        <w:spacing w:before="120"/>
        <w:rPr>
          <w:rFonts w:cs="Times New Roman"/>
          <w:szCs w:val="24"/>
          <w:lang w:val="vi-VN"/>
        </w:rPr>
      </w:pPr>
      <w:r>
        <w:rPr>
          <w:rFonts w:cs="Times New Roman"/>
          <w:b/>
          <w:color w:val="0033CC"/>
          <w:szCs w:val="24"/>
        </w:rPr>
        <w:t xml:space="preserve">Câu 15. </w:t>
      </w:r>
      <w:r w:rsidRPr="00BE602D">
        <w:rPr>
          <w:rFonts w:cs="Times New Roman"/>
          <w:szCs w:val="24"/>
          <w:lang w:val="vi-VN"/>
        </w:rPr>
        <w:t xml:space="preserve">Butan là một trong hai thành phần chính của khí đốt hóa lỏng (Liquified Petroleum Gas-viết tắt là LPG). Khi đốt cháy 1 mol butanetỏa ra lượng nhiệt là 2497 kJ. Để thực hiện việc đun nóng 1 gam nước tăng thêm 1°C cần cung cấp nhiệt lượng là 4,18J. </w:t>
      </w:r>
      <w:r w:rsidRPr="00BE602D">
        <w:rPr>
          <w:rFonts w:cs="Times New Roman"/>
          <w:szCs w:val="24"/>
        </w:rPr>
        <w:t>K</w:t>
      </w:r>
      <w:r w:rsidRPr="00BE602D">
        <w:rPr>
          <w:rFonts w:cs="Times New Roman"/>
          <w:szCs w:val="24"/>
          <w:lang w:val="vi-VN"/>
        </w:rPr>
        <w:t>hối lượng butanecần</w:t>
      </w:r>
      <w:r w:rsidRPr="00BE602D">
        <w:rPr>
          <w:rFonts w:cs="Times New Roman"/>
          <w:szCs w:val="24"/>
        </w:rPr>
        <w:t xml:space="preserve"> </w:t>
      </w:r>
      <w:r w:rsidRPr="00BE602D">
        <w:rPr>
          <w:rFonts w:cs="Times New Roman"/>
          <w:szCs w:val="24"/>
          <w:lang w:val="vi-VN"/>
        </w:rPr>
        <w:t>đốt để đưa 2 lít nước từ 25°C lên 100°C. Biết rằng khối lượng riêng của nước là 1 g/ml và</w:t>
      </w:r>
      <w:r w:rsidRPr="00BE602D">
        <w:rPr>
          <w:rFonts w:cs="Times New Roman"/>
          <w:szCs w:val="24"/>
        </w:rPr>
        <w:t xml:space="preserve"> hiệu suất</w:t>
      </w:r>
      <w:r w:rsidRPr="00BE602D">
        <w:rPr>
          <w:rFonts w:cs="Times New Roman"/>
          <w:szCs w:val="24"/>
          <w:lang w:val="vi-VN"/>
        </w:rPr>
        <w:t xml:space="preserve"> nhiệt lượng tỏa ra khi đốt cháy butanedùng để nâng nhiệt độ của nước</w:t>
      </w:r>
      <w:r w:rsidRPr="00BE602D">
        <w:rPr>
          <w:rFonts w:cs="Times New Roman"/>
          <w:szCs w:val="24"/>
        </w:rPr>
        <w:t xml:space="preserve"> là </w:t>
      </w:r>
      <w:r w:rsidRPr="00BE602D">
        <w:rPr>
          <w:rFonts w:cs="Times New Roman"/>
          <w:szCs w:val="24"/>
          <w:lang w:val="vi-VN"/>
        </w:rPr>
        <w:t>60%.</w:t>
      </w:r>
    </w:p>
    <w:p w14:paraId="161B1159"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lang w:val="vi-VN"/>
        </w:rPr>
      </w:pPr>
      <w:bookmarkStart w:id="75" w:name="c15a"/>
      <w:r w:rsidRPr="00BE602D">
        <w:rPr>
          <w:rFonts w:cs="Times New Roman"/>
          <w:b/>
          <w:bCs/>
          <w:color w:val="0000FF"/>
          <w:szCs w:val="24"/>
          <w:lang w:val="vi-VN"/>
        </w:rPr>
        <w:tab/>
        <w:t>A.</w:t>
      </w:r>
      <w:r w:rsidRPr="00BE602D">
        <w:rPr>
          <w:rFonts w:cs="Times New Roman"/>
          <w:szCs w:val="24"/>
          <w:lang w:val="vi-VN"/>
        </w:rPr>
        <w:t xml:space="preserve"> </w:t>
      </w:r>
      <w:bookmarkStart w:id="76" w:name="c34a"/>
      <w:r w:rsidRPr="00BE602D">
        <w:rPr>
          <w:rFonts w:cs="Times New Roman"/>
          <w:szCs w:val="24"/>
          <w:lang w:val="vi-VN"/>
        </w:rPr>
        <w:t>23,2</w:t>
      </w:r>
      <w:r w:rsidRPr="00BE602D">
        <w:rPr>
          <w:rFonts w:cs="Times New Roman"/>
          <w:szCs w:val="24"/>
        </w:rPr>
        <w:t>6</w:t>
      </w:r>
      <w:r w:rsidRPr="00BE602D">
        <w:rPr>
          <w:rFonts w:cs="Times New Roman"/>
          <w:szCs w:val="24"/>
          <w:lang w:val="vi-VN"/>
        </w:rPr>
        <w:t xml:space="preserve"> gam.</w:t>
      </w:r>
      <w:bookmarkStart w:id="77" w:name="c34b"/>
      <w:bookmarkStart w:id="78" w:name="c15b"/>
      <w:bookmarkEnd w:id="75"/>
      <w:bookmarkEnd w:id="76"/>
      <w:r w:rsidRPr="00BE602D">
        <w:rPr>
          <w:rFonts w:cs="Times New Roman"/>
          <w:b/>
          <w:color w:val="0000FF"/>
          <w:szCs w:val="24"/>
        </w:rPr>
        <w:tab/>
        <w:t>B.</w:t>
      </w:r>
      <w:r w:rsidRPr="00BE602D">
        <w:rPr>
          <w:rFonts w:cs="Times New Roman"/>
          <w:b/>
          <w:szCs w:val="24"/>
          <w:lang w:val="vi-VN"/>
        </w:rPr>
        <w:t xml:space="preserve"> </w:t>
      </w:r>
      <w:r w:rsidRPr="00BE602D">
        <w:rPr>
          <w:rFonts w:cs="Times New Roman"/>
          <w:szCs w:val="24"/>
          <w:lang w:val="vi-VN"/>
        </w:rPr>
        <w:t>26,5</w:t>
      </w:r>
      <w:r w:rsidRPr="00BE602D">
        <w:rPr>
          <w:rFonts w:cs="Times New Roman"/>
          <w:szCs w:val="24"/>
        </w:rPr>
        <w:t>2</w:t>
      </w:r>
      <w:r w:rsidRPr="00BE602D">
        <w:rPr>
          <w:rFonts w:cs="Times New Roman"/>
          <w:szCs w:val="24"/>
          <w:lang w:val="vi-VN"/>
        </w:rPr>
        <w:t xml:space="preserve"> gam.</w:t>
      </w:r>
      <w:bookmarkStart w:id="79" w:name="c34c"/>
      <w:bookmarkStart w:id="80" w:name="c15c"/>
      <w:bookmarkEnd w:id="77"/>
      <w:bookmarkEnd w:id="78"/>
      <w:r w:rsidRPr="00BE602D">
        <w:rPr>
          <w:rFonts w:cs="Times New Roman"/>
          <w:b/>
          <w:szCs w:val="24"/>
        </w:rPr>
        <w:tab/>
      </w:r>
      <w:r w:rsidRPr="00BE602D">
        <w:rPr>
          <w:rFonts w:cs="Times New Roman"/>
          <w:b/>
          <w:color w:val="0000FF"/>
          <w:szCs w:val="24"/>
          <w:u w:val="single"/>
          <w:lang w:val="vi-VN"/>
        </w:rPr>
        <w:t>C</w:t>
      </w:r>
      <w:r w:rsidRPr="00BE602D">
        <w:rPr>
          <w:rFonts w:cs="Times New Roman"/>
          <w:b/>
          <w:szCs w:val="24"/>
          <w:lang w:val="vi-VN"/>
        </w:rPr>
        <w:t xml:space="preserve">. </w:t>
      </w:r>
      <w:r w:rsidRPr="00BE602D">
        <w:rPr>
          <w:rFonts w:cs="Times New Roman"/>
          <w:szCs w:val="24"/>
          <w:lang w:val="vi-VN"/>
        </w:rPr>
        <w:t>24,</w:t>
      </w:r>
      <w:r w:rsidRPr="00BE602D">
        <w:rPr>
          <w:rFonts w:cs="Times New Roman"/>
          <w:szCs w:val="24"/>
        </w:rPr>
        <w:t>27</w:t>
      </w:r>
      <w:r w:rsidRPr="00BE602D">
        <w:rPr>
          <w:rFonts w:cs="Times New Roman"/>
          <w:szCs w:val="24"/>
          <w:lang w:val="vi-VN"/>
        </w:rPr>
        <w:t xml:space="preserve"> gam.</w:t>
      </w:r>
      <w:bookmarkStart w:id="81" w:name="c34d"/>
      <w:bookmarkStart w:id="82" w:name="c15d"/>
      <w:bookmarkEnd w:id="79"/>
      <w:bookmarkEnd w:id="80"/>
      <w:r w:rsidRPr="00BE602D">
        <w:rPr>
          <w:rFonts w:cs="Times New Roman"/>
          <w:b/>
          <w:color w:val="0000FF"/>
          <w:szCs w:val="24"/>
        </w:rPr>
        <w:tab/>
        <w:t>D.</w:t>
      </w:r>
      <w:r w:rsidRPr="00BE602D">
        <w:rPr>
          <w:rFonts w:cs="Times New Roman"/>
          <w:b/>
          <w:szCs w:val="24"/>
          <w:lang w:val="vi-VN"/>
        </w:rPr>
        <w:t xml:space="preserve"> </w:t>
      </w:r>
      <w:r w:rsidRPr="00BE602D">
        <w:rPr>
          <w:rFonts w:cs="Times New Roman"/>
          <w:szCs w:val="24"/>
          <w:lang w:val="vi-VN"/>
        </w:rPr>
        <w:t>25,4</w:t>
      </w:r>
      <w:r w:rsidRPr="00BE602D">
        <w:rPr>
          <w:rFonts w:cs="Times New Roman"/>
          <w:szCs w:val="24"/>
        </w:rPr>
        <w:t>4</w:t>
      </w:r>
      <w:r w:rsidRPr="00BE602D">
        <w:rPr>
          <w:rFonts w:cs="Times New Roman"/>
          <w:szCs w:val="24"/>
          <w:lang w:val="vi-VN"/>
        </w:rPr>
        <w:t xml:space="preserve"> gam.</w:t>
      </w:r>
    </w:p>
    <w:bookmarkEnd w:id="81"/>
    <w:bookmarkEnd w:id="82"/>
    <w:p w14:paraId="27753FCD"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581D655A"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position w:val="-72"/>
          <w:szCs w:val="24"/>
        </w:rPr>
        <w:object w:dxaOrig="4540" w:dyaOrig="1560" w14:anchorId="3F654882">
          <v:shape id="_x0000_i1928" type="#_x0000_t75" style="width:227.25pt;height:78pt" o:ole="">
            <v:imagedata r:id="rId1612" o:title=""/>
          </v:shape>
          <o:OLEObject Type="Embed" ProgID="Equation.DSMT4" ShapeID="_x0000_i1928" DrawAspect="Content" ObjectID="_1797805479" r:id="rId1613"/>
        </w:object>
      </w:r>
    </w:p>
    <w:p w14:paraId="7AC60B47" w14:textId="72BB832B" w:rsidR="00BC455C" w:rsidRPr="00BE602D" w:rsidRDefault="00BC455C" w:rsidP="00BC455C">
      <w:pPr>
        <w:spacing w:before="120"/>
        <w:rPr>
          <w:rFonts w:cs="Times New Roman"/>
          <w:szCs w:val="24"/>
        </w:rPr>
      </w:pPr>
      <w:r>
        <w:rPr>
          <w:rFonts w:cs="Times New Roman"/>
          <w:b/>
          <w:color w:val="0033CC"/>
          <w:szCs w:val="24"/>
        </w:rPr>
        <w:t xml:space="preserve">Câu 16. </w:t>
      </w:r>
      <w:r w:rsidRPr="00BE602D">
        <w:rPr>
          <w:rFonts w:cs="Times New Roman"/>
          <w:szCs w:val="24"/>
          <w:lang w:val="vi-VN"/>
        </w:rPr>
        <w:t xml:space="preserve">Bình “ga” sử dụng trong hộ gia đình Y có chứa 10,92 kg khí hóa lỏng (LPG) gồm propan và butanevới tỉ lệ mol tương ứng là 3: 4. Khi được đốt cháy hoàn toàn, 1 mol propan tỏa ra lượng nhiệt là 2220 kJ và 1 mol butanetỏa ra lượng nhiệt là 2850 kJ. Trung bình, lượng nhiệt tiêu thụ từ’ đốt khí “ga” của hộ gia đình Y tương ứng với bao nhiêu số điện? (Biết hiệu suất sử dụng nhiệt là </w:t>
      </w:r>
      <w:r w:rsidRPr="00BE602D">
        <w:rPr>
          <w:rFonts w:cs="Times New Roman"/>
          <w:szCs w:val="24"/>
        </w:rPr>
        <w:t>49,83</w:t>
      </w:r>
      <w:r w:rsidRPr="00BE602D">
        <w:rPr>
          <w:rFonts w:cs="Times New Roman"/>
          <w:szCs w:val="24"/>
          <w:lang w:val="vi-VN"/>
        </w:rPr>
        <w:t>% và 1 số điện = 1 kWh = 3600 kJ)</w:t>
      </w:r>
      <w:r w:rsidRPr="00BE602D">
        <w:rPr>
          <w:rFonts w:cs="Times New Roman"/>
          <w:szCs w:val="24"/>
        </w:rPr>
        <w:t>.</w:t>
      </w:r>
    </w:p>
    <w:p w14:paraId="1AAB9DFA"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lang w:val="vi-VN"/>
        </w:rPr>
      </w:pPr>
      <w:bookmarkStart w:id="83" w:name="c16a"/>
      <w:r w:rsidRPr="00BE602D">
        <w:rPr>
          <w:rFonts w:cs="Times New Roman"/>
          <w:b/>
          <w:bCs/>
          <w:color w:val="0000FF"/>
          <w:szCs w:val="24"/>
          <w:lang w:val="vi-VN"/>
        </w:rPr>
        <w:tab/>
        <w:t>A.</w:t>
      </w:r>
      <w:r w:rsidRPr="00BE602D">
        <w:rPr>
          <w:rFonts w:cs="Times New Roman"/>
          <w:szCs w:val="24"/>
        </w:rPr>
        <w:t xml:space="preserve"> </w:t>
      </w:r>
      <w:r w:rsidRPr="00BE602D">
        <w:rPr>
          <w:rFonts w:cs="Times New Roman"/>
          <w:szCs w:val="24"/>
          <w:lang w:val="vi-VN"/>
        </w:rPr>
        <w:t>50 số.</w:t>
      </w:r>
      <w:bookmarkStart w:id="84" w:name="c16b"/>
      <w:bookmarkEnd w:id="83"/>
      <w:r w:rsidRPr="00BE602D">
        <w:rPr>
          <w:rFonts w:cs="Times New Roman"/>
          <w:b/>
          <w:color w:val="0000FF"/>
          <w:szCs w:val="24"/>
        </w:rPr>
        <w:tab/>
        <w:t>B.</w:t>
      </w:r>
      <w:r w:rsidRPr="00BE602D">
        <w:rPr>
          <w:rFonts w:cs="Times New Roman"/>
          <w:b/>
          <w:szCs w:val="24"/>
          <w:lang w:val="vi-VN"/>
        </w:rPr>
        <w:t xml:space="preserve"> </w:t>
      </w:r>
      <w:r w:rsidRPr="00BE602D">
        <w:rPr>
          <w:rFonts w:cs="Times New Roman"/>
          <w:szCs w:val="24"/>
          <w:lang w:val="vi-VN"/>
        </w:rPr>
        <w:t>60 số.</w:t>
      </w:r>
      <w:bookmarkStart w:id="85" w:name="c16c"/>
      <w:bookmarkEnd w:id="84"/>
      <w:r w:rsidRPr="00BE602D">
        <w:rPr>
          <w:rFonts w:cs="Times New Roman"/>
          <w:b/>
          <w:szCs w:val="24"/>
        </w:rPr>
        <w:tab/>
      </w:r>
      <w:r w:rsidRPr="00BE602D">
        <w:rPr>
          <w:rFonts w:cs="Times New Roman"/>
          <w:b/>
          <w:bCs/>
          <w:color w:val="0000FF"/>
          <w:szCs w:val="24"/>
          <w:u w:val="single"/>
          <w:lang w:val="vi-VN"/>
        </w:rPr>
        <w:t>C</w:t>
      </w:r>
      <w:r w:rsidRPr="00BE602D">
        <w:rPr>
          <w:rFonts w:cs="Times New Roman"/>
          <w:szCs w:val="24"/>
          <w:lang w:val="vi-VN"/>
        </w:rPr>
        <w:t>. 75 số.</w:t>
      </w:r>
      <w:bookmarkStart w:id="86" w:name="c16d"/>
      <w:bookmarkEnd w:id="85"/>
      <w:r w:rsidRPr="00BE602D">
        <w:rPr>
          <w:rFonts w:cs="Times New Roman"/>
          <w:b/>
          <w:color w:val="0000FF"/>
          <w:szCs w:val="24"/>
        </w:rPr>
        <w:tab/>
        <w:t>D.</w:t>
      </w:r>
      <w:r w:rsidRPr="00BE602D">
        <w:rPr>
          <w:rFonts w:cs="Times New Roman"/>
          <w:b/>
          <w:szCs w:val="24"/>
          <w:lang w:val="vi-VN"/>
        </w:rPr>
        <w:t xml:space="preserve"> </w:t>
      </w:r>
      <w:r w:rsidRPr="00BE602D">
        <w:rPr>
          <w:rFonts w:cs="Times New Roman"/>
          <w:szCs w:val="24"/>
          <w:lang w:val="vi-VN"/>
        </w:rPr>
        <w:t>80 số.</w:t>
      </w:r>
    </w:p>
    <w:bookmarkEnd w:id="86"/>
    <w:p w14:paraId="44D84AF9" w14:textId="77777777" w:rsidR="00BC455C" w:rsidRPr="00BE602D" w:rsidRDefault="00BC455C" w:rsidP="00BC455C">
      <w:pPr>
        <w:shd w:val="clear" w:color="auto" w:fill="F2DBDB" w:themeFill="accent2" w:themeFillTint="33"/>
        <w:spacing w:line="240" w:lineRule="auto"/>
        <w:jc w:val="both"/>
        <w:rPr>
          <w:rFonts w:cs="Times New Roman"/>
          <w:b/>
          <w:bCs/>
          <w:szCs w:val="24"/>
        </w:rPr>
      </w:pPr>
      <w:r w:rsidRPr="00BE602D">
        <w:rPr>
          <w:rFonts w:cs="Times New Roman"/>
          <w:b/>
          <w:bCs/>
          <w:color w:val="FF0000"/>
          <w:szCs w:val="24"/>
        </w:rPr>
        <w:t>Hướng dẫn giải</w:t>
      </w:r>
    </w:p>
    <w:p w14:paraId="38C1136A" w14:textId="77777777" w:rsidR="00BC455C" w:rsidRPr="00BE602D" w:rsidRDefault="00BC455C" w:rsidP="00BC455C">
      <w:pPr>
        <w:shd w:val="clear" w:color="auto" w:fill="F2DBDB" w:themeFill="accent2" w:themeFillTint="33"/>
        <w:spacing w:before="120" w:after="120" w:line="240" w:lineRule="auto"/>
        <w:jc w:val="both"/>
        <w:textAlignment w:val="baseline"/>
        <w:rPr>
          <w:rFonts w:eastAsia="Times New Roman" w:cs="Times New Roman"/>
          <w:color w:val="000000"/>
          <w:szCs w:val="27"/>
        </w:rPr>
      </w:pPr>
      <w:r w:rsidRPr="00BE602D">
        <w:rPr>
          <w:rFonts w:eastAsia="Times New Roman" w:cs="Times New Roman"/>
          <w:color w:val="000000"/>
          <w:position w:val="-14"/>
          <w:szCs w:val="27"/>
        </w:rPr>
        <w:object w:dxaOrig="6160" w:dyaOrig="380" w14:anchorId="2B9B7BB8">
          <v:shape id="_x0000_i1929" type="#_x0000_t75" style="width:308.3pt;height:18.75pt" o:ole="">
            <v:imagedata r:id="rId1614" o:title=""/>
          </v:shape>
          <o:OLEObject Type="Embed" ProgID="Equation.DSMT4" ShapeID="_x0000_i1929" DrawAspect="Content" ObjectID="_1797805480" r:id="rId1615"/>
        </w:object>
      </w:r>
    </w:p>
    <w:p w14:paraId="6212A4FE" w14:textId="77777777" w:rsidR="00BC455C" w:rsidRPr="00BE602D" w:rsidRDefault="00BC455C" w:rsidP="00BC455C">
      <w:pPr>
        <w:shd w:val="clear" w:color="auto" w:fill="F2DBDB" w:themeFill="accent2" w:themeFillTint="33"/>
        <w:spacing w:before="120" w:after="120" w:line="240" w:lineRule="auto"/>
        <w:jc w:val="both"/>
        <w:textAlignment w:val="baseline"/>
        <w:rPr>
          <w:rFonts w:eastAsia="Times New Roman" w:cs="Times New Roman"/>
          <w:color w:val="000000"/>
          <w:szCs w:val="27"/>
        </w:rPr>
      </w:pPr>
      <w:r w:rsidRPr="00BE602D">
        <w:rPr>
          <w:rFonts w:eastAsia="Times New Roman" w:cs="Times New Roman"/>
          <w:color w:val="000000"/>
          <w:szCs w:val="27"/>
        </w:rPr>
        <w:t>Nhiệt lượng có ích = 50%(2220.3x + 2850.4x) = 270900 kJ</w:t>
      </w:r>
    </w:p>
    <w:p w14:paraId="00509C2A" w14:textId="77777777" w:rsidR="00BC455C" w:rsidRPr="00BE602D" w:rsidRDefault="00BC455C" w:rsidP="00BC455C">
      <w:pPr>
        <w:shd w:val="clear" w:color="auto" w:fill="F2DBDB" w:themeFill="accent2" w:themeFillTint="33"/>
        <w:spacing w:before="120" w:after="120" w:line="240" w:lineRule="auto"/>
        <w:jc w:val="both"/>
        <w:textAlignment w:val="baseline"/>
        <w:rPr>
          <w:rFonts w:eastAsia="Times New Roman" w:cs="Times New Roman"/>
          <w:color w:val="000000"/>
          <w:szCs w:val="27"/>
        </w:rPr>
      </w:pPr>
      <w:r w:rsidRPr="00BE602D">
        <w:rPr>
          <w:rFonts w:eastAsia="Times New Roman" w:cs="Times New Roman"/>
          <w:color w:val="000000"/>
          <w:szCs w:val="27"/>
        </w:rPr>
        <w:t>Số điện tương ứng = 270900/3600 = 75,25 số</w:t>
      </w:r>
    </w:p>
    <w:p w14:paraId="2F839C59" w14:textId="77777777" w:rsidR="00BC455C" w:rsidRPr="00BE602D" w:rsidRDefault="00BC455C" w:rsidP="00BC455C">
      <w:pPr>
        <w:spacing w:before="120"/>
        <w:rPr>
          <w:rFonts w:cs="Times New Roman"/>
          <w:szCs w:val="24"/>
        </w:rPr>
      </w:pPr>
      <w:r>
        <w:rPr>
          <w:rFonts w:cs="Times New Roman"/>
          <w:b/>
          <w:color w:val="0033CC"/>
          <w:szCs w:val="24"/>
          <w:lang w:val="it-IT"/>
        </w:rPr>
        <w:t xml:space="preserve">Câu 17. </w:t>
      </w:r>
      <w:r w:rsidRPr="00BE602D">
        <w:rPr>
          <w:rFonts w:cs="Times New Roman"/>
          <w:szCs w:val="24"/>
        </w:rPr>
        <w:t>Khí thiên nhiên chứa chủ yếu các thành phần chính: methane (CH</w:t>
      </w:r>
      <w:r w:rsidRPr="00BE602D">
        <w:rPr>
          <w:rFonts w:cs="Times New Roman"/>
          <w:szCs w:val="24"/>
          <w:vertAlign w:val="subscript"/>
        </w:rPr>
        <w:t>4</w:t>
      </w:r>
      <w:r w:rsidRPr="00BE602D">
        <w:rPr>
          <w:rFonts w:cs="Times New Roman"/>
          <w:szCs w:val="24"/>
        </w:rPr>
        <w:t>), etan (C</w:t>
      </w:r>
      <w:r w:rsidRPr="00BE602D">
        <w:rPr>
          <w:rFonts w:cs="Times New Roman"/>
          <w:szCs w:val="24"/>
          <w:vertAlign w:val="subscript"/>
        </w:rPr>
        <w:t>2</w:t>
      </w:r>
      <w:r w:rsidRPr="00BE602D">
        <w:rPr>
          <w:rFonts w:cs="Times New Roman"/>
          <w:szCs w:val="24"/>
        </w:rPr>
        <w:t>H</w:t>
      </w:r>
      <w:r w:rsidRPr="00BE602D">
        <w:rPr>
          <w:rFonts w:cs="Times New Roman"/>
          <w:szCs w:val="24"/>
          <w:vertAlign w:val="subscript"/>
        </w:rPr>
        <w:t>6</w:t>
      </w:r>
      <w:r w:rsidRPr="00BE602D">
        <w:rPr>
          <w:rFonts w:cs="Times New Roman"/>
          <w:szCs w:val="24"/>
        </w:rPr>
        <w:t>) và một số thành phần khác. Biết lượng nhiệt tỏa ra khi đốt cháy methane và etan lần lượt là 890,36 kJ và 1559,7 kJ. Nếu hộ gia đình anh Tâm cần 10000 kJ nhiệt mỗi ngày, sau khoảng bao nhiêu ngày sẽ dùng hết bình gas 13 kg khí thiên nhiên? (Biết tỉ lệ thể tích của methane: etan là 17: 2 với hiệu suất hấp thụ nhiệt khoảng 60%)</w:t>
      </w:r>
    </w:p>
    <w:p w14:paraId="6711D8CC"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87" w:name="c17a"/>
      <w:r w:rsidRPr="00BE602D">
        <w:rPr>
          <w:rFonts w:cs="Times New Roman"/>
          <w:b/>
          <w:color w:val="0000FF"/>
          <w:szCs w:val="24"/>
        </w:rPr>
        <w:tab/>
      </w:r>
      <w:r w:rsidRPr="00BE602D">
        <w:rPr>
          <w:rFonts w:cs="Times New Roman"/>
          <w:b/>
          <w:color w:val="0000FF"/>
          <w:szCs w:val="24"/>
          <w:u w:val="single"/>
        </w:rPr>
        <w:t>A</w:t>
      </w:r>
      <w:r w:rsidRPr="00BE602D">
        <w:rPr>
          <w:rFonts w:cs="Times New Roman"/>
          <w:b/>
          <w:szCs w:val="24"/>
        </w:rPr>
        <w:t>.</w:t>
      </w:r>
      <w:r w:rsidRPr="00BE602D">
        <w:rPr>
          <w:rFonts w:cs="Times New Roman"/>
          <w:szCs w:val="24"/>
        </w:rPr>
        <w:t xml:space="preserve"> Khoảng 43 ngày</w:t>
      </w:r>
      <w:bookmarkStart w:id="88" w:name="c17b"/>
      <w:bookmarkEnd w:id="87"/>
      <w:r w:rsidRPr="00BE602D">
        <w:rPr>
          <w:rFonts w:cs="Times New Roman"/>
          <w:b/>
          <w:color w:val="0000FF"/>
          <w:szCs w:val="24"/>
        </w:rPr>
        <w:tab/>
        <w:t>B.</w:t>
      </w:r>
      <w:r w:rsidRPr="00BE602D">
        <w:rPr>
          <w:rFonts w:cs="Times New Roman"/>
          <w:b/>
          <w:szCs w:val="24"/>
        </w:rPr>
        <w:t xml:space="preserve"> </w:t>
      </w:r>
      <w:r w:rsidRPr="00BE602D">
        <w:rPr>
          <w:rFonts w:cs="Times New Roman"/>
          <w:szCs w:val="24"/>
        </w:rPr>
        <w:t>Khoảng 45 ngày</w:t>
      </w:r>
      <w:bookmarkStart w:id="89" w:name="c17c"/>
      <w:bookmarkEnd w:id="88"/>
      <w:r w:rsidRPr="00BE602D">
        <w:rPr>
          <w:rFonts w:cs="Times New Roman"/>
          <w:b/>
          <w:color w:val="0000FF"/>
          <w:szCs w:val="24"/>
        </w:rPr>
        <w:tab/>
        <w:t>C.</w:t>
      </w:r>
      <w:r w:rsidRPr="00BE602D">
        <w:rPr>
          <w:rFonts w:cs="Times New Roman"/>
          <w:b/>
          <w:szCs w:val="24"/>
        </w:rPr>
        <w:t xml:space="preserve"> </w:t>
      </w:r>
      <w:r w:rsidRPr="00BE602D">
        <w:rPr>
          <w:rFonts w:cs="Times New Roman"/>
          <w:szCs w:val="24"/>
        </w:rPr>
        <w:t>Khoảng 47 ngày.</w:t>
      </w:r>
      <w:bookmarkStart w:id="90" w:name="c17d"/>
      <w:bookmarkEnd w:id="89"/>
      <w:r w:rsidRPr="00BE602D">
        <w:rPr>
          <w:rFonts w:cs="Times New Roman"/>
          <w:b/>
          <w:color w:val="0000FF"/>
          <w:szCs w:val="24"/>
        </w:rPr>
        <w:tab/>
        <w:t>D.</w:t>
      </w:r>
      <w:r w:rsidRPr="00BE602D">
        <w:rPr>
          <w:rFonts w:cs="Times New Roman"/>
          <w:b/>
          <w:szCs w:val="24"/>
        </w:rPr>
        <w:t xml:space="preserve"> </w:t>
      </w:r>
      <w:r w:rsidRPr="00BE602D">
        <w:rPr>
          <w:rFonts w:cs="Times New Roman"/>
          <w:szCs w:val="24"/>
        </w:rPr>
        <w:t>Khoảng 50 ngày.</w:t>
      </w:r>
    </w:p>
    <w:bookmarkEnd w:id="90"/>
    <w:p w14:paraId="32B709DD" w14:textId="77777777" w:rsidR="00BC455C" w:rsidRPr="00BE602D" w:rsidRDefault="00BC455C" w:rsidP="00BC455C">
      <w:pPr>
        <w:shd w:val="clear" w:color="auto" w:fill="F2DBDB" w:themeFill="accent2" w:themeFillTint="33"/>
        <w:spacing w:line="240" w:lineRule="auto"/>
        <w:jc w:val="both"/>
        <w:rPr>
          <w:rFonts w:cs="Times New Roman"/>
          <w:b/>
          <w:bCs/>
          <w:color w:val="FF0000"/>
          <w:szCs w:val="24"/>
        </w:rPr>
      </w:pPr>
      <w:r w:rsidRPr="00BE602D">
        <w:rPr>
          <w:rFonts w:cs="Times New Roman"/>
          <w:b/>
          <w:bCs/>
          <w:color w:val="FF0000"/>
          <w:szCs w:val="24"/>
        </w:rPr>
        <w:t>Hướng dẫn giải</w:t>
      </w:r>
    </w:p>
    <w:p w14:paraId="33023183"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position w:val="-12"/>
        </w:rPr>
        <w:object w:dxaOrig="6039" w:dyaOrig="380" w14:anchorId="06E6092E">
          <v:shape id="_x0000_i1930" type="#_x0000_t75" style="width:302.25pt;height:18.75pt" o:ole="">
            <v:imagedata r:id="rId1616" o:title=""/>
          </v:shape>
          <o:OLEObject Type="Embed" ProgID="Equation.DSMT4" ShapeID="_x0000_i1930" DrawAspect="Content" ObjectID="_1797805481" r:id="rId1617"/>
        </w:object>
      </w:r>
    </w:p>
    <w:p w14:paraId="76323A57"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position w:val="-24"/>
        </w:rPr>
        <w:object w:dxaOrig="6380" w:dyaOrig="620" w14:anchorId="41FADA31">
          <v:shape id="_x0000_i1931" type="#_x0000_t75" style="width:318.7pt;height:30.75pt" o:ole="">
            <v:imagedata r:id="rId1618" o:title=""/>
          </v:shape>
          <o:OLEObject Type="Embed" ProgID="Equation.DSMT4" ShapeID="_x0000_i1931" DrawAspect="Content" ObjectID="_1797805482" r:id="rId1619"/>
        </w:object>
      </w:r>
    </w:p>
    <w:p w14:paraId="7FF50DF1"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color w:val="262626"/>
          <w:szCs w:val="23"/>
        </w:rPr>
        <w:t xml:space="preserve">Đặt </w:t>
      </w:r>
      <w:r w:rsidRPr="00BE602D">
        <w:rPr>
          <w:position w:val="-14"/>
        </w:rPr>
        <w:object w:dxaOrig="3300" w:dyaOrig="380" w14:anchorId="4F915148">
          <v:shape id="_x0000_i1932" type="#_x0000_t75" style="width:165pt;height:18.75pt" o:ole="">
            <v:imagedata r:id="rId1620" o:title=""/>
          </v:shape>
          <o:OLEObject Type="Embed" ProgID="Equation.DSMT4" ShapeID="_x0000_i1932" DrawAspect="Content" ObjectID="_1797805483" r:id="rId1621"/>
        </w:object>
      </w:r>
    </w:p>
    <w:p w14:paraId="7724DDF1"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position w:val="-6"/>
        </w:rPr>
        <w:object w:dxaOrig="2700" w:dyaOrig="320" w14:anchorId="14E81BF0">
          <v:shape id="_x0000_i1933" type="#_x0000_t75" style="width:135pt;height:15.75pt" o:ole="">
            <v:imagedata r:id="rId1622" o:title=""/>
          </v:shape>
          <o:OLEObject Type="Embed" ProgID="Equation.DSMT4" ShapeID="_x0000_i1933" DrawAspect="Content" ObjectID="_1797805484" r:id="rId1623"/>
        </w:object>
      </w:r>
    </w:p>
    <w:p w14:paraId="5C636F72"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position w:val="-10"/>
        </w:rPr>
        <w:object w:dxaOrig="1380" w:dyaOrig="320" w14:anchorId="2784856E">
          <v:shape id="_x0000_i1934" type="#_x0000_t75" style="width:69pt;height:15.75pt" o:ole="">
            <v:imagedata r:id="rId1624" o:title=""/>
          </v:shape>
          <o:OLEObject Type="Embed" ProgID="Equation.DSMT4" ShapeID="_x0000_i1934" DrawAspect="Content" ObjectID="_1797805485" r:id="rId1625"/>
        </w:object>
      </w:r>
    </w:p>
    <w:p w14:paraId="6DB73CDB"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position w:val="-14"/>
        </w:rPr>
        <w:object w:dxaOrig="5880" w:dyaOrig="380" w14:anchorId="21FF8C21">
          <v:shape id="_x0000_i1935" type="#_x0000_t75" style="width:294pt;height:18.75pt" o:ole="">
            <v:imagedata r:id="rId1626" o:title=""/>
          </v:shape>
          <o:OLEObject Type="Embed" ProgID="Equation.DSMT4" ShapeID="_x0000_i1935" DrawAspect="Content" ObjectID="_1797805486" r:id="rId1627"/>
        </w:object>
      </w:r>
    </w:p>
    <w:p w14:paraId="29A69299"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position w:val="-10"/>
        </w:rPr>
        <w:object w:dxaOrig="5920" w:dyaOrig="320" w14:anchorId="63AF862F">
          <v:shape id="_x0000_i1936" type="#_x0000_t75" style="width:296.3pt;height:15.75pt" o:ole="">
            <v:imagedata r:id="rId1628" o:title=""/>
          </v:shape>
          <o:OLEObject Type="Embed" ProgID="Equation.DSMT4" ShapeID="_x0000_i1936" DrawAspect="Content" ObjectID="_1797805487" r:id="rId1629"/>
        </w:object>
      </w:r>
    </w:p>
    <w:p w14:paraId="7652C6EE"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color w:val="262626"/>
          <w:szCs w:val="23"/>
        </w:rPr>
        <w:t xml:space="preserve">Lượng nhiệt có ích: </w:t>
      </w:r>
      <w:r w:rsidRPr="00BE602D">
        <w:rPr>
          <w:position w:val="-12"/>
        </w:rPr>
        <w:object w:dxaOrig="3960" w:dyaOrig="360" w14:anchorId="5FBB9BC1">
          <v:shape id="_x0000_i1937" type="#_x0000_t75" style="width:198pt;height:18pt" o:ole="">
            <v:imagedata r:id="rId1630" o:title=""/>
          </v:shape>
          <o:OLEObject Type="Embed" ProgID="Equation.DSMT4" ShapeID="_x0000_i1937" DrawAspect="Content" ObjectID="_1797805488" r:id="rId1631"/>
        </w:object>
      </w:r>
    </w:p>
    <w:p w14:paraId="60A68003"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color w:val="262626"/>
          <w:szCs w:val="23"/>
        </w:rPr>
        <w:t>Thời gian sử dụng bình ga:</w:t>
      </w:r>
    </w:p>
    <w:p w14:paraId="6E89CE20" w14:textId="77777777" w:rsidR="00BC455C" w:rsidRPr="00BE602D" w:rsidRDefault="00BC455C" w:rsidP="00BC455C">
      <w:pPr>
        <w:pStyle w:val="NormalWeb"/>
        <w:shd w:val="clear" w:color="auto" w:fill="F2DBDB" w:themeFill="accent2" w:themeFillTint="33"/>
        <w:spacing w:before="0" w:beforeAutospacing="0" w:after="120" w:afterAutospacing="0"/>
        <w:jc w:val="both"/>
        <w:rPr>
          <w:color w:val="262626"/>
          <w:szCs w:val="23"/>
        </w:rPr>
      </w:pPr>
      <w:r w:rsidRPr="00BE602D">
        <w:rPr>
          <w:position w:val="-24"/>
        </w:rPr>
        <w:object w:dxaOrig="2079" w:dyaOrig="620" w14:anchorId="3B531D6B">
          <v:shape id="_x0000_i1938" type="#_x0000_t75" style="width:104.25pt;height:30.75pt" o:ole="">
            <v:imagedata r:id="rId1632" o:title=""/>
          </v:shape>
          <o:OLEObject Type="Embed" ProgID="Equation.DSMT4" ShapeID="_x0000_i1938" DrawAspect="Content" ObjectID="_1797805489" r:id="rId1633"/>
        </w:object>
      </w:r>
      <w:r w:rsidRPr="00BE602D">
        <w:rPr>
          <w:color w:val="262626"/>
          <w:szCs w:val="23"/>
        </w:rPr>
        <w:t xml:space="preserve"> (ngày)</w:t>
      </w:r>
    </w:p>
    <w:p w14:paraId="37B59610" w14:textId="77777777" w:rsidR="00BC455C" w:rsidRPr="00BE602D" w:rsidRDefault="00BC455C" w:rsidP="00BC455C">
      <w:pPr>
        <w:spacing w:before="120"/>
        <w:rPr>
          <w:rFonts w:cs="Times New Roman"/>
          <w:bCs/>
          <w:szCs w:val="24"/>
        </w:rPr>
      </w:pPr>
      <w:r>
        <w:rPr>
          <w:rFonts w:cs="Times New Roman"/>
          <w:b/>
          <w:color w:val="0033CC"/>
          <w:szCs w:val="24"/>
          <w:lang w:val="it-IT"/>
        </w:rPr>
        <w:t xml:space="preserve">Câu 18. </w:t>
      </w:r>
      <w:r w:rsidRPr="00BE602D">
        <w:rPr>
          <w:rFonts w:cs="Times New Roman"/>
          <w:szCs w:val="24"/>
          <w:lang w:val="it-IT"/>
        </w:rPr>
        <w:t>“</w:t>
      </w:r>
      <w:r w:rsidRPr="00BE602D">
        <w:rPr>
          <w:rFonts w:cs="Times New Roman"/>
          <w:bCs/>
          <w:szCs w:val="24"/>
          <w:lang w:val="vi-VN"/>
        </w:rPr>
        <w:t>L</w:t>
      </w:r>
      <w:r w:rsidRPr="00BE602D">
        <w:rPr>
          <w:rFonts w:cs="Times New Roman"/>
          <w:bCs/>
          <w:szCs w:val="24"/>
        </w:rPr>
        <w:t>ẩu tự sôi” là trào lưu gây sốt với giới trẻ Việt trong vài năm trở lại đây.</w:t>
      </w:r>
    </w:p>
    <w:p w14:paraId="4C4AC824" w14:textId="77777777" w:rsidR="00BC455C" w:rsidRPr="00BE602D" w:rsidRDefault="00BC455C" w:rsidP="00BC455C">
      <w:pPr>
        <w:spacing w:line="240" w:lineRule="auto"/>
        <w:jc w:val="both"/>
        <w:rPr>
          <w:rFonts w:cs="Times New Roman"/>
          <w:bCs/>
          <w:szCs w:val="24"/>
        </w:rPr>
      </w:pPr>
      <w:r w:rsidRPr="00BE602D">
        <w:rPr>
          <w:rFonts w:cs="Times New Roman"/>
          <w:bCs/>
          <w:noProof/>
          <w:szCs w:val="24"/>
        </w:rPr>
        <w:drawing>
          <wp:inline distT="0" distB="0" distL="0" distR="0" wp14:anchorId="348CDB1D" wp14:editId="1ABEB829">
            <wp:extent cx="1057275" cy="1057275"/>
            <wp:effectExtent l="0" t="0" r="9525" b="9525"/>
            <wp:docPr id="125267752" name="Picture 1" descr="Lẩu tự sôi là gì? Lẩu tự sôi có thật sự “thần thánh” như lời đồ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ẩu tự sôi là gì? Lẩu tự sôi có thật sự “thần thánh” như lời đồn?"/>
                    <pic:cNvPicPr>
                      <a:picLocks noChangeAspect="1" noChangeArrowheads="1"/>
                    </pic:cNvPicPr>
                  </pic:nvPicPr>
                  <pic:blipFill>
                    <a:blip r:embed="rId1634" r:link="rId1635"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6BECEF3B" w14:textId="77777777" w:rsidR="00BC455C" w:rsidRPr="00BE602D" w:rsidRDefault="00BC455C" w:rsidP="00BC455C">
      <w:pPr>
        <w:spacing w:line="240" w:lineRule="auto"/>
        <w:jc w:val="both"/>
        <w:rPr>
          <w:rFonts w:cs="Times New Roman"/>
          <w:bCs/>
          <w:szCs w:val="24"/>
        </w:rPr>
      </w:pPr>
      <w:r w:rsidRPr="00BE602D">
        <w:rPr>
          <w:rFonts w:cs="Times New Roman"/>
          <w:bCs/>
          <w:szCs w:val="24"/>
        </w:rPr>
        <w:t>Chức năng làm nóng, chín thực phẩm bên trong mà không cần sử dụng nguồn nhiệt như bếp gas hay bếp điện là nhờ gói tạo nhiệt trong hộp thực phẩm. Các gói thường có thành phần là vôi sống (CaO), được FDA công nhận là an toàn. Gói tạo nhiệt hoạt động thông qua phản ứng giữa</w:t>
      </w:r>
      <w:r w:rsidRPr="00BE602D">
        <w:rPr>
          <w:rFonts w:cs="Times New Roman"/>
          <w:bCs/>
          <w:szCs w:val="24"/>
          <w:lang w:val="vi-VN"/>
        </w:rPr>
        <w:t xml:space="preserve"> vôi sống </w:t>
      </w:r>
      <w:r w:rsidRPr="00BE602D">
        <w:rPr>
          <w:rFonts w:cs="Times New Roman"/>
          <w:bCs/>
          <w:szCs w:val="24"/>
        </w:rPr>
        <w:t>với nước được mô tả bằng phương trình hóa học:</w:t>
      </w:r>
    </w:p>
    <w:p w14:paraId="7BA2A8AF" w14:textId="77777777" w:rsidR="00BC455C" w:rsidRPr="00BE602D" w:rsidRDefault="00BC455C" w:rsidP="00BC455C">
      <w:pPr>
        <w:spacing w:line="240" w:lineRule="auto"/>
        <w:jc w:val="both"/>
        <w:rPr>
          <w:rFonts w:cs="Times New Roman"/>
          <w:b/>
          <w:szCs w:val="24"/>
        </w:rPr>
      </w:pPr>
      <w:r w:rsidRPr="00BE602D">
        <w:rPr>
          <w:rFonts w:cs="Times New Roman"/>
          <w:szCs w:val="24"/>
        </w:rPr>
        <w:t>CaO</w:t>
      </w:r>
      <w:r w:rsidRPr="00BE602D">
        <w:rPr>
          <w:rFonts w:cs="Times New Roman"/>
          <w:szCs w:val="24"/>
          <w:vertAlign w:val="subscript"/>
        </w:rPr>
        <w:t xml:space="preserve"> </w:t>
      </w:r>
      <w:r w:rsidRPr="00BE602D">
        <w:rPr>
          <w:rFonts w:cs="Times New Roman"/>
          <w:szCs w:val="24"/>
        </w:rPr>
        <w:t>(rắn) + H</w:t>
      </w:r>
      <w:r w:rsidRPr="00BE602D">
        <w:rPr>
          <w:rFonts w:cs="Times New Roman"/>
          <w:szCs w:val="24"/>
          <w:vertAlign w:val="subscript"/>
        </w:rPr>
        <w:t>2</w:t>
      </w:r>
      <w:r w:rsidRPr="00BE602D">
        <w:rPr>
          <w:rFonts w:cs="Times New Roman"/>
          <w:szCs w:val="24"/>
        </w:rPr>
        <w:t>O</w:t>
      </w:r>
      <w:r w:rsidRPr="00BE602D">
        <w:rPr>
          <w:rFonts w:cs="Times New Roman"/>
          <w:szCs w:val="24"/>
          <w:vertAlign w:val="subscript"/>
        </w:rPr>
        <w:t xml:space="preserve"> </w:t>
      </w:r>
      <w:r w:rsidRPr="00BE602D">
        <w:rPr>
          <w:rFonts w:cs="Times New Roman"/>
          <w:szCs w:val="24"/>
        </w:rPr>
        <w:t>(lỏng)</w:t>
      </w:r>
      <w:r w:rsidRPr="00BE602D">
        <w:rPr>
          <w:rFonts w:cs="Times New Roman"/>
          <w:szCs w:val="24"/>
          <w:vertAlign w:val="subscript"/>
        </w:rPr>
        <w:t xml:space="preserve"> </w:t>
      </w:r>
      <w:r w:rsidRPr="00BE602D">
        <w:rPr>
          <w:rFonts w:cs="Times New Roman"/>
          <w:szCs w:val="24"/>
        </w:rPr>
        <w:object w:dxaOrig="300" w:dyaOrig="220" w14:anchorId="7E9C77B2">
          <v:shape id="_x0000_i1939" type="#_x0000_t75" style="width:14.25pt;height:11.25pt" o:ole="">
            <v:imagedata r:id="rId1636" o:title=""/>
          </v:shape>
          <o:OLEObject Type="Embed" ProgID="Equation.DSMT4" ShapeID="_x0000_i1939" DrawAspect="Content" ObjectID="_1797805490" r:id="rId1637"/>
        </w:object>
      </w:r>
      <w:r w:rsidRPr="00BE602D">
        <w:rPr>
          <w:rFonts w:cs="Times New Roman"/>
          <w:szCs w:val="24"/>
        </w:rPr>
        <w:t xml:space="preserve"> Ca(OH)</w:t>
      </w:r>
      <w:r w:rsidRPr="00BE602D">
        <w:rPr>
          <w:rFonts w:cs="Times New Roman"/>
          <w:szCs w:val="24"/>
          <w:vertAlign w:val="subscript"/>
        </w:rPr>
        <w:t xml:space="preserve">2 </w:t>
      </w:r>
      <w:r w:rsidRPr="00BE602D">
        <w:rPr>
          <w:rFonts w:cs="Times New Roman"/>
          <w:szCs w:val="24"/>
        </w:rPr>
        <w:t>(dung dịch)</w:t>
      </w:r>
    </w:p>
    <w:p w14:paraId="2A2E4453" w14:textId="77777777" w:rsidR="00BC455C" w:rsidRPr="00BE602D" w:rsidRDefault="00BC455C" w:rsidP="00BC455C">
      <w:pPr>
        <w:spacing w:line="240" w:lineRule="auto"/>
        <w:jc w:val="both"/>
        <w:rPr>
          <w:rFonts w:cs="Times New Roman"/>
          <w:bCs/>
          <w:szCs w:val="24"/>
        </w:rPr>
      </w:pPr>
      <w:r w:rsidRPr="00BE602D">
        <w:rPr>
          <w:rFonts w:cs="Times New Roman"/>
          <w:bCs/>
          <w:szCs w:val="24"/>
        </w:rPr>
        <w:t>Biết nhiệt tỏa ra của 1 mol vôi sống (CaO) là 81,9 kJ và nhiệt lượng cần tiêu tốn ít nhất để làm sôi nước (ở nhiệt độ 25</w:t>
      </w:r>
      <w:r w:rsidRPr="00BE602D">
        <w:rPr>
          <w:rFonts w:cs="Times New Roman"/>
          <w:bCs/>
          <w:szCs w:val="24"/>
          <w:vertAlign w:val="superscript"/>
        </w:rPr>
        <w:t>0</w:t>
      </w:r>
      <w:r w:rsidRPr="00BE602D">
        <w:rPr>
          <w:rFonts w:cs="Times New Roman"/>
          <w:bCs/>
          <w:szCs w:val="24"/>
        </w:rPr>
        <w:t>C) là 156,9 kJ. Khối lượng vôi sống tối thiểu cần dùng để gói nhiệt hoạt động được là</w:t>
      </w:r>
    </w:p>
    <w:p w14:paraId="4BFFFCA4"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91" w:name="c18a"/>
      <w:r w:rsidRPr="00BE602D">
        <w:rPr>
          <w:rFonts w:cs="Times New Roman"/>
          <w:b/>
          <w:color w:val="0000FF"/>
          <w:szCs w:val="24"/>
        </w:rPr>
        <w:tab/>
      </w:r>
      <w:r w:rsidRPr="00BE602D">
        <w:rPr>
          <w:rFonts w:cs="Times New Roman"/>
          <w:b/>
          <w:color w:val="0000FF"/>
          <w:szCs w:val="24"/>
          <w:u w:val="single"/>
        </w:rPr>
        <w:t>A</w:t>
      </w:r>
      <w:r w:rsidRPr="00BE602D">
        <w:rPr>
          <w:rFonts w:cs="Times New Roman"/>
          <w:szCs w:val="24"/>
        </w:rPr>
        <w:t>.</w:t>
      </w:r>
      <w:r w:rsidRPr="00BE602D">
        <w:rPr>
          <w:rFonts w:cs="Times New Roman"/>
          <w:bCs/>
          <w:szCs w:val="24"/>
        </w:rPr>
        <w:t xml:space="preserve"> </w:t>
      </w:r>
      <w:r w:rsidRPr="00BE602D">
        <w:rPr>
          <w:rFonts w:cs="Times New Roman"/>
          <w:szCs w:val="24"/>
        </w:rPr>
        <w:t>107,3 gam.</w:t>
      </w:r>
      <w:bookmarkStart w:id="92" w:name="c18b"/>
      <w:bookmarkEnd w:id="91"/>
      <w:r w:rsidRPr="00BE602D">
        <w:rPr>
          <w:rFonts w:cs="Times New Roman"/>
          <w:b/>
          <w:color w:val="0000FF"/>
          <w:szCs w:val="24"/>
        </w:rPr>
        <w:tab/>
        <w:t>B.</w:t>
      </w:r>
      <w:r w:rsidRPr="00BE602D">
        <w:rPr>
          <w:rFonts w:cs="Times New Roman"/>
          <w:b/>
          <w:szCs w:val="24"/>
        </w:rPr>
        <w:t xml:space="preserve"> </w:t>
      </w:r>
      <w:r w:rsidRPr="00BE602D">
        <w:rPr>
          <w:rFonts w:cs="Times New Roman"/>
          <w:szCs w:val="24"/>
        </w:rPr>
        <w:t>105,4 gam.</w:t>
      </w:r>
      <w:bookmarkStart w:id="93" w:name="c18c"/>
      <w:bookmarkEnd w:id="92"/>
      <w:r w:rsidRPr="00BE602D">
        <w:rPr>
          <w:rFonts w:cs="Times New Roman"/>
          <w:b/>
          <w:color w:val="0000FF"/>
          <w:szCs w:val="24"/>
        </w:rPr>
        <w:tab/>
        <w:t>C.</w:t>
      </w:r>
      <w:r w:rsidRPr="00BE602D">
        <w:rPr>
          <w:rFonts w:cs="Times New Roman"/>
          <w:b/>
          <w:szCs w:val="24"/>
        </w:rPr>
        <w:t xml:space="preserve"> </w:t>
      </w:r>
      <w:r w:rsidRPr="00BE602D">
        <w:rPr>
          <w:rFonts w:cs="Times New Roman"/>
          <w:szCs w:val="24"/>
        </w:rPr>
        <w:t>102,7 gam.</w:t>
      </w:r>
      <w:bookmarkStart w:id="94" w:name="c18d"/>
      <w:bookmarkEnd w:id="93"/>
      <w:r w:rsidRPr="00BE602D">
        <w:rPr>
          <w:rFonts w:cs="Times New Roman"/>
          <w:b/>
          <w:color w:val="0000FF"/>
          <w:szCs w:val="24"/>
        </w:rPr>
        <w:tab/>
        <w:t>D.</w:t>
      </w:r>
      <w:r w:rsidRPr="00BE602D">
        <w:rPr>
          <w:rFonts w:cs="Times New Roman"/>
          <w:b/>
          <w:szCs w:val="24"/>
        </w:rPr>
        <w:t xml:space="preserve"> </w:t>
      </w:r>
      <w:r w:rsidRPr="00BE602D">
        <w:rPr>
          <w:rFonts w:cs="Times New Roman"/>
          <w:szCs w:val="24"/>
        </w:rPr>
        <w:t>101,5 gam.</w:t>
      </w:r>
    </w:p>
    <w:bookmarkEnd w:id="94"/>
    <w:p w14:paraId="368C0D46" w14:textId="77777777" w:rsidR="00BC455C" w:rsidRPr="00BE602D" w:rsidRDefault="00BC455C" w:rsidP="00BC455C">
      <w:pPr>
        <w:shd w:val="clear" w:color="auto" w:fill="F2DBDB" w:themeFill="accent2" w:themeFillTint="33"/>
        <w:spacing w:line="240" w:lineRule="auto"/>
        <w:jc w:val="both"/>
        <w:rPr>
          <w:rFonts w:cs="Times New Roman"/>
          <w:b/>
          <w:bCs/>
          <w:color w:val="FF0000"/>
          <w:szCs w:val="24"/>
        </w:rPr>
      </w:pPr>
      <w:r w:rsidRPr="00BE602D">
        <w:rPr>
          <w:rFonts w:cs="Times New Roman"/>
          <w:b/>
          <w:bCs/>
          <w:color w:val="FF0000"/>
          <w:szCs w:val="24"/>
        </w:rPr>
        <w:t>Hướng dẫn giải</w:t>
      </w:r>
    </w:p>
    <w:p w14:paraId="35E60D46"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Để làm 1 mol nước sôi từ 25℃ lên 100℃, lượng nhiệt cần là: 156,9kJ</w:t>
      </w:r>
    </w:p>
    <w:p w14:paraId="5597FDE9"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Tính lượng nhiệt mà x mol vôi sống (CaO) tỏa ra: 81,9.x kJ</w:t>
      </w:r>
    </w:p>
    <w:p w14:paraId="42F4B86C"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=&gt;x=1,915</w:t>
      </w:r>
    </w:p>
    <w:p w14:paraId="4153ECD6"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 xml:space="preserve">Khối lượng vôi sống cần dùng là: </w:t>
      </w:r>
      <w:r w:rsidRPr="00BE602D">
        <w:rPr>
          <w:rFonts w:cs="Times New Roman"/>
          <w:position w:val="-10"/>
        </w:rPr>
        <w:object w:dxaOrig="1900" w:dyaOrig="320" w14:anchorId="53A8E219">
          <v:shape id="_x0000_i1940" type="#_x0000_t75" style="width:95.3pt;height:15.75pt" o:ole="">
            <v:imagedata r:id="rId1638" o:title=""/>
          </v:shape>
          <o:OLEObject Type="Embed" ProgID="Equation.DSMT4" ShapeID="_x0000_i1940" DrawAspect="Content" ObjectID="_1797805491" r:id="rId1639"/>
        </w:object>
      </w:r>
      <w:r w:rsidRPr="00BE602D">
        <w:rPr>
          <w:rFonts w:cs="Times New Roman"/>
          <w:bCs/>
          <w:szCs w:val="24"/>
        </w:rPr>
        <w:t xml:space="preserve"> gam</w:t>
      </w:r>
    </w:p>
    <w:p w14:paraId="4BB1B345" w14:textId="77777777" w:rsidR="00BC455C" w:rsidRPr="00BE602D" w:rsidRDefault="00BC455C" w:rsidP="00BC455C">
      <w:pPr>
        <w:spacing w:before="120"/>
        <w:rPr>
          <w:rFonts w:cs="Times New Roman"/>
          <w:szCs w:val="24"/>
        </w:rPr>
      </w:pPr>
      <w:r>
        <w:rPr>
          <w:rFonts w:cs="Times New Roman"/>
          <w:b/>
          <w:color w:val="0033CC"/>
          <w:szCs w:val="24"/>
        </w:rPr>
        <w:t xml:space="preserve">Câu 19. </w:t>
      </w:r>
      <w:r w:rsidRPr="00BE602D">
        <w:rPr>
          <w:rFonts w:cs="Times New Roman"/>
          <w:szCs w:val="24"/>
        </w:rPr>
        <w:t>Xăng sinh học E</w:t>
      </w:r>
      <w:r w:rsidRPr="00BE602D">
        <w:rPr>
          <w:rFonts w:cs="Times New Roman"/>
          <w:szCs w:val="24"/>
          <w:vertAlign w:val="subscript"/>
        </w:rPr>
        <w:t>10</w:t>
      </w:r>
      <w:r w:rsidRPr="00BE602D">
        <w:rPr>
          <w:rFonts w:cs="Times New Roman"/>
          <w:szCs w:val="24"/>
        </w:rPr>
        <w:t xml:space="preserve"> là nhiên liệu hỗn hợp giữa 10% etanol và 90% octan về khối lượng, còn có tên là gasohol. Hiện nay có khoảng 40 nước trên thế giới đang sử dụng nhiên liệu này trong các động cơ đốt trong của xe hơi và phương tiện giao thông tải trọng nhẹ. Biết rằng nhiệt lượng cháy (nhiệt tỏa ra trong quá trình đốt cháy) của nhiên liệu đo ở điều kiện tiêu chuẩn (25</w:t>
      </w:r>
      <w:r w:rsidRPr="00BE602D">
        <w:rPr>
          <w:rFonts w:cs="Times New Roman"/>
          <w:szCs w:val="24"/>
          <w:vertAlign w:val="superscript"/>
        </w:rPr>
        <w:t>o</w:t>
      </w:r>
      <w:r w:rsidRPr="00BE602D">
        <w:rPr>
          <w:rFonts w:cs="Times New Roman"/>
          <w:szCs w:val="24"/>
        </w:rPr>
        <w:t>C, 100kPa) được đưa trong bảng dưới đây:</w:t>
      </w:r>
    </w:p>
    <w:tbl>
      <w:tblPr>
        <w:tblW w:w="6821"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72"/>
        <w:gridCol w:w="1268"/>
        <w:gridCol w:w="1254"/>
        <w:gridCol w:w="3027"/>
      </w:tblGrid>
      <w:tr w:rsidR="00BC455C" w:rsidRPr="00BE602D" w14:paraId="30C2B53E" w14:textId="77777777" w:rsidTr="00FE7A2B">
        <w:trPr>
          <w:trHeight w:val="311"/>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373C9F" w14:textId="77777777" w:rsidR="00BC455C" w:rsidRPr="00BE602D" w:rsidRDefault="00BC455C" w:rsidP="00FE7A2B">
            <w:pPr>
              <w:spacing w:line="240" w:lineRule="auto"/>
              <w:jc w:val="both"/>
              <w:rPr>
                <w:rFonts w:cs="Times New Roman"/>
                <w:szCs w:val="24"/>
              </w:rPr>
            </w:pPr>
            <w:r w:rsidRPr="00BE602D">
              <w:rPr>
                <w:rFonts w:cs="Times New Roman"/>
                <w:bCs/>
                <w:szCs w:val="24"/>
              </w:rPr>
              <w:t>Nhiên liệu</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1DA8CF" w14:textId="77777777" w:rsidR="00BC455C" w:rsidRPr="00BE602D" w:rsidRDefault="00BC455C" w:rsidP="00FE7A2B">
            <w:pPr>
              <w:spacing w:line="240" w:lineRule="auto"/>
              <w:jc w:val="both"/>
              <w:rPr>
                <w:rFonts w:cs="Times New Roman"/>
                <w:szCs w:val="24"/>
              </w:rPr>
            </w:pPr>
            <w:r w:rsidRPr="00BE602D">
              <w:rPr>
                <w:rFonts w:cs="Times New Roman"/>
                <w:bCs/>
                <w:szCs w:val="24"/>
              </w:rPr>
              <w:t>Công thức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E1C938" w14:textId="77777777" w:rsidR="00BC455C" w:rsidRPr="00BE602D" w:rsidRDefault="00BC455C" w:rsidP="00FE7A2B">
            <w:pPr>
              <w:spacing w:line="240" w:lineRule="auto"/>
              <w:jc w:val="both"/>
              <w:rPr>
                <w:rFonts w:cs="Times New Roman"/>
                <w:szCs w:val="24"/>
              </w:rPr>
            </w:pPr>
            <w:r w:rsidRPr="00BE602D">
              <w:rPr>
                <w:rFonts w:cs="Times New Roman"/>
                <w:bCs/>
                <w:szCs w:val="24"/>
              </w:rPr>
              <w:t>Trạng thái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F12FC7" w14:textId="77777777" w:rsidR="00BC455C" w:rsidRPr="00BE602D" w:rsidRDefault="00BC455C" w:rsidP="00FE7A2B">
            <w:pPr>
              <w:spacing w:line="240" w:lineRule="auto"/>
              <w:jc w:val="both"/>
              <w:rPr>
                <w:rFonts w:cs="Times New Roman"/>
                <w:szCs w:val="24"/>
              </w:rPr>
            </w:pPr>
            <w:r w:rsidRPr="00BE602D">
              <w:rPr>
                <w:rFonts w:cs="Times New Roman"/>
                <w:bCs/>
                <w:szCs w:val="24"/>
              </w:rPr>
              <w:t>Nhiệt lượng cháy</w:t>
            </w:r>
            <w:r w:rsidRPr="00BE602D">
              <w:rPr>
                <w:rFonts w:cs="Times New Roman"/>
                <w:szCs w:val="24"/>
              </w:rPr>
              <w:t xml:space="preserve"> </w:t>
            </w:r>
            <w:r w:rsidRPr="00BE602D">
              <w:rPr>
                <w:rFonts w:cs="Times New Roman"/>
                <w:bCs/>
                <w:szCs w:val="24"/>
              </w:rPr>
              <w:t>(kJ.g</w:t>
            </w:r>
            <w:r w:rsidRPr="00BE602D">
              <w:rPr>
                <w:rFonts w:cs="Times New Roman"/>
                <w:bCs/>
                <w:szCs w:val="24"/>
                <w:vertAlign w:val="superscript"/>
              </w:rPr>
              <w:t>-1</w:t>
            </w:r>
            <w:r w:rsidRPr="00BE602D">
              <w:rPr>
                <w:rFonts w:cs="Times New Roman"/>
                <w:bCs/>
                <w:szCs w:val="24"/>
              </w:rPr>
              <w:t>)</w:t>
            </w:r>
          </w:p>
        </w:tc>
      </w:tr>
      <w:tr w:rsidR="00BC455C" w:rsidRPr="00BE602D" w14:paraId="3C655FD5" w14:textId="77777777" w:rsidTr="00FE7A2B">
        <w:trPr>
          <w:trHeight w:val="152"/>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AFDE18" w14:textId="77777777" w:rsidR="00BC455C" w:rsidRPr="00BE602D" w:rsidRDefault="00BC455C" w:rsidP="00FE7A2B">
            <w:pPr>
              <w:spacing w:line="240" w:lineRule="auto"/>
              <w:jc w:val="both"/>
              <w:rPr>
                <w:rFonts w:cs="Times New Roman"/>
                <w:szCs w:val="24"/>
              </w:rPr>
            </w:pPr>
            <w:r w:rsidRPr="00BE602D">
              <w:rPr>
                <w:rFonts w:cs="Times New Roman"/>
                <w:szCs w:val="24"/>
              </w:rPr>
              <w:t>Etanol</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E81F00" w14:textId="77777777" w:rsidR="00BC455C" w:rsidRPr="00BE602D" w:rsidRDefault="00BC455C" w:rsidP="00FE7A2B">
            <w:pPr>
              <w:spacing w:line="240" w:lineRule="auto"/>
              <w:jc w:val="both"/>
              <w:rPr>
                <w:rFonts w:cs="Times New Roman"/>
                <w:szCs w:val="24"/>
              </w:rPr>
            </w:pPr>
            <w:r w:rsidRPr="00BE602D">
              <w:rPr>
                <w:rFonts w:cs="Times New Roman"/>
                <w:szCs w:val="24"/>
              </w:rPr>
              <w:t>C2H5OH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FA2C7F" w14:textId="77777777" w:rsidR="00BC455C" w:rsidRPr="00BE602D" w:rsidRDefault="00BC455C" w:rsidP="00FE7A2B">
            <w:pPr>
              <w:spacing w:line="240" w:lineRule="auto"/>
              <w:jc w:val="both"/>
              <w:rPr>
                <w:rFonts w:cs="Times New Roman"/>
                <w:szCs w:val="24"/>
              </w:rPr>
            </w:pPr>
            <w:r w:rsidRPr="00BE602D">
              <w:rPr>
                <w:rFonts w:cs="Times New Roman"/>
                <w:szCs w:val="24"/>
                <w:vertAlign w:val="subscript"/>
              </w:rPr>
              <w:t>L</w:t>
            </w:r>
            <w:r w:rsidRPr="00BE602D">
              <w:rPr>
                <w:rFonts w:cs="Times New Roman"/>
                <w:szCs w:val="24"/>
              </w:rPr>
              <w:t>ỏ</w:t>
            </w:r>
            <w:r w:rsidRPr="00BE602D">
              <w:rPr>
                <w:rFonts w:cs="Times New Roman"/>
                <w:szCs w:val="24"/>
                <w:vertAlign w:val="subscript"/>
              </w:rPr>
              <w:t>n</w:t>
            </w:r>
            <w:r w:rsidRPr="00BE602D">
              <w:rPr>
                <w:rFonts w:cs="Times New Roman"/>
                <w:szCs w:val="24"/>
              </w:rPr>
              <w:t>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89FAC1" w14:textId="77777777" w:rsidR="00BC455C" w:rsidRPr="00BE602D" w:rsidRDefault="00BC455C" w:rsidP="00FE7A2B">
            <w:pPr>
              <w:spacing w:line="240" w:lineRule="auto"/>
              <w:jc w:val="both"/>
              <w:rPr>
                <w:rFonts w:cs="Times New Roman"/>
                <w:szCs w:val="24"/>
              </w:rPr>
            </w:pPr>
            <w:r w:rsidRPr="00BE602D">
              <w:rPr>
                <w:rFonts w:cs="Times New Roman"/>
                <w:szCs w:val="24"/>
              </w:rPr>
              <w:t>29,6</w:t>
            </w:r>
          </w:p>
        </w:tc>
      </w:tr>
      <w:tr w:rsidR="00BC455C" w:rsidRPr="00BE602D" w14:paraId="4BA710F9" w14:textId="77777777" w:rsidTr="00FE7A2B">
        <w:trPr>
          <w:trHeight w:val="147"/>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1A3E2E" w14:textId="77777777" w:rsidR="00BC455C" w:rsidRPr="00BE602D" w:rsidRDefault="00BC455C" w:rsidP="00FE7A2B">
            <w:pPr>
              <w:spacing w:line="240" w:lineRule="auto"/>
              <w:jc w:val="both"/>
              <w:rPr>
                <w:rFonts w:cs="Times New Roman"/>
                <w:szCs w:val="24"/>
              </w:rPr>
            </w:pPr>
            <w:r w:rsidRPr="00BE602D">
              <w:rPr>
                <w:rFonts w:cs="Times New Roman"/>
                <w:szCs w:val="24"/>
              </w:rPr>
              <w:t>Octan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D02F58" w14:textId="77777777" w:rsidR="00BC455C" w:rsidRPr="00BE602D" w:rsidRDefault="00BC455C" w:rsidP="00FE7A2B">
            <w:pPr>
              <w:spacing w:line="240" w:lineRule="auto"/>
              <w:jc w:val="both"/>
              <w:rPr>
                <w:rFonts w:cs="Times New Roman"/>
                <w:szCs w:val="24"/>
              </w:rPr>
            </w:pPr>
            <w:r w:rsidRPr="00BE602D">
              <w:rPr>
                <w:rFonts w:cs="Times New Roman"/>
                <w:szCs w:val="24"/>
              </w:rPr>
              <w:t>C8H18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B52B7E" w14:textId="77777777" w:rsidR="00BC455C" w:rsidRPr="00BE602D" w:rsidRDefault="00BC455C" w:rsidP="00FE7A2B">
            <w:pPr>
              <w:spacing w:line="240" w:lineRule="auto"/>
              <w:jc w:val="both"/>
              <w:rPr>
                <w:rFonts w:cs="Times New Roman"/>
                <w:szCs w:val="24"/>
              </w:rPr>
            </w:pPr>
            <w:r w:rsidRPr="00BE602D">
              <w:rPr>
                <w:rFonts w:cs="Times New Roman"/>
                <w:szCs w:val="24"/>
              </w:rPr>
              <w:t>Lỏng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526986" w14:textId="77777777" w:rsidR="00BC455C" w:rsidRPr="00BE602D" w:rsidRDefault="00BC455C" w:rsidP="00FE7A2B">
            <w:pPr>
              <w:spacing w:line="240" w:lineRule="auto"/>
              <w:jc w:val="both"/>
              <w:rPr>
                <w:rFonts w:cs="Times New Roman"/>
                <w:szCs w:val="24"/>
                <w:vertAlign w:val="subscript"/>
              </w:rPr>
            </w:pPr>
            <w:r w:rsidRPr="00BE602D">
              <w:rPr>
                <w:rFonts w:cs="Times New Roman"/>
                <w:szCs w:val="24"/>
                <w:vertAlign w:val="subscript"/>
              </w:rPr>
              <w:t>47,9</w:t>
            </w:r>
          </w:p>
        </w:tc>
      </w:tr>
    </w:tbl>
    <w:p w14:paraId="6342EB62" w14:textId="77777777" w:rsidR="00BC455C" w:rsidRPr="00BE602D" w:rsidRDefault="00BC455C" w:rsidP="00BC455C">
      <w:pPr>
        <w:spacing w:line="240" w:lineRule="auto"/>
        <w:jc w:val="both"/>
        <w:rPr>
          <w:rFonts w:cs="Times New Roman"/>
          <w:szCs w:val="24"/>
        </w:rPr>
      </w:pPr>
      <w:r w:rsidRPr="00BE602D">
        <w:rPr>
          <w:rFonts w:cs="Times New Roman"/>
          <w:szCs w:val="24"/>
        </w:rPr>
        <w:t>Để sản sinh năng lư</w:t>
      </w:r>
    </w:p>
    <w:p w14:paraId="194D0105" w14:textId="77777777" w:rsidR="00BC455C" w:rsidRPr="00BE602D" w:rsidRDefault="00BC455C" w:rsidP="00BC455C">
      <w:pPr>
        <w:spacing w:line="240" w:lineRule="auto"/>
        <w:jc w:val="both"/>
        <w:rPr>
          <w:rFonts w:cs="Times New Roman"/>
          <w:b/>
          <w:szCs w:val="24"/>
        </w:rPr>
      </w:pPr>
      <w:r w:rsidRPr="00BE602D">
        <w:rPr>
          <w:rFonts w:cs="Times New Roman"/>
          <w:szCs w:val="24"/>
        </w:rPr>
        <w:t xml:space="preserve">ợng khoảng 2396 MJ thì cần đốt cháy hoàn toàn bao nhiêu tấn xăng E10 ở điều kiện </w:t>
      </w:r>
      <w:r w:rsidRPr="00BE602D">
        <w:rPr>
          <w:rFonts w:cs="Times New Roman"/>
          <w:szCs w:val="24"/>
          <w:vertAlign w:val="subscript"/>
        </w:rPr>
        <w:t>ti</w:t>
      </w:r>
      <w:r w:rsidRPr="00BE602D">
        <w:rPr>
          <w:rFonts w:cs="Times New Roman"/>
          <w:szCs w:val="24"/>
        </w:rPr>
        <w:t>êu chuẩn?</w:t>
      </w:r>
    </w:p>
    <w:p w14:paraId="3A2CDE4E"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95" w:name="c19a"/>
      <w:r w:rsidRPr="00BE602D">
        <w:rPr>
          <w:rFonts w:cs="Times New Roman"/>
          <w:b/>
          <w:bCs/>
          <w:color w:val="0000FF"/>
          <w:szCs w:val="24"/>
        </w:rPr>
        <w:tab/>
        <w:t>A.</w:t>
      </w:r>
      <w:r w:rsidRPr="00BE602D">
        <w:rPr>
          <w:rFonts w:cs="Times New Roman"/>
          <w:b/>
          <w:szCs w:val="24"/>
        </w:rPr>
        <w:t xml:space="preserve"> </w:t>
      </w:r>
      <w:bookmarkStart w:id="96" w:name="c20a"/>
      <w:r w:rsidRPr="00BE602D">
        <w:rPr>
          <w:rFonts w:cs="Times New Roman"/>
          <w:b/>
          <w:szCs w:val="24"/>
        </w:rPr>
        <w:tab/>
        <w:t xml:space="preserve"> </w:t>
      </w:r>
      <w:r w:rsidRPr="00BE602D">
        <w:rPr>
          <w:rFonts w:cs="Times New Roman"/>
          <w:szCs w:val="24"/>
        </w:rPr>
        <w:t>5.0 × 10</w:t>
      </w:r>
      <w:r w:rsidRPr="00BE602D">
        <w:rPr>
          <w:rFonts w:cs="Times New Roman"/>
          <w:szCs w:val="24"/>
          <w:vertAlign w:val="superscript"/>
        </w:rPr>
        <w:t>–2</w:t>
      </w:r>
      <w:r w:rsidRPr="00BE602D">
        <w:rPr>
          <w:rFonts w:cs="Times New Roman"/>
          <w:szCs w:val="24"/>
        </w:rPr>
        <w:t> tấn</w:t>
      </w:r>
      <w:bookmarkStart w:id="97" w:name="c20b"/>
      <w:bookmarkStart w:id="98" w:name="c19b"/>
      <w:bookmarkEnd w:id="95"/>
      <w:bookmarkEnd w:id="96"/>
      <w:r w:rsidRPr="00BE602D">
        <w:rPr>
          <w:rFonts w:cs="Times New Roman"/>
          <w:szCs w:val="24"/>
        </w:rPr>
        <w:tab/>
      </w:r>
      <w:r w:rsidRPr="00BE602D">
        <w:rPr>
          <w:rFonts w:cs="Times New Roman"/>
          <w:b/>
          <w:szCs w:val="24"/>
        </w:rPr>
        <w:tab/>
      </w:r>
      <w:r w:rsidRPr="00BE602D">
        <w:rPr>
          <w:rFonts w:cs="Times New Roman"/>
          <w:b/>
          <w:color w:val="0000FF"/>
          <w:szCs w:val="24"/>
          <w:u w:val="single"/>
        </w:rPr>
        <w:t>B</w:t>
      </w:r>
      <w:r w:rsidRPr="00BE602D">
        <w:rPr>
          <w:rFonts w:cs="Times New Roman"/>
          <w:b/>
          <w:szCs w:val="24"/>
        </w:rPr>
        <w:t xml:space="preserve">. </w:t>
      </w:r>
      <w:r w:rsidRPr="00BE602D">
        <w:rPr>
          <w:rFonts w:cs="Times New Roman"/>
          <w:szCs w:val="24"/>
        </w:rPr>
        <w:t>5.2 × 10</w:t>
      </w:r>
      <w:r w:rsidRPr="00BE602D">
        <w:rPr>
          <w:rFonts w:cs="Times New Roman"/>
          <w:szCs w:val="24"/>
          <w:vertAlign w:val="superscript"/>
        </w:rPr>
        <w:t>–2</w:t>
      </w:r>
      <w:r w:rsidRPr="00BE602D">
        <w:rPr>
          <w:rFonts w:cs="Times New Roman"/>
          <w:szCs w:val="24"/>
        </w:rPr>
        <w:t> tấn.</w:t>
      </w:r>
      <w:bookmarkStart w:id="99" w:name="c19c"/>
      <w:bookmarkEnd w:id="97"/>
      <w:bookmarkEnd w:id="98"/>
      <w:r w:rsidRPr="00BE602D">
        <w:rPr>
          <w:rFonts w:cs="Times New Roman"/>
          <w:b/>
          <w:color w:val="0000FF"/>
          <w:szCs w:val="24"/>
        </w:rPr>
        <w:tab/>
        <w:t>C.</w:t>
      </w:r>
      <w:r w:rsidRPr="00BE602D">
        <w:rPr>
          <w:rFonts w:cs="Times New Roman"/>
          <w:b/>
          <w:szCs w:val="24"/>
        </w:rPr>
        <w:t xml:space="preserve"> </w:t>
      </w:r>
      <w:r w:rsidRPr="00BE602D">
        <w:rPr>
          <w:rFonts w:cs="Times New Roman"/>
          <w:szCs w:val="24"/>
        </w:rPr>
        <w:t>7.6 × 10</w:t>
      </w:r>
      <w:r w:rsidRPr="00BE602D">
        <w:rPr>
          <w:rFonts w:cs="Times New Roman"/>
          <w:szCs w:val="24"/>
          <w:vertAlign w:val="superscript"/>
        </w:rPr>
        <w:t>–2</w:t>
      </w:r>
      <w:r w:rsidRPr="00BE602D">
        <w:rPr>
          <w:rFonts w:cs="Times New Roman"/>
          <w:szCs w:val="24"/>
        </w:rPr>
        <w:t> tấn.</w:t>
      </w:r>
      <w:bookmarkStart w:id="100" w:name="c19d"/>
      <w:bookmarkEnd w:id="99"/>
      <w:r w:rsidRPr="00BE602D">
        <w:rPr>
          <w:rFonts w:cs="Times New Roman"/>
          <w:b/>
          <w:color w:val="0000FF"/>
          <w:szCs w:val="24"/>
        </w:rPr>
        <w:tab/>
        <w:t>D.</w:t>
      </w:r>
      <w:r w:rsidRPr="00BE602D">
        <w:rPr>
          <w:rFonts w:cs="Times New Roman"/>
          <w:b/>
          <w:szCs w:val="24"/>
        </w:rPr>
        <w:t xml:space="preserve"> </w:t>
      </w:r>
      <w:r w:rsidRPr="00BE602D">
        <w:rPr>
          <w:rFonts w:cs="Times New Roman"/>
          <w:szCs w:val="24"/>
        </w:rPr>
        <w:t>8.1 × 10</w:t>
      </w:r>
      <w:r w:rsidRPr="00BE602D">
        <w:rPr>
          <w:rFonts w:cs="Times New Roman"/>
          <w:szCs w:val="24"/>
          <w:vertAlign w:val="superscript"/>
        </w:rPr>
        <w:t>–2</w:t>
      </w:r>
      <w:r w:rsidRPr="00BE602D">
        <w:rPr>
          <w:rFonts w:cs="Times New Roman"/>
          <w:szCs w:val="24"/>
        </w:rPr>
        <w:t> tấn.</w:t>
      </w:r>
    </w:p>
    <w:bookmarkEnd w:id="100"/>
    <w:p w14:paraId="665926BB" w14:textId="77777777" w:rsidR="00BC455C" w:rsidRPr="00BE602D" w:rsidRDefault="00BC455C" w:rsidP="00BC455C">
      <w:pPr>
        <w:shd w:val="clear" w:color="auto" w:fill="F2DBDB" w:themeFill="accent2" w:themeFillTint="33"/>
        <w:spacing w:line="240" w:lineRule="auto"/>
        <w:jc w:val="both"/>
        <w:rPr>
          <w:rFonts w:cs="Times New Roman"/>
          <w:b/>
          <w:color w:val="FF0000"/>
          <w:szCs w:val="24"/>
        </w:rPr>
      </w:pPr>
      <w:r w:rsidRPr="00BE602D">
        <w:rPr>
          <w:rFonts w:cs="Times New Roman"/>
          <w:b/>
          <w:bCs/>
          <w:color w:val="FF0000"/>
          <w:szCs w:val="24"/>
        </w:rPr>
        <w:t>Hướng dẫn giải</w:t>
      </w:r>
    </w:p>
    <w:p w14:paraId="052FD052"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szCs w:val="24"/>
        </w:rPr>
        <w:t>Gọi khối lượng xăng E10 cần đốt là x (gam)</w:t>
      </w:r>
    </w:p>
    <w:p w14:paraId="16577AFC"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position w:val="-36"/>
        </w:rPr>
        <w:object w:dxaOrig="9540" w:dyaOrig="840" w14:anchorId="10F6AB6E">
          <v:shape id="_x0000_i1941" type="#_x0000_t75" style="width:477pt;height:42pt" o:ole="">
            <v:imagedata r:id="rId1640" o:title=""/>
          </v:shape>
          <o:OLEObject Type="Embed" ProgID="Equation.DSMT4" ShapeID="_x0000_i1941" DrawAspect="Content" ObjectID="_1797805492" r:id="rId1641"/>
        </w:object>
      </w:r>
    </w:p>
    <w:p w14:paraId="3515DAEE" w14:textId="77777777" w:rsidR="00BC455C" w:rsidRPr="00BE602D" w:rsidRDefault="00BC455C" w:rsidP="00BC455C">
      <w:pPr>
        <w:spacing w:before="120"/>
        <w:rPr>
          <w:rFonts w:cs="Times New Roman"/>
          <w:bCs/>
          <w:szCs w:val="24"/>
          <w:lang w:val="vi-VN"/>
        </w:rPr>
      </w:pPr>
      <w:r>
        <w:rPr>
          <w:rFonts w:cs="Times New Roman"/>
          <w:b/>
          <w:color w:val="0033CC"/>
          <w:szCs w:val="24"/>
        </w:rPr>
        <w:t xml:space="preserve">Câu 20. </w:t>
      </w:r>
      <w:r w:rsidRPr="00BE602D">
        <w:rPr>
          <w:rFonts w:cs="Times New Roman"/>
          <w:bCs/>
          <w:szCs w:val="24"/>
          <w:lang w:val="vi-VN"/>
        </w:rPr>
        <w:t>Vôi sống có nhiều ứng dụng như: sản xuất vật liệu xây</w:t>
      </w:r>
      <w:r w:rsidRPr="00BE602D">
        <w:rPr>
          <w:rFonts w:cs="Times New Roman"/>
          <w:bCs/>
          <w:szCs w:val="24"/>
        </w:rPr>
        <w:t xml:space="preserve"> </w:t>
      </w:r>
      <w:r w:rsidRPr="00BE602D">
        <w:rPr>
          <w:rFonts w:cs="Times New Roman"/>
          <w:bCs/>
          <w:szCs w:val="24"/>
          <w:lang w:val="vi-VN"/>
        </w:rPr>
        <w:t>dựng, vật liệu chịu nhiệt, khử chua đất trồng, tẩy uế, sát</w:t>
      </w:r>
      <w:r w:rsidRPr="00BE602D">
        <w:rPr>
          <w:rFonts w:cs="Times New Roman"/>
          <w:bCs/>
          <w:szCs w:val="24"/>
        </w:rPr>
        <w:t xml:space="preserve"> </w:t>
      </w:r>
      <w:r w:rsidRPr="00BE602D">
        <w:rPr>
          <w:rFonts w:cs="Times New Roman"/>
          <w:bCs/>
          <w:szCs w:val="24"/>
          <w:lang w:val="vi-VN"/>
        </w:rPr>
        <w:t>trùng, xử lí nước thải,..Một lò nung với công nghiệp sử</w:t>
      </w:r>
      <w:r w:rsidRPr="00BE602D">
        <w:rPr>
          <w:rFonts w:cs="Times New Roman"/>
          <w:bCs/>
          <w:szCs w:val="24"/>
        </w:rPr>
        <w:t xml:space="preserve"> </w:t>
      </w:r>
      <w:r w:rsidRPr="00BE602D">
        <w:rPr>
          <w:rFonts w:cs="Times New Roman"/>
          <w:bCs/>
          <w:szCs w:val="24"/>
          <w:lang w:val="vi-VN"/>
        </w:rPr>
        <w:t>dụng than đá làm nhiên liệu có công suất 210 tấn</w:t>
      </w:r>
      <w:r w:rsidRPr="00BE602D">
        <w:rPr>
          <w:rFonts w:cs="Times New Roman"/>
          <w:bCs/>
          <w:szCs w:val="24"/>
        </w:rPr>
        <w:t xml:space="preserve"> C</w:t>
      </w:r>
      <w:r w:rsidRPr="00BE602D">
        <w:rPr>
          <w:rFonts w:cs="Times New Roman"/>
          <w:bCs/>
          <w:szCs w:val="24"/>
          <w:lang w:val="vi-VN"/>
        </w:rPr>
        <w:t>aO/ngày. Cho biết: Để phân hủy hoàn toàn 1 kg đá vôi</w:t>
      </w:r>
      <w:r w:rsidRPr="00BE602D">
        <w:rPr>
          <w:rFonts w:cs="Times New Roman"/>
          <w:bCs/>
          <w:szCs w:val="24"/>
        </w:rPr>
        <w:t xml:space="preserve"> </w:t>
      </w:r>
      <w:r w:rsidRPr="00BE602D">
        <w:rPr>
          <w:rFonts w:cs="Times New Roman"/>
          <w:bCs/>
          <w:szCs w:val="24"/>
          <w:lang w:val="vi-VN"/>
        </w:rPr>
        <w:t>(có 20% tạp chất trơ) cần cung cấp một lượng nhiệt tối</w:t>
      </w:r>
      <w:r w:rsidRPr="00BE602D">
        <w:rPr>
          <w:rFonts w:cs="Times New Roman"/>
          <w:bCs/>
          <w:szCs w:val="24"/>
        </w:rPr>
        <w:t xml:space="preserve"> </w:t>
      </w:r>
      <w:r w:rsidRPr="00BE602D">
        <w:rPr>
          <w:rFonts w:cs="Times New Roman"/>
          <w:bCs/>
          <w:szCs w:val="24"/>
          <w:lang w:val="vi-VN"/>
        </w:rPr>
        <w:t>thiểu là 1800 kJ. Đốt cháy hoàn toàn 1 kg than đá giải</w:t>
      </w:r>
      <w:r w:rsidRPr="00BE602D">
        <w:rPr>
          <w:rFonts w:cs="Times New Roman"/>
          <w:bCs/>
          <w:szCs w:val="24"/>
        </w:rPr>
        <w:t xml:space="preserve"> </w:t>
      </w:r>
      <w:r w:rsidRPr="00BE602D">
        <w:rPr>
          <w:rFonts w:cs="Times New Roman"/>
          <w:bCs/>
          <w:szCs w:val="24"/>
          <w:lang w:val="vi-VN"/>
        </w:rPr>
        <w:t>phóng ra một lượng nhiệt là 23000 kJ và có 75% lượng</w:t>
      </w:r>
      <w:r w:rsidRPr="00BE602D">
        <w:rPr>
          <w:rFonts w:cs="Times New Roman"/>
          <w:bCs/>
          <w:szCs w:val="24"/>
        </w:rPr>
        <w:t xml:space="preserve"> </w:t>
      </w:r>
      <w:r w:rsidRPr="00BE602D">
        <w:rPr>
          <w:rFonts w:cs="Times New Roman"/>
          <w:bCs/>
          <w:szCs w:val="24"/>
          <w:lang w:val="vi-VN"/>
        </w:rPr>
        <w:t>nhiệt này được hấp thụ ở quá trình phân hủy đá vôi. Tổng</w:t>
      </w:r>
      <w:r w:rsidRPr="00BE602D">
        <w:rPr>
          <w:rFonts w:cs="Times New Roman"/>
          <w:bCs/>
          <w:szCs w:val="24"/>
        </w:rPr>
        <w:t xml:space="preserve"> </w:t>
      </w:r>
      <w:r w:rsidRPr="00BE602D">
        <w:rPr>
          <w:rFonts w:cs="Times New Roman"/>
          <w:bCs/>
          <w:szCs w:val="24"/>
          <w:lang w:val="vi-VN"/>
        </w:rPr>
        <w:t>khối lượng (tấn) đá vôi và than đá mà lò nung vôi trên sử</w:t>
      </w:r>
      <w:r w:rsidRPr="00BE602D">
        <w:rPr>
          <w:rFonts w:cs="Times New Roman"/>
          <w:bCs/>
          <w:szCs w:val="24"/>
        </w:rPr>
        <w:t xml:space="preserve"> </w:t>
      </w:r>
      <w:r w:rsidRPr="00BE602D">
        <w:rPr>
          <w:rFonts w:cs="Times New Roman"/>
          <w:bCs/>
          <w:szCs w:val="24"/>
          <w:lang w:val="vi-VN"/>
        </w:rPr>
        <w:t>dụng mỗi ngày gần nhất với</w:t>
      </w:r>
    </w:p>
    <w:p w14:paraId="227CBDF2" w14:textId="77777777" w:rsidR="00BC455C" w:rsidRPr="00BE602D" w:rsidRDefault="00BC455C" w:rsidP="00BC455C">
      <w:pPr>
        <w:spacing w:line="240" w:lineRule="auto"/>
        <w:jc w:val="both"/>
        <w:rPr>
          <w:rFonts w:cs="Times New Roman"/>
          <w:bCs/>
          <w:szCs w:val="24"/>
        </w:rPr>
      </w:pPr>
      <w:r w:rsidRPr="00BE602D">
        <w:rPr>
          <w:rFonts w:cs="Times New Roman"/>
          <w:b/>
          <w:szCs w:val="24"/>
          <w:lang w:val="vi-VN"/>
        </w:rPr>
        <w:t>A.</w:t>
      </w:r>
      <w:r w:rsidRPr="00BE602D">
        <w:rPr>
          <w:rFonts w:cs="Times New Roman"/>
          <w:bCs/>
          <w:szCs w:val="24"/>
          <w:lang w:val="vi-VN"/>
        </w:rPr>
        <w:t xml:space="preserve"> 496,26.</w:t>
      </w:r>
      <w:r w:rsidRPr="00BE602D">
        <w:rPr>
          <w:rFonts w:cs="Times New Roman"/>
          <w:b/>
          <w:szCs w:val="24"/>
          <w:u w:val="single"/>
          <w:lang w:val="vi-VN"/>
        </w:rPr>
        <w:t>Β</w:t>
      </w:r>
      <w:r w:rsidRPr="00BE602D">
        <w:rPr>
          <w:rFonts w:cs="Times New Roman"/>
          <w:b/>
          <w:szCs w:val="24"/>
          <w:lang w:val="vi-VN"/>
        </w:rPr>
        <w:t>.</w:t>
      </w:r>
      <w:r w:rsidRPr="00BE602D">
        <w:rPr>
          <w:rFonts w:cs="Times New Roman"/>
          <w:bCs/>
          <w:szCs w:val="24"/>
          <w:lang w:val="vi-VN"/>
        </w:rPr>
        <w:t xml:space="preserve"> 517,66.</w:t>
      </w:r>
      <w:bookmarkStart w:id="101" w:name="c20c"/>
      <w:r w:rsidRPr="00BE602D">
        <w:rPr>
          <w:rFonts w:cs="Times New Roman"/>
          <w:b/>
          <w:bCs/>
          <w:color w:val="0000FF"/>
          <w:szCs w:val="24"/>
        </w:rPr>
        <w:tab/>
        <w:t>C.</w:t>
      </w:r>
      <w:r w:rsidRPr="00BE602D">
        <w:rPr>
          <w:rFonts w:cs="Times New Roman"/>
          <w:bCs/>
          <w:szCs w:val="24"/>
        </w:rPr>
        <w:t xml:space="preserve"> </w:t>
      </w:r>
      <w:r w:rsidRPr="00BE602D">
        <w:rPr>
          <w:rFonts w:cs="Times New Roman"/>
          <w:bCs/>
          <w:szCs w:val="24"/>
          <w:lang w:val="vi-VN"/>
        </w:rPr>
        <w:t>423,91.</w:t>
      </w:r>
      <w:bookmarkStart w:id="102" w:name="c20d"/>
      <w:bookmarkEnd w:id="101"/>
      <w:r w:rsidRPr="00BE602D">
        <w:rPr>
          <w:rFonts w:cs="Times New Roman"/>
          <w:b/>
          <w:bCs/>
          <w:color w:val="0000FF"/>
          <w:szCs w:val="24"/>
        </w:rPr>
        <w:tab/>
        <w:t>D.</w:t>
      </w:r>
      <w:r w:rsidRPr="00BE602D">
        <w:rPr>
          <w:rFonts w:cs="Times New Roman"/>
          <w:bCs/>
          <w:szCs w:val="24"/>
        </w:rPr>
        <w:t xml:space="preserve"> </w:t>
      </w:r>
      <w:r w:rsidRPr="00BE602D">
        <w:rPr>
          <w:rFonts w:cs="Times New Roman"/>
          <w:bCs/>
          <w:szCs w:val="24"/>
          <w:lang w:val="vi-VN"/>
        </w:rPr>
        <w:t>505,43.</w:t>
      </w:r>
    </w:p>
    <w:bookmarkEnd w:id="102"/>
    <w:p w14:paraId="268FAC75" w14:textId="77777777" w:rsidR="00BC455C" w:rsidRPr="00BE602D" w:rsidRDefault="00BC455C" w:rsidP="00BC455C">
      <w:pPr>
        <w:shd w:val="clear" w:color="auto" w:fill="F2DBDB" w:themeFill="accent2" w:themeFillTint="33"/>
        <w:spacing w:line="240" w:lineRule="auto"/>
        <w:jc w:val="both"/>
        <w:rPr>
          <w:rFonts w:cs="Times New Roman"/>
          <w:b/>
          <w:color w:val="FF0000"/>
          <w:szCs w:val="24"/>
        </w:rPr>
      </w:pPr>
      <w:r w:rsidRPr="00BE602D">
        <w:rPr>
          <w:rFonts w:cs="Times New Roman"/>
          <w:b/>
          <w:bCs/>
          <w:color w:val="FF0000"/>
          <w:szCs w:val="24"/>
        </w:rPr>
        <w:t>Hướng dẫn giải</w:t>
      </w:r>
    </w:p>
    <w:p w14:paraId="70D7B92D" w14:textId="77777777" w:rsidR="00BC455C" w:rsidRPr="00BE602D" w:rsidRDefault="00BC455C" w:rsidP="00BC455C">
      <w:pPr>
        <w:shd w:val="clear" w:color="auto" w:fill="F2DBDB" w:themeFill="accent2" w:themeFillTint="33"/>
        <w:spacing w:line="240" w:lineRule="auto"/>
        <w:jc w:val="both"/>
        <w:rPr>
          <w:rFonts w:cs="Times New Roman"/>
          <w:bCs/>
          <w:szCs w:val="24"/>
        </w:rPr>
      </w:pPr>
      <w:r w:rsidRPr="00BE602D">
        <w:rPr>
          <w:rFonts w:cs="Times New Roman"/>
          <w:bCs/>
          <w:position w:val="-60"/>
          <w:szCs w:val="24"/>
        </w:rPr>
        <w:object w:dxaOrig="3739" w:dyaOrig="1640" w14:anchorId="621B6656">
          <v:shape id="_x0000_i1942" type="#_x0000_t75" style="width:186.75pt;height:81.75pt" o:ole="">
            <v:imagedata r:id="rId1642" o:title=""/>
          </v:shape>
          <o:OLEObject Type="Embed" ProgID="Equation.DSMT4" ShapeID="_x0000_i1942" DrawAspect="Content" ObjectID="_1797805493" r:id="rId1643"/>
        </w:object>
      </w:r>
    </w:p>
    <w:p w14:paraId="1EE7E7CA" w14:textId="77777777" w:rsidR="00BC455C" w:rsidRPr="00BE602D" w:rsidRDefault="00BC455C" w:rsidP="00BC455C">
      <w:pPr>
        <w:spacing w:before="120"/>
        <w:rPr>
          <w:rFonts w:cs="Times New Roman"/>
          <w:szCs w:val="24"/>
          <w:lang w:val="vi-VN"/>
        </w:rPr>
      </w:pPr>
      <w:r>
        <w:rPr>
          <w:rFonts w:cs="Times New Roman"/>
          <w:b/>
          <w:color w:val="0033CC"/>
          <w:szCs w:val="24"/>
          <w:lang w:val="vi-VN"/>
        </w:rPr>
        <w:t xml:space="preserve">Câu 21. </w:t>
      </w:r>
      <w:r w:rsidRPr="00BE602D">
        <w:rPr>
          <w:rFonts w:cs="Times New Roman"/>
          <w:bCs/>
          <w:szCs w:val="24"/>
          <w:lang w:val="vi-VN"/>
        </w:rPr>
        <w:t xml:space="preserve">Một chiếc xuồng máy dùng động cơ đốt trong sử dụng xăng, trung bình một giờ hoạt động thì động cơ cần một nhiệt lượng là 9000 kJ. Giả thiết xăng chỉ gồm heptan và octan có tỉ lệ mol tương ứng là 1: 9, khi được đốt cháy hoàn toàn 1 mol heptan tỏa ra lượng nhiệt là 3744,4 kJ và 1 mol octan tỏa ra lượng nhiệt là 5928,7 kJ. Nếu chiếc xuồng đó đã sử dụng hết 5 lít xăng ở trên thì thời gian xuồng hoạt động được là t giờ, biết hiệu suất sử dụng nhiên liệu của động cơ là 30%, khối lượng riêng của xăng là 0,72 g/ml. Giá trị của t </w:t>
      </w:r>
      <w:r w:rsidRPr="00BE602D">
        <w:rPr>
          <w:rFonts w:cs="Times New Roman"/>
          <w:b/>
          <w:szCs w:val="24"/>
          <w:lang w:val="vi-VN"/>
        </w:rPr>
        <w:t>gần nhất</w:t>
      </w:r>
      <w:r w:rsidRPr="00BE602D">
        <w:rPr>
          <w:rFonts w:cs="Times New Roman"/>
          <w:bCs/>
          <w:szCs w:val="24"/>
          <w:lang w:val="vi-VN"/>
        </w:rPr>
        <w:t xml:space="preserve"> với giá trị nào sau đây?</w:t>
      </w:r>
    </w:p>
    <w:p w14:paraId="41B3EE59"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lang w:val="vi-VN"/>
        </w:rPr>
      </w:pPr>
      <w:bookmarkStart w:id="103" w:name="c21a"/>
      <w:r w:rsidRPr="00BE602D">
        <w:rPr>
          <w:rFonts w:cs="Times New Roman"/>
          <w:b/>
          <w:bCs/>
          <w:color w:val="0000FF"/>
          <w:szCs w:val="24"/>
          <w:lang w:val="vi-VN"/>
        </w:rPr>
        <w:tab/>
      </w:r>
      <w:r w:rsidRPr="00BE602D">
        <w:rPr>
          <w:rFonts w:cs="Times New Roman"/>
          <w:b/>
          <w:bCs/>
          <w:color w:val="0000FF"/>
          <w:szCs w:val="24"/>
          <w:u w:val="single"/>
          <w:lang w:val="vi-VN"/>
        </w:rPr>
        <w:t>A</w:t>
      </w:r>
      <w:r w:rsidRPr="00BE602D">
        <w:rPr>
          <w:rFonts w:cs="Times New Roman"/>
          <w:b/>
          <w:bCs/>
          <w:szCs w:val="24"/>
          <w:lang w:val="vi-VN"/>
        </w:rPr>
        <w:t>.</w:t>
      </w:r>
      <w:r w:rsidRPr="00BE602D">
        <w:rPr>
          <w:rFonts w:cs="Times New Roman"/>
          <w:szCs w:val="24"/>
          <w:lang w:val="vi-VN"/>
        </w:rPr>
        <w:t xml:space="preserve"> 6,0.</w:t>
      </w:r>
      <w:bookmarkStart w:id="104" w:name="c21b"/>
      <w:bookmarkEnd w:id="103"/>
      <w:r w:rsidRPr="00BE602D">
        <w:rPr>
          <w:rFonts w:cs="Times New Roman"/>
          <w:b/>
          <w:color w:val="0000FF"/>
          <w:szCs w:val="24"/>
        </w:rPr>
        <w:tab/>
        <w:t>B.</w:t>
      </w:r>
      <w:r w:rsidRPr="00BE602D">
        <w:rPr>
          <w:rFonts w:cs="Times New Roman"/>
          <w:b/>
          <w:szCs w:val="24"/>
          <w:lang w:val="vi-VN"/>
        </w:rPr>
        <w:t xml:space="preserve"> </w:t>
      </w:r>
      <w:r w:rsidRPr="00BE602D">
        <w:rPr>
          <w:rFonts w:cs="Times New Roman"/>
          <w:szCs w:val="24"/>
          <w:lang w:val="vi-VN"/>
        </w:rPr>
        <w:t>6,5.</w:t>
      </w:r>
      <w:bookmarkStart w:id="105" w:name="c21c"/>
      <w:bookmarkEnd w:id="104"/>
      <w:r w:rsidRPr="00BE602D">
        <w:rPr>
          <w:rFonts w:cs="Times New Roman"/>
          <w:b/>
          <w:color w:val="0000FF"/>
          <w:szCs w:val="24"/>
        </w:rPr>
        <w:tab/>
        <w:t>C.</w:t>
      </w:r>
      <w:r w:rsidRPr="00BE602D">
        <w:rPr>
          <w:rFonts w:cs="Times New Roman"/>
          <w:b/>
          <w:szCs w:val="24"/>
          <w:lang w:val="vi-VN"/>
        </w:rPr>
        <w:t xml:space="preserve"> </w:t>
      </w:r>
      <w:r w:rsidRPr="00BE602D">
        <w:rPr>
          <w:rFonts w:cs="Times New Roman"/>
          <w:szCs w:val="24"/>
          <w:lang w:val="vi-VN"/>
        </w:rPr>
        <w:t>7,5.</w:t>
      </w:r>
      <w:bookmarkStart w:id="106" w:name="c21d"/>
      <w:bookmarkEnd w:id="105"/>
      <w:r w:rsidRPr="00BE602D">
        <w:rPr>
          <w:rFonts w:cs="Times New Roman"/>
          <w:b/>
          <w:color w:val="0000FF"/>
          <w:szCs w:val="24"/>
        </w:rPr>
        <w:tab/>
        <w:t>D.</w:t>
      </w:r>
      <w:r w:rsidRPr="00BE602D">
        <w:rPr>
          <w:rFonts w:cs="Times New Roman"/>
          <w:b/>
          <w:szCs w:val="24"/>
          <w:lang w:val="vi-VN"/>
        </w:rPr>
        <w:t xml:space="preserve"> </w:t>
      </w:r>
      <w:r w:rsidRPr="00BE602D">
        <w:rPr>
          <w:rFonts w:cs="Times New Roman"/>
          <w:szCs w:val="24"/>
          <w:lang w:val="vi-VN"/>
        </w:rPr>
        <w:t>7,0.</w:t>
      </w:r>
    </w:p>
    <w:bookmarkEnd w:id="106"/>
    <w:p w14:paraId="2ECBAE7D" w14:textId="77777777" w:rsidR="00BC455C" w:rsidRPr="00BE602D" w:rsidRDefault="00BC455C" w:rsidP="00BC455C">
      <w:pPr>
        <w:shd w:val="clear" w:color="auto" w:fill="F2DBDB" w:themeFill="accent2" w:themeFillTint="33"/>
        <w:spacing w:line="240" w:lineRule="auto"/>
        <w:jc w:val="both"/>
        <w:rPr>
          <w:rFonts w:cs="Times New Roman"/>
          <w:b/>
          <w:szCs w:val="24"/>
        </w:rPr>
      </w:pPr>
      <w:r w:rsidRPr="00BE602D">
        <w:rPr>
          <w:rFonts w:cs="Times New Roman"/>
          <w:b/>
          <w:bCs/>
          <w:color w:val="FF0000"/>
          <w:szCs w:val="24"/>
        </w:rPr>
        <w:t>Hướng dẫn giải</w:t>
      </w:r>
    </w:p>
    <w:p w14:paraId="56F1C94D" w14:textId="77777777" w:rsidR="00BC455C" w:rsidRPr="00BE602D" w:rsidRDefault="00BC455C" w:rsidP="00BC455C">
      <w:pPr>
        <w:shd w:val="clear" w:color="auto" w:fill="F2DBDB" w:themeFill="accent2" w:themeFillTint="33"/>
        <w:spacing w:after="150" w:line="240" w:lineRule="auto"/>
        <w:jc w:val="both"/>
        <w:rPr>
          <w:rFonts w:eastAsia="Times New Roman" w:cs="Times New Roman"/>
          <w:color w:val="000000"/>
          <w:szCs w:val="24"/>
        </w:rPr>
      </w:pPr>
      <w:r w:rsidRPr="00BE602D">
        <w:rPr>
          <w:rFonts w:eastAsia="Times New Roman" w:cs="Times New Roman"/>
          <w:color w:val="000000"/>
          <w:szCs w:val="24"/>
        </w:rPr>
        <w:t>Gọi C</w:t>
      </w:r>
      <w:r w:rsidRPr="00BE602D">
        <w:rPr>
          <w:rFonts w:eastAsia="Times New Roman" w:cs="Times New Roman"/>
          <w:color w:val="000000"/>
          <w:szCs w:val="24"/>
          <w:vertAlign w:val="subscript"/>
        </w:rPr>
        <w:t>7</w:t>
      </w:r>
      <w:r w:rsidRPr="00BE602D">
        <w:rPr>
          <w:rFonts w:eastAsia="Times New Roman" w:cs="Times New Roman"/>
          <w:color w:val="000000"/>
          <w:szCs w:val="24"/>
        </w:rPr>
        <w:t>H</w:t>
      </w:r>
      <w:r w:rsidRPr="00BE602D">
        <w:rPr>
          <w:rFonts w:eastAsia="Times New Roman" w:cs="Times New Roman"/>
          <w:color w:val="000000"/>
          <w:szCs w:val="24"/>
          <w:vertAlign w:val="subscript"/>
        </w:rPr>
        <w:t>16</w:t>
      </w:r>
      <w:r w:rsidRPr="00BE602D">
        <w:rPr>
          <w:rFonts w:eastAsia="Times New Roman" w:cs="Times New Roman"/>
          <w:color w:val="000000"/>
          <w:szCs w:val="24"/>
        </w:rPr>
        <w:t> (x mol) và C</w:t>
      </w:r>
      <w:r w:rsidRPr="00BE602D">
        <w:rPr>
          <w:rFonts w:eastAsia="Times New Roman" w:cs="Times New Roman"/>
          <w:color w:val="000000"/>
          <w:szCs w:val="24"/>
          <w:vertAlign w:val="subscript"/>
        </w:rPr>
        <w:t>8</w:t>
      </w:r>
      <w:r w:rsidRPr="00BE602D">
        <w:rPr>
          <w:rFonts w:eastAsia="Times New Roman" w:cs="Times New Roman"/>
          <w:color w:val="000000"/>
          <w:szCs w:val="24"/>
        </w:rPr>
        <w:t>H</w:t>
      </w:r>
      <w:r w:rsidRPr="00BE602D">
        <w:rPr>
          <w:rFonts w:eastAsia="Times New Roman" w:cs="Times New Roman"/>
          <w:color w:val="000000"/>
          <w:szCs w:val="24"/>
          <w:vertAlign w:val="subscript"/>
        </w:rPr>
        <w:t>18</w:t>
      </w:r>
      <w:r w:rsidRPr="00BE602D">
        <w:rPr>
          <w:rFonts w:eastAsia="Times New Roman" w:cs="Times New Roman"/>
          <w:color w:val="000000"/>
          <w:szCs w:val="24"/>
        </w:rPr>
        <w:t> (9x mol) =&gt;100x + 114.94x =m= 5000.0,72 =&gt; x = 3,197 mol</w:t>
      </w:r>
    </w:p>
    <w:p w14:paraId="14C46B4A" w14:textId="77777777" w:rsidR="00BC455C" w:rsidRPr="00BE602D" w:rsidRDefault="00BC455C" w:rsidP="00BC455C">
      <w:pPr>
        <w:shd w:val="clear" w:color="auto" w:fill="F2DBDB" w:themeFill="accent2" w:themeFillTint="33"/>
        <w:spacing w:after="150" w:line="240" w:lineRule="auto"/>
        <w:jc w:val="both"/>
        <w:rPr>
          <w:rFonts w:eastAsia="Times New Roman" w:cs="Times New Roman"/>
          <w:color w:val="000000"/>
          <w:szCs w:val="24"/>
        </w:rPr>
      </w:pPr>
      <w:r w:rsidRPr="00BE602D">
        <w:rPr>
          <w:rFonts w:eastAsia="Times New Roman" w:cs="Times New Roman"/>
          <w:color w:val="000000"/>
          <w:szCs w:val="24"/>
        </w:rPr>
        <w:t>Nhiệt lượng tạo công cơ học: (3,197.3744,4 + 3,197.9.5928,7).0,3 = 54770 kJ</w:t>
      </w:r>
    </w:p>
    <w:p w14:paraId="4E54A0F7" w14:textId="77777777" w:rsidR="00BC455C" w:rsidRPr="00BE602D" w:rsidRDefault="00BC455C" w:rsidP="00BC455C">
      <w:pPr>
        <w:shd w:val="clear" w:color="auto" w:fill="F2DBDB" w:themeFill="accent2" w:themeFillTint="33"/>
        <w:spacing w:after="150" w:line="240" w:lineRule="auto"/>
        <w:jc w:val="both"/>
        <w:rPr>
          <w:rFonts w:eastAsia="Times New Roman" w:cs="Times New Roman"/>
          <w:color w:val="000000"/>
          <w:szCs w:val="24"/>
        </w:rPr>
      </w:pPr>
      <w:r w:rsidRPr="00BE602D">
        <w:rPr>
          <w:rFonts w:eastAsia="Times New Roman" w:cs="Times New Roman"/>
          <w:color w:val="000000"/>
          <w:szCs w:val="24"/>
        </w:rPr>
        <w:t>Số giờ hoạt động là: 54770/9000 = 6,08h</w:t>
      </w:r>
    </w:p>
    <w:p w14:paraId="1FB00E95" w14:textId="77777777" w:rsidR="00BC455C" w:rsidRPr="00BE602D" w:rsidRDefault="00BC455C" w:rsidP="00BC455C">
      <w:pPr>
        <w:spacing w:before="120"/>
        <w:rPr>
          <w:rFonts w:cs="Times New Roman"/>
          <w:szCs w:val="24"/>
        </w:rPr>
      </w:pPr>
      <w:r>
        <w:rPr>
          <w:rFonts w:cs="Times New Roman"/>
          <w:b/>
          <w:color w:val="0033CC"/>
          <w:szCs w:val="24"/>
        </w:rPr>
        <w:t xml:space="preserve">Câu 22. </w:t>
      </w:r>
      <w:r w:rsidRPr="00BE602D">
        <w:rPr>
          <w:rFonts w:cs="Times New Roman"/>
          <w:szCs w:val="24"/>
        </w:rPr>
        <w:t>Bình gas loại 12 kg chứa chủ yếu thành phần chính là propan, butane(tỉ lệ thể tích tương ứng là 30: 70). Để tạo mùi cho khí gas, nhà sản xuất đã pha trộn thêm chất tạo mùi đặc trưng như CH</w:t>
      </w:r>
      <w:r w:rsidRPr="00BE602D">
        <w:rPr>
          <w:rFonts w:cs="Times New Roman"/>
          <w:szCs w:val="24"/>
          <w:vertAlign w:val="subscript"/>
        </w:rPr>
        <w:t>3</w:t>
      </w:r>
      <w:r w:rsidRPr="00BE602D">
        <w:rPr>
          <w:rFonts w:cs="Times New Roman"/>
          <w:szCs w:val="24"/>
        </w:rPr>
        <w:t>SH (mùi tỏi, hành tây). Lượng nhiệt tỏa ra khi đốt cháy hoàn toàn 1 mol propan và 1 mol butanelần lượt là 2220 kJ và 2874 kJ; giả sử một hộ gia đình cần 6000 kJ nhiệt mỗi ngày (hiệu suất hấp thụ nhiệt 60%). Cho các phát biểu sau:</w:t>
      </w:r>
    </w:p>
    <w:p w14:paraId="402C1E5B" w14:textId="77777777" w:rsidR="00BC455C" w:rsidRPr="00BE602D" w:rsidRDefault="00BC455C" w:rsidP="00BC455C">
      <w:pPr>
        <w:spacing w:line="240" w:lineRule="auto"/>
        <w:jc w:val="both"/>
        <w:rPr>
          <w:rFonts w:cs="Times New Roman"/>
          <w:szCs w:val="24"/>
        </w:rPr>
      </w:pPr>
      <w:r w:rsidRPr="00BE602D">
        <w:rPr>
          <w:rFonts w:cs="Times New Roman"/>
          <w:szCs w:val="24"/>
        </w:rPr>
        <w:t>(a) Mục đích của việc thêm CH</w:t>
      </w:r>
      <w:r w:rsidRPr="00BE602D">
        <w:rPr>
          <w:rFonts w:cs="Times New Roman"/>
          <w:szCs w:val="24"/>
          <w:vertAlign w:val="subscript"/>
        </w:rPr>
        <w:t>3</w:t>
      </w:r>
      <w:r w:rsidRPr="00BE602D">
        <w:rPr>
          <w:rFonts w:cs="Times New Roman"/>
          <w:szCs w:val="24"/>
        </w:rPr>
        <w:t>SH để giúp phát hiện khí gas khi bị rò rỉ.</w:t>
      </w:r>
    </w:p>
    <w:p w14:paraId="779553AF" w14:textId="77777777" w:rsidR="00BC455C" w:rsidRPr="00BE602D" w:rsidRDefault="00BC455C" w:rsidP="00BC455C">
      <w:pPr>
        <w:spacing w:line="240" w:lineRule="auto"/>
        <w:jc w:val="both"/>
        <w:rPr>
          <w:rFonts w:cs="Times New Roman"/>
          <w:szCs w:val="24"/>
        </w:rPr>
      </w:pPr>
      <w:r w:rsidRPr="00BE602D">
        <w:rPr>
          <w:rFonts w:cs="Times New Roman"/>
          <w:szCs w:val="24"/>
        </w:rPr>
        <w:t>(b) Tỉ lệ khối lượng propan: butanetrong bình gas là 50: 50.</w:t>
      </w:r>
    </w:p>
    <w:p w14:paraId="36B85D7B" w14:textId="77777777" w:rsidR="00BC455C" w:rsidRPr="00BE602D" w:rsidRDefault="00BC455C" w:rsidP="00BC455C">
      <w:pPr>
        <w:spacing w:line="240" w:lineRule="auto"/>
        <w:jc w:val="both"/>
        <w:rPr>
          <w:rFonts w:cs="Times New Roman"/>
          <w:szCs w:val="24"/>
        </w:rPr>
      </w:pPr>
      <w:r w:rsidRPr="00BE602D">
        <w:rPr>
          <w:rFonts w:cs="Times New Roman"/>
          <w:szCs w:val="24"/>
        </w:rPr>
        <w:t>(c) Nhiệt lượng hộ gia đình trên thực tế tiêu tốn mỗi ngày là 10000 kJ.</w:t>
      </w:r>
    </w:p>
    <w:p w14:paraId="59E709BB" w14:textId="77777777" w:rsidR="00BC455C" w:rsidRPr="00BE602D" w:rsidRDefault="00BC455C" w:rsidP="00BC455C">
      <w:pPr>
        <w:spacing w:line="240" w:lineRule="auto"/>
        <w:jc w:val="both"/>
        <w:rPr>
          <w:rFonts w:cs="Times New Roman"/>
          <w:szCs w:val="24"/>
        </w:rPr>
      </w:pPr>
      <w:r w:rsidRPr="00BE602D">
        <w:rPr>
          <w:rFonts w:cs="Times New Roman"/>
          <w:szCs w:val="24"/>
        </w:rPr>
        <w:t>(d) Hộ gia đình trên sử dụng hết một bình gas trong 99,5 ngày.</w:t>
      </w:r>
    </w:p>
    <w:p w14:paraId="0F6D20CE" w14:textId="77777777" w:rsidR="00BC455C" w:rsidRPr="00BE602D" w:rsidRDefault="00BC455C" w:rsidP="00BC455C">
      <w:pPr>
        <w:spacing w:line="240" w:lineRule="auto"/>
        <w:jc w:val="both"/>
        <w:rPr>
          <w:rFonts w:cs="Times New Roman"/>
          <w:b/>
          <w:szCs w:val="24"/>
        </w:rPr>
      </w:pPr>
      <w:r w:rsidRPr="00BE602D">
        <w:rPr>
          <w:rFonts w:cs="Times New Roman"/>
          <w:szCs w:val="24"/>
        </w:rPr>
        <w:t>Số phát biểu đúng là</w:t>
      </w:r>
    </w:p>
    <w:p w14:paraId="68903874" w14:textId="77777777" w:rsidR="00BC455C" w:rsidRPr="00BE602D" w:rsidRDefault="00BC455C" w:rsidP="00BC455C">
      <w:pPr>
        <w:tabs>
          <w:tab w:val="left" w:pos="283"/>
          <w:tab w:val="left" w:pos="2835"/>
          <w:tab w:val="left" w:pos="5386"/>
          <w:tab w:val="left" w:pos="7937"/>
        </w:tabs>
        <w:spacing w:line="240" w:lineRule="auto"/>
        <w:jc w:val="both"/>
        <w:rPr>
          <w:rFonts w:cs="Times New Roman"/>
          <w:b/>
          <w:szCs w:val="24"/>
        </w:rPr>
      </w:pPr>
      <w:bookmarkStart w:id="107" w:name="c22a"/>
      <w:r w:rsidRPr="00BE602D">
        <w:rPr>
          <w:rFonts w:cs="Times New Roman"/>
          <w:b/>
          <w:color w:val="0000FF"/>
          <w:szCs w:val="24"/>
        </w:rPr>
        <w:tab/>
        <w:t>A.</w:t>
      </w:r>
      <w:r w:rsidRPr="00BE602D">
        <w:rPr>
          <w:rFonts w:cs="Times New Roman"/>
          <w:b/>
          <w:szCs w:val="24"/>
        </w:rPr>
        <w:t xml:space="preserve"> </w:t>
      </w:r>
      <w:r w:rsidRPr="00BE602D">
        <w:rPr>
          <w:rFonts w:cs="Times New Roman"/>
          <w:szCs w:val="24"/>
        </w:rPr>
        <w:t>3.</w:t>
      </w:r>
      <w:bookmarkStart w:id="108" w:name="c22b"/>
      <w:bookmarkEnd w:id="107"/>
      <w:r w:rsidRPr="00BE602D">
        <w:rPr>
          <w:rFonts w:cs="Times New Roman"/>
          <w:b/>
          <w:szCs w:val="24"/>
        </w:rPr>
        <w:tab/>
      </w:r>
      <w:r w:rsidRPr="00BE602D">
        <w:rPr>
          <w:rFonts w:cs="Times New Roman"/>
          <w:b/>
          <w:color w:val="0000FF"/>
          <w:szCs w:val="24"/>
          <w:u w:val="single"/>
        </w:rPr>
        <w:t>B</w:t>
      </w:r>
      <w:r w:rsidRPr="00BE602D">
        <w:rPr>
          <w:rFonts w:cs="Times New Roman"/>
          <w:b/>
          <w:szCs w:val="24"/>
        </w:rPr>
        <w:t xml:space="preserve">. </w:t>
      </w:r>
      <w:r w:rsidRPr="00BE602D">
        <w:rPr>
          <w:rFonts w:cs="Times New Roman"/>
          <w:szCs w:val="24"/>
        </w:rPr>
        <w:t>2.</w:t>
      </w:r>
      <w:bookmarkStart w:id="109" w:name="c22c"/>
      <w:bookmarkEnd w:id="108"/>
      <w:r w:rsidRPr="00BE602D">
        <w:rPr>
          <w:rFonts w:cs="Times New Roman"/>
          <w:b/>
          <w:color w:val="0000FF"/>
          <w:szCs w:val="24"/>
        </w:rPr>
        <w:tab/>
        <w:t>C.</w:t>
      </w:r>
      <w:r w:rsidRPr="00BE602D">
        <w:rPr>
          <w:rFonts w:cs="Times New Roman"/>
          <w:b/>
          <w:szCs w:val="24"/>
        </w:rPr>
        <w:t xml:space="preserve"> </w:t>
      </w:r>
      <w:r w:rsidRPr="00BE602D">
        <w:rPr>
          <w:rFonts w:cs="Times New Roman"/>
          <w:szCs w:val="24"/>
        </w:rPr>
        <w:t>1.</w:t>
      </w:r>
      <w:bookmarkStart w:id="110" w:name="c22d"/>
      <w:bookmarkEnd w:id="109"/>
      <w:r w:rsidRPr="00BE602D">
        <w:rPr>
          <w:rFonts w:cs="Times New Roman"/>
          <w:b/>
          <w:color w:val="0000FF"/>
          <w:szCs w:val="24"/>
        </w:rPr>
        <w:tab/>
        <w:t>D.</w:t>
      </w:r>
      <w:r w:rsidRPr="00BE602D">
        <w:rPr>
          <w:rFonts w:cs="Times New Roman"/>
          <w:b/>
          <w:szCs w:val="24"/>
        </w:rPr>
        <w:t xml:space="preserve"> </w:t>
      </w:r>
      <w:r w:rsidRPr="00BE602D">
        <w:rPr>
          <w:rFonts w:cs="Times New Roman"/>
          <w:szCs w:val="24"/>
        </w:rPr>
        <w:t>4.</w:t>
      </w:r>
    </w:p>
    <w:bookmarkEnd w:id="110"/>
    <w:p w14:paraId="7FD2AE20" w14:textId="77777777" w:rsidR="00BC455C" w:rsidRPr="00BE602D" w:rsidRDefault="00BC455C" w:rsidP="00BC455C">
      <w:pPr>
        <w:shd w:val="clear" w:color="auto" w:fill="F2DBDB" w:themeFill="accent2" w:themeFillTint="33"/>
        <w:spacing w:line="240" w:lineRule="auto"/>
        <w:jc w:val="both"/>
        <w:rPr>
          <w:rFonts w:cs="Times New Roman"/>
          <w:b/>
          <w:bCs/>
          <w:szCs w:val="24"/>
        </w:rPr>
      </w:pPr>
      <w:r w:rsidRPr="00BE602D">
        <w:rPr>
          <w:rFonts w:cs="Times New Roman"/>
          <w:b/>
          <w:bCs/>
          <w:color w:val="FF0000"/>
          <w:szCs w:val="24"/>
        </w:rPr>
        <w:t>Hướng dẫn giải</w:t>
      </w:r>
    </w:p>
    <w:p w14:paraId="506F08B8"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szCs w:val="24"/>
        </w:rPr>
        <w:t>a) Đúng, propan, butanelà các khí không mùi, vì vậy cần thêm CH</w:t>
      </w:r>
      <w:r w:rsidRPr="00BE602D">
        <w:rPr>
          <w:rFonts w:cs="Times New Roman"/>
          <w:szCs w:val="24"/>
          <w:vertAlign w:val="subscript"/>
        </w:rPr>
        <w:t>3</w:t>
      </w:r>
      <w:r w:rsidRPr="00BE602D">
        <w:rPr>
          <w:rFonts w:cs="Times New Roman"/>
          <w:szCs w:val="24"/>
        </w:rPr>
        <w:t>SH để tạo mùi giúp phát hiện sớm gas bị rò rỉ.</w:t>
      </w:r>
    </w:p>
    <w:p w14:paraId="4EAE67DD"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szCs w:val="24"/>
        </w:rPr>
        <w:t xml:space="preserve">(b) Sai vì </w:t>
      </w:r>
      <w:r w:rsidRPr="00BE602D">
        <w:rPr>
          <w:rFonts w:cs="Times New Roman"/>
          <w:position w:val="-14"/>
          <w:szCs w:val="24"/>
        </w:rPr>
        <w:object w:dxaOrig="5600" w:dyaOrig="380" w14:anchorId="5031E71B">
          <v:shape id="_x0000_i1943" type="#_x0000_t75" style="width:280.55pt;height:18.75pt" o:ole="">
            <v:imagedata r:id="rId1644" o:title=""/>
          </v:shape>
          <o:OLEObject Type="Embed" ProgID="Equation.DSMT4" ShapeID="_x0000_i1943" DrawAspect="Content" ObjectID="_1797805494" r:id="rId1645"/>
        </w:object>
      </w:r>
    </w:p>
    <w:p w14:paraId="13D36E24"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szCs w:val="24"/>
        </w:rPr>
        <w:t>(c) Đúng vì lượng nhiệt thực tế = 6000/60% = 10000 kJ/ngày</w:t>
      </w:r>
    </w:p>
    <w:p w14:paraId="3135214A"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szCs w:val="24"/>
        </w:rPr>
        <w:t xml:space="preserve">(d) Sai vì </w:t>
      </w:r>
      <w:r w:rsidRPr="00BE602D">
        <w:rPr>
          <w:rFonts w:cs="Times New Roman"/>
          <w:position w:val="-14"/>
          <w:szCs w:val="24"/>
        </w:rPr>
        <w:object w:dxaOrig="6020" w:dyaOrig="380" w14:anchorId="257BC5EF">
          <v:shape id="_x0000_i1944" type="#_x0000_t75" style="width:300.7pt;height:18.75pt" o:ole="">
            <v:imagedata r:id="rId1646" o:title=""/>
          </v:shape>
          <o:OLEObject Type="Embed" ProgID="Equation.DSMT4" ShapeID="_x0000_i1944" DrawAspect="Content" ObjectID="_1797805495" r:id="rId1647"/>
        </w:object>
      </w:r>
    </w:p>
    <w:p w14:paraId="5E4ACEED"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szCs w:val="24"/>
        </w:rPr>
        <w:t>Bảo toàn năng lượng:</w:t>
      </w:r>
    </w:p>
    <w:p w14:paraId="76F13907" w14:textId="77777777" w:rsidR="00BC455C" w:rsidRPr="00BE602D" w:rsidRDefault="00BC455C" w:rsidP="00BC455C">
      <w:pPr>
        <w:shd w:val="clear" w:color="auto" w:fill="F2DBDB" w:themeFill="accent2" w:themeFillTint="33"/>
        <w:spacing w:line="240" w:lineRule="auto"/>
        <w:jc w:val="both"/>
        <w:rPr>
          <w:rFonts w:cs="Times New Roman"/>
          <w:szCs w:val="24"/>
        </w:rPr>
      </w:pPr>
      <w:r w:rsidRPr="00BE602D">
        <w:rPr>
          <w:rFonts w:cs="Times New Roman"/>
          <w:szCs w:val="24"/>
        </w:rPr>
        <w:t>2220.3x + 2874.7x = 10000 × (Số ngày sử dụng) → Số ngày sử dụng = 59,73 ngày</w:t>
      </w:r>
    </w:p>
    <w:p w14:paraId="1F25C711" w14:textId="77777777" w:rsidR="00BC455C" w:rsidRPr="00BE602D" w:rsidRDefault="00BC455C" w:rsidP="00BC455C">
      <w:pPr>
        <w:spacing w:before="120"/>
        <w:rPr>
          <w:rFonts w:cs="Times New Roman"/>
          <w:szCs w:val="24"/>
        </w:rPr>
      </w:pPr>
      <w:r>
        <w:rPr>
          <w:rFonts w:cs="Times New Roman"/>
          <w:b/>
          <w:bCs/>
          <w:color w:val="0033CC"/>
          <w:szCs w:val="24"/>
        </w:rPr>
        <w:t xml:space="preserve">Câu 23. </w:t>
      </w:r>
      <w:r w:rsidRPr="00BE602D">
        <w:rPr>
          <w:rFonts w:cs="Times New Roman"/>
          <w:szCs w:val="24"/>
        </w:rPr>
        <w:t>Nhiệt dung riêng của H</w:t>
      </w:r>
      <w:r w:rsidRPr="00BE602D">
        <w:rPr>
          <w:rFonts w:cs="Times New Roman"/>
          <w:szCs w:val="24"/>
          <w:vertAlign w:val="subscript"/>
        </w:rPr>
        <w:t>2</w:t>
      </w:r>
      <w:r w:rsidRPr="00BE602D">
        <w:rPr>
          <w:rFonts w:cs="Times New Roman"/>
          <w:szCs w:val="24"/>
        </w:rPr>
        <w:t>O là 4,2 J/(g.°C) (Có nghĩa là muốn làm cho 1 gam nước tăng 1°C thì cần cung cấp một nhiệt lượng là 4,2J). Khi đốt cháy hoàn toàn 1 mol methane (CH</w:t>
      </w:r>
      <w:r w:rsidRPr="00BE602D">
        <w:rPr>
          <w:rFonts w:cs="Times New Roman"/>
          <w:szCs w:val="24"/>
          <w:vertAlign w:val="subscript"/>
        </w:rPr>
        <w:t>4</w:t>
      </w:r>
      <w:r w:rsidRPr="00BE602D">
        <w:rPr>
          <w:rFonts w:cs="Times New Roman"/>
          <w:szCs w:val="24"/>
        </w:rPr>
        <w:t>) thì lượng nhiệt toả ra là 890 kJ. Giả sử có những loại virus đang sống trong một cốc nước ở 30°C và những loại virus này có thể ngưng hoạt động hoặc chết ở nhiệt độ 70°C. Vậy để đun 100 gam H</w:t>
      </w:r>
      <w:r w:rsidRPr="00BE602D">
        <w:rPr>
          <w:rFonts w:cs="Times New Roman"/>
          <w:szCs w:val="24"/>
          <w:vertAlign w:val="subscript"/>
        </w:rPr>
        <w:t>2</w:t>
      </w:r>
      <w:r w:rsidRPr="00BE602D">
        <w:rPr>
          <w:rFonts w:cs="Times New Roman"/>
          <w:szCs w:val="24"/>
        </w:rPr>
        <w:t xml:space="preserve">O trong cốc đó từ 30°C lên 70°C thì ta cần phải đốt cháy V lít khí methane ở điều kiện tiêu chuẩn, biết rằng trong quá trình đốt và đun nóng thì nước chỉ hấp thụ được 75% lượng nhiệt. Giá trị của V </w:t>
      </w:r>
      <w:r w:rsidRPr="00BE602D">
        <w:rPr>
          <w:rFonts w:cs="Times New Roman"/>
          <w:b/>
          <w:bCs/>
          <w:szCs w:val="24"/>
        </w:rPr>
        <w:t xml:space="preserve">gần nhất </w:t>
      </w:r>
      <w:r w:rsidRPr="00BE602D">
        <w:rPr>
          <w:rFonts w:cs="Times New Roman"/>
          <w:szCs w:val="24"/>
        </w:rPr>
        <w:t>với giá trị nào sau đây?</w:t>
      </w:r>
    </w:p>
    <w:p w14:paraId="0752A508" w14:textId="77777777" w:rsidR="00BC455C" w:rsidRPr="00BE602D" w:rsidRDefault="00BC455C" w:rsidP="00BC455C">
      <w:pPr>
        <w:tabs>
          <w:tab w:val="left" w:pos="283"/>
          <w:tab w:val="left" w:pos="2835"/>
          <w:tab w:val="left" w:pos="5386"/>
          <w:tab w:val="left" w:pos="7937"/>
        </w:tabs>
        <w:spacing w:line="240" w:lineRule="auto"/>
        <w:jc w:val="both"/>
        <w:rPr>
          <w:rFonts w:cs="Times New Roman"/>
          <w:szCs w:val="24"/>
        </w:rPr>
      </w:pPr>
      <w:bookmarkStart w:id="111" w:name="c23a"/>
      <w:r w:rsidRPr="00BE602D">
        <w:rPr>
          <w:rFonts w:cs="Times New Roman"/>
          <w:b/>
          <w:color w:val="0000FF"/>
          <w:szCs w:val="24"/>
        </w:rPr>
        <w:tab/>
        <w:t>A.</w:t>
      </w:r>
      <w:r w:rsidRPr="00BE602D">
        <w:rPr>
          <w:rFonts w:cs="Times New Roman"/>
          <w:szCs w:val="24"/>
        </w:rPr>
        <w:t xml:space="preserve"> </w:t>
      </w:r>
      <w:bookmarkStart w:id="112" w:name="c24a"/>
      <w:r w:rsidRPr="00BE602D">
        <w:rPr>
          <w:rFonts w:cs="Times New Roman"/>
          <w:szCs w:val="24"/>
        </w:rPr>
        <w:t>0,317.</w:t>
      </w:r>
      <w:bookmarkStart w:id="113" w:name="c24b"/>
      <w:bookmarkStart w:id="114" w:name="c23b"/>
      <w:bookmarkEnd w:id="111"/>
      <w:bookmarkEnd w:id="112"/>
      <w:r w:rsidRPr="00BE602D">
        <w:rPr>
          <w:rFonts w:cs="Times New Roman"/>
          <w:szCs w:val="24"/>
        </w:rPr>
        <w:tab/>
      </w:r>
      <w:r w:rsidRPr="00BE602D">
        <w:rPr>
          <w:rFonts w:cs="Times New Roman"/>
          <w:b/>
          <w:color w:val="0000FF"/>
          <w:szCs w:val="24"/>
          <w:u w:val="single"/>
        </w:rPr>
        <w:t>B</w:t>
      </w:r>
      <w:r w:rsidRPr="00BE602D">
        <w:rPr>
          <w:rFonts w:cs="Times New Roman"/>
          <w:szCs w:val="24"/>
        </w:rPr>
        <w:t>. 0,564.</w:t>
      </w:r>
      <w:bookmarkStart w:id="115" w:name="c24c"/>
      <w:bookmarkStart w:id="116" w:name="c23c"/>
      <w:bookmarkEnd w:id="113"/>
      <w:bookmarkEnd w:id="114"/>
      <w:r w:rsidRPr="00BE602D">
        <w:rPr>
          <w:rFonts w:cs="Times New Roman"/>
          <w:b/>
          <w:color w:val="0000FF"/>
          <w:szCs w:val="24"/>
        </w:rPr>
        <w:tab/>
        <w:t>C.</w:t>
      </w:r>
      <w:r w:rsidRPr="00BE602D">
        <w:rPr>
          <w:rFonts w:cs="Times New Roman"/>
          <w:b/>
          <w:szCs w:val="24"/>
        </w:rPr>
        <w:t xml:space="preserve"> </w:t>
      </w:r>
      <w:r w:rsidRPr="00BE602D">
        <w:rPr>
          <w:rFonts w:cs="Times New Roman"/>
          <w:szCs w:val="24"/>
        </w:rPr>
        <w:t>0,168.</w:t>
      </w:r>
      <w:bookmarkStart w:id="117" w:name="s2"/>
      <w:bookmarkStart w:id="118" w:name="c24d"/>
      <w:bookmarkStart w:id="119" w:name="c23d"/>
      <w:bookmarkEnd w:id="115"/>
      <w:bookmarkEnd w:id="116"/>
      <w:bookmarkEnd w:id="117"/>
      <w:r w:rsidRPr="00BE602D">
        <w:rPr>
          <w:rFonts w:cs="Times New Roman"/>
          <w:szCs w:val="24"/>
        </w:rPr>
        <w:tab/>
      </w:r>
      <w:r w:rsidRPr="00BE602D">
        <w:rPr>
          <w:rFonts w:cs="Times New Roman"/>
          <w:b/>
          <w:szCs w:val="24"/>
        </w:rPr>
        <w:t>D</w:t>
      </w:r>
      <w:r w:rsidRPr="00BE602D">
        <w:rPr>
          <w:rFonts w:cs="Times New Roman"/>
          <w:szCs w:val="24"/>
        </w:rPr>
        <w:t>. 0,014.</w:t>
      </w:r>
    </w:p>
    <w:bookmarkEnd w:id="118"/>
    <w:bookmarkEnd w:id="119"/>
    <w:p w14:paraId="0891CCD2" w14:textId="77777777" w:rsidR="00BC455C" w:rsidRPr="00BE602D" w:rsidRDefault="00BC455C" w:rsidP="00BC455C">
      <w:pPr>
        <w:shd w:val="clear" w:color="auto" w:fill="F2DBDB" w:themeFill="accent2" w:themeFillTint="33"/>
        <w:jc w:val="both"/>
        <w:rPr>
          <w:rFonts w:cs="Times New Roman"/>
          <w:b/>
          <w:bCs/>
        </w:rPr>
      </w:pPr>
      <w:r w:rsidRPr="00BE602D">
        <w:rPr>
          <w:rFonts w:cs="Times New Roman"/>
          <w:b/>
          <w:bCs/>
          <w:color w:val="FF0000"/>
        </w:rPr>
        <w:t>Hướng dẫn giải</w:t>
      </w:r>
    </w:p>
    <w:p w14:paraId="5C6B4E82"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vertAlign w:val="subscript"/>
        </w:rPr>
      </w:pPr>
      <w:r w:rsidRPr="00BE602D">
        <w:rPr>
          <w:color w:val="000000"/>
          <w:szCs w:val="27"/>
        </w:rPr>
        <w:t>Gọi x=n</w:t>
      </w:r>
      <w:r w:rsidRPr="00BE602D">
        <w:rPr>
          <w:color w:val="000000"/>
          <w:szCs w:val="27"/>
          <w:vertAlign w:val="subscript"/>
        </w:rPr>
        <w:t>methane</w:t>
      </w:r>
    </w:p>
    <w:p w14:paraId="1BAFB03D"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szCs w:val="27"/>
        </w:rPr>
        <w:t>bảo toàn năng lượng: 890000x.75% = 100.4,2(70 – 30)</w:t>
      </w:r>
    </w:p>
    <w:p w14:paraId="3E08D3ED" w14:textId="77777777" w:rsidR="00BC455C" w:rsidRPr="00BE602D" w:rsidRDefault="00BC455C" w:rsidP="00BC455C">
      <w:pPr>
        <w:pStyle w:val="NormalWeb"/>
        <w:shd w:val="clear" w:color="auto" w:fill="F2DBDB" w:themeFill="accent2" w:themeFillTint="33"/>
        <w:spacing w:before="0" w:beforeAutospacing="0" w:after="150" w:afterAutospacing="0"/>
        <w:jc w:val="both"/>
        <w:rPr>
          <w:color w:val="000000"/>
          <w:szCs w:val="27"/>
        </w:rPr>
      </w:pPr>
      <w:r w:rsidRPr="00BE602D">
        <w:rPr>
          <w:color w:val="000000"/>
          <w:szCs w:val="27"/>
        </w:rPr>
        <w:t>→ x = 0,02517 mol → V ≈ 0,564 lít</w:t>
      </w:r>
    </w:p>
    <w:sectPr w:rsidR="00BC455C" w:rsidRPr="00BE602D" w:rsidSect="002D5FE9">
      <w:headerReference w:type="default" r:id="rId1648"/>
      <w:footerReference w:type="default" r:id="rId1649"/>
      <w:pgSz w:w="11907" w:h="16839" w:code="9"/>
      <w:pgMar w:top="634" w:right="747" w:bottom="720" w:left="720" w:header="284" w:footer="1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24818" w14:textId="77777777" w:rsidR="00C176E5" w:rsidRDefault="00C176E5" w:rsidP="00711D68">
      <w:pPr>
        <w:spacing w:line="240" w:lineRule="auto"/>
      </w:pPr>
      <w:r>
        <w:separator/>
      </w:r>
    </w:p>
  </w:endnote>
  <w:endnote w:type="continuationSeparator" w:id="0">
    <w:p w14:paraId="6510DFB7" w14:textId="77777777" w:rsidR="00C176E5" w:rsidRDefault="00C176E5"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55730" w14:textId="39AEBDBB" w:rsidR="00B468ED" w:rsidRPr="00B468ED" w:rsidRDefault="00B468ED" w:rsidP="00B468ED">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B468ED">
      <w:rPr>
        <w:rFonts w:eastAsia="SimSun" w:cs="Times New Roman"/>
        <w:b/>
        <w:color w:val="000000"/>
        <w:kern w:val="2"/>
        <w:szCs w:val="24"/>
        <w:lang w:val="nl-NL" w:eastAsia="zh-CN"/>
      </w:rPr>
      <w:t xml:space="preserve">                                                                      </w:t>
    </w:r>
    <w:r w:rsidRPr="00B468ED">
      <w:rPr>
        <w:rFonts w:eastAsia="SimSun" w:cs="Times New Roman"/>
        <w:b/>
        <w:color w:val="00B0F0"/>
        <w:kern w:val="2"/>
        <w:szCs w:val="24"/>
        <w:lang w:val="nl-NL" w:eastAsia="zh-CN"/>
      </w:rPr>
      <w:t/>
    </w:r>
    <w:r w:rsidRPr="00B468ED">
      <w:rPr>
        <w:rFonts w:eastAsia="SimSun" w:cs="Times New Roman"/>
        <w:b/>
        <w:color w:val="FF0000"/>
        <w:kern w:val="2"/>
        <w:szCs w:val="24"/>
        <w:lang w:val="nl-NL" w:eastAsia="zh-CN"/>
      </w:rPr>
      <w:t xml:space="preserve"/>
    </w:r>
    <w:r w:rsidRPr="00B468ED">
      <w:rPr>
        <w:rFonts w:eastAsia="SimSun" w:cs="Times New Roman"/>
        <w:b/>
        <w:color w:val="000000"/>
        <w:kern w:val="2"/>
        <w:szCs w:val="24"/>
        <w:lang w:eastAsia="zh-CN"/>
      </w:rPr>
      <w:t xml:space="preserve">                                </w:t>
    </w:r>
    <w:r w:rsidRPr="00B468ED">
      <w:rPr>
        <w:rFonts w:eastAsia="SimSun" w:cs="Times New Roman"/>
        <w:b/>
        <w:color w:val="FF0000"/>
        <w:kern w:val="2"/>
        <w:szCs w:val="24"/>
        <w:lang w:eastAsia="zh-CN"/>
      </w:rPr>
      <w:t>Trang</w:t>
    </w:r>
    <w:r w:rsidRPr="00B468ED">
      <w:rPr>
        <w:rFonts w:eastAsia="SimSun" w:cs="Times New Roman"/>
        <w:b/>
        <w:color w:val="0070C0"/>
        <w:kern w:val="2"/>
        <w:szCs w:val="24"/>
        <w:lang w:eastAsia="zh-CN"/>
      </w:rPr>
      <w:t xml:space="preserve"> </w:t>
    </w:r>
    <w:r w:rsidRPr="00B468ED">
      <w:rPr>
        <w:rFonts w:eastAsia="SimSun" w:cs="Times New Roman"/>
        <w:b/>
        <w:color w:val="0070C0"/>
        <w:kern w:val="2"/>
        <w:szCs w:val="24"/>
        <w:lang w:eastAsia="zh-CN"/>
      </w:rPr>
      <w:fldChar w:fldCharType="begin"/>
    </w:r>
    <w:r w:rsidRPr="00B468ED">
      <w:rPr>
        <w:rFonts w:eastAsia="SimSun" w:cs="Times New Roman"/>
        <w:b/>
        <w:color w:val="0070C0"/>
        <w:kern w:val="2"/>
        <w:szCs w:val="24"/>
        <w:lang w:eastAsia="zh-CN"/>
      </w:rPr>
      <w:instrText xml:space="preserve"> PAGE   \* MERGEFORMAT </w:instrText>
    </w:r>
    <w:r w:rsidRPr="00B468ED">
      <w:rPr>
        <w:rFonts w:eastAsia="SimSun" w:cs="Times New Roman"/>
        <w:b/>
        <w:color w:val="0070C0"/>
        <w:kern w:val="2"/>
        <w:szCs w:val="24"/>
        <w:lang w:eastAsia="zh-CN"/>
      </w:rPr>
      <w:fldChar w:fldCharType="separate"/>
    </w:r>
    <w:r w:rsidR="00D64C77">
      <w:rPr>
        <w:rFonts w:eastAsia="SimSun" w:cs="Times New Roman"/>
        <w:b/>
        <w:noProof/>
        <w:color w:val="0070C0"/>
        <w:kern w:val="2"/>
        <w:szCs w:val="24"/>
        <w:lang w:eastAsia="zh-CN"/>
      </w:rPr>
      <w:t>1</w:t>
    </w:r>
    <w:r w:rsidRPr="00B468ED">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3FB234" w14:textId="77777777" w:rsidR="00C176E5" w:rsidRDefault="00C176E5" w:rsidP="00711D68">
      <w:pPr>
        <w:spacing w:line="240" w:lineRule="auto"/>
      </w:pPr>
      <w:r>
        <w:separator/>
      </w:r>
    </w:p>
  </w:footnote>
  <w:footnote w:type="continuationSeparator" w:id="0">
    <w:p w14:paraId="01B5E3ED" w14:textId="77777777" w:rsidR="00C176E5" w:rsidRDefault="00C176E5" w:rsidP="00711D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33DE4" w14:textId="77777777" w:rsidR="00FE7A2B" w:rsidRPr="00FE7A2B" w:rsidRDefault="00FE7A2B" w:rsidP="00FE7A2B">
    <w:pPr>
      <w:widowControl w:val="0"/>
      <w:tabs>
        <w:tab w:val="center" w:pos="4513"/>
        <w:tab w:val="right" w:pos="9026"/>
      </w:tabs>
      <w:autoSpaceDE w:val="0"/>
      <w:autoSpaceDN w:val="0"/>
      <w:spacing w:line="240" w:lineRule="auto"/>
      <w:jc w:val="center"/>
      <w:rPr>
        <w:rFonts w:eastAsia="Times New Roman" w:cs="Times New Roman"/>
        <w:sz w:val="22"/>
        <w:lang w:val="vi"/>
      </w:rPr>
    </w:pPr>
    <w:r w:rsidRPr="00FE7A2B">
      <w:rPr>
        <w:rFonts w:eastAsia="Calibri" w:cs="Times New Roman"/>
        <w:b/>
        <w:color w:val="00B0F0"/>
        <w:szCs w:val="24"/>
        <w:lang w:val="nl-NL"/>
      </w:rPr>
      <w:t/>
    </w:r>
    <w:r w:rsidRPr="00FE7A2B">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733D"/>
    <w:multiLevelType w:val="hybridMultilevel"/>
    <w:tmpl w:val="FB047D8A"/>
    <w:lvl w:ilvl="0" w:tplc="6CFC9C6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01F30708"/>
    <w:multiLevelType w:val="hybridMultilevel"/>
    <w:tmpl w:val="64AC6F78"/>
    <w:lvl w:ilvl="0" w:tplc="E9EE0062">
      <w:start w:val="1"/>
      <w:numFmt w:val="decimal"/>
      <w:lvlText w:val="%1."/>
      <w:lvlJc w:val="left"/>
      <w:pPr>
        <w:ind w:left="720" w:hanging="360"/>
      </w:pPr>
      <w:rPr>
        <w:rFonts w:ascii="Times New Roman" w:eastAsia="Times New Roman" w:hAnsi="Times New Roman" w:cs="Times New Roman"/>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C6587"/>
    <w:multiLevelType w:val="hybridMultilevel"/>
    <w:tmpl w:val="7464A3CE"/>
    <w:lvl w:ilvl="0" w:tplc="B4C0DC4E">
      <w:start w:val="1"/>
      <w:numFmt w:val="lowerLetter"/>
      <w:lvlText w:val="%1."/>
      <w:lvlJc w:val="left"/>
      <w:pPr>
        <w:ind w:left="534" w:hanging="242"/>
        <w:jc w:val="left"/>
      </w:pPr>
      <w:rPr>
        <w:rFonts w:ascii="Times New Roman" w:eastAsia="Times New Roman" w:hAnsi="Times New Roman" w:cs="Times New Roman" w:hint="default"/>
        <w:w w:val="100"/>
        <w:sz w:val="26"/>
        <w:szCs w:val="26"/>
        <w:lang w:val="vi" w:eastAsia="en-US" w:bidi="ar-SA"/>
      </w:rPr>
    </w:lvl>
    <w:lvl w:ilvl="1" w:tplc="4DF2C7B6">
      <w:start w:val="1"/>
      <w:numFmt w:val="decimal"/>
      <w:lvlText w:val="%2."/>
      <w:lvlJc w:val="left"/>
      <w:pPr>
        <w:ind w:left="1298" w:hanging="198"/>
        <w:jc w:val="right"/>
      </w:pPr>
      <w:rPr>
        <w:rFonts w:hint="default"/>
        <w:b/>
        <w:bCs/>
        <w:spacing w:val="-1"/>
        <w:w w:val="100"/>
        <w:lang w:val="vi" w:eastAsia="en-US" w:bidi="ar-SA"/>
      </w:rPr>
    </w:lvl>
    <w:lvl w:ilvl="2" w:tplc="0FF0C3B6">
      <w:start w:val="1"/>
      <w:numFmt w:val="lowerLetter"/>
      <w:lvlText w:val="%3."/>
      <w:lvlJc w:val="left"/>
      <w:pPr>
        <w:ind w:left="1481" w:hanging="227"/>
        <w:jc w:val="left"/>
      </w:pPr>
      <w:rPr>
        <w:rFonts w:ascii="Times New Roman" w:eastAsia="Times New Roman" w:hAnsi="Times New Roman" w:cs="Times New Roman" w:hint="default"/>
        <w:w w:val="100"/>
        <w:sz w:val="24"/>
        <w:szCs w:val="24"/>
        <w:lang w:val="vi" w:eastAsia="en-US" w:bidi="ar-SA"/>
      </w:rPr>
    </w:lvl>
    <w:lvl w:ilvl="3" w:tplc="9676BE0E">
      <w:numFmt w:val="bullet"/>
      <w:lvlText w:val="•"/>
      <w:lvlJc w:val="left"/>
      <w:pPr>
        <w:ind w:left="2615" w:hanging="227"/>
      </w:pPr>
      <w:rPr>
        <w:rFonts w:hint="default"/>
        <w:lang w:val="vi" w:eastAsia="en-US" w:bidi="ar-SA"/>
      </w:rPr>
    </w:lvl>
    <w:lvl w:ilvl="4" w:tplc="B8B0E0BC">
      <w:numFmt w:val="bullet"/>
      <w:lvlText w:val="•"/>
      <w:lvlJc w:val="left"/>
      <w:pPr>
        <w:ind w:left="3751" w:hanging="227"/>
      </w:pPr>
      <w:rPr>
        <w:rFonts w:hint="default"/>
        <w:lang w:val="vi" w:eastAsia="en-US" w:bidi="ar-SA"/>
      </w:rPr>
    </w:lvl>
    <w:lvl w:ilvl="5" w:tplc="0602FDE4">
      <w:numFmt w:val="bullet"/>
      <w:lvlText w:val="•"/>
      <w:lvlJc w:val="left"/>
      <w:pPr>
        <w:ind w:left="4887" w:hanging="227"/>
      </w:pPr>
      <w:rPr>
        <w:rFonts w:hint="default"/>
        <w:lang w:val="vi" w:eastAsia="en-US" w:bidi="ar-SA"/>
      </w:rPr>
    </w:lvl>
    <w:lvl w:ilvl="6" w:tplc="E2A67A04">
      <w:numFmt w:val="bullet"/>
      <w:lvlText w:val="•"/>
      <w:lvlJc w:val="left"/>
      <w:pPr>
        <w:ind w:left="6023" w:hanging="227"/>
      </w:pPr>
      <w:rPr>
        <w:rFonts w:hint="default"/>
        <w:lang w:val="vi" w:eastAsia="en-US" w:bidi="ar-SA"/>
      </w:rPr>
    </w:lvl>
    <w:lvl w:ilvl="7" w:tplc="67CC7C7A">
      <w:numFmt w:val="bullet"/>
      <w:lvlText w:val="•"/>
      <w:lvlJc w:val="left"/>
      <w:pPr>
        <w:ind w:left="7159" w:hanging="227"/>
      </w:pPr>
      <w:rPr>
        <w:rFonts w:hint="default"/>
        <w:lang w:val="vi" w:eastAsia="en-US" w:bidi="ar-SA"/>
      </w:rPr>
    </w:lvl>
    <w:lvl w:ilvl="8" w:tplc="ED70815E">
      <w:numFmt w:val="bullet"/>
      <w:lvlText w:val="•"/>
      <w:lvlJc w:val="left"/>
      <w:pPr>
        <w:ind w:left="8294" w:hanging="227"/>
      </w:pPr>
      <w:rPr>
        <w:rFonts w:hint="default"/>
        <w:lang w:val="vi" w:eastAsia="en-US" w:bidi="ar-SA"/>
      </w:rPr>
    </w:lvl>
  </w:abstractNum>
  <w:abstractNum w:abstractNumId="3">
    <w:nsid w:val="05412ECE"/>
    <w:multiLevelType w:val="hybridMultilevel"/>
    <w:tmpl w:val="09AC68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580905"/>
    <w:multiLevelType w:val="hybridMultilevel"/>
    <w:tmpl w:val="911206B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BD76550"/>
    <w:multiLevelType w:val="hybridMultilevel"/>
    <w:tmpl w:val="BEB0FE80"/>
    <w:lvl w:ilvl="0" w:tplc="04090001">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25F7175"/>
    <w:multiLevelType w:val="hybridMultilevel"/>
    <w:tmpl w:val="8A8CA6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15CE28C6"/>
    <w:multiLevelType w:val="hybridMultilevel"/>
    <w:tmpl w:val="3B185F3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AD2E0D"/>
    <w:multiLevelType w:val="hybridMultilevel"/>
    <w:tmpl w:val="4360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E926F7"/>
    <w:multiLevelType w:val="hybridMultilevel"/>
    <w:tmpl w:val="9880E276"/>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B016DFB"/>
    <w:multiLevelType w:val="hybridMultilevel"/>
    <w:tmpl w:val="F8766070"/>
    <w:lvl w:ilvl="0" w:tplc="D804C5E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2978C6"/>
    <w:multiLevelType w:val="hybridMultilevel"/>
    <w:tmpl w:val="40F2E860"/>
    <w:lvl w:ilvl="0" w:tplc="C4E4DA54">
      <w:start w:val="1"/>
      <w:numFmt w:val="lowerLetter"/>
      <w:lvlText w:val="%1."/>
      <w:lvlJc w:val="left"/>
      <w:pPr>
        <w:tabs>
          <w:tab w:val="num" w:pos="420"/>
        </w:tabs>
        <w:ind w:left="420" w:hanging="360"/>
      </w:pPr>
      <w:rPr>
        <w:rFonts w:hint="default"/>
        <w:b/>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2">
    <w:nsid w:val="345551A4"/>
    <w:multiLevelType w:val="hybridMultilevel"/>
    <w:tmpl w:val="298652A2"/>
    <w:lvl w:ilvl="0" w:tplc="35FA2D6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61627AE"/>
    <w:multiLevelType w:val="hybridMultilevel"/>
    <w:tmpl w:val="40E055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660A5D"/>
    <w:multiLevelType w:val="hybridMultilevel"/>
    <w:tmpl w:val="E87C5FE8"/>
    <w:lvl w:ilvl="0" w:tplc="51CC69EC">
      <w:start w:val="1"/>
      <w:numFmt w:val="low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E036B0"/>
    <w:multiLevelType w:val="hybridMultilevel"/>
    <w:tmpl w:val="78C22E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F001AA"/>
    <w:multiLevelType w:val="hybridMultilevel"/>
    <w:tmpl w:val="81B2F4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725355"/>
    <w:multiLevelType w:val="hybridMultilevel"/>
    <w:tmpl w:val="83B67CF4"/>
    <w:lvl w:ilvl="0" w:tplc="1D744522">
      <w:start w:val="1"/>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602408D0"/>
    <w:multiLevelType w:val="hybridMultilevel"/>
    <w:tmpl w:val="9AC04CCA"/>
    <w:lvl w:ilvl="0" w:tplc="6EDC8BC0">
      <w:start w:val="2"/>
      <w:numFmt w:val="decimal"/>
      <w:lvlText w:val="(%1)"/>
      <w:lvlJc w:val="left"/>
      <w:pPr>
        <w:ind w:left="474" w:hanging="368"/>
        <w:jc w:val="left"/>
      </w:pPr>
      <w:rPr>
        <w:rFonts w:ascii="Times New Roman" w:eastAsia="Times New Roman" w:hAnsi="Times New Roman" w:cs="Times New Roman" w:hint="default"/>
        <w:w w:val="100"/>
        <w:sz w:val="26"/>
        <w:szCs w:val="26"/>
        <w:lang w:val="vi" w:eastAsia="en-US" w:bidi="ar-SA"/>
      </w:rPr>
    </w:lvl>
    <w:lvl w:ilvl="1" w:tplc="E42A9E8A">
      <w:numFmt w:val="bullet"/>
      <w:lvlText w:val="•"/>
      <w:lvlJc w:val="left"/>
      <w:pPr>
        <w:ind w:left="1154" w:hanging="368"/>
      </w:pPr>
      <w:rPr>
        <w:rFonts w:hint="default"/>
        <w:lang w:val="vi" w:eastAsia="en-US" w:bidi="ar-SA"/>
      </w:rPr>
    </w:lvl>
    <w:lvl w:ilvl="2" w:tplc="912CD0F0">
      <w:numFmt w:val="bullet"/>
      <w:lvlText w:val="•"/>
      <w:lvlJc w:val="left"/>
      <w:pPr>
        <w:ind w:left="1828" w:hanging="368"/>
      </w:pPr>
      <w:rPr>
        <w:rFonts w:hint="default"/>
        <w:lang w:val="vi" w:eastAsia="en-US" w:bidi="ar-SA"/>
      </w:rPr>
    </w:lvl>
    <w:lvl w:ilvl="3" w:tplc="3B6AA936">
      <w:numFmt w:val="bullet"/>
      <w:lvlText w:val="•"/>
      <w:lvlJc w:val="left"/>
      <w:pPr>
        <w:ind w:left="2502" w:hanging="368"/>
      </w:pPr>
      <w:rPr>
        <w:rFonts w:hint="default"/>
        <w:lang w:val="vi" w:eastAsia="en-US" w:bidi="ar-SA"/>
      </w:rPr>
    </w:lvl>
    <w:lvl w:ilvl="4" w:tplc="0A106596">
      <w:numFmt w:val="bullet"/>
      <w:lvlText w:val="•"/>
      <w:lvlJc w:val="left"/>
      <w:pPr>
        <w:ind w:left="3176" w:hanging="368"/>
      </w:pPr>
      <w:rPr>
        <w:rFonts w:hint="default"/>
        <w:lang w:val="vi" w:eastAsia="en-US" w:bidi="ar-SA"/>
      </w:rPr>
    </w:lvl>
    <w:lvl w:ilvl="5" w:tplc="8F10E41E">
      <w:numFmt w:val="bullet"/>
      <w:lvlText w:val="•"/>
      <w:lvlJc w:val="left"/>
      <w:pPr>
        <w:ind w:left="3850" w:hanging="368"/>
      </w:pPr>
      <w:rPr>
        <w:rFonts w:hint="default"/>
        <w:lang w:val="vi" w:eastAsia="en-US" w:bidi="ar-SA"/>
      </w:rPr>
    </w:lvl>
    <w:lvl w:ilvl="6" w:tplc="07D61A2A">
      <w:numFmt w:val="bullet"/>
      <w:lvlText w:val="•"/>
      <w:lvlJc w:val="left"/>
      <w:pPr>
        <w:ind w:left="4524" w:hanging="368"/>
      </w:pPr>
      <w:rPr>
        <w:rFonts w:hint="default"/>
        <w:lang w:val="vi" w:eastAsia="en-US" w:bidi="ar-SA"/>
      </w:rPr>
    </w:lvl>
    <w:lvl w:ilvl="7" w:tplc="17C8BE18">
      <w:numFmt w:val="bullet"/>
      <w:lvlText w:val="•"/>
      <w:lvlJc w:val="left"/>
      <w:pPr>
        <w:ind w:left="5198" w:hanging="368"/>
      </w:pPr>
      <w:rPr>
        <w:rFonts w:hint="default"/>
        <w:lang w:val="vi" w:eastAsia="en-US" w:bidi="ar-SA"/>
      </w:rPr>
    </w:lvl>
    <w:lvl w:ilvl="8" w:tplc="1F429648">
      <w:numFmt w:val="bullet"/>
      <w:lvlText w:val="•"/>
      <w:lvlJc w:val="left"/>
      <w:pPr>
        <w:ind w:left="5872" w:hanging="368"/>
      </w:pPr>
      <w:rPr>
        <w:rFonts w:hint="default"/>
        <w:lang w:val="vi" w:eastAsia="en-US" w:bidi="ar-SA"/>
      </w:rPr>
    </w:lvl>
  </w:abstractNum>
  <w:abstractNum w:abstractNumId="19">
    <w:nsid w:val="68DA3E69"/>
    <w:multiLevelType w:val="hybridMultilevel"/>
    <w:tmpl w:val="271CB478"/>
    <w:lvl w:ilvl="0" w:tplc="5BC2A882">
      <w:start w:val="1"/>
      <w:numFmt w:val="lowerLetter"/>
      <w:lvlText w:val="%1)"/>
      <w:lvlJc w:val="left"/>
      <w:pPr>
        <w:ind w:left="785" w:hanging="360"/>
      </w:pPr>
      <w:rPr>
        <w:rFonts w:hint="default"/>
      </w:rPr>
    </w:lvl>
    <w:lvl w:ilvl="1" w:tplc="042A0019" w:tentative="1">
      <w:start w:val="1"/>
      <w:numFmt w:val="lowerLetter"/>
      <w:lvlText w:val="%2."/>
      <w:lvlJc w:val="left"/>
      <w:pPr>
        <w:ind w:left="1505" w:hanging="360"/>
      </w:pPr>
    </w:lvl>
    <w:lvl w:ilvl="2" w:tplc="042A001B" w:tentative="1">
      <w:start w:val="1"/>
      <w:numFmt w:val="lowerRoman"/>
      <w:lvlText w:val="%3."/>
      <w:lvlJc w:val="right"/>
      <w:pPr>
        <w:ind w:left="2225" w:hanging="180"/>
      </w:pPr>
    </w:lvl>
    <w:lvl w:ilvl="3" w:tplc="042A000F" w:tentative="1">
      <w:start w:val="1"/>
      <w:numFmt w:val="decimal"/>
      <w:lvlText w:val="%4."/>
      <w:lvlJc w:val="left"/>
      <w:pPr>
        <w:ind w:left="2945" w:hanging="360"/>
      </w:pPr>
    </w:lvl>
    <w:lvl w:ilvl="4" w:tplc="042A0019" w:tentative="1">
      <w:start w:val="1"/>
      <w:numFmt w:val="lowerLetter"/>
      <w:lvlText w:val="%5."/>
      <w:lvlJc w:val="left"/>
      <w:pPr>
        <w:ind w:left="3665" w:hanging="360"/>
      </w:pPr>
    </w:lvl>
    <w:lvl w:ilvl="5" w:tplc="042A001B" w:tentative="1">
      <w:start w:val="1"/>
      <w:numFmt w:val="lowerRoman"/>
      <w:lvlText w:val="%6."/>
      <w:lvlJc w:val="right"/>
      <w:pPr>
        <w:ind w:left="4385" w:hanging="180"/>
      </w:pPr>
    </w:lvl>
    <w:lvl w:ilvl="6" w:tplc="042A000F" w:tentative="1">
      <w:start w:val="1"/>
      <w:numFmt w:val="decimal"/>
      <w:lvlText w:val="%7."/>
      <w:lvlJc w:val="left"/>
      <w:pPr>
        <w:ind w:left="5105" w:hanging="360"/>
      </w:pPr>
    </w:lvl>
    <w:lvl w:ilvl="7" w:tplc="042A0019" w:tentative="1">
      <w:start w:val="1"/>
      <w:numFmt w:val="lowerLetter"/>
      <w:lvlText w:val="%8."/>
      <w:lvlJc w:val="left"/>
      <w:pPr>
        <w:ind w:left="5825" w:hanging="360"/>
      </w:pPr>
    </w:lvl>
    <w:lvl w:ilvl="8" w:tplc="042A001B" w:tentative="1">
      <w:start w:val="1"/>
      <w:numFmt w:val="lowerRoman"/>
      <w:lvlText w:val="%9."/>
      <w:lvlJc w:val="right"/>
      <w:pPr>
        <w:ind w:left="6545" w:hanging="180"/>
      </w:pPr>
    </w:lvl>
  </w:abstractNum>
  <w:abstractNum w:abstractNumId="20">
    <w:nsid w:val="6F4E4F82"/>
    <w:multiLevelType w:val="hybridMultilevel"/>
    <w:tmpl w:val="29200AB6"/>
    <w:lvl w:ilvl="0" w:tplc="5A68C6B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7479C1"/>
    <w:multiLevelType w:val="hybridMultilevel"/>
    <w:tmpl w:val="7850F7C0"/>
    <w:lvl w:ilvl="0" w:tplc="A76C57DC">
      <w:start w:val="1"/>
      <w:numFmt w:val="bullet"/>
      <w:lvlText w:val="•"/>
      <w:lvlJc w:val="left"/>
      <w:pPr>
        <w:ind w:left="1080" w:hanging="360"/>
      </w:pPr>
      <w:rPr>
        <w:rFonts w:ascii="Times New Roman" w:hAnsi="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nsid w:val="74A10F9C"/>
    <w:multiLevelType w:val="hybridMultilevel"/>
    <w:tmpl w:val="E0DCD7B4"/>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75353901"/>
    <w:multiLevelType w:val="hybridMultilevel"/>
    <w:tmpl w:val="3BE2D354"/>
    <w:lvl w:ilvl="0" w:tplc="B282AB8A">
      <w:start w:val="1"/>
      <w:numFmt w:val="lowerLetter"/>
      <w:lvlText w:val="%1."/>
      <w:lvlJc w:val="left"/>
      <w:pPr>
        <w:ind w:left="1080" w:hanging="360"/>
      </w:pPr>
      <w:rPr>
        <w:rFonts w:hint="default"/>
        <w:b/>
        <w:sz w:val="26"/>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76211309"/>
    <w:multiLevelType w:val="hybridMultilevel"/>
    <w:tmpl w:val="7D4C6C18"/>
    <w:lvl w:ilvl="0" w:tplc="7C486B00">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986659"/>
    <w:multiLevelType w:val="hybridMultilevel"/>
    <w:tmpl w:val="7D000BAC"/>
    <w:lvl w:ilvl="0" w:tplc="D804C5E4">
      <w:start w:val="1"/>
      <w:numFmt w:val="bullet"/>
      <w:lvlText w:val="-"/>
      <w:lvlJc w:val="left"/>
      <w:pPr>
        <w:ind w:left="144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nsid w:val="7D1F66E8"/>
    <w:multiLevelType w:val="hybridMultilevel"/>
    <w:tmpl w:val="789803E6"/>
    <w:lvl w:ilvl="0" w:tplc="DBF626DE">
      <w:start w:val="1"/>
      <w:numFmt w:val="decimal"/>
      <w:lvlText w:val="%1."/>
      <w:lvlJc w:val="left"/>
      <w:pPr>
        <w:ind w:left="720" w:hanging="360"/>
      </w:pPr>
      <w:rPr>
        <w:rFonts w:ascii="Times New Roman" w:eastAsia="Times New Roman" w:hAnsi="Times New Roman" w:cs="Times New Roman"/>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5"/>
  </w:num>
  <w:num w:numId="3">
    <w:abstractNumId w:val="16"/>
  </w:num>
  <w:num w:numId="4">
    <w:abstractNumId w:val="3"/>
  </w:num>
  <w:num w:numId="5">
    <w:abstractNumId w:val="0"/>
  </w:num>
  <w:num w:numId="6">
    <w:abstractNumId w:val="1"/>
  </w:num>
  <w:num w:numId="7">
    <w:abstractNumId w:val="26"/>
  </w:num>
  <w:num w:numId="8">
    <w:abstractNumId w:val="23"/>
  </w:num>
  <w:num w:numId="9">
    <w:abstractNumId w:val="22"/>
  </w:num>
  <w:num w:numId="10">
    <w:abstractNumId w:val="9"/>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3"/>
  </w:num>
  <w:num w:numId="17">
    <w:abstractNumId w:val="6"/>
  </w:num>
  <w:num w:numId="18">
    <w:abstractNumId w:val="10"/>
  </w:num>
  <w:num w:numId="19">
    <w:abstractNumId w:val="21"/>
  </w:num>
  <w:num w:numId="20">
    <w:abstractNumId w:val="5"/>
  </w:num>
  <w:num w:numId="21">
    <w:abstractNumId w:val="8"/>
  </w:num>
  <w:num w:numId="22">
    <w:abstractNumId w:val="25"/>
  </w:num>
  <w:num w:numId="23">
    <w:abstractNumId w:val="7"/>
  </w:num>
  <w:num w:numId="24">
    <w:abstractNumId w:val="11"/>
  </w:num>
  <w:num w:numId="25">
    <w:abstractNumId w:val="20"/>
  </w:num>
  <w:num w:numId="26">
    <w:abstractNumId w:val="24"/>
  </w:num>
  <w:num w:numId="27">
    <w:abstractNumId w:val="18"/>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D68"/>
    <w:rsid w:val="000043CB"/>
    <w:rsid w:val="00007B49"/>
    <w:rsid w:val="00024A11"/>
    <w:rsid w:val="00033E4D"/>
    <w:rsid w:val="00097F0E"/>
    <w:rsid w:val="000B7059"/>
    <w:rsid w:val="00130E8E"/>
    <w:rsid w:val="00141979"/>
    <w:rsid w:val="00144101"/>
    <w:rsid w:val="00145668"/>
    <w:rsid w:val="00153CF9"/>
    <w:rsid w:val="00162382"/>
    <w:rsid w:val="00174D74"/>
    <w:rsid w:val="00185912"/>
    <w:rsid w:val="001D59F0"/>
    <w:rsid w:val="00210C4C"/>
    <w:rsid w:val="002662C0"/>
    <w:rsid w:val="00277B94"/>
    <w:rsid w:val="002D5FE9"/>
    <w:rsid w:val="002E3421"/>
    <w:rsid w:val="003374F2"/>
    <w:rsid w:val="003D6E16"/>
    <w:rsid w:val="00423BFC"/>
    <w:rsid w:val="00445A0A"/>
    <w:rsid w:val="0049641E"/>
    <w:rsid w:val="004A5E71"/>
    <w:rsid w:val="004A7C00"/>
    <w:rsid w:val="004C0A27"/>
    <w:rsid w:val="004D0B38"/>
    <w:rsid w:val="00545467"/>
    <w:rsid w:val="005864DF"/>
    <w:rsid w:val="005C1BC3"/>
    <w:rsid w:val="006675A7"/>
    <w:rsid w:val="00680657"/>
    <w:rsid w:val="006B0ACE"/>
    <w:rsid w:val="006C56EE"/>
    <w:rsid w:val="00711D68"/>
    <w:rsid w:val="007370F4"/>
    <w:rsid w:val="00806AF6"/>
    <w:rsid w:val="008351BC"/>
    <w:rsid w:val="008557C6"/>
    <w:rsid w:val="00895505"/>
    <w:rsid w:val="008C6EC3"/>
    <w:rsid w:val="008E5BB9"/>
    <w:rsid w:val="00911B3F"/>
    <w:rsid w:val="00920748"/>
    <w:rsid w:val="009C42A9"/>
    <w:rsid w:val="009D4B35"/>
    <w:rsid w:val="00A17AA3"/>
    <w:rsid w:val="00A4512A"/>
    <w:rsid w:val="00A51E94"/>
    <w:rsid w:val="00A86F46"/>
    <w:rsid w:val="00B13D64"/>
    <w:rsid w:val="00B43A94"/>
    <w:rsid w:val="00B468ED"/>
    <w:rsid w:val="00B94ED3"/>
    <w:rsid w:val="00BC3F90"/>
    <w:rsid w:val="00BC455C"/>
    <w:rsid w:val="00BC593F"/>
    <w:rsid w:val="00C176E5"/>
    <w:rsid w:val="00C44577"/>
    <w:rsid w:val="00D3114A"/>
    <w:rsid w:val="00D5507F"/>
    <w:rsid w:val="00D57729"/>
    <w:rsid w:val="00D64C77"/>
    <w:rsid w:val="00D8700C"/>
    <w:rsid w:val="00D94245"/>
    <w:rsid w:val="00DF53B7"/>
    <w:rsid w:val="00E30190"/>
    <w:rsid w:val="00E4145A"/>
    <w:rsid w:val="00EC3851"/>
    <w:rsid w:val="00F017FB"/>
    <w:rsid w:val="00F27622"/>
    <w:rsid w:val="00F8632E"/>
    <w:rsid w:val="00F94B90"/>
    <w:rsid w:val="00FB3DB2"/>
    <w:rsid w:val="00FE7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A233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33E4D"/>
    <w:pPr>
      <w:keepNext/>
      <w:keepLines/>
      <w:spacing w:before="360" w:after="80" w:line="259" w:lineRule="auto"/>
      <w:outlineLvl w:val="0"/>
    </w:pPr>
    <w:rPr>
      <w:rFonts w:asciiTheme="majorHAnsi" w:eastAsiaTheme="majorEastAsia" w:hAnsiTheme="majorHAnsi" w:cstheme="majorBidi"/>
      <w:bCs/>
      <w:color w:val="365F91" w:themeColor="accent1" w:themeShade="BF"/>
      <w:kern w:val="2"/>
      <w:sz w:val="40"/>
      <w:szCs w:val="40"/>
      <w14:ligatures w14:val="standardContextual"/>
    </w:rPr>
  </w:style>
  <w:style w:type="paragraph" w:styleId="Heading2">
    <w:name w:val="heading 2"/>
    <w:aliases w:val="Char Char Char Char, Char Char Char Char,de muc, Char"/>
    <w:basedOn w:val="Normal"/>
    <w:next w:val="Normal"/>
    <w:link w:val="Heading2Char"/>
    <w:unhideWhenUsed/>
    <w:qFormat/>
    <w:rsid w:val="00033E4D"/>
    <w:pPr>
      <w:keepNext/>
      <w:keepLines/>
      <w:spacing w:before="160" w:after="80" w:line="259" w:lineRule="auto"/>
      <w:outlineLvl w:val="1"/>
    </w:pPr>
    <w:rPr>
      <w:rFonts w:asciiTheme="majorHAnsi" w:eastAsiaTheme="majorEastAsia" w:hAnsiTheme="majorHAnsi" w:cstheme="majorBidi"/>
      <w:bCs/>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33E4D"/>
    <w:pPr>
      <w:keepNext/>
      <w:keepLines/>
      <w:spacing w:before="160" w:after="80" w:line="259" w:lineRule="auto"/>
      <w:outlineLvl w:val="2"/>
    </w:pPr>
    <w:rPr>
      <w:rFonts w:asciiTheme="minorHAnsi" w:eastAsiaTheme="majorEastAsia" w:hAnsiTheme="minorHAnsi" w:cstheme="majorBidi"/>
      <w:bCs/>
      <w:color w:val="365F9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33E4D"/>
    <w:pPr>
      <w:keepNext/>
      <w:keepLines/>
      <w:spacing w:before="80" w:after="40" w:line="259" w:lineRule="auto"/>
      <w:outlineLvl w:val="3"/>
    </w:pPr>
    <w:rPr>
      <w:rFonts w:asciiTheme="minorHAnsi" w:eastAsiaTheme="majorEastAsia" w:hAnsiTheme="minorHAnsi" w:cstheme="majorBidi"/>
      <w:bCs/>
      <w:i/>
      <w:iCs/>
      <w:color w:val="365F91" w:themeColor="accent1" w:themeShade="BF"/>
      <w:kern w:val="2"/>
      <w:sz w:val="22"/>
      <w14:ligatures w14:val="standardContextual"/>
    </w:rPr>
  </w:style>
  <w:style w:type="paragraph" w:styleId="Heading5">
    <w:name w:val="heading 5"/>
    <w:basedOn w:val="Normal"/>
    <w:next w:val="Normal"/>
    <w:link w:val="Heading5Char"/>
    <w:uiPriority w:val="9"/>
    <w:semiHidden/>
    <w:unhideWhenUsed/>
    <w:qFormat/>
    <w:rsid w:val="00033E4D"/>
    <w:pPr>
      <w:keepNext/>
      <w:keepLines/>
      <w:spacing w:before="80" w:after="40" w:line="259" w:lineRule="auto"/>
      <w:outlineLvl w:val="4"/>
    </w:pPr>
    <w:rPr>
      <w:rFonts w:asciiTheme="minorHAnsi" w:eastAsiaTheme="majorEastAsia" w:hAnsiTheme="minorHAnsi" w:cstheme="majorBidi"/>
      <w:bCs/>
      <w:color w:val="365F91" w:themeColor="accent1" w:themeShade="BF"/>
      <w:kern w:val="2"/>
      <w:sz w:val="22"/>
      <w14:ligatures w14:val="standardContextual"/>
    </w:rPr>
  </w:style>
  <w:style w:type="paragraph" w:styleId="Heading6">
    <w:name w:val="heading 6"/>
    <w:basedOn w:val="Normal"/>
    <w:next w:val="Normal"/>
    <w:link w:val="Heading6Char"/>
    <w:uiPriority w:val="9"/>
    <w:semiHidden/>
    <w:unhideWhenUsed/>
    <w:qFormat/>
    <w:rsid w:val="00033E4D"/>
    <w:pPr>
      <w:keepNext/>
      <w:keepLines/>
      <w:spacing w:before="40" w:line="259" w:lineRule="auto"/>
      <w:outlineLvl w:val="5"/>
    </w:pPr>
    <w:rPr>
      <w:rFonts w:asciiTheme="minorHAnsi" w:eastAsiaTheme="majorEastAsia" w:hAnsiTheme="minorHAnsi" w:cstheme="majorBidi"/>
      <w:bCs/>
      <w:i/>
      <w:iCs/>
      <w:color w:val="595959" w:themeColor="text1" w:themeTint="A6"/>
      <w:kern w:val="2"/>
      <w:sz w:val="22"/>
      <w14:ligatures w14:val="standardContextual"/>
    </w:rPr>
  </w:style>
  <w:style w:type="paragraph" w:styleId="Heading7">
    <w:name w:val="heading 7"/>
    <w:basedOn w:val="Normal"/>
    <w:next w:val="Normal"/>
    <w:link w:val="Heading7Char"/>
    <w:uiPriority w:val="9"/>
    <w:semiHidden/>
    <w:unhideWhenUsed/>
    <w:qFormat/>
    <w:rsid w:val="00033E4D"/>
    <w:pPr>
      <w:keepNext/>
      <w:keepLines/>
      <w:spacing w:before="40" w:line="259" w:lineRule="auto"/>
      <w:outlineLvl w:val="6"/>
    </w:pPr>
    <w:rPr>
      <w:rFonts w:asciiTheme="minorHAnsi" w:eastAsiaTheme="majorEastAsia" w:hAnsiTheme="minorHAnsi" w:cstheme="majorBidi"/>
      <w:bCs/>
      <w:color w:val="595959" w:themeColor="text1" w:themeTint="A6"/>
      <w:kern w:val="2"/>
      <w:sz w:val="22"/>
      <w14:ligatures w14:val="standardContextual"/>
    </w:rPr>
  </w:style>
  <w:style w:type="paragraph" w:styleId="Heading8">
    <w:name w:val="heading 8"/>
    <w:basedOn w:val="Normal"/>
    <w:next w:val="Normal"/>
    <w:link w:val="Heading8Char"/>
    <w:uiPriority w:val="9"/>
    <w:semiHidden/>
    <w:unhideWhenUsed/>
    <w:qFormat/>
    <w:rsid w:val="00033E4D"/>
    <w:pPr>
      <w:keepNext/>
      <w:keepLines/>
      <w:spacing w:line="259" w:lineRule="auto"/>
      <w:outlineLvl w:val="7"/>
    </w:pPr>
    <w:rPr>
      <w:rFonts w:asciiTheme="minorHAnsi" w:eastAsiaTheme="majorEastAsia" w:hAnsiTheme="minorHAnsi" w:cstheme="majorBidi"/>
      <w:bCs/>
      <w:i/>
      <w:iCs/>
      <w:color w:val="272727" w:themeColor="text1" w:themeTint="D8"/>
      <w:kern w:val="2"/>
      <w:sz w:val="22"/>
      <w14:ligatures w14:val="standardContextual"/>
    </w:rPr>
  </w:style>
  <w:style w:type="paragraph" w:styleId="Heading9">
    <w:name w:val="heading 9"/>
    <w:basedOn w:val="Normal"/>
    <w:next w:val="Normal"/>
    <w:link w:val="Heading9Char"/>
    <w:uiPriority w:val="9"/>
    <w:semiHidden/>
    <w:unhideWhenUsed/>
    <w:qFormat/>
    <w:rsid w:val="00033E4D"/>
    <w:pPr>
      <w:keepNext/>
      <w:keepLines/>
      <w:spacing w:line="259" w:lineRule="auto"/>
      <w:outlineLvl w:val="8"/>
    </w:pPr>
    <w:rPr>
      <w:rFonts w:asciiTheme="minorHAnsi" w:eastAsiaTheme="majorEastAsia" w:hAnsiTheme="minorHAnsi" w:cstheme="majorBidi"/>
      <w:bCs/>
      <w:color w:val="272727" w:themeColor="text1" w:themeTint="D8"/>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nhideWhenUsed/>
    <w:rsid w:val="00711D68"/>
    <w:pPr>
      <w:tabs>
        <w:tab w:val="center" w:pos="4680"/>
        <w:tab w:val="right" w:pos="9360"/>
      </w:tabs>
      <w:spacing w:line="240" w:lineRule="auto"/>
    </w:pPr>
  </w:style>
  <w:style w:type="character" w:customStyle="1" w:styleId="FooterChar">
    <w:name w:val="Footer Char"/>
    <w:basedOn w:val="DefaultParagraphFont"/>
    <w:link w:val="Footer"/>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character" w:customStyle="1" w:styleId="Heading1Char">
    <w:name w:val="Heading 1 Char"/>
    <w:basedOn w:val="DefaultParagraphFont"/>
    <w:link w:val="Heading1"/>
    <w:uiPriority w:val="9"/>
    <w:rsid w:val="00033E4D"/>
    <w:rPr>
      <w:rFonts w:asciiTheme="majorHAnsi" w:eastAsiaTheme="majorEastAsia" w:hAnsiTheme="majorHAnsi" w:cstheme="majorBidi"/>
      <w:bCs/>
      <w:color w:val="365F91" w:themeColor="accent1" w:themeShade="BF"/>
      <w:kern w:val="2"/>
      <w:sz w:val="40"/>
      <w:szCs w:val="40"/>
      <w14:ligatures w14:val="standardContextual"/>
    </w:rPr>
  </w:style>
  <w:style w:type="character" w:customStyle="1" w:styleId="Heading2Char">
    <w:name w:val="Heading 2 Char"/>
    <w:aliases w:val="Char Char Char Char Char, Char Char Char Char Char,de muc Char, Char Char"/>
    <w:basedOn w:val="DefaultParagraphFont"/>
    <w:link w:val="Heading2"/>
    <w:rsid w:val="00033E4D"/>
    <w:rPr>
      <w:rFonts w:asciiTheme="majorHAnsi" w:eastAsiaTheme="majorEastAsia" w:hAnsiTheme="majorHAnsi" w:cstheme="majorBidi"/>
      <w:bCs/>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033E4D"/>
    <w:rPr>
      <w:rFonts w:asciiTheme="minorHAnsi" w:eastAsiaTheme="majorEastAsia" w:hAnsiTheme="minorHAnsi" w:cstheme="majorBidi"/>
      <w:bCs/>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033E4D"/>
    <w:rPr>
      <w:rFonts w:asciiTheme="minorHAnsi" w:eastAsiaTheme="majorEastAsia" w:hAnsiTheme="minorHAnsi" w:cstheme="majorBidi"/>
      <w:bCs/>
      <w:i/>
      <w:iCs/>
      <w:color w:val="365F91" w:themeColor="accent1" w:themeShade="BF"/>
      <w:kern w:val="2"/>
      <w:sz w:val="22"/>
      <w14:ligatures w14:val="standardContextual"/>
    </w:rPr>
  </w:style>
  <w:style w:type="character" w:customStyle="1" w:styleId="Heading5Char">
    <w:name w:val="Heading 5 Char"/>
    <w:basedOn w:val="DefaultParagraphFont"/>
    <w:link w:val="Heading5"/>
    <w:uiPriority w:val="9"/>
    <w:semiHidden/>
    <w:rsid w:val="00033E4D"/>
    <w:rPr>
      <w:rFonts w:asciiTheme="minorHAnsi" w:eastAsiaTheme="majorEastAsia" w:hAnsiTheme="minorHAnsi" w:cstheme="majorBidi"/>
      <w:bCs/>
      <w:color w:val="365F91" w:themeColor="accent1" w:themeShade="BF"/>
      <w:kern w:val="2"/>
      <w:sz w:val="22"/>
      <w14:ligatures w14:val="standardContextual"/>
    </w:rPr>
  </w:style>
  <w:style w:type="character" w:customStyle="1" w:styleId="Heading6Char">
    <w:name w:val="Heading 6 Char"/>
    <w:basedOn w:val="DefaultParagraphFont"/>
    <w:link w:val="Heading6"/>
    <w:uiPriority w:val="9"/>
    <w:semiHidden/>
    <w:rsid w:val="00033E4D"/>
    <w:rPr>
      <w:rFonts w:asciiTheme="minorHAnsi" w:eastAsiaTheme="majorEastAsia" w:hAnsiTheme="minorHAnsi" w:cstheme="majorBidi"/>
      <w:bCs/>
      <w:i/>
      <w:iCs/>
      <w:color w:val="595959" w:themeColor="text1" w:themeTint="A6"/>
      <w:kern w:val="2"/>
      <w:sz w:val="22"/>
      <w14:ligatures w14:val="standardContextual"/>
    </w:rPr>
  </w:style>
  <w:style w:type="character" w:customStyle="1" w:styleId="Heading7Char">
    <w:name w:val="Heading 7 Char"/>
    <w:basedOn w:val="DefaultParagraphFont"/>
    <w:link w:val="Heading7"/>
    <w:uiPriority w:val="9"/>
    <w:semiHidden/>
    <w:rsid w:val="00033E4D"/>
    <w:rPr>
      <w:rFonts w:asciiTheme="minorHAnsi" w:eastAsiaTheme="majorEastAsia" w:hAnsiTheme="minorHAnsi" w:cstheme="majorBidi"/>
      <w:bCs/>
      <w:color w:val="595959" w:themeColor="text1" w:themeTint="A6"/>
      <w:kern w:val="2"/>
      <w:sz w:val="22"/>
      <w14:ligatures w14:val="standardContextual"/>
    </w:rPr>
  </w:style>
  <w:style w:type="character" w:customStyle="1" w:styleId="Heading8Char">
    <w:name w:val="Heading 8 Char"/>
    <w:basedOn w:val="DefaultParagraphFont"/>
    <w:link w:val="Heading8"/>
    <w:uiPriority w:val="9"/>
    <w:semiHidden/>
    <w:rsid w:val="00033E4D"/>
    <w:rPr>
      <w:rFonts w:asciiTheme="minorHAnsi" w:eastAsiaTheme="majorEastAsia" w:hAnsiTheme="minorHAnsi" w:cstheme="majorBidi"/>
      <w:bCs/>
      <w:i/>
      <w:iCs/>
      <w:color w:val="272727" w:themeColor="text1" w:themeTint="D8"/>
      <w:kern w:val="2"/>
      <w:sz w:val="22"/>
      <w14:ligatures w14:val="standardContextual"/>
    </w:rPr>
  </w:style>
  <w:style w:type="character" w:customStyle="1" w:styleId="Heading9Char">
    <w:name w:val="Heading 9 Char"/>
    <w:basedOn w:val="DefaultParagraphFont"/>
    <w:link w:val="Heading9"/>
    <w:uiPriority w:val="9"/>
    <w:semiHidden/>
    <w:rsid w:val="00033E4D"/>
    <w:rPr>
      <w:rFonts w:asciiTheme="minorHAnsi" w:eastAsiaTheme="majorEastAsia" w:hAnsiTheme="minorHAnsi" w:cstheme="majorBidi"/>
      <w:bCs/>
      <w:color w:val="272727" w:themeColor="text1" w:themeTint="D8"/>
      <w:kern w:val="2"/>
      <w:sz w:val="22"/>
      <w14:ligatures w14:val="standardContextual"/>
    </w:rPr>
  </w:style>
  <w:style w:type="paragraph" w:styleId="Title">
    <w:name w:val="Title"/>
    <w:basedOn w:val="Normal"/>
    <w:next w:val="Normal"/>
    <w:link w:val="TitleChar"/>
    <w:uiPriority w:val="10"/>
    <w:qFormat/>
    <w:rsid w:val="00033E4D"/>
    <w:pPr>
      <w:spacing w:after="80" w:line="240" w:lineRule="auto"/>
      <w:contextualSpacing/>
    </w:pPr>
    <w:rPr>
      <w:rFonts w:asciiTheme="majorHAnsi" w:eastAsiaTheme="majorEastAsia" w:hAnsiTheme="majorHAnsi" w:cstheme="majorBidi"/>
      <w:bCs/>
      <w:spacing w:val="-10"/>
      <w:kern w:val="28"/>
      <w:sz w:val="56"/>
      <w:szCs w:val="56"/>
      <w14:ligatures w14:val="standardContextual"/>
    </w:rPr>
  </w:style>
  <w:style w:type="character" w:customStyle="1" w:styleId="TitleChar">
    <w:name w:val="Title Char"/>
    <w:basedOn w:val="DefaultParagraphFont"/>
    <w:link w:val="Title"/>
    <w:uiPriority w:val="10"/>
    <w:rsid w:val="00033E4D"/>
    <w:rPr>
      <w:rFonts w:asciiTheme="majorHAnsi" w:eastAsiaTheme="majorEastAsia" w:hAnsiTheme="majorHAnsi" w:cstheme="majorBidi"/>
      <w:bCs/>
      <w:spacing w:val="-10"/>
      <w:kern w:val="28"/>
      <w:sz w:val="56"/>
      <w:szCs w:val="56"/>
      <w14:ligatures w14:val="standardContextual"/>
    </w:rPr>
  </w:style>
  <w:style w:type="paragraph" w:styleId="Subtitle">
    <w:name w:val="Subtitle"/>
    <w:basedOn w:val="Normal"/>
    <w:next w:val="Normal"/>
    <w:link w:val="SubtitleChar"/>
    <w:uiPriority w:val="11"/>
    <w:qFormat/>
    <w:rsid w:val="00033E4D"/>
    <w:pPr>
      <w:numPr>
        <w:ilvl w:val="1"/>
      </w:numPr>
      <w:spacing w:after="160" w:line="259" w:lineRule="auto"/>
    </w:pPr>
    <w:rPr>
      <w:rFonts w:asciiTheme="minorHAnsi" w:eastAsiaTheme="majorEastAsia" w:hAnsiTheme="minorHAnsi" w:cstheme="majorBidi"/>
      <w:bCs/>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33E4D"/>
    <w:rPr>
      <w:rFonts w:asciiTheme="minorHAnsi" w:eastAsiaTheme="majorEastAsia" w:hAnsiTheme="minorHAnsi" w:cstheme="majorBidi"/>
      <w:bCs/>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033E4D"/>
    <w:pPr>
      <w:spacing w:before="160" w:after="160" w:line="259" w:lineRule="auto"/>
      <w:jc w:val="center"/>
    </w:pPr>
    <w:rPr>
      <w:bCs/>
      <w:i/>
      <w:iCs/>
      <w:color w:val="404040" w:themeColor="text1" w:themeTint="BF"/>
      <w:kern w:val="2"/>
      <w:sz w:val="22"/>
      <w14:ligatures w14:val="standardContextual"/>
    </w:rPr>
  </w:style>
  <w:style w:type="character" w:customStyle="1" w:styleId="QuoteChar">
    <w:name w:val="Quote Char"/>
    <w:basedOn w:val="DefaultParagraphFont"/>
    <w:link w:val="Quote"/>
    <w:uiPriority w:val="29"/>
    <w:rsid w:val="00033E4D"/>
    <w:rPr>
      <w:bCs/>
      <w:i/>
      <w:iCs/>
      <w:color w:val="404040" w:themeColor="text1" w:themeTint="BF"/>
      <w:kern w:val="2"/>
      <w:sz w:val="22"/>
      <w14:ligatures w14:val="standardContextual"/>
    </w:rPr>
  </w:style>
  <w:style w:type="paragraph" w:styleId="ListParagraph">
    <w:name w:val="List Paragraph"/>
    <w:aliases w:val="HPL01"/>
    <w:basedOn w:val="Normal"/>
    <w:link w:val="ListParagraphChar"/>
    <w:uiPriority w:val="34"/>
    <w:qFormat/>
    <w:rsid w:val="00033E4D"/>
    <w:pPr>
      <w:spacing w:after="160" w:line="259" w:lineRule="auto"/>
      <w:ind w:left="720"/>
      <w:contextualSpacing/>
    </w:pPr>
    <w:rPr>
      <w:bCs/>
      <w:kern w:val="2"/>
      <w:sz w:val="22"/>
      <w14:ligatures w14:val="standardContextual"/>
    </w:rPr>
  </w:style>
  <w:style w:type="character" w:styleId="IntenseEmphasis">
    <w:name w:val="Intense Emphasis"/>
    <w:basedOn w:val="DefaultParagraphFont"/>
    <w:uiPriority w:val="21"/>
    <w:qFormat/>
    <w:rsid w:val="00033E4D"/>
    <w:rPr>
      <w:i/>
      <w:iCs/>
      <w:color w:val="365F91" w:themeColor="accent1" w:themeShade="BF"/>
    </w:rPr>
  </w:style>
  <w:style w:type="paragraph" w:styleId="IntenseQuote">
    <w:name w:val="Intense Quote"/>
    <w:basedOn w:val="Normal"/>
    <w:next w:val="Normal"/>
    <w:link w:val="IntenseQuoteChar"/>
    <w:uiPriority w:val="30"/>
    <w:qFormat/>
    <w:rsid w:val="00033E4D"/>
    <w:pPr>
      <w:pBdr>
        <w:top w:val="single" w:sz="4" w:space="10" w:color="365F91" w:themeColor="accent1" w:themeShade="BF"/>
        <w:bottom w:val="single" w:sz="4" w:space="10" w:color="365F91" w:themeColor="accent1" w:themeShade="BF"/>
      </w:pBdr>
      <w:spacing w:before="360" w:after="360" w:line="259" w:lineRule="auto"/>
      <w:ind w:left="864" w:right="864"/>
      <w:jc w:val="center"/>
    </w:pPr>
    <w:rPr>
      <w:bCs/>
      <w:i/>
      <w:iCs/>
      <w:color w:val="365F91" w:themeColor="accent1" w:themeShade="BF"/>
      <w:kern w:val="2"/>
      <w:sz w:val="22"/>
      <w14:ligatures w14:val="standardContextual"/>
    </w:rPr>
  </w:style>
  <w:style w:type="character" w:customStyle="1" w:styleId="IntenseQuoteChar">
    <w:name w:val="Intense Quote Char"/>
    <w:basedOn w:val="DefaultParagraphFont"/>
    <w:link w:val="IntenseQuote"/>
    <w:uiPriority w:val="30"/>
    <w:rsid w:val="00033E4D"/>
    <w:rPr>
      <w:bCs/>
      <w:i/>
      <w:iCs/>
      <w:color w:val="365F91" w:themeColor="accent1" w:themeShade="BF"/>
      <w:kern w:val="2"/>
      <w:sz w:val="22"/>
      <w14:ligatures w14:val="standardContextual"/>
    </w:rPr>
  </w:style>
  <w:style w:type="character" w:styleId="IntenseReference">
    <w:name w:val="Intense Reference"/>
    <w:basedOn w:val="DefaultParagraphFont"/>
    <w:uiPriority w:val="32"/>
    <w:qFormat/>
    <w:rsid w:val="00033E4D"/>
    <w:rPr>
      <w:b/>
      <w:bCs/>
      <w:smallCaps/>
      <w:color w:val="365F91" w:themeColor="accent1" w:themeShade="BF"/>
      <w:spacing w:val="5"/>
    </w:rPr>
  </w:style>
  <w:style w:type="paragraph" w:styleId="BodyText">
    <w:name w:val="Body Text"/>
    <w:basedOn w:val="Normal"/>
    <w:link w:val="BodyTextChar"/>
    <w:unhideWhenUsed/>
    <w:qFormat/>
    <w:rsid w:val="00F017FB"/>
    <w:pPr>
      <w:autoSpaceDE w:val="0"/>
      <w:autoSpaceDN w:val="0"/>
      <w:spacing w:after="120" w:line="240" w:lineRule="auto"/>
    </w:pPr>
    <w:rPr>
      <w:rFonts w:ascii=".VnTime" w:eastAsia="Times New Roman" w:hAnsi=".VnTime" w:cs=".VnTime"/>
      <w:color w:val="0000FF"/>
      <w:position w:val="2"/>
      <w:sz w:val="28"/>
      <w:szCs w:val="28"/>
    </w:rPr>
  </w:style>
  <w:style w:type="character" w:customStyle="1" w:styleId="BodyTextChar">
    <w:name w:val="Body Text Char"/>
    <w:basedOn w:val="DefaultParagraphFont"/>
    <w:link w:val="BodyText"/>
    <w:rsid w:val="00F017FB"/>
    <w:rPr>
      <w:rFonts w:ascii=".VnTime" w:eastAsia="Times New Roman" w:hAnsi=".VnTime" w:cs=".VnTime"/>
      <w:color w:val="0000FF"/>
      <w:position w:val="2"/>
      <w:sz w:val="28"/>
      <w:szCs w:val="28"/>
    </w:rPr>
  </w:style>
  <w:style w:type="character" w:customStyle="1" w:styleId="ListParagraphChar">
    <w:name w:val="List Paragraph Char"/>
    <w:aliases w:val="HPL01 Char"/>
    <w:link w:val="ListParagraph"/>
    <w:uiPriority w:val="34"/>
    <w:qFormat/>
    <w:locked/>
    <w:rsid w:val="005C1BC3"/>
    <w:rPr>
      <w:bCs/>
      <w:kern w:val="2"/>
      <w:sz w:val="22"/>
      <w14:ligatures w14:val="standardContextual"/>
    </w:rPr>
  </w:style>
  <w:style w:type="table" w:styleId="TableGrid">
    <w:name w:val="Table Grid"/>
    <w:aliases w:val="tham khao,Table,trongbang"/>
    <w:basedOn w:val="TableNormal"/>
    <w:uiPriority w:val="59"/>
    <w:qFormat/>
    <w:rsid w:val="005C1BC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B13D64"/>
    <w:pPr>
      <w:widowControl w:val="0"/>
      <w:spacing w:line="240" w:lineRule="auto"/>
    </w:pPr>
    <w:rPr>
      <w:rFonts w:ascii="Calibri" w:eastAsia="Times New Roman" w:hAnsi="Calibri" w:cs="Times New Roman" w:hint="cs"/>
      <w:sz w:val="20"/>
      <w:szCs w:val="20"/>
      <w:lang w:val="vi-VN" w:eastAsia="vi-VN"/>
    </w:rPr>
  </w:style>
  <w:style w:type="character" w:customStyle="1" w:styleId="mjx-char">
    <w:name w:val="mjx-char"/>
    <w:basedOn w:val="DefaultParagraphFont"/>
    <w:rsid w:val="008557C6"/>
  </w:style>
  <w:style w:type="paragraph" w:styleId="NormalWeb">
    <w:name w:val="Normal (Web)"/>
    <w:basedOn w:val="Normal"/>
    <w:link w:val="NormalWebChar"/>
    <w:uiPriority w:val="99"/>
    <w:qFormat/>
    <w:rsid w:val="008557C6"/>
    <w:pPr>
      <w:spacing w:before="100" w:beforeAutospacing="1" w:after="100" w:afterAutospacing="1" w:line="240" w:lineRule="auto"/>
    </w:pPr>
    <w:rPr>
      <w:rFonts w:eastAsia="Times New Roman" w:cs="Times New Roman"/>
      <w:szCs w:val="24"/>
    </w:rPr>
  </w:style>
  <w:style w:type="character" w:customStyle="1" w:styleId="fontstyle01">
    <w:name w:val="fontstyle01"/>
    <w:basedOn w:val="DefaultParagraphFont"/>
    <w:rsid w:val="00920748"/>
    <w:rPr>
      <w:rFonts w:ascii="Times New Roman" w:hAnsi="Times New Roman" w:cs="Times New Roman" w:hint="default"/>
      <w:b w:val="0"/>
      <w:bCs w:val="0"/>
      <w:i w:val="0"/>
      <w:iCs w:val="0"/>
      <w:color w:val="000000"/>
      <w:sz w:val="24"/>
      <w:szCs w:val="24"/>
    </w:rPr>
  </w:style>
  <w:style w:type="character" w:customStyle="1" w:styleId="mn">
    <w:name w:val="mn"/>
    <w:basedOn w:val="DefaultParagraphFont"/>
    <w:rsid w:val="00DF53B7"/>
  </w:style>
  <w:style w:type="character" w:customStyle="1" w:styleId="mi">
    <w:name w:val="mi"/>
    <w:basedOn w:val="DefaultParagraphFont"/>
    <w:rsid w:val="00DF53B7"/>
  </w:style>
  <w:style w:type="character" w:customStyle="1" w:styleId="mo">
    <w:name w:val="mo"/>
    <w:basedOn w:val="DefaultParagraphFont"/>
    <w:rsid w:val="00DF53B7"/>
  </w:style>
  <w:style w:type="table" w:customStyle="1" w:styleId="Table1">
    <w:name w:val="Table1"/>
    <w:basedOn w:val="TableNormal"/>
    <w:next w:val="TableGrid"/>
    <w:uiPriority w:val="39"/>
    <w:rsid w:val="00E4145A"/>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
    <w:name w:val="Grid Table 6 Colorful Accent 5"/>
    <w:basedOn w:val="TableNormal"/>
    <w:uiPriority w:val="51"/>
    <w:rsid w:val="00BC3F90"/>
    <w:pPr>
      <w:spacing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ormalWebChar">
    <w:name w:val="Normal (Web) Char"/>
    <w:link w:val="NormalWeb"/>
    <w:uiPriority w:val="99"/>
    <w:qFormat/>
    <w:locked/>
    <w:rsid w:val="00D8700C"/>
    <w:rPr>
      <w:rFonts w:eastAsia="Times New Roman" w:cs="Times New Roman"/>
      <w:szCs w:val="24"/>
    </w:rPr>
  </w:style>
  <w:style w:type="character" w:customStyle="1" w:styleId="BodyTextChar1">
    <w:name w:val="Body Text Char1"/>
    <w:basedOn w:val="DefaultParagraphFont"/>
    <w:uiPriority w:val="99"/>
    <w:semiHidden/>
    <w:rsid w:val="00D8700C"/>
    <w:rPr>
      <w:rFonts w:ascii="Calibri" w:eastAsia="Calibri" w:hAnsi="Calibri" w:cs="Times New Roman"/>
    </w:rPr>
  </w:style>
  <w:style w:type="character" w:styleId="Emphasis">
    <w:name w:val="Emphasis"/>
    <w:basedOn w:val="DefaultParagraphFont"/>
    <w:uiPriority w:val="20"/>
    <w:qFormat/>
    <w:rsid w:val="00D8700C"/>
    <w:rPr>
      <w:i/>
      <w:iCs/>
    </w:rPr>
  </w:style>
  <w:style w:type="character" w:customStyle="1" w:styleId="mjxassistivemathml">
    <w:name w:val="mjx_assistive_mathml"/>
    <w:basedOn w:val="DefaultParagraphFont"/>
    <w:rsid w:val="00D8700C"/>
  </w:style>
  <w:style w:type="character" w:customStyle="1" w:styleId="number-circle">
    <w:name w:val="number-circle"/>
    <w:basedOn w:val="DefaultParagraphFont"/>
    <w:rsid w:val="00D8700C"/>
  </w:style>
  <w:style w:type="character" w:styleId="Hyperlink">
    <w:name w:val="Hyperlink"/>
    <w:basedOn w:val="DefaultParagraphFont"/>
    <w:uiPriority w:val="99"/>
    <w:unhideWhenUsed/>
    <w:rsid w:val="00D8700C"/>
    <w:rPr>
      <w:color w:val="0000FF"/>
      <w:u w:val="single"/>
    </w:rPr>
  </w:style>
  <w:style w:type="paragraph" w:styleId="BodyTextIndent">
    <w:name w:val="Body Text Indent"/>
    <w:basedOn w:val="Normal"/>
    <w:link w:val="BodyTextIndentChar"/>
    <w:unhideWhenUsed/>
    <w:rsid w:val="00D8700C"/>
    <w:pPr>
      <w:spacing w:after="120"/>
      <w:ind w:left="360"/>
    </w:pPr>
    <w:rPr>
      <w:rFonts w:asciiTheme="minorHAnsi" w:hAnsiTheme="minorHAnsi"/>
      <w:sz w:val="22"/>
    </w:rPr>
  </w:style>
  <w:style w:type="character" w:customStyle="1" w:styleId="BodyTextIndentChar">
    <w:name w:val="Body Text Indent Char"/>
    <w:basedOn w:val="DefaultParagraphFont"/>
    <w:link w:val="BodyTextIndent"/>
    <w:rsid w:val="00D8700C"/>
    <w:rPr>
      <w:rFonts w:asciiTheme="minorHAnsi" w:hAnsiTheme="minorHAnsi"/>
      <w:sz w:val="22"/>
    </w:rPr>
  </w:style>
  <w:style w:type="table" w:customStyle="1" w:styleId="LiBang1">
    <w:name w:val="Lưới Bảng1"/>
    <w:basedOn w:val="TableNormal"/>
    <w:next w:val="TableGrid"/>
    <w:uiPriority w:val="39"/>
    <w:rsid w:val="00D8700C"/>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link w:val="ListBulletChar"/>
    <w:autoRedefine/>
    <w:rsid w:val="006675A7"/>
    <w:pPr>
      <w:spacing w:line="240" w:lineRule="auto"/>
      <w:jc w:val="both"/>
    </w:pPr>
    <w:rPr>
      <w:rFonts w:eastAsia="Times New Roman" w:cs="Times New Roman"/>
      <w:color w:val="000000" w:themeColor="text1"/>
      <w:szCs w:val="24"/>
      <w:shd w:val="clear" w:color="auto" w:fill="F2DBDB" w:themeFill="accent2" w:themeFillTint="33"/>
      <w:lang w:val="vi-VN"/>
    </w:rPr>
  </w:style>
  <w:style w:type="character" w:customStyle="1" w:styleId="ListBulletChar">
    <w:name w:val="List Bullet Char"/>
    <w:link w:val="ListBullet"/>
    <w:rsid w:val="006675A7"/>
    <w:rPr>
      <w:rFonts w:eastAsia="Times New Roman" w:cs="Times New Roman"/>
      <w:color w:val="000000" w:themeColor="text1"/>
      <w:szCs w:val="24"/>
      <w:lang w:val="vi-VN"/>
    </w:rPr>
  </w:style>
  <w:style w:type="paragraph" w:customStyle="1" w:styleId="MTDisplayEquation">
    <w:name w:val="MTDisplayEquation"/>
    <w:basedOn w:val="NormalWeb"/>
    <w:next w:val="Normal"/>
    <w:link w:val="MTDisplayEquationChar"/>
    <w:rsid w:val="00D8700C"/>
    <w:pPr>
      <w:tabs>
        <w:tab w:val="center" w:pos="5520"/>
        <w:tab w:val="right" w:pos="10340"/>
      </w:tabs>
      <w:spacing w:before="0" w:beforeAutospacing="0" w:after="0" w:afterAutospacing="0"/>
      <w:ind w:left="723"/>
      <w:jc w:val="both"/>
    </w:pPr>
  </w:style>
  <w:style w:type="character" w:customStyle="1" w:styleId="MTDisplayEquationChar">
    <w:name w:val="MTDisplayEquation Char"/>
    <w:basedOn w:val="DefaultParagraphFont"/>
    <w:link w:val="MTDisplayEquation"/>
    <w:rsid w:val="00D8700C"/>
    <w:rPr>
      <w:rFonts w:eastAsia="Times New Roman" w:cs="Times New Roman"/>
      <w:szCs w:val="24"/>
    </w:rPr>
  </w:style>
  <w:style w:type="paragraph" w:customStyle="1" w:styleId="TableParagraph">
    <w:name w:val="Table Paragraph"/>
    <w:basedOn w:val="Normal"/>
    <w:uiPriority w:val="1"/>
    <w:qFormat/>
    <w:rsid w:val="00D8700C"/>
    <w:pPr>
      <w:widowControl w:val="0"/>
      <w:autoSpaceDE w:val="0"/>
      <w:autoSpaceDN w:val="0"/>
      <w:spacing w:line="240" w:lineRule="auto"/>
      <w:ind w:left="275" w:right="2"/>
      <w:jc w:val="center"/>
    </w:pPr>
    <w:rPr>
      <w:rFonts w:eastAsia="Times New Roman" w:cs="Times New Roman"/>
      <w:sz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33E4D"/>
    <w:pPr>
      <w:keepNext/>
      <w:keepLines/>
      <w:spacing w:before="360" w:after="80" w:line="259" w:lineRule="auto"/>
      <w:outlineLvl w:val="0"/>
    </w:pPr>
    <w:rPr>
      <w:rFonts w:asciiTheme="majorHAnsi" w:eastAsiaTheme="majorEastAsia" w:hAnsiTheme="majorHAnsi" w:cstheme="majorBidi"/>
      <w:bCs/>
      <w:color w:val="365F91" w:themeColor="accent1" w:themeShade="BF"/>
      <w:kern w:val="2"/>
      <w:sz w:val="40"/>
      <w:szCs w:val="40"/>
      <w14:ligatures w14:val="standardContextual"/>
    </w:rPr>
  </w:style>
  <w:style w:type="paragraph" w:styleId="Heading2">
    <w:name w:val="heading 2"/>
    <w:aliases w:val="Char Char Char Char, Char Char Char Char,de muc, Char"/>
    <w:basedOn w:val="Normal"/>
    <w:next w:val="Normal"/>
    <w:link w:val="Heading2Char"/>
    <w:unhideWhenUsed/>
    <w:qFormat/>
    <w:rsid w:val="00033E4D"/>
    <w:pPr>
      <w:keepNext/>
      <w:keepLines/>
      <w:spacing w:before="160" w:after="80" w:line="259" w:lineRule="auto"/>
      <w:outlineLvl w:val="1"/>
    </w:pPr>
    <w:rPr>
      <w:rFonts w:asciiTheme="majorHAnsi" w:eastAsiaTheme="majorEastAsia" w:hAnsiTheme="majorHAnsi" w:cstheme="majorBidi"/>
      <w:bCs/>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33E4D"/>
    <w:pPr>
      <w:keepNext/>
      <w:keepLines/>
      <w:spacing w:before="160" w:after="80" w:line="259" w:lineRule="auto"/>
      <w:outlineLvl w:val="2"/>
    </w:pPr>
    <w:rPr>
      <w:rFonts w:asciiTheme="minorHAnsi" w:eastAsiaTheme="majorEastAsia" w:hAnsiTheme="minorHAnsi" w:cstheme="majorBidi"/>
      <w:bCs/>
      <w:color w:val="365F9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33E4D"/>
    <w:pPr>
      <w:keepNext/>
      <w:keepLines/>
      <w:spacing w:before="80" w:after="40" w:line="259" w:lineRule="auto"/>
      <w:outlineLvl w:val="3"/>
    </w:pPr>
    <w:rPr>
      <w:rFonts w:asciiTheme="minorHAnsi" w:eastAsiaTheme="majorEastAsia" w:hAnsiTheme="minorHAnsi" w:cstheme="majorBidi"/>
      <w:bCs/>
      <w:i/>
      <w:iCs/>
      <w:color w:val="365F91" w:themeColor="accent1" w:themeShade="BF"/>
      <w:kern w:val="2"/>
      <w:sz w:val="22"/>
      <w14:ligatures w14:val="standardContextual"/>
    </w:rPr>
  </w:style>
  <w:style w:type="paragraph" w:styleId="Heading5">
    <w:name w:val="heading 5"/>
    <w:basedOn w:val="Normal"/>
    <w:next w:val="Normal"/>
    <w:link w:val="Heading5Char"/>
    <w:uiPriority w:val="9"/>
    <w:semiHidden/>
    <w:unhideWhenUsed/>
    <w:qFormat/>
    <w:rsid w:val="00033E4D"/>
    <w:pPr>
      <w:keepNext/>
      <w:keepLines/>
      <w:spacing w:before="80" w:after="40" w:line="259" w:lineRule="auto"/>
      <w:outlineLvl w:val="4"/>
    </w:pPr>
    <w:rPr>
      <w:rFonts w:asciiTheme="minorHAnsi" w:eastAsiaTheme="majorEastAsia" w:hAnsiTheme="minorHAnsi" w:cstheme="majorBidi"/>
      <w:bCs/>
      <w:color w:val="365F91" w:themeColor="accent1" w:themeShade="BF"/>
      <w:kern w:val="2"/>
      <w:sz w:val="22"/>
      <w14:ligatures w14:val="standardContextual"/>
    </w:rPr>
  </w:style>
  <w:style w:type="paragraph" w:styleId="Heading6">
    <w:name w:val="heading 6"/>
    <w:basedOn w:val="Normal"/>
    <w:next w:val="Normal"/>
    <w:link w:val="Heading6Char"/>
    <w:uiPriority w:val="9"/>
    <w:semiHidden/>
    <w:unhideWhenUsed/>
    <w:qFormat/>
    <w:rsid w:val="00033E4D"/>
    <w:pPr>
      <w:keepNext/>
      <w:keepLines/>
      <w:spacing w:before="40" w:line="259" w:lineRule="auto"/>
      <w:outlineLvl w:val="5"/>
    </w:pPr>
    <w:rPr>
      <w:rFonts w:asciiTheme="minorHAnsi" w:eastAsiaTheme="majorEastAsia" w:hAnsiTheme="minorHAnsi" w:cstheme="majorBidi"/>
      <w:bCs/>
      <w:i/>
      <w:iCs/>
      <w:color w:val="595959" w:themeColor="text1" w:themeTint="A6"/>
      <w:kern w:val="2"/>
      <w:sz w:val="22"/>
      <w14:ligatures w14:val="standardContextual"/>
    </w:rPr>
  </w:style>
  <w:style w:type="paragraph" w:styleId="Heading7">
    <w:name w:val="heading 7"/>
    <w:basedOn w:val="Normal"/>
    <w:next w:val="Normal"/>
    <w:link w:val="Heading7Char"/>
    <w:uiPriority w:val="9"/>
    <w:semiHidden/>
    <w:unhideWhenUsed/>
    <w:qFormat/>
    <w:rsid w:val="00033E4D"/>
    <w:pPr>
      <w:keepNext/>
      <w:keepLines/>
      <w:spacing w:before="40" w:line="259" w:lineRule="auto"/>
      <w:outlineLvl w:val="6"/>
    </w:pPr>
    <w:rPr>
      <w:rFonts w:asciiTheme="minorHAnsi" w:eastAsiaTheme="majorEastAsia" w:hAnsiTheme="minorHAnsi" w:cstheme="majorBidi"/>
      <w:bCs/>
      <w:color w:val="595959" w:themeColor="text1" w:themeTint="A6"/>
      <w:kern w:val="2"/>
      <w:sz w:val="22"/>
      <w14:ligatures w14:val="standardContextual"/>
    </w:rPr>
  </w:style>
  <w:style w:type="paragraph" w:styleId="Heading8">
    <w:name w:val="heading 8"/>
    <w:basedOn w:val="Normal"/>
    <w:next w:val="Normal"/>
    <w:link w:val="Heading8Char"/>
    <w:uiPriority w:val="9"/>
    <w:semiHidden/>
    <w:unhideWhenUsed/>
    <w:qFormat/>
    <w:rsid w:val="00033E4D"/>
    <w:pPr>
      <w:keepNext/>
      <w:keepLines/>
      <w:spacing w:line="259" w:lineRule="auto"/>
      <w:outlineLvl w:val="7"/>
    </w:pPr>
    <w:rPr>
      <w:rFonts w:asciiTheme="minorHAnsi" w:eastAsiaTheme="majorEastAsia" w:hAnsiTheme="minorHAnsi" w:cstheme="majorBidi"/>
      <w:bCs/>
      <w:i/>
      <w:iCs/>
      <w:color w:val="272727" w:themeColor="text1" w:themeTint="D8"/>
      <w:kern w:val="2"/>
      <w:sz w:val="22"/>
      <w14:ligatures w14:val="standardContextual"/>
    </w:rPr>
  </w:style>
  <w:style w:type="paragraph" w:styleId="Heading9">
    <w:name w:val="heading 9"/>
    <w:basedOn w:val="Normal"/>
    <w:next w:val="Normal"/>
    <w:link w:val="Heading9Char"/>
    <w:uiPriority w:val="9"/>
    <w:semiHidden/>
    <w:unhideWhenUsed/>
    <w:qFormat/>
    <w:rsid w:val="00033E4D"/>
    <w:pPr>
      <w:keepNext/>
      <w:keepLines/>
      <w:spacing w:line="259" w:lineRule="auto"/>
      <w:outlineLvl w:val="8"/>
    </w:pPr>
    <w:rPr>
      <w:rFonts w:asciiTheme="minorHAnsi" w:eastAsiaTheme="majorEastAsia" w:hAnsiTheme="minorHAnsi" w:cstheme="majorBidi"/>
      <w:bCs/>
      <w:color w:val="272727" w:themeColor="text1" w:themeTint="D8"/>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nhideWhenUsed/>
    <w:rsid w:val="00711D68"/>
    <w:pPr>
      <w:tabs>
        <w:tab w:val="center" w:pos="4680"/>
        <w:tab w:val="right" w:pos="9360"/>
      </w:tabs>
      <w:spacing w:line="240" w:lineRule="auto"/>
    </w:pPr>
  </w:style>
  <w:style w:type="character" w:customStyle="1" w:styleId="FooterChar">
    <w:name w:val="Footer Char"/>
    <w:basedOn w:val="DefaultParagraphFont"/>
    <w:link w:val="Footer"/>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character" w:customStyle="1" w:styleId="Heading1Char">
    <w:name w:val="Heading 1 Char"/>
    <w:basedOn w:val="DefaultParagraphFont"/>
    <w:link w:val="Heading1"/>
    <w:uiPriority w:val="9"/>
    <w:rsid w:val="00033E4D"/>
    <w:rPr>
      <w:rFonts w:asciiTheme="majorHAnsi" w:eastAsiaTheme="majorEastAsia" w:hAnsiTheme="majorHAnsi" w:cstheme="majorBidi"/>
      <w:bCs/>
      <w:color w:val="365F91" w:themeColor="accent1" w:themeShade="BF"/>
      <w:kern w:val="2"/>
      <w:sz w:val="40"/>
      <w:szCs w:val="40"/>
      <w14:ligatures w14:val="standardContextual"/>
    </w:rPr>
  </w:style>
  <w:style w:type="character" w:customStyle="1" w:styleId="Heading2Char">
    <w:name w:val="Heading 2 Char"/>
    <w:aliases w:val="Char Char Char Char Char, Char Char Char Char Char,de muc Char, Char Char"/>
    <w:basedOn w:val="DefaultParagraphFont"/>
    <w:link w:val="Heading2"/>
    <w:rsid w:val="00033E4D"/>
    <w:rPr>
      <w:rFonts w:asciiTheme="majorHAnsi" w:eastAsiaTheme="majorEastAsia" w:hAnsiTheme="majorHAnsi" w:cstheme="majorBidi"/>
      <w:bCs/>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033E4D"/>
    <w:rPr>
      <w:rFonts w:asciiTheme="minorHAnsi" w:eastAsiaTheme="majorEastAsia" w:hAnsiTheme="minorHAnsi" w:cstheme="majorBidi"/>
      <w:bCs/>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033E4D"/>
    <w:rPr>
      <w:rFonts w:asciiTheme="minorHAnsi" w:eastAsiaTheme="majorEastAsia" w:hAnsiTheme="minorHAnsi" w:cstheme="majorBidi"/>
      <w:bCs/>
      <w:i/>
      <w:iCs/>
      <w:color w:val="365F91" w:themeColor="accent1" w:themeShade="BF"/>
      <w:kern w:val="2"/>
      <w:sz w:val="22"/>
      <w14:ligatures w14:val="standardContextual"/>
    </w:rPr>
  </w:style>
  <w:style w:type="character" w:customStyle="1" w:styleId="Heading5Char">
    <w:name w:val="Heading 5 Char"/>
    <w:basedOn w:val="DefaultParagraphFont"/>
    <w:link w:val="Heading5"/>
    <w:uiPriority w:val="9"/>
    <w:semiHidden/>
    <w:rsid w:val="00033E4D"/>
    <w:rPr>
      <w:rFonts w:asciiTheme="minorHAnsi" w:eastAsiaTheme="majorEastAsia" w:hAnsiTheme="minorHAnsi" w:cstheme="majorBidi"/>
      <w:bCs/>
      <w:color w:val="365F91" w:themeColor="accent1" w:themeShade="BF"/>
      <w:kern w:val="2"/>
      <w:sz w:val="22"/>
      <w14:ligatures w14:val="standardContextual"/>
    </w:rPr>
  </w:style>
  <w:style w:type="character" w:customStyle="1" w:styleId="Heading6Char">
    <w:name w:val="Heading 6 Char"/>
    <w:basedOn w:val="DefaultParagraphFont"/>
    <w:link w:val="Heading6"/>
    <w:uiPriority w:val="9"/>
    <w:semiHidden/>
    <w:rsid w:val="00033E4D"/>
    <w:rPr>
      <w:rFonts w:asciiTheme="minorHAnsi" w:eastAsiaTheme="majorEastAsia" w:hAnsiTheme="minorHAnsi" w:cstheme="majorBidi"/>
      <w:bCs/>
      <w:i/>
      <w:iCs/>
      <w:color w:val="595959" w:themeColor="text1" w:themeTint="A6"/>
      <w:kern w:val="2"/>
      <w:sz w:val="22"/>
      <w14:ligatures w14:val="standardContextual"/>
    </w:rPr>
  </w:style>
  <w:style w:type="character" w:customStyle="1" w:styleId="Heading7Char">
    <w:name w:val="Heading 7 Char"/>
    <w:basedOn w:val="DefaultParagraphFont"/>
    <w:link w:val="Heading7"/>
    <w:uiPriority w:val="9"/>
    <w:semiHidden/>
    <w:rsid w:val="00033E4D"/>
    <w:rPr>
      <w:rFonts w:asciiTheme="minorHAnsi" w:eastAsiaTheme="majorEastAsia" w:hAnsiTheme="minorHAnsi" w:cstheme="majorBidi"/>
      <w:bCs/>
      <w:color w:val="595959" w:themeColor="text1" w:themeTint="A6"/>
      <w:kern w:val="2"/>
      <w:sz w:val="22"/>
      <w14:ligatures w14:val="standardContextual"/>
    </w:rPr>
  </w:style>
  <w:style w:type="character" w:customStyle="1" w:styleId="Heading8Char">
    <w:name w:val="Heading 8 Char"/>
    <w:basedOn w:val="DefaultParagraphFont"/>
    <w:link w:val="Heading8"/>
    <w:uiPriority w:val="9"/>
    <w:semiHidden/>
    <w:rsid w:val="00033E4D"/>
    <w:rPr>
      <w:rFonts w:asciiTheme="minorHAnsi" w:eastAsiaTheme="majorEastAsia" w:hAnsiTheme="minorHAnsi" w:cstheme="majorBidi"/>
      <w:bCs/>
      <w:i/>
      <w:iCs/>
      <w:color w:val="272727" w:themeColor="text1" w:themeTint="D8"/>
      <w:kern w:val="2"/>
      <w:sz w:val="22"/>
      <w14:ligatures w14:val="standardContextual"/>
    </w:rPr>
  </w:style>
  <w:style w:type="character" w:customStyle="1" w:styleId="Heading9Char">
    <w:name w:val="Heading 9 Char"/>
    <w:basedOn w:val="DefaultParagraphFont"/>
    <w:link w:val="Heading9"/>
    <w:uiPriority w:val="9"/>
    <w:semiHidden/>
    <w:rsid w:val="00033E4D"/>
    <w:rPr>
      <w:rFonts w:asciiTheme="minorHAnsi" w:eastAsiaTheme="majorEastAsia" w:hAnsiTheme="minorHAnsi" w:cstheme="majorBidi"/>
      <w:bCs/>
      <w:color w:val="272727" w:themeColor="text1" w:themeTint="D8"/>
      <w:kern w:val="2"/>
      <w:sz w:val="22"/>
      <w14:ligatures w14:val="standardContextual"/>
    </w:rPr>
  </w:style>
  <w:style w:type="paragraph" w:styleId="Title">
    <w:name w:val="Title"/>
    <w:basedOn w:val="Normal"/>
    <w:next w:val="Normal"/>
    <w:link w:val="TitleChar"/>
    <w:uiPriority w:val="10"/>
    <w:qFormat/>
    <w:rsid w:val="00033E4D"/>
    <w:pPr>
      <w:spacing w:after="80" w:line="240" w:lineRule="auto"/>
      <w:contextualSpacing/>
    </w:pPr>
    <w:rPr>
      <w:rFonts w:asciiTheme="majorHAnsi" w:eastAsiaTheme="majorEastAsia" w:hAnsiTheme="majorHAnsi" w:cstheme="majorBidi"/>
      <w:bCs/>
      <w:spacing w:val="-10"/>
      <w:kern w:val="28"/>
      <w:sz w:val="56"/>
      <w:szCs w:val="56"/>
      <w14:ligatures w14:val="standardContextual"/>
    </w:rPr>
  </w:style>
  <w:style w:type="character" w:customStyle="1" w:styleId="TitleChar">
    <w:name w:val="Title Char"/>
    <w:basedOn w:val="DefaultParagraphFont"/>
    <w:link w:val="Title"/>
    <w:uiPriority w:val="10"/>
    <w:rsid w:val="00033E4D"/>
    <w:rPr>
      <w:rFonts w:asciiTheme="majorHAnsi" w:eastAsiaTheme="majorEastAsia" w:hAnsiTheme="majorHAnsi" w:cstheme="majorBidi"/>
      <w:bCs/>
      <w:spacing w:val="-10"/>
      <w:kern w:val="28"/>
      <w:sz w:val="56"/>
      <w:szCs w:val="56"/>
      <w14:ligatures w14:val="standardContextual"/>
    </w:rPr>
  </w:style>
  <w:style w:type="paragraph" w:styleId="Subtitle">
    <w:name w:val="Subtitle"/>
    <w:basedOn w:val="Normal"/>
    <w:next w:val="Normal"/>
    <w:link w:val="SubtitleChar"/>
    <w:uiPriority w:val="11"/>
    <w:qFormat/>
    <w:rsid w:val="00033E4D"/>
    <w:pPr>
      <w:numPr>
        <w:ilvl w:val="1"/>
      </w:numPr>
      <w:spacing w:after="160" w:line="259" w:lineRule="auto"/>
    </w:pPr>
    <w:rPr>
      <w:rFonts w:asciiTheme="minorHAnsi" w:eastAsiaTheme="majorEastAsia" w:hAnsiTheme="minorHAnsi" w:cstheme="majorBidi"/>
      <w:bCs/>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33E4D"/>
    <w:rPr>
      <w:rFonts w:asciiTheme="minorHAnsi" w:eastAsiaTheme="majorEastAsia" w:hAnsiTheme="minorHAnsi" w:cstheme="majorBidi"/>
      <w:bCs/>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033E4D"/>
    <w:pPr>
      <w:spacing w:before="160" w:after="160" w:line="259" w:lineRule="auto"/>
      <w:jc w:val="center"/>
    </w:pPr>
    <w:rPr>
      <w:bCs/>
      <w:i/>
      <w:iCs/>
      <w:color w:val="404040" w:themeColor="text1" w:themeTint="BF"/>
      <w:kern w:val="2"/>
      <w:sz w:val="22"/>
      <w14:ligatures w14:val="standardContextual"/>
    </w:rPr>
  </w:style>
  <w:style w:type="character" w:customStyle="1" w:styleId="QuoteChar">
    <w:name w:val="Quote Char"/>
    <w:basedOn w:val="DefaultParagraphFont"/>
    <w:link w:val="Quote"/>
    <w:uiPriority w:val="29"/>
    <w:rsid w:val="00033E4D"/>
    <w:rPr>
      <w:bCs/>
      <w:i/>
      <w:iCs/>
      <w:color w:val="404040" w:themeColor="text1" w:themeTint="BF"/>
      <w:kern w:val="2"/>
      <w:sz w:val="22"/>
      <w14:ligatures w14:val="standardContextual"/>
    </w:rPr>
  </w:style>
  <w:style w:type="paragraph" w:styleId="ListParagraph">
    <w:name w:val="List Paragraph"/>
    <w:aliases w:val="HPL01"/>
    <w:basedOn w:val="Normal"/>
    <w:link w:val="ListParagraphChar"/>
    <w:uiPriority w:val="34"/>
    <w:qFormat/>
    <w:rsid w:val="00033E4D"/>
    <w:pPr>
      <w:spacing w:after="160" w:line="259" w:lineRule="auto"/>
      <w:ind w:left="720"/>
      <w:contextualSpacing/>
    </w:pPr>
    <w:rPr>
      <w:bCs/>
      <w:kern w:val="2"/>
      <w:sz w:val="22"/>
      <w14:ligatures w14:val="standardContextual"/>
    </w:rPr>
  </w:style>
  <w:style w:type="character" w:styleId="IntenseEmphasis">
    <w:name w:val="Intense Emphasis"/>
    <w:basedOn w:val="DefaultParagraphFont"/>
    <w:uiPriority w:val="21"/>
    <w:qFormat/>
    <w:rsid w:val="00033E4D"/>
    <w:rPr>
      <w:i/>
      <w:iCs/>
      <w:color w:val="365F91" w:themeColor="accent1" w:themeShade="BF"/>
    </w:rPr>
  </w:style>
  <w:style w:type="paragraph" w:styleId="IntenseQuote">
    <w:name w:val="Intense Quote"/>
    <w:basedOn w:val="Normal"/>
    <w:next w:val="Normal"/>
    <w:link w:val="IntenseQuoteChar"/>
    <w:uiPriority w:val="30"/>
    <w:qFormat/>
    <w:rsid w:val="00033E4D"/>
    <w:pPr>
      <w:pBdr>
        <w:top w:val="single" w:sz="4" w:space="10" w:color="365F91" w:themeColor="accent1" w:themeShade="BF"/>
        <w:bottom w:val="single" w:sz="4" w:space="10" w:color="365F91" w:themeColor="accent1" w:themeShade="BF"/>
      </w:pBdr>
      <w:spacing w:before="360" w:after="360" w:line="259" w:lineRule="auto"/>
      <w:ind w:left="864" w:right="864"/>
      <w:jc w:val="center"/>
    </w:pPr>
    <w:rPr>
      <w:bCs/>
      <w:i/>
      <w:iCs/>
      <w:color w:val="365F91" w:themeColor="accent1" w:themeShade="BF"/>
      <w:kern w:val="2"/>
      <w:sz w:val="22"/>
      <w14:ligatures w14:val="standardContextual"/>
    </w:rPr>
  </w:style>
  <w:style w:type="character" w:customStyle="1" w:styleId="IntenseQuoteChar">
    <w:name w:val="Intense Quote Char"/>
    <w:basedOn w:val="DefaultParagraphFont"/>
    <w:link w:val="IntenseQuote"/>
    <w:uiPriority w:val="30"/>
    <w:rsid w:val="00033E4D"/>
    <w:rPr>
      <w:bCs/>
      <w:i/>
      <w:iCs/>
      <w:color w:val="365F91" w:themeColor="accent1" w:themeShade="BF"/>
      <w:kern w:val="2"/>
      <w:sz w:val="22"/>
      <w14:ligatures w14:val="standardContextual"/>
    </w:rPr>
  </w:style>
  <w:style w:type="character" w:styleId="IntenseReference">
    <w:name w:val="Intense Reference"/>
    <w:basedOn w:val="DefaultParagraphFont"/>
    <w:uiPriority w:val="32"/>
    <w:qFormat/>
    <w:rsid w:val="00033E4D"/>
    <w:rPr>
      <w:b/>
      <w:bCs/>
      <w:smallCaps/>
      <w:color w:val="365F91" w:themeColor="accent1" w:themeShade="BF"/>
      <w:spacing w:val="5"/>
    </w:rPr>
  </w:style>
  <w:style w:type="paragraph" w:styleId="BodyText">
    <w:name w:val="Body Text"/>
    <w:basedOn w:val="Normal"/>
    <w:link w:val="BodyTextChar"/>
    <w:unhideWhenUsed/>
    <w:qFormat/>
    <w:rsid w:val="00F017FB"/>
    <w:pPr>
      <w:autoSpaceDE w:val="0"/>
      <w:autoSpaceDN w:val="0"/>
      <w:spacing w:after="120" w:line="240" w:lineRule="auto"/>
    </w:pPr>
    <w:rPr>
      <w:rFonts w:ascii=".VnTime" w:eastAsia="Times New Roman" w:hAnsi=".VnTime" w:cs=".VnTime"/>
      <w:color w:val="0000FF"/>
      <w:position w:val="2"/>
      <w:sz w:val="28"/>
      <w:szCs w:val="28"/>
    </w:rPr>
  </w:style>
  <w:style w:type="character" w:customStyle="1" w:styleId="BodyTextChar">
    <w:name w:val="Body Text Char"/>
    <w:basedOn w:val="DefaultParagraphFont"/>
    <w:link w:val="BodyText"/>
    <w:rsid w:val="00F017FB"/>
    <w:rPr>
      <w:rFonts w:ascii=".VnTime" w:eastAsia="Times New Roman" w:hAnsi=".VnTime" w:cs=".VnTime"/>
      <w:color w:val="0000FF"/>
      <w:position w:val="2"/>
      <w:sz w:val="28"/>
      <w:szCs w:val="28"/>
    </w:rPr>
  </w:style>
  <w:style w:type="character" w:customStyle="1" w:styleId="ListParagraphChar">
    <w:name w:val="List Paragraph Char"/>
    <w:aliases w:val="HPL01 Char"/>
    <w:link w:val="ListParagraph"/>
    <w:uiPriority w:val="34"/>
    <w:qFormat/>
    <w:locked/>
    <w:rsid w:val="005C1BC3"/>
    <w:rPr>
      <w:bCs/>
      <w:kern w:val="2"/>
      <w:sz w:val="22"/>
      <w14:ligatures w14:val="standardContextual"/>
    </w:rPr>
  </w:style>
  <w:style w:type="table" w:styleId="TableGrid">
    <w:name w:val="Table Grid"/>
    <w:aliases w:val="tham khao,Table,trongbang"/>
    <w:basedOn w:val="TableNormal"/>
    <w:uiPriority w:val="59"/>
    <w:qFormat/>
    <w:rsid w:val="005C1BC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B13D64"/>
    <w:pPr>
      <w:widowControl w:val="0"/>
      <w:spacing w:line="240" w:lineRule="auto"/>
    </w:pPr>
    <w:rPr>
      <w:rFonts w:ascii="Calibri" w:eastAsia="Times New Roman" w:hAnsi="Calibri" w:cs="Times New Roman" w:hint="cs"/>
      <w:sz w:val="20"/>
      <w:szCs w:val="20"/>
      <w:lang w:val="vi-VN" w:eastAsia="vi-VN"/>
    </w:rPr>
  </w:style>
  <w:style w:type="character" w:customStyle="1" w:styleId="mjx-char">
    <w:name w:val="mjx-char"/>
    <w:basedOn w:val="DefaultParagraphFont"/>
    <w:rsid w:val="008557C6"/>
  </w:style>
  <w:style w:type="paragraph" w:styleId="NormalWeb">
    <w:name w:val="Normal (Web)"/>
    <w:basedOn w:val="Normal"/>
    <w:link w:val="NormalWebChar"/>
    <w:uiPriority w:val="99"/>
    <w:qFormat/>
    <w:rsid w:val="008557C6"/>
    <w:pPr>
      <w:spacing w:before="100" w:beforeAutospacing="1" w:after="100" w:afterAutospacing="1" w:line="240" w:lineRule="auto"/>
    </w:pPr>
    <w:rPr>
      <w:rFonts w:eastAsia="Times New Roman" w:cs="Times New Roman"/>
      <w:szCs w:val="24"/>
    </w:rPr>
  </w:style>
  <w:style w:type="character" w:customStyle="1" w:styleId="fontstyle01">
    <w:name w:val="fontstyle01"/>
    <w:basedOn w:val="DefaultParagraphFont"/>
    <w:rsid w:val="00920748"/>
    <w:rPr>
      <w:rFonts w:ascii="Times New Roman" w:hAnsi="Times New Roman" w:cs="Times New Roman" w:hint="default"/>
      <w:b w:val="0"/>
      <w:bCs w:val="0"/>
      <w:i w:val="0"/>
      <w:iCs w:val="0"/>
      <w:color w:val="000000"/>
      <w:sz w:val="24"/>
      <w:szCs w:val="24"/>
    </w:rPr>
  </w:style>
  <w:style w:type="character" w:customStyle="1" w:styleId="mn">
    <w:name w:val="mn"/>
    <w:basedOn w:val="DefaultParagraphFont"/>
    <w:rsid w:val="00DF53B7"/>
  </w:style>
  <w:style w:type="character" w:customStyle="1" w:styleId="mi">
    <w:name w:val="mi"/>
    <w:basedOn w:val="DefaultParagraphFont"/>
    <w:rsid w:val="00DF53B7"/>
  </w:style>
  <w:style w:type="character" w:customStyle="1" w:styleId="mo">
    <w:name w:val="mo"/>
    <w:basedOn w:val="DefaultParagraphFont"/>
    <w:rsid w:val="00DF53B7"/>
  </w:style>
  <w:style w:type="table" w:customStyle="1" w:styleId="Table1">
    <w:name w:val="Table1"/>
    <w:basedOn w:val="TableNormal"/>
    <w:next w:val="TableGrid"/>
    <w:uiPriority w:val="39"/>
    <w:rsid w:val="00E4145A"/>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
    <w:name w:val="Grid Table 6 Colorful Accent 5"/>
    <w:basedOn w:val="TableNormal"/>
    <w:uiPriority w:val="51"/>
    <w:rsid w:val="00BC3F90"/>
    <w:pPr>
      <w:spacing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ormalWebChar">
    <w:name w:val="Normal (Web) Char"/>
    <w:link w:val="NormalWeb"/>
    <w:uiPriority w:val="99"/>
    <w:qFormat/>
    <w:locked/>
    <w:rsid w:val="00D8700C"/>
    <w:rPr>
      <w:rFonts w:eastAsia="Times New Roman" w:cs="Times New Roman"/>
      <w:szCs w:val="24"/>
    </w:rPr>
  </w:style>
  <w:style w:type="character" w:customStyle="1" w:styleId="BodyTextChar1">
    <w:name w:val="Body Text Char1"/>
    <w:basedOn w:val="DefaultParagraphFont"/>
    <w:uiPriority w:val="99"/>
    <w:semiHidden/>
    <w:rsid w:val="00D8700C"/>
    <w:rPr>
      <w:rFonts w:ascii="Calibri" w:eastAsia="Calibri" w:hAnsi="Calibri" w:cs="Times New Roman"/>
    </w:rPr>
  </w:style>
  <w:style w:type="character" w:styleId="Emphasis">
    <w:name w:val="Emphasis"/>
    <w:basedOn w:val="DefaultParagraphFont"/>
    <w:uiPriority w:val="20"/>
    <w:qFormat/>
    <w:rsid w:val="00D8700C"/>
    <w:rPr>
      <w:i/>
      <w:iCs/>
    </w:rPr>
  </w:style>
  <w:style w:type="character" w:customStyle="1" w:styleId="mjxassistivemathml">
    <w:name w:val="mjx_assistive_mathml"/>
    <w:basedOn w:val="DefaultParagraphFont"/>
    <w:rsid w:val="00D8700C"/>
  </w:style>
  <w:style w:type="character" w:customStyle="1" w:styleId="number-circle">
    <w:name w:val="number-circle"/>
    <w:basedOn w:val="DefaultParagraphFont"/>
    <w:rsid w:val="00D8700C"/>
  </w:style>
  <w:style w:type="character" w:styleId="Hyperlink">
    <w:name w:val="Hyperlink"/>
    <w:basedOn w:val="DefaultParagraphFont"/>
    <w:uiPriority w:val="99"/>
    <w:unhideWhenUsed/>
    <w:rsid w:val="00D8700C"/>
    <w:rPr>
      <w:color w:val="0000FF"/>
      <w:u w:val="single"/>
    </w:rPr>
  </w:style>
  <w:style w:type="paragraph" w:styleId="BodyTextIndent">
    <w:name w:val="Body Text Indent"/>
    <w:basedOn w:val="Normal"/>
    <w:link w:val="BodyTextIndentChar"/>
    <w:unhideWhenUsed/>
    <w:rsid w:val="00D8700C"/>
    <w:pPr>
      <w:spacing w:after="120"/>
      <w:ind w:left="360"/>
    </w:pPr>
    <w:rPr>
      <w:rFonts w:asciiTheme="minorHAnsi" w:hAnsiTheme="minorHAnsi"/>
      <w:sz w:val="22"/>
    </w:rPr>
  </w:style>
  <w:style w:type="character" w:customStyle="1" w:styleId="BodyTextIndentChar">
    <w:name w:val="Body Text Indent Char"/>
    <w:basedOn w:val="DefaultParagraphFont"/>
    <w:link w:val="BodyTextIndent"/>
    <w:rsid w:val="00D8700C"/>
    <w:rPr>
      <w:rFonts w:asciiTheme="minorHAnsi" w:hAnsiTheme="minorHAnsi"/>
      <w:sz w:val="22"/>
    </w:rPr>
  </w:style>
  <w:style w:type="table" w:customStyle="1" w:styleId="LiBang1">
    <w:name w:val="Lưới Bảng1"/>
    <w:basedOn w:val="TableNormal"/>
    <w:next w:val="TableGrid"/>
    <w:uiPriority w:val="39"/>
    <w:rsid w:val="00D8700C"/>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link w:val="ListBulletChar"/>
    <w:autoRedefine/>
    <w:rsid w:val="006675A7"/>
    <w:pPr>
      <w:spacing w:line="240" w:lineRule="auto"/>
      <w:jc w:val="both"/>
    </w:pPr>
    <w:rPr>
      <w:rFonts w:eastAsia="Times New Roman" w:cs="Times New Roman"/>
      <w:color w:val="000000" w:themeColor="text1"/>
      <w:szCs w:val="24"/>
      <w:shd w:val="clear" w:color="auto" w:fill="F2DBDB" w:themeFill="accent2" w:themeFillTint="33"/>
      <w:lang w:val="vi-VN"/>
    </w:rPr>
  </w:style>
  <w:style w:type="character" w:customStyle="1" w:styleId="ListBulletChar">
    <w:name w:val="List Bullet Char"/>
    <w:link w:val="ListBullet"/>
    <w:rsid w:val="006675A7"/>
    <w:rPr>
      <w:rFonts w:eastAsia="Times New Roman" w:cs="Times New Roman"/>
      <w:color w:val="000000" w:themeColor="text1"/>
      <w:szCs w:val="24"/>
      <w:lang w:val="vi-VN"/>
    </w:rPr>
  </w:style>
  <w:style w:type="paragraph" w:customStyle="1" w:styleId="MTDisplayEquation">
    <w:name w:val="MTDisplayEquation"/>
    <w:basedOn w:val="NormalWeb"/>
    <w:next w:val="Normal"/>
    <w:link w:val="MTDisplayEquationChar"/>
    <w:rsid w:val="00D8700C"/>
    <w:pPr>
      <w:tabs>
        <w:tab w:val="center" w:pos="5520"/>
        <w:tab w:val="right" w:pos="10340"/>
      </w:tabs>
      <w:spacing w:before="0" w:beforeAutospacing="0" w:after="0" w:afterAutospacing="0"/>
      <w:ind w:left="723"/>
      <w:jc w:val="both"/>
    </w:pPr>
  </w:style>
  <w:style w:type="character" w:customStyle="1" w:styleId="MTDisplayEquationChar">
    <w:name w:val="MTDisplayEquation Char"/>
    <w:basedOn w:val="DefaultParagraphFont"/>
    <w:link w:val="MTDisplayEquation"/>
    <w:rsid w:val="00D8700C"/>
    <w:rPr>
      <w:rFonts w:eastAsia="Times New Roman" w:cs="Times New Roman"/>
      <w:szCs w:val="24"/>
    </w:rPr>
  </w:style>
  <w:style w:type="paragraph" w:customStyle="1" w:styleId="TableParagraph">
    <w:name w:val="Table Paragraph"/>
    <w:basedOn w:val="Normal"/>
    <w:uiPriority w:val="1"/>
    <w:qFormat/>
    <w:rsid w:val="00D8700C"/>
    <w:pPr>
      <w:widowControl w:val="0"/>
      <w:autoSpaceDE w:val="0"/>
      <w:autoSpaceDN w:val="0"/>
      <w:spacing w:line="240" w:lineRule="auto"/>
      <w:ind w:left="275" w:right="2"/>
      <w:jc w:val="center"/>
    </w:pPr>
    <w:rPr>
      <w:rFonts w:eastAsia="Times New Roman"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90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6.wmf" Type="http://schemas.openxmlformats.org/officeDocument/2006/relationships/image"/><Relationship Id="rId1000" Target="media/image452.wmf" Type="http://schemas.openxmlformats.org/officeDocument/2006/relationships/image"/><Relationship Id="rId1001" Target="embeddings/oleObject542.bin" Type="http://schemas.openxmlformats.org/officeDocument/2006/relationships/oleObject"/><Relationship Id="rId1002" Target="media/image453.wmf" Type="http://schemas.openxmlformats.org/officeDocument/2006/relationships/image"/><Relationship Id="rId1003" Target="embeddings/oleObject543.bin" Type="http://schemas.openxmlformats.org/officeDocument/2006/relationships/oleObject"/><Relationship Id="rId1004" Target="media/image454.wmf" Type="http://schemas.openxmlformats.org/officeDocument/2006/relationships/image"/><Relationship Id="rId1005" Target="embeddings/oleObject544.bin" Type="http://schemas.openxmlformats.org/officeDocument/2006/relationships/oleObject"/><Relationship Id="rId1006" Target="media/image455.wmf" Type="http://schemas.openxmlformats.org/officeDocument/2006/relationships/image"/><Relationship Id="rId1007" Target="embeddings/oleObject545.bin" Type="http://schemas.openxmlformats.org/officeDocument/2006/relationships/oleObject"/><Relationship Id="rId1008" Target="media/image456.wmf" Type="http://schemas.openxmlformats.org/officeDocument/2006/relationships/image"/><Relationship Id="rId1009" Target="embeddings/oleObject546.bin" Type="http://schemas.openxmlformats.org/officeDocument/2006/relationships/oleObject"/><Relationship Id="rId101" Target="embeddings/oleObject48.bin" Type="http://schemas.openxmlformats.org/officeDocument/2006/relationships/oleObject"/><Relationship Id="rId1010" Target="media/image457.wmf" Type="http://schemas.openxmlformats.org/officeDocument/2006/relationships/image"/><Relationship Id="rId1011" Target="embeddings/oleObject547.bin" Type="http://schemas.openxmlformats.org/officeDocument/2006/relationships/oleObject"/><Relationship Id="rId1012" Target="media/image458.wmf" Type="http://schemas.openxmlformats.org/officeDocument/2006/relationships/image"/><Relationship Id="rId1013" Target="embeddings/oleObject548.bin" Type="http://schemas.openxmlformats.org/officeDocument/2006/relationships/oleObject"/><Relationship Id="rId1014" Target="media/image459.wmf" Type="http://schemas.openxmlformats.org/officeDocument/2006/relationships/image"/><Relationship Id="rId1015" Target="embeddings/oleObject549.bin" Type="http://schemas.openxmlformats.org/officeDocument/2006/relationships/oleObject"/><Relationship Id="rId1016" Target="media/image460.wmf" Type="http://schemas.openxmlformats.org/officeDocument/2006/relationships/image"/><Relationship Id="rId1017" Target="embeddings/oleObject550.bin" Type="http://schemas.openxmlformats.org/officeDocument/2006/relationships/oleObject"/><Relationship Id="rId1018" Target="media/image461.wmf" Type="http://schemas.openxmlformats.org/officeDocument/2006/relationships/image"/><Relationship Id="rId1019" Target="embeddings/oleObject551.bin" Type="http://schemas.openxmlformats.org/officeDocument/2006/relationships/oleObject"/><Relationship Id="rId102" Target="media/image47.wmf" Type="http://schemas.openxmlformats.org/officeDocument/2006/relationships/image"/><Relationship Id="rId1020" Target="media/image462.wmf" Type="http://schemas.openxmlformats.org/officeDocument/2006/relationships/image"/><Relationship Id="rId1021" Target="embeddings/oleObject552.bin" Type="http://schemas.openxmlformats.org/officeDocument/2006/relationships/oleObject"/><Relationship Id="rId1022" Target="media/image463.wmf" Type="http://schemas.openxmlformats.org/officeDocument/2006/relationships/image"/><Relationship Id="rId1023" Target="embeddings/oleObject553.bin" Type="http://schemas.openxmlformats.org/officeDocument/2006/relationships/oleObject"/><Relationship Id="rId1024" Target="media/image464.wmf" Type="http://schemas.openxmlformats.org/officeDocument/2006/relationships/image"/><Relationship Id="rId1025" Target="embeddings/oleObject554.bin" Type="http://schemas.openxmlformats.org/officeDocument/2006/relationships/oleObject"/><Relationship Id="rId1026" Target="media/image465.wmf" Type="http://schemas.openxmlformats.org/officeDocument/2006/relationships/image"/><Relationship Id="rId1027" Target="embeddings/oleObject555.bin" Type="http://schemas.openxmlformats.org/officeDocument/2006/relationships/oleObject"/><Relationship Id="rId1028" Target="media/image466.wmf" Type="http://schemas.openxmlformats.org/officeDocument/2006/relationships/image"/><Relationship Id="rId1029" Target="embeddings/oleObject556.bin" Type="http://schemas.openxmlformats.org/officeDocument/2006/relationships/oleObject"/><Relationship Id="rId103" Target="embeddings/oleObject49.bin" Type="http://schemas.openxmlformats.org/officeDocument/2006/relationships/oleObject"/><Relationship Id="rId1030" Target="media/image467.wmf" Type="http://schemas.openxmlformats.org/officeDocument/2006/relationships/image"/><Relationship Id="rId1031" Target="embeddings/oleObject557.bin" Type="http://schemas.openxmlformats.org/officeDocument/2006/relationships/oleObject"/><Relationship Id="rId1032" Target="embeddings/oleObject558.bin" Type="http://schemas.openxmlformats.org/officeDocument/2006/relationships/oleObject"/><Relationship Id="rId1033" Target="media/image468.wmf" Type="http://schemas.openxmlformats.org/officeDocument/2006/relationships/image"/><Relationship Id="rId1034" Target="embeddings/oleObject559.bin" Type="http://schemas.openxmlformats.org/officeDocument/2006/relationships/oleObject"/><Relationship Id="rId1035" Target="embeddings/oleObject560.bin" Type="http://schemas.openxmlformats.org/officeDocument/2006/relationships/oleObject"/><Relationship Id="rId1036" Target="media/image469.wmf" Type="http://schemas.openxmlformats.org/officeDocument/2006/relationships/image"/><Relationship Id="rId1037" Target="embeddings/oleObject561.bin" Type="http://schemas.openxmlformats.org/officeDocument/2006/relationships/oleObject"/><Relationship Id="rId1038" Target="media/image470.wmf" Type="http://schemas.openxmlformats.org/officeDocument/2006/relationships/image"/><Relationship Id="rId1039" Target="embeddings/oleObject562.bin" Type="http://schemas.openxmlformats.org/officeDocument/2006/relationships/oleObject"/><Relationship Id="rId104" Target="media/image48.wmf" Type="http://schemas.openxmlformats.org/officeDocument/2006/relationships/image"/><Relationship Id="rId1040" Target="media/image471.wmf" Type="http://schemas.openxmlformats.org/officeDocument/2006/relationships/image"/><Relationship Id="rId1041" Target="embeddings/oleObject563.bin" Type="http://schemas.openxmlformats.org/officeDocument/2006/relationships/oleObject"/><Relationship Id="rId1042" Target="media/image472.wmf" Type="http://schemas.openxmlformats.org/officeDocument/2006/relationships/image"/><Relationship Id="rId1043" Target="embeddings/oleObject564.bin" Type="http://schemas.openxmlformats.org/officeDocument/2006/relationships/oleObject"/><Relationship Id="rId1044" Target="media/image473.wmf" Type="http://schemas.openxmlformats.org/officeDocument/2006/relationships/image"/><Relationship Id="rId1045" Target="embeddings/oleObject565.bin" Type="http://schemas.openxmlformats.org/officeDocument/2006/relationships/oleObject"/><Relationship Id="rId1046" Target="media/image474.png" Type="http://schemas.openxmlformats.org/officeDocument/2006/relationships/image"/><Relationship Id="rId1047" Target="media/image475.wmf" Type="http://schemas.openxmlformats.org/officeDocument/2006/relationships/image"/><Relationship Id="rId1048" Target="embeddings/oleObject566.bin" Type="http://schemas.openxmlformats.org/officeDocument/2006/relationships/oleObject"/><Relationship Id="rId1049" Target="media/image476.wmf" Type="http://schemas.openxmlformats.org/officeDocument/2006/relationships/image"/><Relationship Id="rId105" Target="embeddings/oleObject50.bin" Type="http://schemas.openxmlformats.org/officeDocument/2006/relationships/oleObject"/><Relationship Id="rId1050" Target="embeddings/oleObject567.bin" Type="http://schemas.openxmlformats.org/officeDocument/2006/relationships/oleObject"/><Relationship Id="rId1051" Target="embeddings/oleObject568.bin" Type="http://schemas.openxmlformats.org/officeDocument/2006/relationships/oleObject"/><Relationship Id="rId1052" Target="media/image477.wmf" Type="http://schemas.openxmlformats.org/officeDocument/2006/relationships/image"/><Relationship Id="rId1053" Target="embeddings/oleObject569.bin" Type="http://schemas.openxmlformats.org/officeDocument/2006/relationships/oleObject"/><Relationship Id="rId1054" Target="embeddings/oleObject570.bin" Type="http://schemas.openxmlformats.org/officeDocument/2006/relationships/oleObject"/><Relationship Id="rId1055" Target="media/image478.wmf" Type="http://schemas.openxmlformats.org/officeDocument/2006/relationships/image"/><Relationship Id="rId1056" Target="embeddings/oleObject571.bin" Type="http://schemas.openxmlformats.org/officeDocument/2006/relationships/oleObject"/><Relationship Id="rId1057" Target="media/image479.wmf" Type="http://schemas.openxmlformats.org/officeDocument/2006/relationships/image"/><Relationship Id="rId1058" Target="embeddings/oleObject572.bin" Type="http://schemas.openxmlformats.org/officeDocument/2006/relationships/oleObject"/><Relationship Id="rId1059" Target="media/image480.wmf" Type="http://schemas.openxmlformats.org/officeDocument/2006/relationships/image"/><Relationship Id="rId106" Target="media/image49.wmf" Type="http://schemas.openxmlformats.org/officeDocument/2006/relationships/image"/><Relationship Id="rId1060" Target="embeddings/oleObject573.bin" Type="http://schemas.openxmlformats.org/officeDocument/2006/relationships/oleObject"/><Relationship Id="rId1061" Target="media/image481.wmf" Type="http://schemas.openxmlformats.org/officeDocument/2006/relationships/image"/><Relationship Id="rId1062" Target="embeddings/oleObject574.bin" Type="http://schemas.openxmlformats.org/officeDocument/2006/relationships/oleObject"/><Relationship Id="rId1063" Target="media/image482.png" Type="http://schemas.openxmlformats.org/officeDocument/2006/relationships/image"/><Relationship Id="rId1064" Target="media/image483.png" Type="http://schemas.openxmlformats.org/officeDocument/2006/relationships/image"/><Relationship Id="rId1065" Target="media/image484.wmf" Type="http://schemas.openxmlformats.org/officeDocument/2006/relationships/image"/><Relationship Id="rId1066" Target="embeddings/oleObject575.bin" Type="http://schemas.openxmlformats.org/officeDocument/2006/relationships/oleObject"/><Relationship Id="rId1067" Target="embeddings/oleObject576.bin" Type="http://schemas.openxmlformats.org/officeDocument/2006/relationships/oleObject"/><Relationship Id="rId1068" Target="embeddings/oleObject577.bin" Type="http://schemas.openxmlformats.org/officeDocument/2006/relationships/oleObject"/><Relationship Id="rId1069" Target="media/image485.wmf" Type="http://schemas.openxmlformats.org/officeDocument/2006/relationships/image"/><Relationship Id="rId107" Target="embeddings/oleObject51.bin" Type="http://schemas.openxmlformats.org/officeDocument/2006/relationships/oleObject"/><Relationship Id="rId1070" Target="embeddings/oleObject578.bin" Type="http://schemas.openxmlformats.org/officeDocument/2006/relationships/oleObject"/><Relationship Id="rId1071" Target="media/image486.wmf" Type="http://schemas.openxmlformats.org/officeDocument/2006/relationships/image"/><Relationship Id="rId1072" Target="embeddings/oleObject579.bin" Type="http://schemas.openxmlformats.org/officeDocument/2006/relationships/oleObject"/><Relationship Id="rId1073" Target="embeddings/oleObject580.bin" Type="http://schemas.openxmlformats.org/officeDocument/2006/relationships/oleObject"/><Relationship Id="rId1074" Target="embeddings/oleObject581.bin" Type="http://schemas.openxmlformats.org/officeDocument/2006/relationships/oleObject"/><Relationship Id="rId1075" Target="embeddings/oleObject582.bin" Type="http://schemas.openxmlformats.org/officeDocument/2006/relationships/oleObject"/><Relationship Id="rId1076" Target="embeddings/oleObject583.bin" Type="http://schemas.openxmlformats.org/officeDocument/2006/relationships/oleObject"/><Relationship Id="rId1077" Target="embeddings/oleObject584.bin" Type="http://schemas.openxmlformats.org/officeDocument/2006/relationships/oleObject"/><Relationship Id="rId1078" Target="embeddings/oleObject585.bin" Type="http://schemas.openxmlformats.org/officeDocument/2006/relationships/oleObject"/><Relationship Id="rId1079" Target="embeddings/oleObject586.bin" Type="http://schemas.openxmlformats.org/officeDocument/2006/relationships/oleObject"/><Relationship Id="rId108" Target="media/image50.wmf" Type="http://schemas.openxmlformats.org/officeDocument/2006/relationships/image"/><Relationship Id="rId1080" Target="embeddings/oleObject587.bin" Type="http://schemas.openxmlformats.org/officeDocument/2006/relationships/oleObject"/><Relationship Id="rId1081" Target="embeddings/oleObject588.bin" Type="http://schemas.openxmlformats.org/officeDocument/2006/relationships/oleObject"/><Relationship Id="rId1082" Target="embeddings/oleObject589.bin" Type="http://schemas.openxmlformats.org/officeDocument/2006/relationships/oleObject"/><Relationship Id="rId1083" Target="media/image487.wmf" Type="http://schemas.openxmlformats.org/officeDocument/2006/relationships/image"/><Relationship Id="rId1084" Target="embeddings/oleObject590.bin" Type="http://schemas.openxmlformats.org/officeDocument/2006/relationships/oleObject"/><Relationship Id="rId1085" Target="embeddings/oleObject591.bin" Type="http://schemas.openxmlformats.org/officeDocument/2006/relationships/oleObject"/><Relationship Id="rId1086" Target="media/image488.wmf" Type="http://schemas.openxmlformats.org/officeDocument/2006/relationships/image"/><Relationship Id="rId1087" Target="embeddings/oleObject592.bin" Type="http://schemas.openxmlformats.org/officeDocument/2006/relationships/oleObject"/><Relationship Id="rId1088" Target="media/image489.wmf" Type="http://schemas.openxmlformats.org/officeDocument/2006/relationships/image"/><Relationship Id="rId1089" Target="embeddings/oleObject593.bin" Type="http://schemas.openxmlformats.org/officeDocument/2006/relationships/oleObject"/><Relationship Id="rId109" Target="embeddings/oleObject52.bin" Type="http://schemas.openxmlformats.org/officeDocument/2006/relationships/oleObject"/><Relationship Id="rId1090" Target="embeddings/oleObject594.bin" Type="http://schemas.openxmlformats.org/officeDocument/2006/relationships/oleObject"/><Relationship Id="rId1091" Target="embeddings/oleObject595.bin" Type="http://schemas.openxmlformats.org/officeDocument/2006/relationships/oleObject"/><Relationship Id="rId1092" Target="media/image490.wmf" Type="http://schemas.openxmlformats.org/officeDocument/2006/relationships/image"/><Relationship Id="rId1093" Target="embeddings/oleObject596.bin" Type="http://schemas.openxmlformats.org/officeDocument/2006/relationships/oleObject"/><Relationship Id="rId1094" Target="media/image491.wmf" Type="http://schemas.openxmlformats.org/officeDocument/2006/relationships/image"/><Relationship Id="rId1095" Target="embeddings/oleObject597.bin" Type="http://schemas.openxmlformats.org/officeDocument/2006/relationships/oleObject"/><Relationship Id="rId1096" Target="media/image492.wmf" Type="http://schemas.openxmlformats.org/officeDocument/2006/relationships/image"/><Relationship Id="rId1097" Target="embeddings/oleObject598.bin" Type="http://schemas.openxmlformats.org/officeDocument/2006/relationships/oleObject"/><Relationship Id="rId1098" Target="media/image493.wmf" Type="http://schemas.openxmlformats.org/officeDocument/2006/relationships/image"/><Relationship Id="rId1099" Target="embeddings/oleObject599.bin" Type="http://schemas.openxmlformats.org/officeDocument/2006/relationships/oleObject"/><Relationship Id="rId11" Target="embeddings/oleObject2.bin" Type="http://schemas.openxmlformats.org/officeDocument/2006/relationships/oleObject"/><Relationship Id="rId110" Target="media/image51.wmf" Type="http://schemas.openxmlformats.org/officeDocument/2006/relationships/image"/><Relationship Id="rId1100" Target="media/image494.wmf" Type="http://schemas.openxmlformats.org/officeDocument/2006/relationships/image"/><Relationship Id="rId1101" Target="embeddings/oleObject600.bin" Type="http://schemas.openxmlformats.org/officeDocument/2006/relationships/oleObject"/><Relationship Id="rId1102" Target="media/image495.wmf" Type="http://schemas.openxmlformats.org/officeDocument/2006/relationships/image"/><Relationship Id="rId1103" Target="embeddings/oleObject601.bin" Type="http://schemas.openxmlformats.org/officeDocument/2006/relationships/oleObject"/><Relationship Id="rId1104" Target="media/image496.wmf" Type="http://schemas.openxmlformats.org/officeDocument/2006/relationships/image"/><Relationship Id="rId1105" Target="embeddings/oleObject602.bin" Type="http://schemas.openxmlformats.org/officeDocument/2006/relationships/oleObject"/><Relationship Id="rId1106" Target="media/image497.wmf" Type="http://schemas.openxmlformats.org/officeDocument/2006/relationships/image"/><Relationship Id="rId1107" Target="embeddings/oleObject603.bin" Type="http://schemas.openxmlformats.org/officeDocument/2006/relationships/oleObject"/><Relationship Id="rId1108" Target="media/image498.wmf" Type="http://schemas.openxmlformats.org/officeDocument/2006/relationships/image"/><Relationship Id="rId1109" Target="embeddings/oleObject604.bin" Type="http://schemas.openxmlformats.org/officeDocument/2006/relationships/oleObject"/><Relationship Id="rId111" Target="embeddings/oleObject53.bin" Type="http://schemas.openxmlformats.org/officeDocument/2006/relationships/oleObject"/><Relationship Id="rId1110" Target="media/image499.wmf" Type="http://schemas.openxmlformats.org/officeDocument/2006/relationships/image"/><Relationship Id="rId1111" Target="embeddings/oleObject605.bin" Type="http://schemas.openxmlformats.org/officeDocument/2006/relationships/oleObject"/><Relationship Id="rId1112" Target="media/image500.wmf" Type="http://schemas.openxmlformats.org/officeDocument/2006/relationships/image"/><Relationship Id="rId1113" Target="embeddings/oleObject606.bin" Type="http://schemas.openxmlformats.org/officeDocument/2006/relationships/oleObject"/><Relationship Id="rId1114" Target="media/image501.wmf" Type="http://schemas.openxmlformats.org/officeDocument/2006/relationships/image"/><Relationship Id="rId1115" Target="embeddings/oleObject607.bin" Type="http://schemas.openxmlformats.org/officeDocument/2006/relationships/oleObject"/><Relationship Id="rId1116" Target="media/image502.wmf" Type="http://schemas.openxmlformats.org/officeDocument/2006/relationships/image"/><Relationship Id="rId1117" Target="embeddings/oleObject608.bin" Type="http://schemas.openxmlformats.org/officeDocument/2006/relationships/oleObject"/><Relationship Id="rId1118" Target="media/image503.wmf" Type="http://schemas.openxmlformats.org/officeDocument/2006/relationships/image"/><Relationship Id="rId1119" Target="media/image504.png" Type="http://schemas.openxmlformats.org/officeDocument/2006/relationships/image"/><Relationship Id="rId112" Target="media/image52.wmf" Type="http://schemas.openxmlformats.org/officeDocument/2006/relationships/image"/><Relationship Id="rId1120" Target="media/image505.wmf" Type="http://schemas.openxmlformats.org/officeDocument/2006/relationships/image"/><Relationship Id="rId1121" Target="embeddings/oleObject609.bin" Type="http://schemas.openxmlformats.org/officeDocument/2006/relationships/oleObject"/><Relationship Id="rId1122" Target="media/image506.wmf" Type="http://schemas.openxmlformats.org/officeDocument/2006/relationships/image"/><Relationship Id="rId1123" Target="embeddings/oleObject610.bin" Type="http://schemas.openxmlformats.org/officeDocument/2006/relationships/oleObject"/><Relationship Id="rId1124" Target="media/image507.wmf" Type="http://schemas.openxmlformats.org/officeDocument/2006/relationships/image"/><Relationship Id="rId1125" Target="embeddings/oleObject611.bin" Type="http://schemas.openxmlformats.org/officeDocument/2006/relationships/oleObject"/><Relationship Id="rId1126" Target="embeddings/oleObject612.bin" Type="http://schemas.openxmlformats.org/officeDocument/2006/relationships/oleObject"/><Relationship Id="rId1127" Target="embeddings/oleObject613.bin" Type="http://schemas.openxmlformats.org/officeDocument/2006/relationships/oleObject"/><Relationship Id="rId1128" Target="embeddings/oleObject614.bin" Type="http://schemas.openxmlformats.org/officeDocument/2006/relationships/oleObject"/><Relationship Id="rId1129" Target="embeddings/oleObject615.bin" Type="http://schemas.openxmlformats.org/officeDocument/2006/relationships/oleObject"/><Relationship Id="rId113" Target="embeddings/oleObject54.bin" Type="http://schemas.openxmlformats.org/officeDocument/2006/relationships/oleObject"/><Relationship Id="rId1130" Target="embeddings/oleObject616.bin" Type="http://schemas.openxmlformats.org/officeDocument/2006/relationships/oleObject"/><Relationship Id="rId1131" Target="embeddings/oleObject617.bin" Type="http://schemas.openxmlformats.org/officeDocument/2006/relationships/oleObject"/><Relationship Id="rId1132" Target="embeddings/oleObject618.bin" Type="http://schemas.openxmlformats.org/officeDocument/2006/relationships/oleObject"/><Relationship Id="rId1133" Target="embeddings/oleObject619.bin" Type="http://schemas.openxmlformats.org/officeDocument/2006/relationships/oleObject"/><Relationship Id="rId1134" Target="embeddings/oleObject620.bin" Type="http://schemas.openxmlformats.org/officeDocument/2006/relationships/oleObject"/><Relationship Id="rId1135" Target="embeddings/oleObject621.bin" Type="http://schemas.openxmlformats.org/officeDocument/2006/relationships/oleObject"/><Relationship Id="rId1136" Target="embeddings/oleObject622.bin" Type="http://schemas.openxmlformats.org/officeDocument/2006/relationships/oleObject"/><Relationship Id="rId1137" Target="embeddings/oleObject623.bin" Type="http://schemas.openxmlformats.org/officeDocument/2006/relationships/oleObject"/><Relationship Id="rId1138" Target="embeddings/oleObject624.bin" Type="http://schemas.openxmlformats.org/officeDocument/2006/relationships/oleObject"/><Relationship Id="rId1139" Target="media/image508.wmf" Type="http://schemas.openxmlformats.org/officeDocument/2006/relationships/image"/><Relationship Id="rId114" Target="media/image53.wmf" Type="http://schemas.openxmlformats.org/officeDocument/2006/relationships/image"/><Relationship Id="rId1140" Target="embeddings/oleObject625.bin" Type="http://schemas.openxmlformats.org/officeDocument/2006/relationships/oleObject"/><Relationship Id="rId1141" Target="embeddings/oleObject626.bin" Type="http://schemas.openxmlformats.org/officeDocument/2006/relationships/oleObject"/><Relationship Id="rId1142" Target="embeddings/oleObject627.bin" Type="http://schemas.openxmlformats.org/officeDocument/2006/relationships/oleObject"/><Relationship Id="rId1143" Target="embeddings/oleObject628.bin" Type="http://schemas.openxmlformats.org/officeDocument/2006/relationships/oleObject"/><Relationship Id="rId1144" Target="media/image509.wmf" Type="http://schemas.openxmlformats.org/officeDocument/2006/relationships/image"/><Relationship Id="rId1145" Target="embeddings/oleObject629.bin" Type="http://schemas.openxmlformats.org/officeDocument/2006/relationships/oleObject"/><Relationship Id="rId1146" Target="embeddings/oleObject630.bin" Type="http://schemas.openxmlformats.org/officeDocument/2006/relationships/oleObject"/><Relationship Id="rId1147" Target="media/image510.wmf" Type="http://schemas.openxmlformats.org/officeDocument/2006/relationships/image"/><Relationship Id="rId1148" Target="embeddings/oleObject631.bin" Type="http://schemas.openxmlformats.org/officeDocument/2006/relationships/oleObject"/><Relationship Id="rId1149" Target="media/image511.wmf" Type="http://schemas.openxmlformats.org/officeDocument/2006/relationships/image"/><Relationship Id="rId115" Target="embeddings/oleObject55.bin" Type="http://schemas.openxmlformats.org/officeDocument/2006/relationships/oleObject"/><Relationship Id="rId1150" Target="embeddings/oleObject632.bin" Type="http://schemas.openxmlformats.org/officeDocument/2006/relationships/oleObject"/><Relationship Id="rId1151" Target="embeddings/oleObject633.bin" Type="http://schemas.openxmlformats.org/officeDocument/2006/relationships/oleObject"/><Relationship Id="rId1152" Target="embeddings/oleObject634.bin" Type="http://schemas.openxmlformats.org/officeDocument/2006/relationships/oleObject"/><Relationship Id="rId1153" Target="media/image512.wmf" Type="http://schemas.openxmlformats.org/officeDocument/2006/relationships/image"/><Relationship Id="rId1154" Target="embeddings/oleObject635.bin" Type="http://schemas.openxmlformats.org/officeDocument/2006/relationships/oleObject"/><Relationship Id="rId1155" Target="media/image513.wmf" Type="http://schemas.openxmlformats.org/officeDocument/2006/relationships/image"/><Relationship Id="rId1156" Target="embeddings/oleObject636.bin" Type="http://schemas.openxmlformats.org/officeDocument/2006/relationships/oleObject"/><Relationship Id="rId1157" Target="media/image514.wmf" Type="http://schemas.openxmlformats.org/officeDocument/2006/relationships/image"/><Relationship Id="rId1158" Target="embeddings/oleObject637.bin" Type="http://schemas.openxmlformats.org/officeDocument/2006/relationships/oleObject"/><Relationship Id="rId1159" Target="embeddings/oleObject638.bin" Type="http://schemas.openxmlformats.org/officeDocument/2006/relationships/oleObject"/><Relationship Id="rId116" Target="media/image54.wmf" Type="http://schemas.openxmlformats.org/officeDocument/2006/relationships/image"/><Relationship Id="rId1160" Target="embeddings/oleObject639.bin" Type="http://schemas.openxmlformats.org/officeDocument/2006/relationships/oleObject"/><Relationship Id="rId1161" Target="embeddings/oleObject640.bin" Type="http://schemas.openxmlformats.org/officeDocument/2006/relationships/oleObject"/><Relationship Id="rId1162" Target="embeddings/oleObject641.bin" Type="http://schemas.openxmlformats.org/officeDocument/2006/relationships/oleObject"/><Relationship Id="rId1163" Target="embeddings/oleObject642.bin" Type="http://schemas.openxmlformats.org/officeDocument/2006/relationships/oleObject"/><Relationship Id="rId1164" Target="embeddings/oleObject643.bin" Type="http://schemas.openxmlformats.org/officeDocument/2006/relationships/oleObject"/><Relationship Id="rId1165" Target="embeddings/oleObject644.bin" Type="http://schemas.openxmlformats.org/officeDocument/2006/relationships/oleObject"/><Relationship Id="rId1166" Target="media/image515.wmf" Type="http://schemas.openxmlformats.org/officeDocument/2006/relationships/image"/><Relationship Id="rId1167" Target="embeddings/oleObject645.bin" Type="http://schemas.openxmlformats.org/officeDocument/2006/relationships/oleObject"/><Relationship Id="rId1168" Target="media/image516.wmf" Type="http://schemas.openxmlformats.org/officeDocument/2006/relationships/image"/><Relationship Id="rId1169" Target="embeddings/oleObject646.bin" Type="http://schemas.openxmlformats.org/officeDocument/2006/relationships/oleObject"/><Relationship Id="rId117" Target="embeddings/oleObject56.bin" Type="http://schemas.openxmlformats.org/officeDocument/2006/relationships/oleObject"/><Relationship Id="rId1170" Target="media/image517.wmf" Type="http://schemas.openxmlformats.org/officeDocument/2006/relationships/image"/><Relationship Id="rId1171" Target="embeddings/oleObject647.bin" Type="http://schemas.openxmlformats.org/officeDocument/2006/relationships/oleObject"/><Relationship Id="rId1172" Target="media/image518.wmf" Type="http://schemas.openxmlformats.org/officeDocument/2006/relationships/image"/><Relationship Id="rId1173" Target="embeddings/oleObject648.bin" Type="http://schemas.openxmlformats.org/officeDocument/2006/relationships/oleObject"/><Relationship Id="rId1174" Target="media/image519.wmf" Type="http://schemas.openxmlformats.org/officeDocument/2006/relationships/image"/><Relationship Id="rId1175" Target="embeddings/oleObject649.bin" Type="http://schemas.openxmlformats.org/officeDocument/2006/relationships/oleObject"/><Relationship Id="rId1176" Target="media/image520.wmf" Type="http://schemas.openxmlformats.org/officeDocument/2006/relationships/image"/><Relationship Id="rId1177" Target="embeddings/oleObject650.bin" Type="http://schemas.openxmlformats.org/officeDocument/2006/relationships/oleObject"/><Relationship Id="rId1178" Target="embeddings/oleObject651.bin" Type="http://schemas.openxmlformats.org/officeDocument/2006/relationships/oleObject"/><Relationship Id="rId1179" Target="media/image521.wmf" Type="http://schemas.openxmlformats.org/officeDocument/2006/relationships/image"/><Relationship Id="rId118" Target="media/image55.wmf" Type="http://schemas.openxmlformats.org/officeDocument/2006/relationships/image"/><Relationship Id="rId1180" Target="embeddings/oleObject652.bin" Type="http://schemas.openxmlformats.org/officeDocument/2006/relationships/oleObject"/><Relationship Id="rId1181" Target="media/image522.wmf" Type="http://schemas.openxmlformats.org/officeDocument/2006/relationships/image"/><Relationship Id="rId1182" Target="embeddings/oleObject653.bin" Type="http://schemas.openxmlformats.org/officeDocument/2006/relationships/oleObject"/><Relationship Id="rId1183" Target="media/image523.wmf" Type="http://schemas.openxmlformats.org/officeDocument/2006/relationships/image"/><Relationship Id="rId1184" Target="embeddings/oleObject654.bin" Type="http://schemas.openxmlformats.org/officeDocument/2006/relationships/oleObject"/><Relationship Id="rId1185" Target="media/image524.wmf" Type="http://schemas.openxmlformats.org/officeDocument/2006/relationships/image"/><Relationship Id="rId1186" Target="embeddings/oleObject655.bin" Type="http://schemas.openxmlformats.org/officeDocument/2006/relationships/oleObject"/><Relationship Id="rId1187" Target="media/image525.wmf" Type="http://schemas.openxmlformats.org/officeDocument/2006/relationships/image"/><Relationship Id="rId1188" Target="embeddings/oleObject656.bin" Type="http://schemas.openxmlformats.org/officeDocument/2006/relationships/oleObject"/><Relationship Id="rId1189" Target="media/image526.wmf" Type="http://schemas.openxmlformats.org/officeDocument/2006/relationships/image"/><Relationship Id="rId119" Target="embeddings/oleObject57.bin" Type="http://schemas.openxmlformats.org/officeDocument/2006/relationships/oleObject"/><Relationship Id="rId1190" Target="embeddings/oleObject657.bin" Type="http://schemas.openxmlformats.org/officeDocument/2006/relationships/oleObject"/><Relationship Id="rId1191" Target="embeddings/oleObject658.bin" Type="http://schemas.openxmlformats.org/officeDocument/2006/relationships/oleObject"/><Relationship Id="rId1192" Target="media/image527.wmf" Type="http://schemas.openxmlformats.org/officeDocument/2006/relationships/image"/><Relationship Id="rId1193" Target="embeddings/oleObject659.bin" Type="http://schemas.openxmlformats.org/officeDocument/2006/relationships/oleObject"/><Relationship Id="rId1194" Target="media/image528.wmf" Type="http://schemas.openxmlformats.org/officeDocument/2006/relationships/image"/><Relationship Id="rId1195" Target="embeddings/oleObject660.bin" Type="http://schemas.openxmlformats.org/officeDocument/2006/relationships/oleObject"/><Relationship Id="rId1196" Target="media/image529.wmf" Type="http://schemas.openxmlformats.org/officeDocument/2006/relationships/image"/><Relationship Id="rId1197" Target="embeddings/oleObject661.bin" Type="http://schemas.openxmlformats.org/officeDocument/2006/relationships/oleObject"/><Relationship Id="rId1198" Target="media/image530.wmf" Type="http://schemas.openxmlformats.org/officeDocument/2006/relationships/image"/><Relationship Id="rId1199" Target="embeddings/oleObject662.bin" Type="http://schemas.openxmlformats.org/officeDocument/2006/relationships/oleObject"/><Relationship Id="rId12" Target="media/image3.wmf" Type="http://schemas.openxmlformats.org/officeDocument/2006/relationships/image"/><Relationship Id="rId120" Target="media/image56.wmf" Type="http://schemas.openxmlformats.org/officeDocument/2006/relationships/image"/><Relationship Id="rId1200" Target="media/image531.wmf" Type="http://schemas.openxmlformats.org/officeDocument/2006/relationships/image"/><Relationship Id="rId1201" Target="embeddings/oleObject663.bin" Type="http://schemas.openxmlformats.org/officeDocument/2006/relationships/oleObject"/><Relationship Id="rId1202" Target="media/image532.wmf" Type="http://schemas.openxmlformats.org/officeDocument/2006/relationships/image"/><Relationship Id="rId1203" Target="embeddings/oleObject664.bin" Type="http://schemas.openxmlformats.org/officeDocument/2006/relationships/oleObject"/><Relationship Id="rId1204" Target="media/image533.wmf" Type="http://schemas.openxmlformats.org/officeDocument/2006/relationships/image"/><Relationship Id="rId1205" Target="embeddings/oleObject665.bin" Type="http://schemas.openxmlformats.org/officeDocument/2006/relationships/oleObject"/><Relationship Id="rId1206" Target="media/image534.wmf" Type="http://schemas.openxmlformats.org/officeDocument/2006/relationships/image"/><Relationship Id="rId1207" Target="embeddings/oleObject666.bin" Type="http://schemas.openxmlformats.org/officeDocument/2006/relationships/oleObject"/><Relationship Id="rId1208" Target="media/image535.wmf" Type="http://schemas.openxmlformats.org/officeDocument/2006/relationships/image"/><Relationship Id="rId1209" Target="embeddings/oleObject667.bin" Type="http://schemas.openxmlformats.org/officeDocument/2006/relationships/oleObject"/><Relationship Id="rId121" Target="embeddings/oleObject58.bin" Type="http://schemas.openxmlformats.org/officeDocument/2006/relationships/oleObject"/><Relationship Id="rId1210" Target="media/image536.wmf" Type="http://schemas.openxmlformats.org/officeDocument/2006/relationships/image"/><Relationship Id="rId1211" Target="embeddings/oleObject668.bin" Type="http://schemas.openxmlformats.org/officeDocument/2006/relationships/oleObject"/><Relationship Id="rId1212" Target="media/image537.wmf" Type="http://schemas.openxmlformats.org/officeDocument/2006/relationships/image"/><Relationship Id="rId1213" Target="embeddings/oleObject669.bin" Type="http://schemas.openxmlformats.org/officeDocument/2006/relationships/oleObject"/><Relationship Id="rId1214" Target="embeddings/oleObject670.bin" Type="http://schemas.openxmlformats.org/officeDocument/2006/relationships/oleObject"/><Relationship Id="rId1215" Target="media/image538.wmf" Type="http://schemas.openxmlformats.org/officeDocument/2006/relationships/image"/><Relationship Id="rId1216" Target="embeddings/oleObject671.bin" Type="http://schemas.openxmlformats.org/officeDocument/2006/relationships/oleObject"/><Relationship Id="rId1217" Target="media/image539.wmf" Type="http://schemas.openxmlformats.org/officeDocument/2006/relationships/image"/><Relationship Id="rId1218" Target="embeddings/oleObject672.bin" Type="http://schemas.openxmlformats.org/officeDocument/2006/relationships/oleObject"/><Relationship Id="rId1219" Target="media/image540.wmf" Type="http://schemas.openxmlformats.org/officeDocument/2006/relationships/image"/><Relationship Id="rId122" Target="media/image57.wmf" Type="http://schemas.openxmlformats.org/officeDocument/2006/relationships/image"/><Relationship Id="rId1220" Target="embeddings/oleObject673.bin" Type="http://schemas.openxmlformats.org/officeDocument/2006/relationships/oleObject"/><Relationship Id="rId1221" Target="embeddings/oleObject674.bin" Type="http://schemas.openxmlformats.org/officeDocument/2006/relationships/oleObject"/><Relationship Id="rId1222" Target="media/image541.wmf" Type="http://schemas.openxmlformats.org/officeDocument/2006/relationships/image"/><Relationship Id="rId1223" Target="embeddings/oleObject675.bin" Type="http://schemas.openxmlformats.org/officeDocument/2006/relationships/oleObject"/><Relationship Id="rId1224" Target="media/image542.wmf" Type="http://schemas.openxmlformats.org/officeDocument/2006/relationships/image"/><Relationship Id="rId1225" Target="embeddings/oleObject676.bin" Type="http://schemas.openxmlformats.org/officeDocument/2006/relationships/oleObject"/><Relationship Id="rId1226" Target="embeddings/oleObject677.bin" Type="http://schemas.openxmlformats.org/officeDocument/2006/relationships/oleObject"/><Relationship Id="rId1227" Target="media/image543.wmf" Type="http://schemas.openxmlformats.org/officeDocument/2006/relationships/image"/><Relationship Id="rId1228" Target="embeddings/oleObject678.bin" Type="http://schemas.openxmlformats.org/officeDocument/2006/relationships/oleObject"/><Relationship Id="rId1229" Target="embeddings/oleObject679.bin" Type="http://schemas.openxmlformats.org/officeDocument/2006/relationships/oleObject"/><Relationship Id="rId123" Target="embeddings/oleObject59.bin" Type="http://schemas.openxmlformats.org/officeDocument/2006/relationships/oleObject"/><Relationship Id="rId1230" Target="media/image544.wmf" Type="http://schemas.openxmlformats.org/officeDocument/2006/relationships/image"/><Relationship Id="rId1231" Target="embeddings/oleObject680.bin" Type="http://schemas.openxmlformats.org/officeDocument/2006/relationships/oleObject"/><Relationship Id="rId1232" Target="media/image545.wmf" Type="http://schemas.openxmlformats.org/officeDocument/2006/relationships/image"/><Relationship Id="rId1233" Target="embeddings/oleObject681.bin" Type="http://schemas.openxmlformats.org/officeDocument/2006/relationships/oleObject"/><Relationship Id="rId1234" Target="media/image546.wmf" Type="http://schemas.openxmlformats.org/officeDocument/2006/relationships/image"/><Relationship Id="rId1235" Target="embeddings/oleObject682.bin" Type="http://schemas.openxmlformats.org/officeDocument/2006/relationships/oleObject"/><Relationship Id="rId1236" Target="media/image547.wmf" Type="http://schemas.openxmlformats.org/officeDocument/2006/relationships/image"/><Relationship Id="rId1237" Target="embeddings/oleObject683.bin" Type="http://schemas.openxmlformats.org/officeDocument/2006/relationships/oleObject"/><Relationship Id="rId1238" Target="media/image548.wmf" Type="http://schemas.openxmlformats.org/officeDocument/2006/relationships/image"/><Relationship Id="rId1239" Target="embeddings/oleObject684.bin" Type="http://schemas.openxmlformats.org/officeDocument/2006/relationships/oleObject"/><Relationship Id="rId124" Target="media/image58.wmf" Type="http://schemas.openxmlformats.org/officeDocument/2006/relationships/image"/><Relationship Id="rId1240" Target="media/image549.wmf" Type="http://schemas.openxmlformats.org/officeDocument/2006/relationships/image"/><Relationship Id="rId1241" Target="embeddings/oleObject685.bin" Type="http://schemas.openxmlformats.org/officeDocument/2006/relationships/oleObject"/><Relationship Id="rId1242" Target="embeddings/oleObject686.bin" Type="http://schemas.openxmlformats.org/officeDocument/2006/relationships/oleObject"/><Relationship Id="rId1243" Target="media/image550.wmf" Type="http://schemas.openxmlformats.org/officeDocument/2006/relationships/image"/><Relationship Id="rId1244" Target="embeddings/oleObject687.bin" Type="http://schemas.openxmlformats.org/officeDocument/2006/relationships/oleObject"/><Relationship Id="rId1245" Target="media/image551.wmf" Type="http://schemas.openxmlformats.org/officeDocument/2006/relationships/image"/><Relationship Id="rId1246" Target="embeddings/oleObject688.bin" Type="http://schemas.openxmlformats.org/officeDocument/2006/relationships/oleObject"/><Relationship Id="rId1247" Target="media/image552.wmf" Type="http://schemas.openxmlformats.org/officeDocument/2006/relationships/image"/><Relationship Id="rId1248" Target="embeddings/oleObject689.bin" Type="http://schemas.openxmlformats.org/officeDocument/2006/relationships/oleObject"/><Relationship Id="rId1249" Target="media/image553.wmf" Type="http://schemas.openxmlformats.org/officeDocument/2006/relationships/image"/><Relationship Id="rId125" Target="embeddings/oleObject60.bin" Type="http://schemas.openxmlformats.org/officeDocument/2006/relationships/oleObject"/><Relationship Id="rId1250" Target="embeddings/oleObject690.bin" Type="http://schemas.openxmlformats.org/officeDocument/2006/relationships/oleObject"/><Relationship Id="rId1251" Target="media/image554.wmf" Type="http://schemas.openxmlformats.org/officeDocument/2006/relationships/image"/><Relationship Id="rId1252" Target="embeddings/oleObject691.bin" Type="http://schemas.openxmlformats.org/officeDocument/2006/relationships/oleObject"/><Relationship Id="rId1253" Target="media/image555.wmf" Type="http://schemas.openxmlformats.org/officeDocument/2006/relationships/image"/><Relationship Id="rId1254" Target="embeddings/oleObject692.bin" Type="http://schemas.openxmlformats.org/officeDocument/2006/relationships/oleObject"/><Relationship Id="rId1255" Target="media/image556.wmf" Type="http://schemas.openxmlformats.org/officeDocument/2006/relationships/image"/><Relationship Id="rId1256" Target="embeddings/oleObject693.bin" Type="http://schemas.openxmlformats.org/officeDocument/2006/relationships/oleObject"/><Relationship Id="rId1257" Target="media/image557.wmf" Type="http://schemas.openxmlformats.org/officeDocument/2006/relationships/image"/><Relationship Id="rId1258" Target="embeddings/oleObject694.bin" Type="http://schemas.openxmlformats.org/officeDocument/2006/relationships/oleObject"/><Relationship Id="rId1259" Target="media/image558.wmf" Type="http://schemas.openxmlformats.org/officeDocument/2006/relationships/image"/><Relationship Id="rId126" Target="media/image59.wmf" Type="http://schemas.openxmlformats.org/officeDocument/2006/relationships/image"/><Relationship Id="rId1260" Target="embeddings/oleObject695.bin" Type="http://schemas.openxmlformats.org/officeDocument/2006/relationships/oleObject"/><Relationship Id="rId1261" Target="media/image559.wmf" Type="http://schemas.openxmlformats.org/officeDocument/2006/relationships/image"/><Relationship Id="rId1262" Target="embeddings/oleObject696.bin" Type="http://schemas.openxmlformats.org/officeDocument/2006/relationships/oleObject"/><Relationship Id="rId1263" Target="media/image560.wmf" Type="http://schemas.openxmlformats.org/officeDocument/2006/relationships/image"/><Relationship Id="rId1264" Target="embeddings/oleObject697.bin" Type="http://schemas.openxmlformats.org/officeDocument/2006/relationships/oleObject"/><Relationship Id="rId1265" Target="media/image561.wmf" Type="http://schemas.openxmlformats.org/officeDocument/2006/relationships/image"/><Relationship Id="rId1266" Target="embeddings/oleObject698.bin" Type="http://schemas.openxmlformats.org/officeDocument/2006/relationships/oleObject"/><Relationship Id="rId1267" Target="media/image562.wmf" Type="http://schemas.openxmlformats.org/officeDocument/2006/relationships/image"/><Relationship Id="rId1268" Target="embeddings/oleObject699.bin" Type="http://schemas.openxmlformats.org/officeDocument/2006/relationships/oleObject"/><Relationship Id="rId1269" Target="media/image563.wmf" Type="http://schemas.openxmlformats.org/officeDocument/2006/relationships/image"/><Relationship Id="rId127" Target="embeddings/oleObject61.bin" Type="http://schemas.openxmlformats.org/officeDocument/2006/relationships/oleObject"/><Relationship Id="rId1270" Target="embeddings/oleObject700.bin" Type="http://schemas.openxmlformats.org/officeDocument/2006/relationships/oleObject"/><Relationship Id="rId1271" Target="media/image564.wmf" Type="http://schemas.openxmlformats.org/officeDocument/2006/relationships/image"/><Relationship Id="rId1272" Target="embeddings/oleObject701.bin" Type="http://schemas.openxmlformats.org/officeDocument/2006/relationships/oleObject"/><Relationship Id="rId1273" Target="media/image565.wmf" Type="http://schemas.openxmlformats.org/officeDocument/2006/relationships/image"/><Relationship Id="rId1274" Target="embeddings/oleObject702.bin" Type="http://schemas.openxmlformats.org/officeDocument/2006/relationships/oleObject"/><Relationship Id="rId1275" Target="media/image566.wmf" Type="http://schemas.openxmlformats.org/officeDocument/2006/relationships/image"/><Relationship Id="rId1276" Target="embeddings/oleObject703.bin" Type="http://schemas.openxmlformats.org/officeDocument/2006/relationships/oleObject"/><Relationship Id="rId1277" Target="media/image567.wmf" Type="http://schemas.openxmlformats.org/officeDocument/2006/relationships/image"/><Relationship Id="rId1278" Target="embeddings/oleObject704.bin" Type="http://schemas.openxmlformats.org/officeDocument/2006/relationships/oleObject"/><Relationship Id="rId1279" Target="media/image568.wmf" Type="http://schemas.openxmlformats.org/officeDocument/2006/relationships/image"/><Relationship Id="rId128" Target="media/image60.wmf" Type="http://schemas.openxmlformats.org/officeDocument/2006/relationships/image"/><Relationship Id="rId1280" Target="embeddings/oleObject705.bin" Type="http://schemas.openxmlformats.org/officeDocument/2006/relationships/oleObject"/><Relationship Id="rId1281" Target="media/image569.wmf" Type="http://schemas.openxmlformats.org/officeDocument/2006/relationships/image"/><Relationship Id="rId1282" Target="embeddings/oleObject706.bin" Type="http://schemas.openxmlformats.org/officeDocument/2006/relationships/oleObject"/><Relationship Id="rId1283" Target="media/image570.wmf" Type="http://schemas.openxmlformats.org/officeDocument/2006/relationships/image"/><Relationship Id="rId1284" Target="embeddings/oleObject707.bin" Type="http://schemas.openxmlformats.org/officeDocument/2006/relationships/oleObject"/><Relationship Id="rId1285" Target="media/image571.wmf" Type="http://schemas.openxmlformats.org/officeDocument/2006/relationships/image"/><Relationship Id="rId1286" Target="embeddings/oleObject708.bin" Type="http://schemas.openxmlformats.org/officeDocument/2006/relationships/oleObject"/><Relationship Id="rId1287" Target="media/image572.wmf" Type="http://schemas.openxmlformats.org/officeDocument/2006/relationships/image"/><Relationship Id="rId1288" Target="embeddings/oleObject709.bin" Type="http://schemas.openxmlformats.org/officeDocument/2006/relationships/oleObject"/><Relationship Id="rId1289" Target="media/image573.wmf" Type="http://schemas.openxmlformats.org/officeDocument/2006/relationships/image"/><Relationship Id="rId129" Target="embeddings/oleObject62.bin" Type="http://schemas.openxmlformats.org/officeDocument/2006/relationships/oleObject"/><Relationship Id="rId1290" Target="embeddings/oleObject710.bin" Type="http://schemas.openxmlformats.org/officeDocument/2006/relationships/oleObject"/><Relationship Id="rId1291" Target="media/image574.wmf" Type="http://schemas.openxmlformats.org/officeDocument/2006/relationships/image"/><Relationship Id="rId1292" Target="embeddings/oleObject711.bin" Type="http://schemas.openxmlformats.org/officeDocument/2006/relationships/oleObject"/><Relationship Id="rId1293" Target="media/image575.wmf" Type="http://schemas.openxmlformats.org/officeDocument/2006/relationships/image"/><Relationship Id="rId1294" Target="embeddings/oleObject712.bin" Type="http://schemas.openxmlformats.org/officeDocument/2006/relationships/oleObject"/><Relationship Id="rId1295" Target="media/image576.wmf" Type="http://schemas.openxmlformats.org/officeDocument/2006/relationships/image"/><Relationship Id="rId1296" Target="embeddings/oleObject713.bin" Type="http://schemas.openxmlformats.org/officeDocument/2006/relationships/oleObject"/><Relationship Id="rId1297" Target="media/image577.wmf" Type="http://schemas.openxmlformats.org/officeDocument/2006/relationships/image"/><Relationship Id="rId1298" Target="embeddings/oleObject714.bin" Type="http://schemas.openxmlformats.org/officeDocument/2006/relationships/oleObject"/><Relationship Id="rId1299" Target="media/image578.wmf" Type="http://schemas.openxmlformats.org/officeDocument/2006/relationships/image"/><Relationship Id="rId13" Target="embeddings/oleObject3.bin" Type="http://schemas.openxmlformats.org/officeDocument/2006/relationships/oleObject"/><Relationship Id="rId130" Target="media/image61.wmf" Type="http://schemas.openxmlformats.org/officeDocument/2006/relationships/image"/><Relationship Id="rId1300" Target="embeddings/oleObject715.bin" Type="http://schemas.openxmlformats.org/officeDocument/2006/relationships/oleObject"/><Relationship Id="rId1301" Target="media/image579.wmf" Type="http://schemas.openxmlformats.org/officeDocument/2006/relationships/image"/><Relationship Id="rId1302" Target="embeddings/oleObject716.bin" Type="http://schemas.openxmlformats.org/officeDocument/2006/relationships/oleObject"/><Relationship Id="rId1303" Target="media/image580.wmf" Type="http://schemas.openxmlformats.org/officeDocument/2006/relationships/image"/><Relationship Id="rId1304" Target="embeddings/oleObject717.bin" Type="http://schemas.openxmlformats.org/officeDocument/2006/relationships/oleObject"/><Relationship Id="rId1305" Target="embeddings/oleObject718.bin" Type="http://schemas.openxmlformats.org/officeDocument/2006/relationships/oleObject"/><Relationship Id="rId1306" Target="media/image581.wmf" Type="http://schemas.openxmlformats.org/officeDocument/2006/relationships/image"/><Relationship Id="rId1307" Target="embeddings/oleObject719.bin" Type="http://schemas.openxmlformats.org/officeDocument/2006/relationships/oleObject"/><Relationship Id="rId1308" Target="media/image582.wmf" Type="http://schemas.openxmlformats.org/officeDocument/2006/relationships/image"/><Relationship Id="rId1309" Target="embeddings/oleObject720.bin" Type="http://schemas.openxmlformats.org/officeDocument/2006/relationships/oleObject"/><Relationship Id="rId131" Target="embeddings/oleObject63.bin" Type="http://schemas.openxmlformats.org/officeDocument/2006/relationships/oleObject"/><Relationship Id="rId1310" Target="media/image583.wmf" Type="http://schemas.openxmlformats.org/officeDocument/2006/relationships/image"/><Relationship Id="rId1311" Target="embeddings/oleObject721.bin" Type="http://schemas.openxmlformats.org/officeDocument/2006/relationships/oleObject"/><Relationship Id="rId1312" Target="media/image584.wmf" Type="http://schemas.openxmlformats.org/officeDocument/2006/relationships/image"/><Relationship Id="rId1313" Target="embeddings/oleObject722.bin" Type="http://schemas.openxmlformats.org/officeDocument/2006/relationships/oleObject"/><Relationship Id="rId1314" Target="media/image585.wmf" Type="http://schemas.openxmlformats.org/officeDocument/2006/relationships/image"/><Relationship Id="rId1315" Target="embeddings/oleObject723.bin" Type="http://schemas.openxmlformats.org/officeDocument/2006/relationships/oleObject"/><Relationship Id="rId1316" Target="embeddings/oleObject724.bin" Type="http://schemas.openxmlformats.org/officeDocument/2006/relationships/oleObject"/><Relationship Id="rId1317" Target="media/image586.wmf" Type="http://schemas.openxmlformats.org/officeDocument/2006/relationships/image"/><Relationship Id="rId1318" Target="embeddings/oleObject725.bin" Type="http://schemas.openxmlformats.org/officeDocument/2006/relationships/oleObject"/><Relationship Id="rId1319" Target="media/image587.wmf" Type="http://schemas.openxmlformats.org/officeDocument/2006/relationships/image"/><Relationship Id="rId132" Target="media/image62.wmf" Type="http://schemas.openxmlformats.org/officeDocument/2006/relationships/image"/><Relationship Id="rId1320" Target="embeddings/oleObject726.bin" Type="http://schemas.openxmlformats.org/officeDocument/2006/relationships/oleObject"/><Relationship Id="rId1321" Target="media/image588.wmf" Type="http://schemas.openxmlformats.org/officeDocument/2006/relationships/image"/><Relationship Id="rId1322" Target="embeddings/oleObject727.bin" Type="http://schemas.openxmlformats.org/officeDocument/2006/relationships/oleObject"/><Relationship Id="rId1323" Target="media/image589.wmf" Type="http://schemas.openxmlformats.org/officeDocument/2006/relationships/image"/><Relationship Id="rId1324" Target="embeddings/oleObject728.bin" Type="http://schemas.openxmlformats.org/officeDocument/2006/relationships/oleObject"/><Relationship Id="rId1325" Target="embeddings/oleObject729.bin" Type="http://schemas.openxmlformats.org/officeDocument/2006/relationships/oleObject"/><Relationship Id="rId1326" Target="embeddings/oleObject730.bin" Type="http://schemas.openxmlformats.org/officeDocument/2006/relationships/oleObject"/><Relationship Id="rId1327" Target="media/image590.wmf" Type="http://schemas.openxmlformats.org/officeDocument/2006/relationships/image"/><Relationship Id="rId1328" Target="embeddings/oleObject731.bin" Type="http://schemas.openxmlformats.org/officeDocument/2006/relationships/oleObject"/><Relationship Id="rId1329" Target="embeddings/oleObject732.bin" Type="http://schemas.openxmlformats.org/officeDocument/2006/relationships/oleObject"/><Relationship Id="rId133" Target="embeddings/oleObject64.bin" Type="http://schemas.openxmlformats.org/officeDocument/2006/relationships/oleObject"/><Relationship Id="rId1330" Target="media/image591.wmf" Type="http://schemas.openxmlformats.org/officeDocument/2006/relationships/image"/><Relationship Id="rId1331" Target="embeddings/oleObject733.bin" Type="http://schemas.openxmlformats.org/officeDocument/2006/relationships/oleObject"/><Relationship Id="rId1332" Target="embeddings/oleObject734.bin" Type="http://schemas.openxmlformats.org/officeDocument/2006/relationships/oleObject"/><Relationship Id="rId1333" Target="embeddings/oleObject735.bin" Type="http://schemas.openxmlformats.org/officeDocument/2006/relationships/oleObject"/><Relationship Id="rId1334" Target="embeddings/oleObject736.bin" Type="http://schemas.openxmlformats.org/officeDocument/2006/relationships/oleObject"/><Relationship Id="rId1335" Target="media/image592.wmf" Type="http://schemas.openxmlformats.org/officeDocument/2006/relationships/image"/><Relationship Id="rId1336" Target="embeddings/oleObject737.bin" Type="http://schemas.openxmlformats.org/officeDocument/2006/relationships/oleObject"/><Relationship Id="rId1337" Target="embeddings/oleObject738.bin" Type="http://schemas.openxmlformats.org/officeDocument/2006/relationships/oleObject"/><Relationship Id="rId1338" Target="media/image593.wmf" Type="http://schemas.openxmlformats.org/officeDocument/2006/relationships/image"/><Relationship Id="rId1339" Target="embeddings/oleObject739.bin" Type="http://schemas.openxmlformats.org/officeDocument/2006/relationships/oleObject"/><Relationship Id="rId134" Target="media/image63.wmf" Type="http://schemas.openxmlformats.org/officeDocument/2006/relationships/image"/><Relationship Id="rId1340" Target="embeddings/oleObject740.bin" Type="http://schemas.openxmlformats.org/officeDocument/2006/relationships/oleObject"/><Relationship Id="rId1341" Target="media/image594.wmf" Type="http://schemas.openxmlformats.org/officeDocument/2006/relationships/image"/><Relationship Id="rId1342" Target="embeddings/oleObject741.bin" Type="http://schemas.openxmlformats.org/officeDocument/2006/relationships/oleObject"/><Relationship Id="rId1343" Target="media/image595.wmf" Type="http://schemas.openxmlformats.org/officeDocument/2006/relationships/image"/><Relationship Id="rId1344" Target="embeddings/oleObject742.bin" Type="http://schemas.openxmlformats.org/officeDocument/2006/relationships/oleObject"/><Relationship Id="rId1345" Target="media/image596.wmf" Type="http://schemas.openxmlformats.org/officeDocument/2006/relationships/image"/><Relationship Id="rId1346" Target="embeddings/oleObject743.bin" Type="http://schemas.openxmlformats.org/officeDocument/2006/relationships/oleObject"/><Relationship Id="rId1347" Target="media/image597.wmf" Type="http://schemas.openxmlformats.org/officeDocument/2006/relationships/image"/><Relationship Id="rId1348" Target="embeddings/oleObject744.bin" Type="http://schemas.openxmlformats.org/officeDocument/2006/relationships/oleObject"/><Relationship Id="rId1349" Target="media/image598.wmf" Type="http://schemas.openxmlformats.org/officeDocument/2006/relationships/image"/><Relationship Id="rId135" Target="embeddings/oleObject65.bin" Type="http://schemas.openxmlformats.org/officeDocument/2006/relationships/oleObject"/><Relationship Id="rId1350" Target="embeddings/oleObject745.bin" Type="http://schemas.openxmlformats.org/officeDocument/2006/relationships/oleObject"/><Relationship Id="rId1351" Target="media/image599.wmf" Type="http://schemas.openxmlformats.org/officeDocument/2006/relationships/image"/><Relationship Id="rId1352" Target="embeddings/oleObject746.bin" Type="http://schemas.openxmlformats.org/officeDocument/2006/relationships/oleObject"/><Relationship Id="rId1353" Target="media/image600.wmf" Type="http://schemas.openxmlformats.org/officeDocument/2006/relationships/image"/><Relationship Id="rId1354" Target="embeddings/oleObject747.bin" Type="http://schemas.openxmlformats.org/officeDocument/2006/relationships/oleObject"/><Relationship Id="rId1355" Target="media/image601.wmf" Type="http://schemas.openxmlformats.org/officeDocument/2006/relationships/image"/><Relationship Id="rId1356" Target="embeddings/oleObject748.bin" Type="http://schemas.openxmlformats.org/officeDocument/2006/relationships/oleObject"/><Relationship Id="rId1357" Target="media/image602.wmf" Type="http://schemas.openxmlformats.org/officeDocument/2006/relationships/image"/><Relationship Id="rId1358" Target="embeddings/oleObject749.bin" Type="http://schemas.openxmlformats.org/officeDocument/2006/relationships/oleObject"/><Relationship Id="rId1359" Target="embeddings/oleObject750.bin" Type="http://schemas.openxmlformats.org/officeDocument/2006/relationships/oleObject"/><Relationship Id="rId136" Target="media/image64.wmf" Type="http://schemas.openxmlformats.org/officeDocument/2006/relationships/image"/><Relationship Id="rId1360" Target="media/image603.wmf" Type="http://schemas.openxmlformats.org/officeDocument/2006/relationships/image"/><Relationship Id="rId1361" Target="embeddings/oleObject751.bin" Type="http://schemas.openxmlformats.org/officeDocument/2006/relationships/oleObject"/><Relationship Id="rId1362" Target="embeddings/oleObject752.bin" Type="http://schemas.openxmlformats.org/officeDocument/2006/relationships/oleObject"/><Relationship Id="rId1363" Target="embeddings/oleObject753.bin" Type="http://schemas.openxmlformats.org/officeDocument/2006/relationships/oleObject"/><Relationship Id="rId1364" Target="embeddings/oleObject754.bin" Type="http://schemas.openxmlformats.org/officeDocument/2006/relationships/oleObject"/><Relationship Id="rId1365" Target="embeddings/oleObject755.bin" Type="http://schemas.openxmlformats.org/officeDocument/2006/relationships/oleObject"/><Relationship Id="rId1366" Target="embeddings/oleObject756.bin" Type="http://schemas.openxmlformats.org/officeDocument/2006/relationships/oleObject"/><Relationship Id="rId1367" Target="embeddings/oleObject757.bin" Type="http://schemas.openxmlformats.org/officeDocument/2006/relationships/oleObject"/><Relationship Id="rId1368" Target="embeddings/oleObject758.bin" Type="http://schemas.openxmlformats.org/officeDocument/2006/relationships/oleObject"/><Relationship Id="rId1369" Target="embeddings/oleObject759.bin" Type="http://schemas.openxmlformats.org/officeDocument/2006/relationships/oleObject"/><Relationship Id="rId137" Target="embeddings/oleObject66.bin" Type="http://schemas.openxmlformats.org/officeDocument/2006/relationships/oleObject"/><Relationship Id="rId1370" Target="embeddings/oleObject760.bin" Type="http://schemas.openxmlformats.org/officeDocument/2006/relationships/oleObject"/><Relationship Id="rId1371" Target="media/image604.wmf" Type="http://schemas.openxmlformats.org/officeDocument/2006/relationships/image"/><Relationship Id="rId1372" Target="embeddings/oleObject761.bin" Type="http://schemas.openxmlformats.org/officeDocument/2006/relationships/oleObject"/><Relationship Id="rId1373" Target="embeddings/oleObject762.bin" Type="http://schemas.openxmlformats.org/officeDocument/2006/relationships/oleObject"/><Relationship Id="rId1374" Target="media/image605.wmf" Type="http://schemas.openxmlformats.org/officeDocument/2006/relationships/image"/><Relationship Id="rId1375" Target="embeddings/oleObject763.bin" Type="http://schemas.openxmlformats.org/officeDocument/2006/relationships/oleObject"/><Relationship Id="rId1376" Target="media/image606.wmf" Type="http://schemas.openxmlformats.org/officeDocument/2006/relationships/image"/><Relationship Id="rId1377" Target="embeddings/oleObject764.bin" Type="http://schemas.openxmlformats.org/officeDocument/2006/relationships/oleObject"/><Relationship Id="rId1378" Target="media/image607.wmf" Type="http://schemas.openxmlformats.org/officeDocument/2006/relationships/image"/><Relationship Id="rId1379" Target="embeddings/oleObject765.bin" Type="http://schemas.openxmlformats.org/officeDocument/2006/relationships/oleObject"/><Relationship Id="rId138" Target="media/image65.wmf" Type="http://schemas.openxmlformats.org/officeDocument/2006/relationships/image"/><Relationship Id="rId1380" Target="media/image608.wmf" Type="http://schemas.openxmlformats.org/officeDocument/2006/relationships/image"/><Relationship Id="rId1381" Target="embeddings/oleObject766.bin" Type="http://schemas.openxmlformats.org/officeDocument/2006/relationships/oleObject"/><Relationship Id="rId1382" Target="media/image609.wmf" Type="http://schemas.openxmlformats.org/officeDocument/2006/relationships/image"/><Relationship Id="rId1383" Target="embeddings/oleObject767.bin" Type="http://schemas.openxmlformats.org/officeDocument/2006/relationships/oleObject"/><Relationship Id="rId1384" Target="media/image610.wmf" Type="http://schemas.openxmlformats.org/officeDocument/2006/relationships/image"/><Relationship Id="rId1385" Target="embeddings/oleObject768.bin" Type="http://schemas.openxmlformats.org/officeDocument/2006/relationships/oleObject"/><Relationship Id="rId1386" Target="media/image611.wmf" Type="http://schemas.openxmlformats.org/officeDocument/2006/relationships/image"/><Relationship Id="rId1387" Target="embeddings/oleObject769.bin" Type="http://schemas.openxmlformats.org/officeDocument/2006/relationships/oleObject"/><Relationship Id="rId1388" Target="media/image612.wmf" Type="http://schemas.openxmlformats.org/officeDocument/2006/relationships/image"/><Relationship Id="rId1389" Target="embeddings/oleObject770.bin" Type="http://schemas.openxmlformats.org/officeDocument/2006/relationships/oleObject"/><Relationship Id="rId139" Target="embeddings/oleObject67.bin" Type="http://schemas.openxmlformats.org/officeDocument/2006/relationships/oleObject"/><Relationship Id="rId1390" Target="media/image613.wmf" Type="http://schemas.openxmlformats.org/officeDocument/2006/relationships/image"/><Relationship Id="rId1391" Target="embeddings/oleObject771.bin" Type="http://schemas.openxmlformats.org/officeDocument/2006/relationships/oleObject"/><Relationship Id="rId1392" Target="media/image614.wmf" Type="http://schemas.openxmlformats.org/officeDocument/2006/relationships/image"/><Relationship Id="rId1393" Target="embeddings/oleObject772.bin" Type="http://schemas.openxmlformats.org/officeDocument/2006/relationships/oleObject"/><Relationship Id="rId1394" Target="media/image615.wmf" Type="http://schemas.openxmlformats.org/officeDocument/2006/relationships/image"/><Relationship Id="rId1395" Target="embeddings/oleObject773.bin" Type="http://schemas.openxmlformats.org/officeDocument/2006/relationships/oleObject"/><Relationship Id="rId1396" Target="media/image616.wmf" Type="http://schemas.openxmlformats.org/officeDocument/2006/relationships/image"/><Relationship Id="rId1397" Target="embeddings/oleObject774.bin" Type="http://schemas.openxmlformats.org/officeDocument/2006/relationships/oleObject"/><Relationship Id="rId1398" Target="media/image617.wmf" Type="http://schemas.openxmlformats.org/officeDocument/2006/relationships/image"/><Relationship Id="rId1399" Target="embeddings/oleObject775.bin" Type="http://schemas.openxmlformats.org/officeDocument/2006/relationships/oleObject"/><Relationship Id="rId14" Target="media/image4.wmf" Type="http://schemas.openxmlformats.org/officeDocument/2006/relationships/image"/><Relationship Id="rId140" Target="media/image66.wmf" Type="http://schemas.openxmlformats.org/officeDocument/2006/relationships/image"/><Relationship Id="rId1400" Target="media/image618.wmf" Type="http://schemas.openxmlformats.org/officeDocument/2006/relationships/image"/><Relationship Id="rId1401" Target="embeddings/oleObject776.bin" Type="http://schemas.openxmlformats.org/officeDocument/2006/relationships/oleObject"/><Relationship Id="rId1402" Target="media/image619.wmf" Type="http://schemas.openxmlformats.org/officeDocument/2006/relationships/image"/><Relationship Id="rId1403" Target="embeddings/oleObject777.bin" Type="http://schemas.openxmlformats.org/officeDocument/2006/relationships/oleObject"/><Relationship Id="rId1404" Target="embeddings/oleObject778.bin" Type="http://schemas.openxmlformats.org/officeDocument/2006/relationships/oleObject"/><Relationship Id="rId1405" Target="embeddings/oleObject779.bin" Type="http://schemas.openxmlformats.org/officeDocument/2006/relationships/oleObject"/><Relationship Id="rId1406" Target="media/image620.wmf" Type="http://schemas.openxmlformats.org/officeDocument/2006/relationships/image"/><Relationship Id="rId1407" Target="embeddings/oleObject780.bin" Type="http://schemas.openxmlformats.org/officeDocument/2006/relationships/oleObject"/><Relationship Id="rId1408" Target="media/image621.wmf" Type="http://schemas.openxmlformats.org/officeDocument/2006/relationships/image"/><Relationship Id="rId1409" Target="embeddings/oleObject781.bin" Type="http://schemas.openxmlformats.org/officeDocument/2006/relationships/oleObject"/><Relationship Id="rId141" Target="embeddings/oleObject68.bin" Type="http://schemas.openxmlformats.org/officeDocument/2006/relationships/oleObject"/><Relationship Id="rId1410" Target="media/image622.wmf" Type="http://schemas.openxmlformats.org/officeDocument/2006/relationships/image"/><Relationship Id="rId1411" Target="embeddings/oleObject782.bin" Type="http://schemas.openxmlformats.org/officeDocument/2006/relationships/oleObject"/><Relationship Id="rId1412" Target="embeddings/oleObject783.bin" Type="http://schemas.openxmlformats.org/officeDocument/2006/relationships/oleObject"/><Relationship Id="rId1413" Target="media/image623.wmf" Type="http://schemas.openxmlformats.org/officeDocument/2006/relationships/image"/><Relationship Id="rId1414" Target="embeddings/oleObject784.bin" Type="http://schemas.openxmlformats.org/officeDocument/2006/relationships/oleObject"/><Relationship Id="rId1415" Target="media/image624.wmf" Type="http://schemas.openxmlformats.org/officeDocument/2006/relationships/image"/><Relationship Id="rId1416" Target="embeddings/oleObject785.bin" Type="http://schemas.openxmlformats.org/officeDocument/2006/relationships/oleObject"/><Relationship Id="rId1417" Target="media/image625.wmf" Type="http://schemas.openxmlformats.org/officeDocument/2006/relationships/image"/><Relationship Id="rId1418" Target="embeddings/oleObject786.bin" Type="http://schemas.openxmlformats.org/officeDocument/2006/relationships/oleObject"/><Relationship Id="rId1419" Target="media/image626.wmf" Type="http://schemas.openxmlformats.org/officeDocument/2006/relationships/image"/><Relationship Id="rId142" Target="media/image67.wmf" Type="http://schemas.openxmlformats.org/officeDocument/2006/relationships/image"/><Relationship Id="rId1420" Target="embeddings/oleObject787.bin" Type="http://schemas.openxmlformats.org/officeDocument/2006/relationships/oleObject"/><Relationship Id="rId1421" Target="media/image627.wmf" Type="http://schemas.openxmlformats.org/officeDocument/2006/relationships/image"/><Relationship Id="rId1422" Target="embeddings/oleObject788.bin" Type="http://schemas.openxmlformats.org/officeDocument/2006/relationships/oleObject"/><Relationship Id="rId1423" Target="media/image628.wmf" Type="http://schemas.openxmlformats.org/officeDocument/2006/relationships/image"/><Relationship Id="rId1424" Target="embeddings/oleObject789.bin" Type="http://schemas.openxmlformats.org/officeDocument/2006/relationships/oleObject"/><Relationship Id="rId1425" Target="media/image629.wmf" Type="http://schemas.openxmlformats.org/officeDocument/2006/relationships/image"/><Relationship Id="rId1426" Target="embeddings/oleObject790.bin" Type="http://schemas.openxmlformats.org/officeDocument/2006/relationships/oleObject"/><Relationship Id="rId1427" Target="media/image630.wmf" Type="http://schemas.openxmlformats.org/officeDocument/2006/relationships/image"/><Relationship Id="rId1428" Target="embeddings/oleObject791.bin" Type="http://schemas.openxmlformats.org/officeDocument/2006/relationships/oleObject"/><Relationship Id="rId1429" Target="media/image631.wmf" Type="http://schemas.openxmlformats.org/officeDocument/2006/relationships/image"/><Relationship Id="rId143" Target="embeddings/oleObject69.bin" Type="http://schemas.openxmlformats.org/officeDocument/2006/relationships/oleObject"/><Relationship Id="rId1430" Target="embeddings/oleObject792.bin" Type="http://schemas.openxmlformats.org/officeDocument/2006/relationships/oleObject"/><Relationship Id="rId1431" Target="embeddings/oleObject793.bin" Type="http://schemas.openxmlformats.org/officeDocument/2006/relationships/oleObject"/><Relationship Id="rId1432" Target="embeddings/oleObject794.bin" Type="http://schemas.openxmlformats.org/officeDocument/2006/relationships/oleObject"/><Relationship Id="rId1433" Target="embeddings/oleObject795.bin" Type="http://schemas.openxmlformats.org/officeDocument/2006/relationships/oleObject"/><Relationship Id="rId1434" Target="embeddings/oleObject796.bin" Type="http://schemas.openxmlformats.org/officeDocument/2006/relationships/oleObject"/><Relationship Id="rId1435" Target="embeddings/oleObject797.bin" Type="http://schemas.openxmlformats.org/officeDocument/2006/relationships/oleObject"/><Relationship Id="rId1436" Target="embeddings/oleObject798.bin" Type="http://schemas.openxmlformats.org/officeDocument/2006/relationships/oleObject"/><Relationship Id="rId1437" Target="embeddings/oleObject799.bin" Type="http://schemas.openxmlformats.org/officeDocument/2006/relationships/oleObject"/><Relationship Id="rId1438" Target="embeddings/oleObject800.bin" Type="http://schemas.openxmlformats.org/officeDocument/2006/relationships/oleObject"/><Relationship Id="rId1439" Target="embeddings/oleObject801.bin" Type="http://schemas.openxmlformats.org/officeDocument/2006/relationships/oleObject"/><Relationship Id="rId144" Target="media/image68.wmf" Type="http://schemas.openxmlformats.org/officeDocument/2006/relationships/image"/><Relationship Id="rId1440" Target="embeddings/oleObject802.bin" Type="http://schemas.openxmlformats.org/officeDocument/2006/relationships/oleObject"/><Relationship Id="rId1441" Target="embeddings/oleObject803.bin" Type="http://schemas.openxmlformats.org/officeDocument/2006/relationships/oleObject"/><Relationship Id="rId1442" Target="embeddings/oleObject804.bin" Type="http://schemas.openxmlformats.org/officeDocument/2006/relationships/oleObject"/><Relationship Id="rId1443" Target="embeddings/oleObject805.bin" Type="http://schemas.openxmlformats.org/officeDocument/2006/relationships/oleObject"/><Relationship Id="rId1444" Target="embeddings/oleObject806.bin" Type="http://schemas.openxmlformats.org/officeDocument/2006/relationships/oleObject"/><Relationship Id="rId1445" Target="embeddings/oleObject807.bin" Type="http://schemas.openxmlformats.org/officeDocument/2006/relationships/oleObject"/><Relationship Id="rId1446" Target="embeddings/oleObject808.bin" Type="http://schemas.openxmlformats.org/officeDocument/2006/relationships/oleObject"/><Relationship Id="rId1447" Target="embeddings/oleObject809.bin" Type="http://schemas.openxmlformats.org/officeDocument/2006/relationships/oleObject"/><Relationship Id="rId1448" Target="embeddings/oleObject810.bin" Type="http://schemas.openxmlformats.org/officeDocument/2006/relationships/oleObject"/><Relationship Id="rId1449" Target="embeddings/oleObject811.bin" Type="http://schemas.openxmlformats.org/officeDocument/2006/relationships/oleObject"/><Relationship Id="rId145" Target="embeddings/oleObject70.bin" Type="http://schemas.openxmlformats.org/officeDocument/2006/relationships/oleObject"/><Relationship Id="rId1450" Target="embeddings/oleObject812.bin" Type="http://schemas.openxmlformats.org/officeDocument/2006/relationships/oleObject"/><Relationship Id="rId1451" Target="embeddings/oleObject813.bin" Type="http://schemas.openxmlformats.org/officeDocument/2006/relationships/oleObject"/><Relationship Id="rId1452" Target="embeddings/oleObject814.bin" Type="http://schemas.openxmlformats.org/officeDocument/2006/relationships/oleObject"/><Relationship Id="rId1453" Target="embeddings/oleObject815.bin" Type="http://schemas.openxmlformats.org/officeDocument/2006/relationships/oleObject"/><Relationship Id="rId1454" Target="embeddings/oleObject816.bin" Type="http://schemas.openxmlformats.org/officeDocument/2006/relationships/oleObject"/><Relationship Id="rId1455" Target="embeddings/oleObject817.bin" Type="http://schemas.openxmlformats.org/officeDocument/2006/relationships/oleObject"/><Relationship Id="rId1456" Target="embeddings/oleObject818.bin" Type="http://schemas.openxmlformats.org/officeDocument/2006/relationships/oleObject"/><Relationship Id="rId1457" Target="embeddings/oleObject819.bin" Type="http://schemas.openxmlformats.org/officeDocument/2006/relationships/oleObject"/><Relationship Id="rId1458" Target="embeddings/oleObject820.bin" Type="http://schemas.openxmlformats.org/officeDocument/2006/relationships/oleObject"/><Relationship Id="rId1459" Target="embeddings/oleObject821.bin" Type="http://schemas.openxmlformats.org/officeDocument/2006/relationships/oleObject"/><Relationship Id="rId146" Target="media/image69.wmf" Type="http://schemas.openxmlformats.org/officeDocument/2006/relationships/image"/><Relationship Id="rId1460" Target="embeddings/oleObject822.bin" Type="http://schemas.openxmlformats.org/officeDocument/2006/relationships/oleObject"/><Relationship Id="rId1461" Target="embeddings/oleObject823.bin" Type="http://schemas.openxmlformats.org/officeDocument/2006/relationships/oleObject"/><Relationship Id="rId1462" Target="embeddings/oleObject824.bin" Type="http://schemas.openxmlformats.org/officeDocument/2006/relationships/oleObject"/><Relationship Id="rId1463" Target="embeddings/oleObject825.bin" Type="http://schemas.openxmlformats.org/officeDocument/2006/relationships/oleObject"/><Relationship Id="rId1464" Target="embeddings/oleObject826.bin" Type="http://schemas.openxmlformats.org/officeDocument/2006/relationships/oleObject"/><Relationship Id="rId1465" Target="embeddings/oleObject827.bin" Type="http://schemas.openxmlformats.org/officeDocument/2006/relationships/oleObject"/><Relationship Id="rId1466" Target="media/image632.wmf" Type="http://schemas.openxmlformats.org/officeDocument/2006/relationships/image"/><Relationship Id="rId1467" Target="media/image633.wmf" Type="http://schemas.openxmlformats.org/officeDocument/2006/relationships/image"/><Relationship Id="rId1468" Target="media/image634.wmf" Type="http://schemas.openxmlformats.org/officeDocument/2006/relationships/image"/><Relationship Id="rId1469" Target="embeddings/oleObject828.bin" Type="http://schemas.openxmlformats.org/officeDocument/2006/relationships/oleObject"/><Relationship Id="rId147" Target="embeddings/oleObject71.bin" Type="http://schemas.openxmlformats.org/officeDocument/2006/relationships/oleObject"/><Relationship Id="rId1470" Target="media/image635.wmf" Type="http://schemas.openxmlformats.org/officeDocument/2006/relationships/image"/><Relationship Id="rId1471" Target="embeddings/oleObject829.bin" Type="http://schemas.openxmlformats.org/officeDocument/2006/relationships/oleObject"/><Relationship Id="rId1472" Target="media/image636.wmf" Type="http://schemas.openxmlformats.org/officeDocument/2006/relationships/image"/><Relationship Id="rId1473" Target="embeddings/oleObject830.bin" Type="http://schemas.openxmlformats.org/officeDocument/2006/relationships/oleObject"/><Relationship Id="rId1474" Target="media/image637.wmf" Type="http://schemas.openxmlformats.org/officeDocument/2006/relationships/image"/><Relationship Id="rId1475" Target="embeddings/oleObject831.bin" Type="http://schemas.openxmlformats.org/officeDocument/2006/relationships/oleObject"/><Relationship Id="rId1476" Target="media/image638.wmf" Type="http://schemas.openxmlformats.org/officeDocument/2006/relationships/image"/><Relationship Id="rId1477" Target="embeddings/oleObject832.bin" Type="http://schemas.openxmlformats.org/officeDocument/2006/relationships/oleObject"/><Relationship Id="rId1478" Target="media/image639.wmf" Type="http://schemas.openxmlformats.org/officeDocument/2006/relationships/image"/><Relationship Id="rId1479" Target="embeddings/oleObject833.bin" Type="http://schemas.openxmlformats.org/officeDocument/2006/relationships/oleObject"/><Relationship Id="rId148" Target="media/image70.wmf" Type="http://schemas.openxmlformats.org/officeDocument/2006/relationships/image"/><Relationship Id="rId1480" Target="media/image640.wmf" Type="http://schemas.openxmlformats.org/officeDocument/2006/relationships/image"/><Relationship Id="rId1481" Target="embeddings/oleObject834.bin" Type="http://schemas.openxmlformats.org/officeDocument/2006/relationships/oleObject"/><Relationship Id="rId1482" Target="media/image641.png" Type="http://schemas.openxmlformats.org/officeDocument/2006/relationships/image"/><Relationship Id="rId1483" Target="media/image642.wmf" Type="http://schemas.openxmlformats.org/officeDocument/2006/relationships/image"/><Relationship Id="rId1484" Target="embeddings/oleObject835.bin" Type="http://schemas.openxmlformats.org/officeDocument/2006/relationships/oleObject"/><Relationship Id="rId1485" Target="media/image643.wmf" Type="http://schemas.openxmlformats.org/officeDocument/2006/relationships/image"/><Relationship Id="rId1486" Target="embeddings/oleObject836.bin" Type="http://schemas.openxmlformats.org/officeDocument/2006/relationships/oleObject"/><Relationship Id="rId1487" Target="media/image644.wmf" Type="http://schemas.openxmlformats.org/officeDocument/2006/relationships/image"/><Relationship Id="rId1488" Target="embeddings/oleObject837.bin" Type="http://schemas.openxmlformats.org/officeDocument/2006/relationships/oleObject"/><Relationship Id="rId1489" Target="media/image645.wmf" Type="http://schemas.openxmlformats.org/officeDocument/2006/relationships/image"/><Relationship Id="rId149" Target="embeddings/oleObject72.bin" Type="http://schemas.openxmlformats.org/officeDocument/2006/relationships/oleObject"/><Relationship Id="rId1490" Target="embeddings/oleObject838.bin" Type="http://schemas.openxmlformats.org/officeDocument/2006/relationships/oleObject"/><Relationship Id="rId1491" Target="media/image646.wmf" Type="http://schemas.openxmlformats.org/officeDocument/2006/relationships/image"/><Relationship Id="rId1492" Target="embeddings/oleObject839.bin" Type="http://schemas.openxmlformats.org/officeDocument/2006/relationships/oleObject"/><Relationship Id="rId1493" Target="media/image647.wmf" Type="http://schemas.openxmlformats.org/officeDocument/2006/relationships/image"/><Relationship Id="rId1494" Target="embeddings/oleObject840.bin" Type="http://schemas.openxmlformats.org/officeDocument/2006/relationships/oleObject"/><Relationship Id="rId1495" Target="media/image648.wmf" Type="http://schemas.openxmlformats.org/officeDocument/2006/relationships/image"/><Relationship Id="rId1496" Target="embeddings/oleObject841.bin" Type="http://schemas.openxmlformats.org/officeDocument/2006/relationships/oleObject"/><Relationship Id="rId1497" Target="embeddings/oleObject842.bin" Type="http://schemas.openxmlformats.org/officeDocument/2006/relationships/oleObject"/><Relationship Id="rId1498" Target="embeddings/oleObject843.bin" Type="http://schemas.openxmlformats.org/officeDocument/2006/relationships/oleObject"/><Relationship Id="rId1499" Target="media/image649.png" Type="http://schemas.openxmlformats.org/officeDocument/2006/relationships/image"/><Relationship Id="rId15" Target="embeddings/oleObject4.bin" Type="http://schemas.openxmlformats.org/officeDocument/2006/relationships/oleObject"/><Relationship Id="rId150" Target="media/image71.wmf" Type="http://schemas.openxmlformats.org/officeDocument/2006/relationships/image"/><Relationship Id="rId1500" Target="media/image650.png" Type="http://schemas.openxmlformats.org/officeDocument/2006/relationships/image"/><Relationship Id="rId1501" Target="media/image651.wmf" Type="http://schemas.openxmlformats.org/officeDocument/2006/relationships/image"/><Relationship Id="rId1502" Target="embeddings/oleObject844.bin" Type="http://schemas.openxmlformats.org/officeDocument/2006/relationships/oleObject"/><Relationship Id="rId1503" Target="media/image652.wmf" Type="http://schemas.openxmlformats.org/officeDocument/2006/relationships/image"/><Relationship Id="rId1504" Target="embeddings/oleObject845.bin" Type="http://schemas.openxmlformats.org/officeDocument/2006/relationships/oleObject"/><Relationship Id="rId1505" Target="embeddings/oleObject846.bin" Type="http://schemas.openxmlformats.org/officeDocument/2006/relationships/oleObject"/><Relationship Id="rId1506" Target="media/image653.jpeg" Type="http://schemas.openxmlformats.org/officeDocument/2006/relationships/image"/><Relationship Id="rId1507" Target="media/image654.png" Type="http://schemas.openxmlformats.org/officeDocument/2006/relationships/image"/><Relationship Id="rId1508" Target="media/image655.png" Type="http://schemas.openxmlformats.org/officeDocument/2006/relationships/image"/><Relationship Id="rId1509" Target="embeddings/oleObject847.bin" Type="http://schemas.openxmlformats.org/officeDocument/2006/relationships/oleObject"/><Relationship Id="rId151" Target="embeddings/oleObject73.bin" Type="http://schemas.openxmlformats.org/officeDocument/2006/relationships/oleObject"/><Relationship Id="rId1510" Target="embeddings/oleObject848.bin" Type="http://schemas.openxmlformats.org/officeDocument/2006/relationships/oleObject"/><Relationship Id="rId1511" Target="media/image656.wmf" Type="http://schemas.openxmlformats.org/officeDocument/2006/relationships/image"/><Relationship Id="rId1512" Target="embeddings/oleObject849.bin" Type="http://schemas.openxmlformats.org/officeDocument/2006/relationships/oleObject"/><Relationship Id="rId1513" Target="media/image657.wmf" Type="http://schemas.openxmlformats.org/officeDocument/2006/relationships/image"/><Relationship Id="rId1514" Target="embeddings/oleObject850.bin" Type="http://schemas.openxmlformats.org/officeDocument/2006/relationships/oleObject"/><Relationship Id="rId1515" Target="media/image658.wmf" Type="http://schemas.openxmlformats.org/officeDocument/2006/relationships/image"/><Relationship Id="rId1516" Target="embeddings/oleObject851.bin" Type="http://schemas.openxmlformats.org/officeDocument/2006/relationships/oleObject"/><Relationship Id="rId1517" Target="embeddings/oleObject852.bin" Type="http://schemas.openxmlformats.org/officeDocument/2006/relationships/oleObject"/><Relationship Id="rId1518" Target="media/image659.wmf" Type="http://schemas.openxmlformats.org/officeDocument/2006/relationships/image"/><Relationship Id="rId1519" Target="embeddings/oleObject853.bin" Type="http://schemas.openxmlformats.org/officeDocument/2006/relationships/oleObject"/><Relationship Id="rId152" Target="media/image72.wmf" Type="http://schemas.openxmlformats.org/officeDocument/2006/relationships/image"/><Relationship Id="rId1520" Target="embeddings/oleObject854.bin" Type="http://schemas.openxmlformats.org/officeDocument/2006/relationships/oleObject"/><Relationship Id="rId1521" Target="embeddings/oleObject855.bin" Type="http://schemas.openxmlformats.org/officeDocument/2006/relationships/oleObject"/><Relationship Id="rId1522" Target="media/image660.png" Type="http://schemas.openxmlformats.org/officeDocument/2006/relationships/image"/><Relationship Id="rId1523" Target="media/image661.png" Type="http://schemas.openxmlformats.org/officeDocument/2006/relationships/image"/><Relationship Id="rId1524" Target="media/image662.wmf" Type="http://schemas.openxmlformats.org/officeDocument/2006/relationships/image"/><Relationship Id="rId1525" Target="embeddings/oleObject856.bin" Type="http://schemas.openxmlformats.org/officeDocument/2006/relationships/oleObject"/><Relationship Id="rId1526" Target="media/image663.wmf" Type="http://schemas.openxmlformats.org/officeDocument/2006/relationships/image"/><Relationship Id="rId1527" Target="embeddings/oleObject857.bin" Type="http://schemas.openxmlformats.org/officeDocument/2006/relationships/oleObject"/><Relationship Id="rId1528" Target="media/image664.wmf" Type="http://schemas.openxmlformats.org/officeDocument/2006/relationships/image"/><Relationship Id="rId1529" Target="embeddings/oleObject858.bin" Type="http://schemas.openxmlformats.org/officeDocument/2006/relationships/oleObject"/><Relationship Id="rId153" Target="embeddings/oleObject74.bin" Type="http://schemas.openxmlformats.org/officeDocument/2006/relationships/oleObject"/><Relationship Id="rId1530" Target="embeddings/oleObject859.bin" Type="http://schemas.openxmlformats.org/officeDocument/2006/relationships/oleObject"/><Relationship Id="rId1531" Target="media/image665.wmf" Type="http://schemas.openxmlformats.org/officeDocument/2006/relationships/image"/><Relationship Id="rId1532" Target="embeddings/oleObject860.bin" Type="http://schemas.openxmlformats.org/officeDocument/2006/relationships/oleObject"/><Relationship Id="rId1533" Target="embeddings/oleObject861.bin" Type="http://schemas.openxmlformats.org/officeDocument/2006/relationships/oleObject"/><Relationship Id="rId1534" Target="media/image666.wmf" Type="http://schemas.openxmlformats.org/officeDocument/2006/relationships/image"/><Relationship Id="rId1535" Target="embeddings/oleObject862.bin" Type="http://schemas.openxmlformats.org/officeDocument/2006/relationships/oleObject"/><Relationship Id="rId1536" Target="media/image667.wmf" Type="http://schemas.openxmlformats.org/officeDocument/2006/relationships/image"/><Relationship Id="rId1537" Target="embeddings/oleObject863.bin" Type="http://schemas.openxmlformats.org/officeDocument/2006/relationships/oleObject"/><Relationship Id="rId1538" Target="embeddings/oleObject864.bin" Type="http://schemas.openxmlformats.org/officeDocument/2006/relationships/oleObject"/><Relationship Id="rId1539" Target="embeddings/oleObject865.bin" Type="http://schemas.openxmlformats.org/officeDocument/2006/relationships/oleObject"/><Relationship Id="rId154" Target="media/image73.wmf" Type="http://schemas.openxmlformats.org/officeDocument/2006/relationships/image"/><Relationship Id="rId1540" Target="embeddings/oleObject866.bin" Type="http://schemas.openxmlformats.org/officeDocument/2006/relationships/oleObject"/><Relationship Id="rId1541" Target="media/image668.wmf" Type="http://schemas.openxmlformats.org/officeDocument/2006/relationships/image"/><Relationship Id="rId1542" Target="embeddings/oleObject867.bin" Type="http://schemas.openxmlformats.org/officeDocument/2006/relationships/oleObject"/><Relationship Id="rId1543" Target="media/image669.wmf" Type="http://schemas.openxmlformats.org/officeDocument/2006/relationships/image"/><Relationship Id="rId1544" Target="embeddings/oleObject868.bin" Type="http://schemas.openxmlformats.org/officeDocument/2006/relationships/oleObject"/><Relationship Id="rId1545" Target="media/image670.wmf" Type="http://schemas.openxmlformats.org/officeDocument/2006/relationships/image"/><Relationship Id="rId1546" Target="embeddings/oleObject869.bin" Type="http://schemas.openxmlformats.org/officeDocument/2006/relationships/oleObject"/><Relationship Id="rId1547" Target="media/image671.wmf" Type="http://schemas.openxmlformats.org/officeDocument/2006/relationships/image"/><Relationship Id="rId1548" Target="embeddings/oleObject870.bin" Type="http://schemas.openxmlformats.org/officeDocument/2006/relationships/oleObject"/><Relationship Id="rId1549" Target="media/image672.wmf" Type="http://schemas.openxmlformats.org/officeDocument/2006/relationships/image"/><Relationship Id="rId155" Target="embeddings/oleObject75.bin" Type="http://schemas.openxmlformats.org/officeDocument/2006/relationships/oleObject"/><Relationship Id="rId1550" Target="embeddings/oleObject871.bin" Type="http://schemas.openxmlformats.org/officeDocument/2006/relationships/oleObject"/><Relationship Id="rId1551" Target="media/image673.wmf" Type="http://schemas.openxmlformats.org/officeDocument/2006/relationships/image"/><Relationship Id="rId1552" Target="embeddings/oleObject872.bin" Type="http://schemas.openxmlformats.org/officeDocument/2006/relationships/oleObject"/><Relationship Id="rId1553" Target="media/image674.wmf" Type="http://schemas.openxmlformats.org/officeDocument/2006/relationships/image"/><Relationship Id="rId1554" Target="embeddings/oleObject873.bin" Type="http://schemas.openxmlformats.org/officeDocument/2006/relationships/oleObject"/><Relationship Id="rId1555" Target="embeddings/oleObject874.bin" Type="http://schemas.openxmlformats.org/officeDocument/2006/relationships/oleObject"/><Relationship Id="rId1556" Target="embeddings/oleObject875.bin" Type="http://schemas.openxmlformats.org/officeDocument/2006/relationships/oleObject"/><Relationship Id="rId1557" Target="embeddings/oleObject876.bin" Type="http://schemas.openxmlformats.org/officeDocument/2006/relationships/oleObject"/><Relationship Id="rId1558" Target="media/image675.wmf" Type="http://schemas.openxmlformats.org/officeDocument/2006/relationships/image"/><Relationship Id="rId1559" Target="embeddings/oleObject877.bin" Type="http://schemas.openxmlformats.org/officeDocument/2006/relationships/oleObject"/><Relationship Id="rId156" Target="media/image74.wmf" Type="http://schemas.openxmlformats.org/officeDocument/2006/relationships/image"/><Relationship Id="rId1560" Target="media/image676.wmf" Type="http://schemas.openxmlformats.org/officeDocument/2006/relationships/image"/><Relationship Id="rId1561" Target="embeddings/oleObject878.bin" Type="http://schemas.openxmlformats.org/officeDocument/2006/relationships/oleObject"/><Relationship Id="rId1562" Target="media/image677.wmf" Type="http://schemas.openxmlformats.org/officeDocument/2006/relationships/image"/><Relationship Id="rId1563" Target="embeddings/oleObject879.bin" Type="http://schemas.openxmlformats.org/officeDocument/2006/relationships/oleObject"/><Relationship Id="rId1564" Target="media/image678.wmf" Type="http://schemas.openxmlformats.org/officeDocument/2006/relationships/image"/><Relationship Id="rId1565" Target="embeddings/oleObject880.bin" Type="http://schemas.openxmlformats.org/officeDocument/2006/relationships/oleObject"/><Relationship Id="rId1566" Target="media/image679.wmf" Type="http://schemas.openxmlformats.org/officeDocument/2006/relationships/image"/><Relationship Id="rId1567" Target="embeddings/oleObject881.bin" Type="http://schemas.openxmlformats.org/officeDocument/2006/relationships/oleObject"/><Relationship Id="rId1568" Target="media/image680.wmf" Type="http://schemas.openxmlformats.org/officeDocument/2006/relationships/image"/><Relationship Id="rId1569" Target="embeddings/oleObject882.bin" Type="http://schemas.openxmlformats.org/officeDocument/2006/relationships/oleObject"/><Relationship Id="rId157" Target="embeddings/oleObject76.bin" Type="http://schemas.openxmlformats.org/officeDocument/2006/relationships/oleObject"/><Relationship Id="rId1570" Target="media/image681.wmf" Type="http://schemas.openxmlformats.org/officeDocument/2006/relationships/image"/><Relationship Id="rId1571" Target="embeddings/oleObject883.bin" Type="http://schemas.openxmlformats.org/officeDocument/2006/relationships/oleObject"/><Relationship Id="rId1572" Target="media/image682.wmf" Type="http://schemas.openxmlformats.org/officeDocument/2006/relationships/image"/><Relationship Id="rId1573" Target="embeddings/oleObject884.bin" Type="http://schemas.openxmlformats.org/officeDocument/2006/relationships/oleObject"/><Relationship Id="rId1574" Target="media/image683.wmf" Type="http://schemas.openxmlformats.org/officeDocument/2006/relationships/image"/><Relationship Id="rId1575" Target="embeddings/oleObject885.bin" Type="http://schemas.openxmlformats.org/officeDocument/2006/relationships/oleObject"/><Relationship Id="rId1576" Target="media/image684.wmf" Type="http://schemas.openxmlformats.org/officeDocument/2006/relationships/image"/><Relationship Id="rId1577" Target="embeddings/oleObject886.bin" Type="http://schemas.openxmlformats.org/officeDocument/2006/relationships/oleObject"/><Relationship Id="rId1578" Target="media/image685.wmf" Type="http://schemas.openxmlformats.org/officeDocument/2006/relationships/image"/><Relationship Id="rId1579" Target="embeddings/oleObject887.bin" Type="http://schemas.openxmlformats.org/officeDocument/2006/relationships/oleObject"/><Relationship Id="rId158" Target="media/image75.wmf" Type="http://schemas.openxmlformats.org/officeDocument/2006/relationships/image"/><Relationship Id="rId1580" Target="media/image686.wmf" Type="http://schemas.openxmlformats.org/officeDocument/2006/relationships/image"/><Relationship Id="rId1581" Target="embeddings/oleObject888.bin" Type="http://schemas.openxmlformats.org/officeDocument/2006/relationships/oleObject"/><Relationship Id="rId1582" Target="media/image687.wmf" Type="http://schemas.openxmlformats.org/officeDocument/2006/relationships/image"/><Relationship Id="rId1583" Target="embeddings/oleObject889.bin" Type="http://schemas.openxmlformats.org/officeDocument/2006/relationships/oleObject"/><Relationship Id="rId1584" Target="media/image688.wmf" Type="http://schemas.openxmlformats.org/officeDocument/2006/relationships/image"/><Relationship Id="rId1585" Target="embeddings/oleObject890.bin" Type="http://schemas.openxmlformats.org/officeDocument/2006/relationships/oleObject"/><Relationship Id="rId1586" Target="media/image689.wmf" Type="http://schemas.openxmlformats.org/officeDocument/2006/relationships/image"/><Relationship Id="rId1587" Target="embeddings/oleObject891.bin" Type="http://schemas.openxmlformats.org/officeDocument/2006/relationships/oleObject"/><Relationship Id="rId1588" Target="media/image690.wmf" Type="http://schemas.openxmlformats.org/officeDocument/2006/relationships/image"/><Relationship Id="rId1589" Target="embeddings/oleObject892.bin" Type="http://schemas.openxmlformats.org/officeDocument/2006/relationships/oleObject"/><Relationship Id="rId159" Target="embeddings/oleObject77.bin" Type="http://schemas.openxmlformats.org/officeDocument/2006/relationships/oleObject"/><Relationship Id="rId1590" Target="media/image691.wmf" Type="http://schemas.openxmlformats.org/officeDocument/2006/relationships/image"/><Relationship Id="rId1591" Target="embeddings/oleObject893.bin" Type="http://schemas.openxmlformats.org/officeDocument/2006/relationships/oleObject"/><Relationship Id="rId1592" Target="media/image692.wmf" Type="http://schemas.openxmlformats.org/officeDocument/2006/relationships/image"/><Relationship Id="rId1593" Target="embeddings/oleObject894.bin" Type="http://schemas.openxmlformats.org/officeDocument/2006/relationships/oleObject"/><Relationship Id="rId1594" Target="media/image693.wmf" Type="http://schemas.openxmlformats.org/officeDocument/2006/relationships/image"/><Relationship Id="rId1595" Target="embeddings/oleObject895.bin" Type="http://schemas.openxmlformats.org/officeDocument/2006/relationships/oleObject"/><Relationship Id="rId1596" Target="media/image694.wmf" Type="http://schemas.openxmlformats.org/officeDocument/2006/relationships/image"/><Relationship Id="rId1597" Target="embeddings/oleObject896.bin" Type="http://schemas.openxmlformats.org/officeDocument/2006/relationships/oleObject"/><Relationship Id="rId1598" Target="media/image695.wmf" Type="http://schemas.openxmlformats.org/officeDocument/2006/relationships/image"/><Relationship Id="rId1599" Target="embeddings/oleObject897.bin" Type="http://schemas.openxmlformats.org/officeDocument/2006/relationships/oleObject"/><Relationship Id="rId16" Target="media/image5.wmf" Type="http://schemas.openxmlformats.org/officeDocument/2006/relationships/image"/><Relationship Id="rId160" Target="media/image76.wmf" Type="http://schemas.openxmlformats.org/officeDocument/2006/relationships/image"/><Relationship Id="rId1600" Target="media/image696.wmf" Type="http://schemas.openxmlformats.org/officeDocument/2006/relationships/image"/><Relationship Id="rId1601" Target="embeddings/oleObject898.bin" Type="http://schemas.openxmlformats.org/officeDocument/2006/relationships/oleObject"/><Relationship Id="rId1602" Target="media/image697.wmf" Type="http://schemas.openxmlformats.org/officeDocument/2006/relationships/image"/><Relationship Id="rId1603" Target="embeddings/oleObject899.bin" Type="http://schemas.openxmlformats.org/officeDocument/2006/relationships/oleObject"/><Relationship Id="rId1604" Target="media/image698.wmf" Type="http://schemas.openxmlformats.org/officeDocument/2006/relationships/image"/><Relationship Id="rId1605" Target="embeddings/oleObject900.bin" Type="http://schemas.openxmlformats.org/officeDocument/2006/relationships/oleObject"/><Relationship Id="rId1606" Target="media/image699.wmf" Type="http://schemas.openxmlformats.org/officeDocument/2006/relationships/image"/><Relationship Id="rId1607" Target="embeddings/oleObject901.bin" Type="http://schemas.openxmlformats.org/officeDocument/2006/relationships/oleObject"/><Relationship Id="rId1608" Target="media/image700.wmf" Type="http://schemas.openxmlformats.org/officeDocument/2006/relationships/image"/><Relationship Id="rId1609" Target="embeddings/oleObject902.bin" Type="http://schemas.openxmlformats.org/officeDocument/2006/relationships/oleObject"/><Relationship Id="rId161" Target="embeddings/oleObject78.bin" Type="http://schemas.openxmlformats.org/officeDocument/2006/relationships/oleObject"/><Relationship Id="rId1610" Target="media/image701.wmf" Type="http://schemas.openxmlformats.org/officeDocument/2006/relationships/image"/><Relationship Id="rId1611" Target="embeddings/oleObject903.bin" Type="http://schemas.openxmlformats.org/officeDocument/2006/relationships/oleObject"/><Relationship Id="rId1612" Target="media/image702.wmf" Type="http://schemas.openxmlformats.org/officeDocument/2006/relationships/image"/><Relationship Id="rId1613" Target="embeddings/oleObject904.bin" Type="http://schemas.openxmlformats.org/officeDocument/2006/relationships/oleObject"/><Relationship Id="rId1614" Target="media/image703.wmf" Type="http://schemas.openxmlformats.org/officeDocument/2006/relationships/image"/><Relationship Id="rId1615" Target="embeddings/oleObject905.bin" Type="http://schemas.openxmlformats.org/officeDocument/2006/relationships/oleObject"/><Relationship Id="rId1616" Target="media/image704.wmf" Type="http://schemas.openxmlformats.org/officeDocument/2006/relationships/image"/><Relationship Id="rId1617" Target="embeddings/oleObject906.bin" Type="http://schemas.openxmlformats.org/officeDocument/2006/relationships/oleObject"/><Relationship Id="rId1618" Target="media/image705.wmf" Type="http://schemas.openxmlformats.org/officeDocument/2006/relationships/image"/><Relationship Id="rId1619" Target="embeddings/oleObject907.bin" Type="http://schemas.openxmlformats.org/officeDocument/2006/relationships/oleObject"/><Relationship Id="rId162" Target="media/image77.wmf" Type="http://schemas.openxmlformats.org/officeDocument/2006/relationships/image"/><Relationship Id="rId1620" Target="media/image706.wmf" Type="http://schemas.openxmlformats.org/officeDocument/2006/relationships/image"/><Relationship Id="rId1621" Target="embeddings/oleObject908.bin" Type="http://schemas.openxmlformats.org/officeDocument/2006/relationships/oleObject"/><Relationship Id="rId1622" Target="media/image707.wmf" Type="http://schemas.openxmlformats.org/officeDocument/2006/relationships/image"/><Relationship Id="rId1623" Target="embeddings/oleObject909.bin" Type="http://schemas.openxmlformats.org/officeDocument/2006/relationships/oleObject"/><Relationship Id="rId1624" Target="media/image708.wmf" Type="http://schemas.openxmlformats.org/officeDocument/2006/relationships/image"/><Relationship Id="rId1625" Target="embeddings/oleObject910.bin" Type="http://schemas.openxmlformats.org/officeDocument/2006/relationships/oleObject"/><Relationship Id="rId1626" Target="media/image709.wmf" Type="http://schemas.openxmlformats.org/officeDocument/2006/relationships/image"/><Relationship Id="rId1627" Target="embeddings/oleObject911.bin" Type="http://schemas.openxmlformats.org/officeDocument/2006/relationships/oleObject"/><Relationship Id="rId1628" Target="media/image710.wmf" Type="http://schemas.openxmlformats.org/officeDocument/2006/relationships/image"/><Relationship Id="rId1629" Target="embeddings/oleObject912.bin" Type="http://schemas.openxmlformats.org/officeDocument/2006/relationships/oleObject"/><Relationship Id="rId163" Target="embeddings/oleObject79.bin" Type="http://schemas.openxmlformats.org/officeDocument/2006/relationships/oleObject"/><Relationship Id="rId1630" Target="media/image711.wmf" Type="http://schemas.openxmlformats.org/officeDocument/2006/relationships/image"/><Relationship Id="rId1631" Target="embeddings/oleObject913.bin" Type="http://schemas.openxmlformats.org/officeDocument/2006/relationships/oleObject"/><Relationship Id="rId1632" Target="media/image712.wmf" Type="http://schemas.openxmlformats.org/officeDocument/2006/relationships/image"/><Relationship Id="rId1633" Target="embeddings/oleObject914.bin" Type="http://schemas.openxmlformats.org/officeDocument/2006/relationships/oleObject"/><Relationship Id="rId1634" Target="media/image713.jpeg" Type="http://schemas.openxmlformats.org/officeDocument/2006/relationships/image"/><Relationship Id="rId1635" Target="https://img.tastykitchen.vn/resize/764x-/2021/05/06/lau-tu-soi-cay-trung-khanh-2-3711.jpg" TargetMode="External" Type="http://schemas.openxmlformats.org/officeDocument/2006/relationships/image"/><Relationship Id="rId1636" Target="media/image714.wmf" Type="http://schemas.openxmlformats.org/officeDocument/2006/relationships/image"/><Relationship Id="rId1637" Target="embeddings/oleObject915.bin" Type="http://schemas.openxmlformats.org/officeDocument/2006/relationships/oleObject"/><Relationship Id="rId1638" Target="media/image715.wmf" Type="http://schemas.openxmlformats.org/officeDocument/2006/relationships/image"/><Relationship Id="rId1639" Target="embeddings/oleObject916.bin" Type="http://schemas.openxmlformats.org/officeDocument/2006/relationships/oleObject"/><Relationship Id="rId164" Target="media/image78.png" Type="http://schemas.openxmlformats.org/officeDocument/2006/relationships/image"/><Relationship Id="rId1640" Target="media/image716.wmf" Type="http://schemas.openxmlformats.org/officeDocument/2006/relationships/image"/><Relationship Id="rId1641" Target="embeddings/oleObject917.bin" Type="http://schemas.openxmlformats.org/officeDocument/2006/relationships/oleObject"/><Relationship Id="rId1642" Target="media/image717.wmf" Type="http://schemas.openxmlformats.org/officeDocument/2006/relationships/image"/><Relationship Id="rId1643" Target="embeddings/oleObject918.bin" Type="http://schemas.openxmlformats.org/officeDocument/2006/relationships/oleObject"/><Relationship Id="rId1644" Target="media/image718.wmf" Type="http://schemas.openxmlformats.org/officeDocument/2006/relationships/image"/><Relationship Id="rId1645" Target="embeddings/oleObject919.bin" Type="http://schemas.openxmlformats.org/officeDocument/2006/relationships/oleObject"/><Relationship Id="rId1646" Target="media/image719.wmf" Type="http://schemas.openxmlformats.org/officeDocument/2006/relationships/image"/><Relationship Id="rId1647" Target="embeddings/oleObject920.bin" Type="http://schemas.openxmlformats.org/officeDocument/2006/relationships/oleObject"/><Relationship Id="rId1648" Target="header1.xml" Type="http://schemas.openxmlformats.org/officeDocument/2006/relationships/header"/><Relationship Id="rId1649" Target="footer1.xml" Type="http://schemas.openxmlformats.org/officeDocument/2006/relationships/footer"/><Relationship Id="rId165" Target="media/image79.wmf" Type="http://schemas.openxmlformats.org/officeDocument/2006/relationships/image"/><Relationship Id="rId1650" Target="fontTable.xml" Type="http://schemas.openxmlformats.org/officeDocument/2006/relationships/fontTable"/><Relationship Id="rId1651" Target="theme/theme1.xml" Type="http://schemas.openxmlformats.org/officeDocument/2006/relationships/theme"/><Relationship Id="rId166" Target="embeddings/oleObject80.bin" Type="http://schemas.openxmlformats.org/officeDocument/2006/relationships/oleObject"/><Relationship Id="rId167" Target="media/image80.wmf" Type="http://schemas.openxmlformats.org/officeDocument/2006/relationships/image"/><Relationship Id="rId168" Target="embeddings/oleObject81.bin" Type="http://schemas.openxmlformats.org/officeDocument/2006/relationships/oleObject"/><Relationship Id="rId169" Target="media/image81.wmf" Type="http://schemas.openxmlformats.org/officeDocument/2006/relationships/image"/><Relationship Id="rId17" Target="embeddings/oleObject5.bin" Type="http://schemas.openxmlformats.org/officeDocument/2006/relationships/oleObject"/><Relationship Id="rId170" Target="embeddings/oleObject82.bin" Type="http://schemas.openxmlformats.org/officeDocument/2006/relationships/oleObject"/><Relationship Id="rId171" Target="media/image82.wmf" Type="http://schemas.openxmlformats.org/officeDocument/2006/relationships/image"/><Relationship Id="rId172" Target="embeddings/oleObject83.bin" Type="http://schemas.openxmlformats.org/officeDocument/2006/relationships/oleObject"/><Relationship Id="rId173" Target="media/image83.wmf" Type="http://schemas.openxmlformats.org/officeDocument/2006/relationships/image"/><Relationship Id="rId174" Target="embeddings/oleObject84.bin" Type="http://schemas.openxmlformats.org/officeDocument/2006/relationships/oleObject"/><Relationship Id="rId175" Target="media/image84.wmf" Type="http://schemas.openxmlformats.org/officeDocument/2006/relationships/image"/><Relationship Id="rId176" Target="embeddings/oleObject85.bin" Type="http://schemas.openxmlformats.org/officeDocument/2006/relationships/oleObject"/><Relationship Id="rId177" Target="media/image85.wmf" Type="http://schemas.openxmlformats.org/officeDocument/2006/relationships/image"/><Relationship Id="rId178" Target="embeddings/oleObject86.bin" Type="http://schemas.openxmlformats.org/officeDocument/2006/relationships/oleObject"/><Relationship Id="rId179" Target="media/image86.wmf" Type="http://schemas.openxmlformats.org/officeDocument/2006/relationships/image"/><Relationship Id="rId18" Target="media/image6.wmf" Type="http://schemas.openxmlformats.org/officeDocument/2006/relationships/image"/><Relationship Id="rId180" Target="embeddings/oleObject87.bin" Type="http://schemas.openxmlformats.org/officeDocument/2006/relationships/oleObject"/><Relationship Id="rId181" Target="media/image87.wmf" Type="http://schemas.openxmlformats.org/officeDocument/2006/relationships/image"/><Relationship Id="rId182" Target="embeddings/oleObject88.bin" Type="http://schemas.openxmlformats.org/officeDocument/2006/relationships/oleObject"/><Relationship Id="rId183" Target="media/image88.wmf" Type="http://schemas.openxmlformats.org/officeDocument/2006/relationships/image"/><Relationship Id="rId184" Target="embeddings/oleObject89.bin" Type="http://schemas.openxmlformats.org/officeDocument/2006/relationships/oleObject"/><Relationship Id="rId185" Target="media/image89.wmf" Type="http://schemas.openxmlformats.org/officeDocument/2006/relationships/image"/><Relationship Id="rId186" Target="embeddings/oleObject90.bin" Type="http://schemas.openxmlformats.org/officeDocument/2006/relationships/oleObject"/><Relationship Id="rId187" Target="media/image90.wmf" Type="http://schemas.openxmlformats.org/officeDocument/2006/relationships/image"/><Relationship Id="rId188" Target="embeddings/oleObject91.bin" Type="http://schemas.openxmlformats.org/officeDocument/2006/relationships/oleObject"/><Relationship Id="rId189" Target="media/image91.wmf" Type="http://schemas.openxmlformats.org/officeDocument/2006/relationships/image"/><Relationship Id="rId19" Target="embeddings/oleObject6.bin" Type="http://schemas.openxmlformats.org/officeDocument/2006/relationships/oleObject"/><Relationship Id="rId190" Target="embeddings/oleObject92.bin" Type="http://schemas.openxmlformats.org/officeDocument/2006/relationships/oleObject"/><Relationship Id="rId191" Target="media/image92.wmf" Type="http://schemas.openxmlformats.org/officeDocument/2006/relationships/image"/><Relationship Id="rId192" Target="embeddings/oleObject93.bin" Type="http://schemas.openxmlformats.org/officeDocument/2006/relationships/oleObject"/><Relationship Id="rId193" Target="media/image93.wmf" Type="http://schemas.openxmlformats.org/officeDocument/2006/relationships/image"/><Relationship Id="rId194" Target="embeddings/oleObject94.bin" Type="http://schemas.openxmlformats.org/officeDocument/2006/relationships/oleObject"/><Relationship Id="rId195" Target="media/image94.wmf" Type="http://schemas.openxmlformats.org/officeDocument/2006/relationships/image"/><Relationship Id="rId196" Target="embeddings/oleObject95.bin" Type="http://schemas.openxmlformats.org/officeDocument/2006/relationships/oleObject"/><Relationship Id="rId197" Target="media/image95.wmf" Type="http://schemas.openxmlformats.org/officeDocument/2006/relationships/image"/><Relationship Id="rId198" Target="embeddings/oleObject96.bin" Type="http://schemas.openxmlformats.org/officeDocument/2006/relationships/oleObject"/><Relationship Id="rId199" Target="media/image96.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7.bin" Type="http://schemas.openxmlformats.org/officeDocument/2006/relationships/oleObject"/><Relationship Id="rId201" Target="media/image97.wmf" Type="http://schemas.openxmlformats.org/officeDocument/2006/relationships/image"/><Relationship Id="rId202" Target="embeddings/oleObject98.bin" Type="http://schemas.openxmlformats.org/officeDocument/2006/relationships/oleObject"/><Relationship Id="rId203" Target="media/image98.wmf" Type="http://schemas.openxmlformats.org/officeDocument/2006/relationships/image"/><Relationship Id="rId204" Target="embeddings/oleObject99.bin" Type="http://schemas.openxmlformats.org/officeDocument/2006/relationships/oleObject"/><Relationship Id="rId205" Target="media/image99.wmf" Type="http://schemas.openxmlformats.org/officeDocument/2006/relationships/image"/><Relationship Id="rId206" Target="embeddings/oleObject100.bin" Type="http://schemas.openxmlformats.org/officeDocument/2006/relationships/oleObject"/><Relationship Id="rId207" Target="media/image100.wmf" Type="http://schemas.openxmlformats.org/officeDocument/2006/relationships/image"/><Relationship Id="rId208" Target="embeddings/oleObject101.bin" Type="http://schemas.openxmlformats.org/officeDocument/2006/relationships/oleObject"/><Relationship Id="rId209" Target="media/image101.wmf" Type="http://schemas.openxmlformats.org/officeDocument/2006/relationships/image"/><Relationship Id="rId21" Target="embeddings/oleObject7.bin" Type="http://schemas.openxmlformats.org/officeDocument/2006/relationships/oleObject"/><Relationship Id="rId210" Target="embeddings/oleObject102.bin" Type="http://schemas.openxmlformats.org/officeDocument/2006/relationships/oleObject"/><Relationship Id="rId211" Target="media/image102.wmf" Type="http://schemas.openxmlformats.org/officeDocument/2006/relationships/image"/><Relationship Id="rId212" Target="embeddings/oleObject103.bin" Type="http://schemas.openxmlformats.org/officeDocument/2006/relationships/oleObject"/><Relationship Id="rId213" Target="media/image103.wmf" Type="http://schemas.openxmlformats.org/officeDocument/2006/relationships/image"/><Relationship Id="rId214" Target="embeddings/oleObject104.bin" Type="http://schemas.openxmlformats.org/officeDocument/2006/relationships/oleObject"/><Relationship Id="rId215" Target="media/image104.wmf" Type="http://schemas.openxmlformats.org/officeDocument/2006/relationships/image"/><Relationship Id="rId216" Target="embeddings/oleObject105.bin" Type="http://schemas.openxmlformats.org/officeDocument/2006/relationships/oleObject"/><Relationship Id="rId217" Target="media/image105.wmf" Type="http://schemas.openxmlformats.org/officeDocument/2006/relationships/image"/><Relationship Id="rId218" Target="embeddings/oleObject106.bin" Type="http://schemas.openxmlformats.org/officeDocument/2006/relationships/oleObject"/><Relationship Id="rId219" Target="media/image106.wmf" Type="http://schemas.openxmlformats.org/officeDocument/2006/relationships/image"/><Relationship Id="rId22" Target="media/image8.wmf" Type="http://schemas.openxmlformats.org/officeDocument/2006/relationships/image"/><Relationship Id="rId220" Target="embeddings/oleObject107.bin" Type="http://schemas.openxmlformats.org/officeDocument/2006/relationships/oleObject"/><Relationship Id="rId221" Target="media/image107.wmf" Type="http://schemas.openxmlformats.org/officeDocument/2006/relationships/image"/><Relationship Id="rId222" Target="embeddings/oleObject108.bin" Type="http://schemas.openxmlformats.org/officeDocument/2006/relationships/oleObject"/><Relationship Id="rId223" Target="media/image108.wmf" Type="http://schemas.openxmlformats.org/officeDocument/2006/relationships/image"/><Relationship Id="rId224" Target="embeddings/oleObject109.bin" Type="http://schemas.openxmlformats.org/officeDocument/2006/relationships/oleObject"/><Relationship Id="rId225" Target="media/image109.wmf" Type="http://schemas.openxmlformats.org/officeDocument/2006/relationships/image"/><Relationship Id="rId226" Target="embeddings/oleObject110.bin" Type="http://schemas.openxmlformats.org/officeDocument/2006/relationships/oleObject"/><Relationship Id="rId227" Target="media/image110.wmf" Type="http://schemas.openxmlformats.org/officeDocument/2006/relationships/image"/><Relationship Id="rId228" Target="embeddings/oleObject111.bin" Type="http://schemas.openxmlformats.org/officeDocument/2006/relationships/oleObject"/><Relationship Id="rId229" Target="media/image111.wmf" Type="http://schemas.openxmlformats.org/officeDocument/2006/relationships/image"/><Relationship Id="rId23" Target="embeddings/oleObject8.bin" Type="http://schemas.openxmlformats.org/officeDocument/2006/relationships/oleObject"/><Relationship Id="rId230" Target="embeddings/oleObject112.bin" Type="http://schemas.openxmlformats.org/officeDocument/2006/relationships/oleObject"/><Relationship Id="rId231" Target="media/image112.wmf" Type="http://schemas.openxmlformats.org/officeDocument/2006/relationships/image"/><Relationship Id="rId232" Target="embeddings/oleObject113.bin" Type="http://schemas.openxmlformats.org/officeDocument/2006/relationships/oleObject"/><Relationship Id="rId233" Target="media/image113.wmf" Type="http://schemas.openxmlformats.org/officeDocument/2006/relationships/image"/><Relationship Id="rId234" Target="embeddings/oleObject114.bin" Type="http://schemas.openxmlformats.org/officeDocument/2006/relationships/oleObject"/><Relationship Id="rId235" Target="media/image114.wmf" Type="http://schemas.openxmlformats.org/officeDocument/2006/relationships/image"/><Relationship Id="rId236" Target="embeddings/oleObject115.bin" Type="http://schemas.openxmlformats.org/officeDocument/2006/relationships/oleObject"/><Relationship Id="rId237" Target="media/image115.wmf" Type="http://schemas.openxmlformats.org/officeDocument/2006/relationships/image"/><Relationship Id="rId238" Target="embeddings/oleObject116.bin" Type="http://schemas.openxmlformats.org/officeDocument/2006/relationships/oleObject"/><Relationship Id="rId239" Target="media/image116.wmf" Type="http://schemas.openxmlformats.org/officeDocument/2006/relationships/image"/><Relationship Id="rId24" Target="media/image9.png" Type="http://schemas.openxmlformats.org/officeDocument/2006/relationships/image"/><Relationship Id="rId240" Target="embeddings/oleObject117.bin" Type="http://schemas.openxmlformats.org/officeDocument/2006/relationships/oleObject"/><Relationship Id="rId241" Target="media/image117.wmf" Type="http://schemas.openxmlformats.org/officeDocument/2006/relationships/image"/><Relationship Id="rId242" Target="embeddings/oleObject118.bin" Type="http://schemas.openxmlformats.org/officeDocument/2006/relationships/oleObject"/><Relationship Id="rId243" Target="media/image118.wmf" Type="http://schemas.openxmlformats.org/officeDocument/2006/relationships/image"/><Relationship Id="rId244" Target="embeddings/oleObject119.bin" Type="http://schemas.openxmlformats.org/officeDocument/2006/relationships/oleObject"/><Relationship Id="rId245" Target="media/image119.wmf" Type="http://schemas.openxmlformats.org/officeDocument/2006/relationships/image"/><Relationship Id="rId246" Target="embeddings/oleObject120.bin" Type="http://schemas.openxmlformats.org/officeDocument/2006/relationships/oleObject"/><Relationship Id="rId247" Target="media/image120.wmf" Type="http://schemas.openxmlformats.org/officeDocument/2006/relationships/image"/><Relationship Id="rId248" Target="embeddings/oleObject121.bin" Type="http://schemas.openxmlformats.org/officeDocument/2006/relationships/oleObject"/><Relationship Id="rId249" Target="media/image121.wmf" Type="http://schemas.openxmlformats.org/officeDocument/2006/relationships/image"/><Relationship Id="rId25" Target="media/image10.wmf" Type="http://schemas.openxmlformats.org/officeDocument/2006/relationships/image"/><Relationship Id="rId250" Target="embeddings/oleObject122.bin" Type="http://schemas.openxmlformats.org/officeDocument/2006/relationships/oleObject"/><Relationship Id="rId251" Target="media/image122.wmf" Type="http://schemas.openxmlformats.org/officeDocument/2006/relationships/image"/><Relationship Id="rId252" Target="embeddings/oleObject123.bin" Type="http://schemas.openxmlformats.org/officeDocument/2006/relationships/oleObject"/><Relationship Id="rId253" Target="media/image123.wmf" Type="http://schemas.openxmlformats.org/officeDocument/2006/relationships/image"/><Relationship Id="rId254" Target="embeddings/oleObject124.bin" Type="http://schemas.openxmlformats.org/officeDocument/2006/relationships/oleObject"/><Relationship Id="rId255" Target="media/image124.wmf" Type="http://schemas.openxmlformats.org/officeDocument/2006/relationships/image"/><Relationship Id="rId256" Target="embeddings/oleObject125.bin" Type="http://schemas.openxmlformats.org/officeDocument/2006/relationships/oleObject"/><Relationship Id="rId257" Target="media/image125.wmf" Type="http://schemas.openxmlformats.org/officeDocument/2006/relationships/image"/><Relationship Id="rId258" Target="embeddings/oleObject126.bin" Type="http://schemas.openxmlformats.org/officeDocument/2006/relationships/oleObject"/><Relationship Id="rId259" Target="media/image126.wmf" Type="http://schemas.openxmlformats.org/officeDocument/2006/relationships/image"/><Relationship Id="rId26" Target="embeddings/oleObject9.bin" Type="http://schemas.openxmlformats.org/officeDocument/2006/relationships/oleObject"/><Relationship Id="rId260" Target="embeddings/oleObject127.bin" Type="http://schemas.openxmlformats.org/officeDocument/2006/relationships/oleObject"/><Relationship Id="rId261" Target="media/image127.wmf" Type="http://schemas.openxmlformats.org/officeDocument/2006/relationships/image"/><Relationship Id="rId262" Target="embeddings/oleObject128.bin" Type="http://schemas.openxmlformats.org/officeDocument/2006/relationships/oleObject"/><Relationship Id="rId263" Target="media/image128.wmf" Type="http://schemas.openxmlformats.org/officeDocument/2006/relationships/image"/><Relationship Id="rId264" Target="embeddings/oleObject129.bin" Type="http://schemas.openxmlformats.org/officeDocument/2006/relationships/oleObject"/><Relationship Id="rId265" Target="embeddings/oleObject130.bin" Type="http://schemas.openxmlformats.org/officeDocument/2006/relationships/oleObject"/><Relationship Id="rId266" Target="media/image129.wmf" Type="http://schemas.openxmlformats.org/officeDocument/2006/relationships/image"/><Relationship Id="rId267" Target="embeddings/oleObject131.bin" Type="http://schemas.openxmlformats.org/officeDocument/2006/relationships/oleObject"/><Relationship Id="rId268" Target="media/image130.wmf" Type="http://schemas.openxmlformats.org/officeDocument/2006/relationships/image"/><Relationship Id="rId269" Target="embeddings/oleObject132.bin" Type="http://schemas.openxmlformats.org/officeDocument/2006/relationships/oleObject"/><Relationship Id="rId27" Target="media/image11.wmf" Type="http://schemas.openxmlformats.org/officeDocument/2006/relationships/image"/><Relationship Id="rId270" Target="media/image131.wmf" Type="http://schemas.openxmlformats.org/officeDocument/2006/relationships/image"/><Relationship Id="rId271" Target="embeddings/oleObject133.bin" Type="http://schemas.openxmlformats.org/officeDocument/2006/relationships/oleObject"/><Relationship Id="rId272" Target="media/image132.wmf" Type="http://schemas.openxmlformats.org/officeDocument/2006/relationships/image"/><Relationship Id="rId273" Target="embeddings/oleObject134.bin" Type="http://schemas.openxmlformats.org/officeDocument/2006/relationships/oleObject"/><Relationship Id="rId274" Target="media/image133.wmf" Type="http://schemas.openxmlformats.org/officeDocument/2006/relationships/image"/><Relationship Id="rId275" Target="embeddings/oleObject135.bin" Type="http://schemas.openxmlformats.org/officeDocument/2006/relationships/oleObject"/><Relationship Id="rId276" Target="media/image134.wmf" Type="http://schemas.openxmlformats.org/officeDocument/2006/relationships/image"/><Relationship Id="rId277" Target="embeddings/oleObject136.bin" Type="http://schemas.openxmlformats.org/officeDocument/2006/relationships/oleObject"/><Relationship Id="rId278" Target="media/image135.wmf" Type="http://schemas.openxmlformats.org/officeDocument/2006/relationships/image"/><Relationship Id="rId279" Target="embeddings/oleObject137.bin" Type="http://schemas.openxmlformats.org/officeDocument/2006/relationships/oleObject"/><Relationship Id="rId28" Target="embeddings/oleObject10.bin" Type="http://schemas.openxmlformats.org/officeDocument/2006/relationships/oleObject"/><Relationship Id="rId280" Target="media/image136.wmf" Type="http://schemas.openxmlformats.org/officeDocument/2006/relationships/image"/><Relationship Id="rId281" Target="embeddings/oleObject138.bin" Type="http://schemas.openxmlformats.org/officeDocument/2006/relationships/oleObject"/><Relationship Id="rId282" Target="media/image137.wmf" Type="http://schemas.openxmlformats.org/officeDocument/2006/relationships/image"/><Relationship Id="rId283" Target="embeddings/oleObject139.bin" Type="http://schemas.openxmlformats.org/officeDocument/2006/relationships/oleObject"/><Relationship Id="rId284" Target="media/image138.wmf" Type="http://schemas.openxmlformats.org/officeDocument/2006/relationships/image"/><Relationship Id="rId285" Target="embeddings/oleObject140.bin" Type="http://schemas.openxmlformats.org/officeDocument/2006/relationships/oleObject"/><Relationship Id="rId286" Target="media/image139.wmf" Type="http://schemas.openxmlformats.org/officeDocument/2006/relationships/image"/><Relationship Id="rId287" Target="embeddings/oleObject141.bin" Type="http://schemas.openxmlformats.org/officeDocument/2006/relationships/oleObject"/><Relationship Id="rId288" Target="media/image140.wmf" Type="http://schemas.openxmlformats.org/officeDocument/2006/relationships/image"/><Relationship Id="rId289" Target="embeddings/oleObject142.bin" Type="http://schemas.openxmlformats.org/officeDocument/2006/relationships/oleObject"/><Relationship Id="rId29" Target="media/image12.wmf" Type="http://schemas.openxmlformats.org/officeDocument/2006/relationships/image"/><Relationship Id="rId290" Target="media/image141.wmf" Type="http://schemas.openxmlformats.org/officeDocument/2006/relationships/image"/><Relationship Id="rId291" Target="embeddings/oleObject143.bin" Type="http://schemas.openxmlformats.org/officeDocument/2006/relationships/oleObject"/><Relationship Id="rId292" Target="media/image142.wmf" Type="http://schemas.openxmlformats.org/officeDocument/2006/relationships/image"/><Relationship Id="rId293" Target="embeddings/oleObject144.bin" Type="http://schemas.openxmlformats.org/officeDocument/2006/relationships/oleObject"/><Relationship Id="rId294" Target="media/image143.wmf" Type="http://schemas.openxmlformats.org/officeDocument/2006/relationships/image"/><Relationship Id="rId295" Target="embeddings/oleObject145.bin" Type="http://schemas.openxmlformats.org/officeDocument/2006/relationships/oleObject"/><Relationship Id="rId296" Target="media/image144.wmf" Type="http://schemas.openxmlformats.org/officeDocument/2006/relationships/image"/><Relationship Id="rId297" Target="embeddings/oleObject146.bin" Type="http://schemas.openxmlformats.org/officeDocument/2006/relationships/oleObject"/><Relationship Id="rId298" Target="media/image145.wmf" Type="http://schemas.openxmlformats.org/officeDocument/2006/relationships/image"/><Relationship Id="rId299" Target="embeddings/oleObject147.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media/image146.wmf" Type="http://schemas.openxmlformats.org/officeDocument/2006/relationships/image"/><Relationship Id="rId301" Target="embeddings/oleObject148.bin" Type="http://schemas.openxmlformats.org/officeDocument/2006/relationships/oleObject"/><Relationship Id="rId302" Target="media/image147.wmf" Type="http://schemas.openxmlformats.org/officeDocument/2006/relationships/image"/><Relationship Id="rId303" Target="embeddings/oleObject149.bin" Type="http://schemas.openxmlformats.org/officeDocument/2006/relationships/oleObject"/><Relationship Id="rId304" Target="media/image148.wmf" Type="http://schemas.openxmlformats.org/officeDocument/2006/relationships/image"/><Relationship Id="rId305" Target="embeddings/oleObject150.bin" Type="http://schemas.openxmlformats.org/officeDocument/2006/relationships/oleObject"/><Relationship Id="rId306" Target="media/image149.wmf" Type="http://schemas.openxmlformats.org/officeDocument/2006/relationships/image"/><Relationship Id="rId307" Target="embeddings/oleObject151.bin" Type="http://schemas.openxmlformats.org/officeDocument/2006/relationships/oleObject"/><Relationship Id="rId308" Target="media/image150.wmf" Type="http://schemas.openxmlformats.org/officeDocument/2006/relationships/image"/><Relationship Id="rId309" Target="embeddings/oleObject152.bin" Type="http://schemas.openxmlformats.org/officeDocument/2006/relationships/oleObject"/><Relationship Id="rId31" Target="media/image13.wmf" Type="http://schemas.openxmlformats.org/officeDocument/2006/relationships/image"/><Relationship Id="rId310" Target="media/image151.wmf" Type="http://schemas.openxmlformats.org/officeDocument/2006/relationships/image"/><Relationship Id="rId311" Target="embeddings/oleObject153.bin" Type="http://schemas.openxmlformats.org/officeDocument/2006/relationships/oleObject"/><Relationship Id="rId312" Target="media/image152.wmf" Type="http://schemas.openxmlformats.org/officeDocument/2006/relationships/image"/><Relationship Id="rId313" Target="embeddings/oleObject154.bin" Type="http://schemas.openxmlformats.org/officeDocument/2006/relationships/oleObject"/><Relationship Id="rId314" Target="media/image153.wmf" Type="http://schemas.openxmlformats.org/officeDocument/2006/relationships/image"/><Relationship Id="rId315" Target="embeddings/oleObject155.bin" Type="http://schemas.openxmlformats.org/officeDocument/2006/relationships/oleObject"/><Relationship Id="rId316" Target="media/image154.wmf" Type="http://schemas.openxmlformats.org/officeDocument/2006/relationships/image"/><Relationship Id="rId317" Target="embeddings/oleObject156.bin" Type="http://schemas.openxmlformats.org/officeDocument/2006/relationships/oleObject"/><Relationship Id="rId318" Target="media/image155.wmf" Type="http://schemas.openxmlformats.org/officeDocument/2006/relationships/image"/><Relationship Id="rId319" Target="embeddings/oleObject157.bin" Type="http://schemas.openxmlformats.org/officeDocument/2006/relationships/oleObject"/><Relationship Id="rId32" Target="embeddings/oleObject12.bin" Type="http://schemas.openxmlformats.org/officeDocument/2006/relationships/oleObject"/><Relationship Id="rId320" Target="media/image156.wmf" Type="http://schemas.openxmlformats.org/officeDocument/2006/relationships/image"/><Relationship Id="rId321" Target="embeddings/oleObject158.bin" Type="http://schemas.openxmlformats.org/officeDocument/2006/relationships/oleObject"/><Relationship Id="rId322" Target="media/image157.wmf" Type="http://schemas.openxmlformats.org/officeDocument/2006/relationships/image"/><Relationship Id="rId323" Target="embeddings/oleObject159.bin" Type="http://schemas.openxmlformats.org/officeDocument/2006/relationships/oleObject"/><Relationship Id="rId324" Target="media/image158.wmf" Type="http://schemas.openxmlformats.org/officeDocument/2006/relationships/image"/><Relationship Id="rId325" Target="embeddings/oleObject160.bin" Type="http://schemas.openxmlformats.org/officeDocument/2006/relationships/oleObject"/><Relationship Id="rId326" Target="media/image159.wmf" Type="http://schemas.openxmlformats.org/officeDocument/2006/relationships/image"/><Relationship Id="rId327" Target="embeddings/oleObject161.bin" Type="http://schemas.openxmlformats.org/officeDocument/2006/relationships/oleObject"/><Relationship Id="rId328" Target="media/image160.wmf" Type="http://schemas.openxmlformats.org/officeDocument/2006/relationships/image"/><Relationship Id="rId329" Target="embeddings/oleObject162.bin" Type="http://schemas.openxmlformats.org/officeDocument/2006/relationships/oleObject"/><Relationship Id="rId33" Target="media/image14.wmf" Type="http://schemas.openxmlformats.org/officeDocument/2006/relationships/image"/><Relationship Id="rId330" Target="media/image161.wmf" Type="http://schemas.openxmlformats.org/officeDocument/2006/relationships/image"/><Relationship Id="rId331" Target="embeddings/oleObject163.bin" Type="http://schemas.openxmlformats.org/officeDocument/2006/relationships/oleObject"/><Relationship Id="rId332" Target="media/image162.wmf" Type="http://schemas.openxmlformats.org/officeDocument/2006/relationships/image"/><Relationship Id="rId333" Target="embeddings/oleObject164.bin" Type="http://schemas.openxmlformats.org/officeDocument/2006/relationships/oleObject"/><Relationship Id="rId334" Target="media/image163.wmf" Type="http://schemas.openxmlformats.org/officeDocument/2006/relationships/image"/><Relationship Id="rId335" Target="embeddings/oleObject165.bin" Type="http://schemas.openxmlformats.org/officeDocument/2006/relationships/oleObject"/><Relationship Id="rId336" Target="media/image164.wmf" Type="http://schemas.openxmlformats.org/officeDocument/2006/relationships/image"/><Relationship Id="rId337" Target="embeddings/oleObject166.bin" Type="http://schemas.openxmlformats.org/officeDocument/2006/relationships/oleObject"/><Relationship Id="rId338" Target="media/image165.wmf" Type="http://schemas.openxmlformats.org/officeDocument/2006/relationships/image"/><Relationship Id="rId339" Target="embeddings/oleObject167.bin" Type="http://schemas.openxmlformats.org/officeDocument/2006/relationships/oleObject"/><Relationship Id="rId34" Target="embeddings/oleObject13.bin" Type="http://schemas.openxmlformats.org/officeDocument/2006/relationships/oleObject"/><Relationship Id="rId340" Target="media/image166.wmf" Type="http://schemas.openxmlformats.org/officeDocument/2006/relationships/image"/><Relationship Id="rId341" Target="embeddings/oleObject168.bin" Type="http://schemas.openxmlformats.org/officeDocument/2006/relationships/oleObject"/><Relationship Id="rId342" Target="media/image167.wmf" Type="http://schemas.openxmlformats.org/officeDocument/2006/relationships/image"/><Relationship Id="rId343" Target="embeddings/oleObject169.bin" Type="http://schemas.openxmlformats.org/officeDocument/2006/relationships/oleObject"/><Relationship Id="rId344" Target="media/image168.wmf" Type="http://schemas.openxmlformats.org/officeDocument/2006/relationships/image"/><Relationship Id="rId345" Target="embeddings/oleObject170.bin" Type="http://schemas.openxmlformats.org/officeDocument/2006/relationships/oleObject"/><Relationship Id="rId346" Target="media/image169.wmf" Type="http://schemas.openxmlformats.org/officeDocument/2006/relationships/image"/><Relationship Id="rId347" Target="embeddings/oleObject171.bin" Type="http://schemas.openxmlformats.org/officeDocument/2006/relationships/oleObject"/><Relationship Id="rId348" Target="media/image170.wmf" Type="http://schemas.openxmlformats.org/officeDocument/2006/relationships/image"/><Relationship Id="rId349" Target="embeddings/oleObject172.bin" Type="http://schemas.openxmlformats.org/officeDocument/2006/relationships/oleObject"/><Relationship Id="rId35" Target="media/image15.wmf" Type="http://schemas.openxmlformats.org/officeDocument/2006/relationships/image"/><Relationship Id="rId350" Target="media/image171.wmf" Type="http://schemas.openxmlformats.org/officeDocument/2006/relationships/image"/><Relationship Id="rId351" Target="embeddings/oleObject173.bin" Type="http://schemas.openxmlformats.org/officeDocument/2006/relationships/oleObject"/><Relationship Id="rId352" Target="embeddings/oleObject174.bin" Type="http://schemas.openxmlformats.org/officeDocument/2006/relationships/oleObject"/><Relationship Id="rId353" Target="media/image172.wmf" Type="http://schemas.openxmlformats.org/officeDocument/2006/relationships/image"/><Relationship Id="rId354" Target="embeddings/oleObject175.bin" Type="http://schemas.openxmlformats.org/officeDocument/2006/relationships/oleObject"/><Relationship Id="rId355" Target="media/image173.wmf" Type="http://schemas.openxmlformats.org/officeDocument/2006/relationships/image"/><Relationship Id="rId356" Target="embeddings/oleObject176.bin" Type="http://schemas.openxmlformats.org/officeDocument/2006/relationships/oleObject"/><Relationship Id="rId357" Target="media/image174.wmf" Type="http://schemas.openxmlformats.org/officeDocument/2006/relationships/image"/><Relationship Id="rId358" Target="embeddings/oleObject177.bin" Type="http://schemas.openxmlformats.org/officeDocument/2006/relationships/oleObject"/><Relationship Id="rId359" Target="media/image175.wmf" Type="http://schemas.openxmlformats.org/officeDocument/2006/relationships/image"/><Relationship Id="rId36" Target="embeddings/oleObject14.bin" Type="http://schemas.openxmlformats.org/officeDocument/2006/relationships/oleObject"/><Relationship Id="rId360" Target="embeddings/oleObject178.bin" Type="http://schemas.openxmlformats.org/officeDocument/2006/relationships/oleObject"/><Relationship Id="rId361" Target="media/image176.wmf" Type="http://schemas.openxmlformats.org/officeDocument/2006/relationships/image"/><Relationship Id="rId362" Target="embeddings/oleObject179.bin" Type="http://schemas.openxmlformats.org/officeDocument/2006/relationships/oleObject"/><Relationship Id="rId363" Target="media/image177.wmf" Type="http://schemas.openxmlformats.org/officeDocument/2006/relationships/image"/><Relationship Id="rId364" Target="embeddings/oleObject180.bin" Type="http://schemas.openxmlformats.org/officeDocument/2006/relationships/oleObject"/><Relationship Id="rId365" Target="media/image178.wmf" Type="http://schemas.openxmlformats.org/officeDocument/2006/relationships/image"/><Relationship Id="rId366" Target="embeddings/oleObject181.bin" Type="http://schemas.openxmlformats.org/officeDocument/2006/relationships/oleObject"/><Relationship Id="rId367" Target="media/image179.wmf" Type="http://schemas.openxmlformats.org/officeDocument/2006/relationships/image"/><Relationship Id="rId368" Target="embeddings/oleObject182.bin" Type="http://schemas.openxmlformats.org/officeDocument/2006/relationships/oleObject"/><Relationship Id="rId369" Target="media/image180.wmf" Type="http://schemas.openxmlformats.org/officeDocument/2006/relationships/image"/><Relationship Id="rId37" Target="media/image16.wmf" Type="http://schemas.openxmlformats.org/officeDocument/2006/relationships/image"/><Relationship Id="rId370" Target="embeddings/oleObject183.bin" Type="http://schemas.openxmlformats.org/officeDocument/2006/relationships/oleObject"/><Relationship Id="rId371" Target="embeddings/oleObject184.bin" Type="http://schemas.openxmlformats.org/officeDocument/2006/relationships/oleObject"/><Relationship Id="rId372" Target="media/image181.wmf" Type="http://schemas.openxmlformats.org/officeDocument/2006/relationships/image"/><Relationship Id="rId373" Target="embeddings/oleObject185.bin" Type="http://schemas.openxmlformats.org/officeDocument/2006/relationships/oleObject"/><Relationship Id="rId374" Target="media/image182.wmf" Type="http://schemas.openxmlformats.org/officeDocument/2006/relationships/image"/><Relationship Id="rId375" Target="embeddings/oleObject186.bin" Type="http://schemas.openxmlformats.org/officeDocument/2006/relationships/oleObject"/><Relationship Id="rId376" Target="media/image183.wmf" Type="http://schemas.openxmlformats.org/officeDocument/2006/relationships/image"/><Relationship Id="rId377" Target="embeddings/oleObject187.bin" Type="http://schemas.openxmlformats.org/officeDocument/2006/relationships/oleObject"/><Relationship Id="rId378" Target="media/image184.wmf" Type="http://schemas.openxmlformats.org/officeDocument/2006/relationships/image"/><Relationship Id="rId379" Target="embeddings/oleObject188.bin" Type="http://schemas.openxmlformats.org/officeDocument/2006/relationships/oleObject"/><Relationship Id="rId38" Target="embeddings/oleObject15.bin" Type="http://schemas.openxmlformats.org/officeDocument/2006/relationships/oleObject"/><Relationship Id="rId380" Target="media/image185.wmf" Type="http://schemas.openxmlformats.org/officeDocument/2006/relationships/image"/><Relationship Id="rId381" Target="embeddings/oleObject189.bin" Type="http://schemas.openxmlformats.org/officeDocument/2006/relationships/oleObject"/><Relationship Id="rId382" Target="media/image186.wmf" Type="http://schemas.openxmlformats.org/officeDocument/2006/relationships/image"/><Relationship Id="rId383" Target="embeddings/oleObject190.bin" Type="http://schemas.openxmlformats.org/officeDocument/2006/relationships/oleObject"/><Relationship Id="rId384" Target="media/image187.wmf" Type="http://schemas.openxmlformats.org/officeDocument/2006/relationships/image"/><Relationship Id="rId385" Target="embeddings/oleObject191.bin" Type="http://schemas.openxmlformats.org/officeDocument/2006/relationships/oleObject"/><Relationship Id="rId386" Target="media/image188.wmf" Type="http://schemas.openxmlformats.org/officeDocument/2006/relationships/image"/><Relationship Id="rId387" Target="embeddings/oleObject192.bin" Type="http://schemas.openxmlformats.org/officeDocument/2006/relationships/oleObject"/><Relationship Id="rId388" Target="media/image189.wmf" Type="http://schemas.openxmlformats.org/officeDocument/2006/relationships/image"/><Relationship Id="rId389" Target="embeddings/oleObject193.bin" Type="http://schemas.openxmlformats.org/officeDocument/2006/relationships/oleObject"/><Relationship Id="rId39" Target="media/image17.wmf" Type="http://schemas.openxmlformats.org/officeDocument/2006/relationships/image"/><Relationship Id="rId390" Target="media/image190.wmf" Type="http://schemas.openxmlformats.org/officeDocument/2006/relationships/image"/><Relationship Id="rId391" Target="embeddings/oleObject194.bin" Type="http://schemas.openxmlformats.org/officeDocument/2006/relationships/oleObject"/><Relationship Id="rId392" Target="media/image191.wmf" Type="http://schemas.openxmlformats.org/officeDocument/2006/relationships/image"/><Relationship Id="rId393" Target="embeddings/oleObject195.bin" Type="http://schemas.openxmlformats.org/officeDocument/2006/relationships/oleObject"/><Relationship Id="rId394" Target="media/image192.wmf" Type="http://schemas.openxmlformats.org/officeDocument/2006/relationships/image"/><Relationship Id="rId395" Target="embeddings/oleObject196.bin" Type="http://schemas.openxmlformats.org/officeDocument/2006/relationships/oleObject"/><Relationship Id="rId396" Target="media/image193.wmf" Type="http://schemas.openxmlformats.org/officeDocument/2006/relationships/image"/><Relationship Id="rId397" Target="embeddings/oleObject197.bin" Type="http://schemas.openxmlformats.org/officeDocument/2006/relationships/oleObject"/><Relationship Id="rId398" Target="media/image194.wmf" Type="http://schemas.openxmlformats.org/officeDocument/2006/relationships/image"/><Relationship Id="rId399" Target="embeddings/oleObject198.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media/image195.wmf" Type="http://schemas.openxmlformats.org/officeDocument/2006/relationships/image"/><Relationship Id="rId401" Target="embeddings/oleObject199.bin" Type="http://schemas.openxmlformats.org/officeDocument/2006/relationships/oleObject"/><Relationship Id="rId402" Target="media/image196.wmf" Type="http://schemas.openxmlformats.org/officeDocument/2006/relationships/image"/><Relationship Id="rId403" Target="embeddings/oleObject200.bin" Type="http://schemas.openxmlformats.org/officeDocument/2006/relationships/oleObject"/><Relationship Id="rId404" Target="embeddings/oleObject201.bin" Type="http://schemas.openxmlformats.org/officeDocument/2006/relationships/oleObject"/><Relationship Id="rId405" Target="media/image197.wmf" Type="http://schemas.openxmlformats.org/officeDocument/2006/relationships/image"/><Relationship Id="rId406" Target="embeddings/oleObject202.bin" Type="http://schemas.openxmlformats.org/officeDocument/2006/relationships/oleObject"/><Relationship Id="rId407" Target="media/image198.wmf" Type="http://schemas.openxmlformats.org/officeDocument/2006/relationships/image"/><Relationship Id="rId408" Target="embeddings/oleObject203.bin" Type="http://schemas.openxmlformats.org/officeDocument/2006/relationships/oleObject"/><Relationship Id="rId409" Target="media/image199.wmf" Type="http://schemas.openxmlformats.org/officeDocument/2006/relationships/image"/><Relationship Id="rId41" Target="media/image18.wmf" Type="http://schemas.openxmlformats.org/officeDocument/2006/relationships/image"/><Relationship Id="rId410" Target="embeddings/oleObject204.bin" Type="http://schemas.openxmlformats.org/officeDocument/2006/relationships/oleObject"/><Relationship Id="rId411" Target="media/image200.wmf" Type="http://schemas.openxmlformats.org/officeDocument/2006/relationships/image"/><Relationship Id="rId412" Target="embeddings/oleObject205.bin" Type="http://schemas.openxmlformats.org/officeDocument/2006/relationships/oleObject"/><Relationship Id="rId413" Target="media/image201.wmf" Type="http://schemas.openxmlformats.org/officeDocument/2006/relationships/image"/><Relationship Id="rId414" Target="embeddings/oleObject206.bin" Type="http://schemas.openxmlformats.org/officeDocument/2006/relationships/oleObject"/><Relationship Id="rId415" Target="embeddings/oleObject207.bin" Type="http://schemas.openxmlformats.org/officeDocument/2006/relationships/oleObject"/><Relationship Id="rId416" Target="embeddings/oleObject208.bin" Type="http://schemas.openxmlformats.org/officeDocument/2006/relationships/oleObject"/><Relationship Id="rId417" Target="embeddings/oleObject209.bin" Type="http://schemas.openxmlformats.org/officeDocument/2006/relationships/oleObject"/><Relationship Id="rId418" Target="media/image202.wmf" Type="http://schemas.openxmlformats.org/officeDocument/2006/relationships/image"/><Relationship Id="rId419" Target="embeddings/oleObject210.bin" Type="http://schemas.openxmlformats.org/officeDocument/2006/relationships/oleObject"/><Relationship Id="rId42" Target="embeddings/oleObject17.bin" Type="http://schemas.openxmlformats.org/officeDocument/2006/relationships/oleObject"/><Relationship Id="rId420" Target="media/image203.wmf" Type="http://schemas.openxmlformats.org/officeDocument/2006/relationships/image"/><Relationship Id="rId421" Target="embeddings/oleObject211.bin" Type="http://schemas.openxmlformats.org/officeDocument/2006/relationships/oleObject"/><Relationship Id="rId422" Target="embeddings/oleObject212.bin" Type="http://schemas.openxmlformats.org/officeDocument/2006/relationships/oleObject"/><Relationship Id="rId423" Target="media/image204.wmf" Type="http://schemas.openxmlformats.org/officeDocument/2006/relationships/image"/><Relationship Id="rId424" Target="embeddings/oleObject213.bin" Type="http://schemas.openxmlformats.org/officeDocument/2006/relationships/oleObject"/><Relationship Id="rId425" Target="media/image205.wmf" Type="http://schemas.openxmlformats.org/officeDocument/2006/relationships/image"/><Relationship Id="rId426" Target="embeddings/oleObject214.bin" Type="http://schemas.openxmlformats.org/officeDocument/2006/relationships/oleObject"/><Relationship Id="rId427" Target="media/image206.wmf" Type="http://schemas.openxmlformats.org/officeDocument/2006/relationships/image"/><Relationship Id="rId428" Target="embeddings/oleObject215.bin" Type="http://schemas.openxmlformats.org/officeDocument/2006/relationships/oleObject"/><Relationship Id="rId429" Target="media/image207.wmf" Type="http://schemas.openxmlformats.org/officeDocument/2006/relationships/image"/><Relationship Id="rId43" Target="media/image19.wmf" Type="http://schemas.openxmlformats.org/officeDocument/2006/relationships/image"/><Relationship Id="rId430" Target="embeddings/oleObject216.bin" Type="http://schemas.openxmlformats.org/officeDocument/2006/relationships/oleObject"/><Relationship Id="rId431" Target="media/image208.wmf" Type="http://schemas.openxmlformats.org/officeDocument/2006/relationships/image"/><Relationship Id="rId432" Target="embeddings/oleObject217.bin" Type="http://schemas.openxmlformats.org/officeDocument/2006/relationships/oleObject"/><Relationship Id="rId433" Target="media/image209.wmf" Type="http://schemas.openxmlformats.org/officeDocument/2006/relationships/image"/><Relationship Id="rId434" Target="embeddings/oleObject218.bin" Type="http://schemas.openxmlformats.org/officeDocument/2006/relationships/oleObject"/><Relationship Id="rId435" Target="media/image210.wmf" Type="http://schemas.openxmlformats.org/officeDocument/2006/relationships/image"/><Relationship Id="rId436" Target="embeddings/oleObject219.bin" Type="http://schemas.openxmlformats.org/officeDocument/2006/relationships/oleObject"/><Relationship Id="rId437" Target="media/image211.wmf" Type="http://schemas.openxmlformats.org/officeDocument/2006/relationships/image"/><Relationship Id="rId438" Target="embeddings/oleObject220.bin" Type="http://schemas.openxmlformats.org/officeDocument/2006/relationships/oleObject"/><Relationship Id="rId439" Target="media/image212.wmf" Type="http://schemas.openxmlformats.org/officeDocument/2006/relationships/image"/><Relationship Id="rId44" Target="embeddings/oleObject18.bin" Type="http://schemas.openxmlformats.org/officeDocument/2006/relationships/oleObject"/><Relationship Id="rId440" Target="embeddings/oleObject221.bin" Type="http://schemas.openxmlformats.org/officeDocument/2006/relationships/oleObject"/><Relationship Id="rId441" Target="media/image213.wmf" Type="http://schemas.openxmlformats.org/officeDocument/2006/relationships/image"/><Relationship Id="rId442" Target="embeddings/oleObject222.bin" Type="http://schemas.openxmlformats.org/officeDocument/2006/relationships/oleObject"/><Relationship Id="rId443" Target="media/image214.wmf" Type="http://schemas.openxmlformats.org/officeDocument/2006/relationships/image"/><Relationship Id="rId444" Target="embeddings/oleObject223.bin" Type="http://schemas.openxmlformats.org/officeDocument/2006/relationships/oleObject"/><Relationship Id="rId445" Target="media/image215.wmf" Type="http://schemas.openxmlformats.org/officeDocument/2006/relationships/image"/><Relationship Id="rId446" Target="embeddings/oleObject224.bin" Type="http://schemas.openxmlformats.org/officeDocument/2006/relationships/oleObject"/><Relationship Id="rId447" Target="media/image216.wmf" Type="http://schemas.openxmlformats.org/officeDocument/2006/relationships/image"/><Relationship Id="rId448" Target="embeddings/oleObject225.bin" Type="http://schemas.openxmlformats.org/officeDocument/2006/relationships/oleObject"/><Relationship Id="rId449" Target="embeddings/oleObject226.bin" Type="http://schemas.openxmlformats.org/officeDocument/2006/relationships/oleObject"/><Relationship Id="rId45" Target="media/image20.wmf" Type="http://schemas.openxmlformats.org/officeDocument/2006/relationships/image"/><Relationship Id="rId450" Target="media/image217.wmf" Type="http://schemas.openxmlformats.org/officeDocument/2006/relationships/image"/><Relationship Id="rId451" Target="embeddings/oleObject227.bin" Type="http://schemas.openxmlformats.org/officeDocument/2006/relationships/oleObject"/><Relationship Id="rId452" Target="embeddings/oleObject228.bin" Type="http://schemas.openxmlformats.org/officeDocument/2006/relationships/oleObject"/><Relationship Id="rId453" Target="media/image218.wmf" Type="http://schemas.openxmlformats.org/officeDocument/2006/relationships/image"/><Relationship Id="rId454" Target="embeddings/oleObject229.bin" Type="http://schemas.openxmlformats.org/officeDocument/2006/relationships/oleObject"/><Relationship Id="rId455" Target="media/image219.wmf" Type="http://schemas.openxmlformats.org/officeDocument/2006/relationships/image"/><Relationship Id="rId456" Target="embeddings/oleObject230.bin" Type="http://schemas.openxmlformats.org/officeDocument/2006/relationships/oleObject"/><Relationship Id="rId457" Target="embeddings/oleObject231.bin" Type="http://schemas.openxmlformats.org/officeDocument/2006/relationships/oleObject"/><Relationship Id="rId458" Target="media/image220.wmf" Type="http://schemas.openxmlformats.org/officeDocument/2006/relationships/image"/><Relationship Id="rId459" Target="embeddings/oleObject232.bin" Type="http://schemas.openxmlformats.org/officeDocument/2006/relationships/oleObject"/><Relationship Id="rId46" Target="embeddings/oleObject19.bin" Type="http://schemas.openxmlformats.org/officeDocument/2006/relationships/oleObject"/><Relationship Id="rId460" Target="media/image221.wmf" Type="http://schemas.openxmlformats.org/officeDocument/2006/relationships/image"/><Relationship Id="rId461" Target="embeddings/oleObject233.bin" Type="http://schemas.openxmlformats.org/officeDocument/2006/relationships/oleObject"/><Relationship Id="rId462" Target="media/image222.wmf" Type="http://schemas.openxmlformats.org/officeDocument/2006/relationships/image"/><Relationship Id="rId463" Target="embeddings/oleObject234.bin" Type="http://schemas.openxmlformats.org/officeDocument/2006/relationships/oleObject"/><Relationship Id="rId464" Target="embeddings/oleObject235.bin" Type="http://schemas.openxmlformats.org/officeDocument/2006/relationships/oleObject"/><Relationship Id="rId465" Target="embeddings/oleObject236.bin" Type="http://schemas.openxmlformats.org/officeDocument/2006/relationships/oleObject"/><Relationship Id="rId466" Target="media/image223.wmf" Type="http://schemas.openxmlformats.org/officeDocument/2006/relationships/image"/><Relationship Id="rId467" Target="embeddings/oleObject237.bin" Type="http://schemas.openxmlformats.org/officeDocument/2006/relationships/oleObject"/><Relationship Id="rId468" Target="embeddings/oleObject238.bin" Type="http://schemas.openxmlformats.org/officeDocument/2006/relationships/oleObject"/><Relationship Id="rId469" Target="media/image224.wmf" Type="http://schemas.openxmlformats.org/officeDocument/2006/relationships/image"/><Relationship Id="rId47" Target="embeddings/oleObject20.bin" Type="http://schemas.openxmlformats.org/officeDocument/2006/relationships/oleObject"/><Relationship Id="rId470" Target="embeddings/oleObject239.bin" Type="http://schemas.openxmlformats.org/officeDocument/2006/relationships/oleObject"/><Relationship Id="rId471" Target="embeddings/oleObject240.bin" Type="http://schemas.openxmlformats.org/officeDocument/2006/relationships/oleObject"/><Relationship Id="rId472" Target="embeddings/oleObject241.bin" Type="http://schemas.openxmlformats.org/officeDocument/2006/relationships/oleObject"/><Relationship Id="rId473" Target="embeddings/oleObject242.bin" Type="http://schemas.openxmlformats.org/officeDocument/2006/relationships/oleObject"/><Relationship Id="rId474" Target="embeddings/oleObject243.bin" Type="http://schemas.openxmlformats.org/officeDocument/2006/relationships/oleObject"/><Relationship Id="rId475" Target="embeddings/oleObject244.bin" Type="http://schemas.openxmlformats.org/officeDocument/2006/relationships/oleObject"/><Relationship Id="rId476" Target="embeddings/oleObject245.bin" Type="http://schemas.openxmlformats.org/officeDocument/2006/relationships/oleObject"/><Relationship Id="rId477" Target="embeddings/oleObject246.bin" Type="http://schemas.openxmlformats.org/officeDocument/2006/relationships/oleObject"/><Relationship Id="rId478" Target="embeddings/oleObject247.bin" Type="http://schemas.openxmlformats.org/officeDocument/2006/relationships/oleObject"/><Relationship Id="rId479" Target="embeddings/oleObject248.bin" Type="http://schemas.openxmlformats.org/officeDocument/2006/relationships/oleObject"/><Relationship Id="rId48" Target="embeddings/oleObject21.bin" Type="http://schemas.openxmlformats.org/officeDocument/2006/relationships/oleObject"/><Relationship Id="rId480" Target="embeddings/oleObject249.bin" Type="http://schemas.openxmlformats.org/officeDocument/2006/relationships/oleObject"/><Relationship Id="rId481" Target="embeddings/oleObject250.bin" Type="http://schemas.openxmlformats.org/officeDocument/2006/relationships/oleObject"/><Relationship Id="rId482" Target="embeddings/oleObject251.bin" Type="http://schemas.openxmlformats.org/officeDocument/2006/relationships/oleObject"/><Relationship Id="rId483" Target="embeddings/oleObject252.bin" Type="http://schemas.openxmlformats.org/officeDocument/2006/relationships/oleObject"/><Relationship Id="rId484" Target="embeddings/oleObject253.bin" Type="http://schemas.openxmlformats.org/officeDocument/2006/relationships/oleObject"/><Relationship Id="rId485" Target="embeddings/oleObject254.bin" Type="http://schemas.openxmlformats.org/officeDocument/2006/relationships/oleObject"/><Relationship Id="rId486" Target="embeddings/oleObject255.bin" Type="http://schemas.openxmlformats.org/officeDocument/2006/relationships/oleObject"/><Relationship Id="rId487" Target="embeddings/oleObject256.bin" Type="http://schemas.openxmlformats.org/officeDocument/2006/relationships/oleObject"/><Relationship Id="rId488" Target="embeddings/oleObject257.bin" Type="http://schemas.openxmlformats.org/officeDocument/2006/relationships/oleObject"/><Relationship Id="rId489" Target="embeddings/oleObject258.bin" Type="http://schemas.openxmlformats.org/officeDocument/2006/relationships/oleObject"/><Relationship Id="rId49" Target="embeddings/oleObject22.bin" Type="http://schemas.openxmlformats.org/officeDocument/2006/relationships/oleObject"/><Relationship Id="rId490" Target="embeddings/oleObject259.bin" Type="http://schemas.openxmlformats.org/officeDocument/2006/relationships/oleObject"/><Relationship Id="rId491" Target="embeddings/oleObject260.bin" Type="http://schemas.openxmlformats.org/officeDocument/2006/relationships/oleObject"/><Relationship Id="rId492" Target="embeddings/oleObject261.bin" Type="http://schemas.openxmlformats.org/officeDocument/2006/relationships/oleObject"/><Relationship Id="rId493" Target="embeddings/oleObject262.bin" Type="http://schemas.openxmlformats.org/officeDocument/2006/relationships/oleObject"/><Relationship Id="rId494" Target="embeddings/oleObject263.bin" Type="http://schemas.openxmlformats.org/officeDocument/2006/relationships/oleObject"/><Relationship Id="rId495" Target="embeddings/oleObject264.bin" Type="http://schemas.openxmlformats.org/officeDocument/2006/relationships/oleObject"/><Relationship Id="rId496" Target="embeddings/oleObject265.bin" Type="http://schemas.openxmlformats.org/officeDocument/2006/relationships/oleObject"/><Relationship Id="rId497" Target="embeddings/oleObject266.bin" Type="http://schemas.openxmlformats.org/officeDocument/2006/relationships/oleObject"/><Relationship Id="rId498" Target="embeddings/oleObject267.bin" Type="http://schemas.openxmlformats.org/officeDocument/2006/relationships/oleObject"/><Relationship Id="rId499" Target="embeddings/oleObject268.bin" Type="http://schemas.openxmlformats.org/officeDocument/2006/relationships/oleObject"/><Relationship Id="rId5" Target="webSettings.xml" Type="http://schemas.openxmlformats.org/officeDocument/2006/relationships/webSettings"/><Relationship Id="rId50" Target="media/image21.wmf" Type="http://schemas.openxmlformats.org/officeDocument/2006/relationships/image"/><Relationship Id="rId500" Target="embeddings/oleObject269.bin" Type="http://schemas.openxmlformats.org/officeDocument/2006/relationships/oleObject"/><Relationship Id="rId501" Target="embeddings/oleObject270.bin" Type="http://schemas.openxmlformats.org/officeDocument/2006/relationships/oleObject"/><Relationship Id="rId502" Target="embeddings/oleObject271.bin" Type="http://schemas.openxmlformats.org/officeDocument/2006/relationships/oleObject"/><Relationship Id="rId503" Target="embeddings/oleObject272.bin" Type="http://schemas.openxmlformats.org/officeDocument/2006/relationships/oleObject"/><Relationship Id="rId504" Target="media/image225.wmf" Type="http://schemas.openxmlformats.org/officeDocument/2006/relationships/image"/><Relationship Id="rId505" Target="embeddings/oleObject273.bin" Type="http://schemas.openxmlformats.org/officeDocument/2006/relationships/oleObject"/><Relationship Id="rId506" Target="media/image226.wmf" Type="http://schemas.openxmlformats.org/officeDocument/2006/relationships/image"/><Relationship Id="rId507" Target="embeddings/oleObject274.bin" Type="http://schemas.openxmlformats.org/officeDocument/2006/relationships/oleObject"/><Relationship Id="rId508" Target="media/image227.png" Type="http://schemas.openxmlformats.org/officeDocument/2006/relationships/image"/><Relationship Id="rId509" Target="media/image228.wmf" Type="http://schemas.openxmlformats.org/officeDocument/2006/relationships/image"/><Relationship Id="rId51" Target="embeddings/oleObject23.bin" Type="http://schemas.openxmlformats.org/officeDocument/2006/relationships/oleObject"/><Relationship Id="rId510" Target="embeddings/oleObject275.bin" Type="http://schemas.openxmlformats.org/officeDocument/2006/relationships/oleObject"/><Relationship Id="rId511" Target="media/image229.wmf" Type="http://schemas.openxmlformats.org/officeDocument/2006/relationships/image"/><Relationship Id="rId512" Target="embeddings/oleObject276.bin" Type="http://schemas.openxmlformats.org/officeDocument/2006/relationships/oleObject"/><Relationship Id="rId513" Target="media/image230.wmf" Type="http://schemas.openxmlformats.org/officeDocument/2006/relationships/image"/><Relationship Id="rId514" Target="embeddings/oleObject277.bin" Type="http://schemas.openxmlformats.org/officeDocument/2006/relationships/oleObject"/><Relationship Id="rId515" Target="embeddings/oleObject278.bin" Type="http://schemas.openxmlformats.org/officeDocument/2006/relationships/oleObject"/><Relationship Id="rId516" Target="media/image231.wmf" Type="http://schemas.openxmlformats.org/officeDocument/2006/relationships/image"/><Relationship Id="rId517" Target="embeddings/oleObject279.bin" Type="http://schemas.openxmlformats.org/officeDocument/2006/relationships/oleObject"/><Relationship Id="rId518" Target="media/image232.wmf" Type="http://schemas.openxmlformats.org/officeDocument/2006/relationships/image"/><Relationship Id="rId519" Target="embeddings/oleObject280.bin" Type="http://schemas.openxmlformats.org/officeDocument/2006/relationships/oleObject"/><Relationship Id="rId52" Target="media/image22.wmf" Type="http://schemas.openxmlformats.org/officeDocument/2006/relationships/image"/><Relationship Id="rId520" Target="media/image233.wmf" Type="http://schemas.openxmlformats.org/officeDocument/2006/relationships/image"/><Relationship Id="rId521" Target="embeddings/oleObject281.bin" Type="http://schemas.openxmlformats.org/officeDocument/2006/relationships/oleObject"/><Relationship Id="rId522" Target="media/image234.wmf" Type="http://schemas.openxmlformats.org/officeDocument/2006/relationships/image"/><Relationship Id="rId523" Target="embeddings/oleObject282.bin" Type="http://schemas.openxmlformats.org/officeDocument/2006/relationships/oleObject"/><Relationship Id="rId524" Target="media/image235.wmf" Type="http://schemas.openxmlformats.org/officeDocument/2006/relationships/image"/><Relationship Id="rId525" Target="embeddings/oleObject283.bin" Type="http://schemas.openxmlformats.org/officeDocument/2006/relationships/oleObject"/><Relationship Id="rId526" Target="media/image236.wmf" Type="http://schemas.openxmlformats.org/officeDocument/2006/relationships/image"/><Relationship Id="rId527" Target="embeddings/oleObject284.bin" Type="http://schemas.openxmlformats.org/officeDocument/2006/relationships/oleObject"/><Relationship Id="rId528" Target="media/image237.wmf" Type="http://schemas.openxmlformats.org/officeDocument/2006/relationships/image"/><Relationship Id="rId529" Target="embeddings/oleObject285.bin" Type="http://schemas.openxmlformats.org/officeDocument/2006/relationships/oleObject"/><Relationship Id="rId53" Target="embeddings/oleObject24.bin" Type="http://schemas.openxmlformats.org/officeDocument/2006/relationships/oleObject"/><Relationship Id="rId530" Target="media/image238.wmf" Type="http://schemas.openxmlformats.org/officeDocument/2006/relationships/image"/><Relationship Id="rId531" Target="embeddings/oleObject286.bin" Type="http://schemas.openxmlformats.org/officeDocument/2006/relationships/oleObject"/><Relationship Id="rId532" Target="media/image239.wmf" Type="http://schemas.openxmlformats.org/officeDocument/2006/relationships/image"/><Relationship Id="rId533" Target="embeddings/oleObject287.bin" Type="http://schemas.openxmlformats.org/officeDocument/2006/relationships/oleObject"/><Relationship Id="rId534" Target="embeddings/oleObject288.bin" Type="http://schemas.openxmlformats.org/officeDocument/2006/relationships/oleObject"/><Relationship Id="rId535" Target="media/image240.wmf" Type="http://schemas.openxmlformats.org/officeDocument/2006/relationships/image"/><Relationship Id="rId536" Target="embeddings/oleObject289.bin" Type="http://schemas.openxmlformats.org/officeDocument/2006/relationships/oleObject"/><Relationship Id="rId537" Target="embeddings/oleObject290.bin" Type="http://schemas.openxmlformats.org/officeDocument/2006/relationships/oleObject"/><Relationship Id="rId538" Target="media/image241.wmf" Type="http://schemas.openxmlformats.org/officeDocument/2006/relationships/image"/><Relationship Id="rId539" Target="embeddings/oleObject291.bin" Type="http://schemas.openxmlformats.org/officeDocument/2006/relationships/oleObject"/><Relationship Id="rId54" Target="media/image23.wmf" Type="http://schemas.openxmlformats.org/officeDocument/2006/relationships/image"/><Relationship Id="rId540" Target="media/image242.wmf" Type="http://schemas.openxmlformats.org/officeDocument/2006/relationships/image"/><Relationship Id="rId541" Target="embeddings/oleObject292.bin" Type="http://schemas.openxmlformats.org/officeDocument/2006/relationships/oleObject"/><Relationship Id="rId542" Target="media/image243.wmf" Type="http://schemas.openxmlformats.org/officeDocument/2006/relationships/image"/><Relationship Id="rId543" Target="embeddings/oleObject293.bin" Type="http://schemas.openxmlformats.org/officeDocument/2006/relationships/oleObject"/><Relationship Id="rId544" Target="media/image244.wmf" Type="http://schemas.openxmlformats.org/officeDocument/2006/relationships/image"/><Relationship Id="rId545" Target="embeddings/oleObject294.bin" Type="http://schemas.openxmlformats.org/officeDocument/2006/relationships/oleObject"/><Relationship Id="rId546" Target="embeddings/oleObject295.bin" Type="http://schemas.openxmlformats.org/officeDocument/2006/relationships/oleObject"/><Relationship Id="rId547" Target="media/image245.wmf" Type="http://schemas.openxmlformats.org/officeDocument/2006/relationships/image"/><Relationship Id="rId548" Target="embeddings/oleObject296.bin" Type="http://schemas.openxmlformats.org/officeDocument/2006/relationships/oleObject"/><Relationship Id="rId549" Target="media/image246.wmf" Type="http://schemas.openxmlformats.org/officeDocument/2006/relationships/image"/><Relationship Id="rId55" Target="embeddings/oleObject25.bin" Type="http://schemas.openxmlformats.org/officeDocument/2006/relationships/oleObject"/><Relationship Id="rId550" Target="embeddings/oleObject297.bin" Type="http://schemas.openxmlformats.org/officeDocument/2006/relationships/oleObject"/><Relationship Id="rId551" Target="media/image247.wmf" Type="http://schemas.openxmlformats.org/officeDocument/2006/relationships/image"/><Relationship Id="rId552" Target="embeddings/oleObject298.bin" Type="http://schemas.openxmlformats.org/officeDocument/2006/relationships/oleObject"/><Relationship Id="rId553" Target="embeddings/oleObject299.bin" Type="http://schemas.openxmlformats.org/officeDocument/2006/relationships/oleObject"/><Relationship Id="rId554" Target="media/image248.wmf" Type="http://schemas.openxmlformats.org/officeDocument/2006/relationships/image"/><Relationship Id="rId555" Target="embeddings/oleObject300.bin" Type="http://schemas.openxmlformats.org/officeDocument/2006/relationships/oleObject"/><Relationship Id="rId556" Target="embeddings/oleObject301.bin" Type="http://schemas.openxmlformats.org/officeDocument/2006/relationships/oleObject"/><Relationship Id="rId557" Target="media/image249.wmf" Type="http://schemas.openxmlformats.org/officeDocument/2006/relationships/image"/><Relationship Id="rId558" Target="embeddings/oleObject302.bin" Type="http://schemas.openxmlformats.org/officeDocument/2006/relationships/oleObject"/><Relationship Id="rId559" Target="media/image250.wmf" Type="http://schemas.openxmlformats.org/officeDocument/2006/relationships/image"/><Relationship Id="rId56" Target="media/image24.wmf" Type="http://schemas.openxmlformats.org/officeDocument/2006/relationships/image"/><Relationship Id="rId560" Target="embeddings/oleObject303.bin" Type="http://schemas.openxmlformats.org/officeDocument/2006/relationships/oleObject"/><Relationship Id="rId561" Target="media/image251.wmf" Type="http://schemas.openxmlformats.org/officeDocument/2006/relationships/image"/><Relationship Id="rId562" Target="embeddings/oleObject304.bin" Type="http://schemas.openxmlformats.org/officeDocument/2006/relationships/oleObject"/><Relationship Id="rId563" Target="media/image252.wmf" Type="http://schemas.openxmlformats.org/officeDocument/2006/relationships/image"/><Relationship Id="rId564" Target="embeddings/oleObject305.bin" Type="http://schemas.openxmlformats.org/officeDocument/2006/relationships/oleObject"/><Relationship Id="rId565" Target="media/image253.wmf" Type="http://schemas.openxmlformats.org/officeDocument/2006/relationships/image"/><Relationship Id="rId566" Target="embeddings/oleObject306.bin" Type="http://schemas.openxmlformats.org/officeDocument/2006/relationships/oleObject"/><Relationship Id="rId567" Target="media/image254.wmf" Type="http://schemas.openxmlformats.org/officeDocument/2006/relationships/image"/><Relationship Id="rId568" Target="embeddings/oleObject307.bin" Type="http://schemas.openxmlformats.org/officeDocument/2006/relationships/oleObject"/><Relationship Id="rId569" Target="embeddings/oleObject308.bin" Type="http://schemas.openxmlformats.org/officeDocument/2006/relationships/oleObject"/><Relationship Id="rId57" Target="embeddings/oleObject26.bin" Type="http://schemas.openxmlformats.org/officeDocument/2006/relationships/oleObject"/><Relationship Id="rId570" Target="embeddings/oleObject309.bin" Type="http://schemas.openxmlformats.org/officeDocument/2006/relationships/oleObject"/><Relationship Id="rId571" Target="embeddings/oleObject310.bin" Type="http://schemas.openxmlformats.org/officeDocument/2006/relationships/oleObject"/><Relationship Id="rId572" Target="embeddings/oleObject311.bin" Type="http://schemas.openxmlformats.org/officeDocument/2006/relationships/oleObject"/><Relationship Id="rId573" Target="media/image255.wmf" Type="http://schemas.openxmlformats.org/officeDocument/2006/relationships/image"/><Relationship Id="rId574" Target="embeddings/oleObject312.bin" Type="http://schemas.openxmlformats.org/officeDocument/2006/relationships/oleObject"/><Relationship Id="rId575" Target="media/image256.wmf" Type="http://schemas.openxmlformats.org/officeDocument/2006/relationships/image"/><Relationship Id="rId576" Target="embeddings/oleObject313.bin" Type="http://schemas.openxmlformats.org/officeDocument/2006/relationships/oleObject"/><Relationship Id="rId577" Target="media/image257.wmf" Type="http://schemas.openxmlformats.org/officeDocument/2006/relationships/image"/><Relationship Id="rId578" Target="embeddings/oleObject314.bin" Type="http://schemas.openxmlformats.org/officeDocument/2006/relationships/oleObject"/><Relationship Id="rId579" Target="media/image258.wmf" Type="http://schemas.openxmlformats.org/officeDocument/2006/relationships/image"/><Relationship Id="rId58" Target="media/image25.wmf" Type="http://schemas.openxmlformats.org/officeDocument/2006/relationships/image"/><Relationship Id="rId580" Target="embeddings/oleObject315.bin" Type="http://schemas.openxmlformats.org/officeDocument/2006/relationships/oleObject"/><Relationship Id="rId581" Target="embeddings/oleObject316.bin" Type="http://schemas.openxmlformats.org/officeDocument/2006/relationships/oleObject"/><Relationship Id="rId582" Target="embeddings/oleObject317.bin" Type="http://schemas.openxmlformats.org/officeDocument/2006/relationships/oleObject"/><Relationship Id="rId583" Target="media/image259.wmf" Type="http://schemas.openxmlformats.org/officeDocument/2006/relationships/image"/><Relationship Id="rId584" Target="embeddings/oleObject318.bin" Type="http://schemas.openxmlformats.org/officeDocument/2006/relationships/oleObject"/><Relationship Id="rId585" Target="embeddings/oleObject319.bin" Type="http://schemas.openxmlformats.org/officeDocument/2006/relationships/oleObject"/><Relationship Id="rId586" Target="embeddings/oleObject320.bin" Type="http://schemas.openxmlformats.org/officeDocument/2006/relationships/oleObject"/><Relationship Id="rId587" Target="embeddings/oleObject321.bin" Type="http://schemas.openxmlformats.org/officeDocument/2006/relationships/oleObject"/><Relationship Id="rId588" Target="embeddings/oleObject322.bin" Type="http://schemas.openxmlformats.org/officeDocument/2006/relationships/oleObject"/><Relationship Id="rId589" Target="embeddings/oleObject323.bin" Type="http://schemas.openxmlformats.org/officeDocument/2006/relationships/oleObject"/><Relationship Id="rId59" Target="embeddings/oleObject27.bin" Type="http://schemas.openxmlformats.org/officeDocument/2006/relationships/oleObject"/><Relationship Id="rId590" Target="embeddings/oleObject324.bin" Type="http://schemas.openxmlformats.org/officeDocument/2006/relationships/oleObject"/><Relationship Id="rId591" Target="embeddings/oleObject325.bin" Type="http://schemas.openxmlformats.org/officeDocument/2006/relationships/oleObject"/><Relationship Id="rId592" Target="embeddings/oleObject326.bin" Type="http://schemas.openxmlformats.org/officeDocument/2006/relationships/oleObject"/><Relationship Id="rId593" Target="embeddings/oleObject327.bin" Type="http://schemas.openxmlformats.org/officeDocument/2006/relationships/oleObject"/><Relationship Id="rId594" Target="embeddings/oleObject328.bin" Type="http://schemas.openxmlformats.org/officeDocument/2006/relationships/oleObject"/><Relationship Id="rId595" Target="embeddings/oleObject329.bin" Type="http://schemas.openxmlformats.org/officeDocument/2006/relationships/oleObject"/><Relationship Id="rId596" Target="embeddings/oleObject330.bin" Type="http://schemas.openxmlformats.org/officeDocument/2006/relationships/oleObject"/><Relationship Id="rId597" Target="embeddings/oleObject331.bin" Type="http://schemas.openxmlformats.org/officeDocument/2006/relationships/oleObject"/><Relationship Id="rId598" Target="embeddings/oleObject332.bin" Type="http://schemas.openxmlformats.org/officeDocument/2006/relationships/oleObject"/><Relationship Id="rId599" Target="embeddings/oleObject333.bin" Type="http://schemas.openxmlformats.org/officeDocument/2006/relationships/oleObject"/><Relationship Id="rId6" Target="footnotes.xml" Type="http://schemas.openxmlformats.org/officeDocument/2006/relationships/footnotes"/><Relationship Id="rId60" Target="media/image26.wmf" Type="http://schemas.openxmlformats.org/officeDocument/2006/relationships/image"/><Relationship Id="rId600" Target="embeddings/oleObject334.bin" Type="http://schemas.openxmlformats.org/officeDocument/2006/relationships/oleObject"/><Relationship Id="rId601" Target="embeddings/oleObject335.bin" Type="http://schemas.openxmlformats.org/officeDocument/2006/relationships/oleObject"/><Relationship Id="rId602" Target="embeddings/oleObject336.bin" Type="http://schemas.openxmlformats.org/officeDocument/2006/relationships/oleObject"/><Relationship Id="rId603" Target="embeddings/oleObject337.bin" Type="http://schemas.openxmlformats.org/officeDocument/2006/relationships/oleObject"/><Relationship Id="rId604" Target="media/image260.wmf" Type="http://schemas.openxmlformats.org/officeDocument/2006/relationships/image"/><Relationship Id="rId605" Target="embeddings/oleObject338.bin" Type="http://schemas.openxmlformats.org/officeDocument/2006/relationships/oleObject"/><Relationship Id="rId606" Target="media/image261.wmf" Type="http://schemas.openxmlformats.org/officeDocument/2006/relationships/image"/><Relationship Id="rId607" Target="embeddings/oleObject339.bin" Type="http://schemas.openxmlformats.org/officeDocument/2006/relationships/oleObject"/><Relationship Id="rId608" Target="media/image262.wmf" Type="http://schemas.openxmlformats.org/officeDocument/2006/relationships/image"/><Relationship Id="rId609" Target="embeddings/oleObject340.bin" Type="http://schemas.openxmlformats.org/officeDocument/2006/relationships/oleObject"/><Relationship Id="rId61" Target="embeddings/oleObject28.bin" Type="http://schemas.openxmlformats.org/officeDocument/2006/relationships/oleObject"/><Relationship Id="rId610" Target="media/image263.wmf" Type="http://schemas.openxmlformats.org/officeDocument/2006/relationships/image"/><Relationship Id="rId611" Target="embeddings/oleObject341.bin" Type="http://schemas.openxmlformats.org/officeDocument/2006/relationships/oleObject"/><Relationship Id="rId612" Target="embeddings/oleObject342.bin" Type="http://schemas.openxmlformats.org/officeDocument/2006/relationships/oleObject"/><Relationship Id="rId613" Target="media/image264.wmf" Type="http://schemas.openxmlformats.org/officeDocument/2006/relationships/image"/><Relationship Id="rId614" Target="embeddings/oleObject343.bin" Type="http://schemas.openxmlformats.org/officeDocument/2006/relationships/oleObject"/><Relationship Id="rId615" Target="media/image265.wmf" Type="http://schemas.openxmlformats.org/officeDocument/2006/relationships/image"/><Relationship Id="rId616" Target="embeddings/oleObject344.bin" Type="http://schemas.openxmlformats.org/officeDocument/2006/relationships/oleObject"/><Relationship Id="rId617" Target="media/image266.wmf" Type="http://schemas.openxmlformats.org/officeDocument/2006/relationships/image"/><Relationship Id="rId618" Target="embeddings/oleObject345.bin" Type="http://schemas.openxmlformats.org/officeDocument/2006/relationships/oleObject"/><Relationship Id="rId619" Target="media/image267.wmf" Type="http://schemas.openxmlformats.org/officeDocument/2006/relationships/image"/><Relationship Id="rId62" Target="media/image27.wmf" Type="http://schemas.openxmlformats.org/officeDocument/2006/relationships/image"/><Relationship Id="rId620" Target="embeddings/oleObject346.bin" Type="http://schemas.openxmlformats.org/officeDocument/2006/relationships/oleObject"/><Relationship Id="rId621" Target="media/image268.wmf" Type="http://schemas.openxmlformats.org/officeDocument/2006/relationships/image"/><Relationship Id="rId622" Target="embeddings/oleObject347.bin" Type="http://schemas.openxmlformats.org/officeDocument/2006/relationships/oleObject"/><Relationship Id="rId623" Target="media/image269.wmf" Type="http://schemas.openxmlformats.org/officeDocument/2006/relationships/image"/><Relationship Id="rId624" Target="embeddings/oleObject348.bin" Type="http://schemas.openxmlformats.org/officeDocument/2006/relationships/oleObject"/><Relationship Id="rId625" Target="media/image270.wmf" Type="http://schemas.openxmlformats.org/officeDocument/2006/relationships/image"/><Relationship Id="rId626" Target="embeddings/oleObject349.bin" Type="http://schemas.openxmlformats.org/officeDocument/2006/relationships/oleObject"/><Relationship Id="rId627" Target="media/image271.wmf" Type="http://schemas.openxmlformats.org/officeDocument/2006/relationships/image"/><Relationship Id="rId628" Target="embeddings/oleObject350.bin" Type="http://schemas.openxmlformats.org/officeDocument/2006/relationships/oleObject"/><Relationship Id="rId629" Target="media/image272.wmf" Type="http://schemas.openxmlformats.org/officeDocument/2006/relationships/image"/><Relationship Id="rId63" Target="embeddings/oleObject29.bin" Type="http://schemas.openxmlformats.org/officeDocument/2006/relationships/oleObject"/><Relationship Id="rId630" Target="embeddings/oleObject351.bin" Type="http://schemas.openxmlformats.org/officeDocument/2006/relationships/oleObject"/><Relationship Id="rId631" Target="media/image273.wmf" Type="http://schemas.openxmlformats.org/officeDocument/2006/relationships/image"/><Relationship Id="rId632" Target="embeddings/oleObject352.bin" Type="http://schemas.openxmlformats.org/officeDocument/2006/relationships/oleObject"/><Relationship Id="rId633" Target="media/image274.wmf" Type="http://schemas.openxmlformats.org/officeDocument/2006/relationships/image"/><Relationship Id="rId634" Target="embeddings/oleObject353.bin" Type="http://schemas.openxmlformats.org/officeDocument/2006/relationships/oleObject"/><Relationship Id="rId635" Target="media/image275.wmf" Type="http://schemas.openxmlformats.org/officeDocument/2006/relationships/image"/><Relationship Id="rId636" Target="embeddings/oleObject354.bin" Type="http://schemas.openxmlformats.org/officeDocument/2006/relationships/oleObject"/><Relationship Id="rId637" Target="media/image276.wmf" Type="http://schemas.openxmlformats.org/officeDocument/2006/relationships/image"/><Relationship Id="rId638" Target="embeddings/oleObject355.bin" Type="http://schemas.openxmlformats.org/officeDocument/2006/relationships/oleObject"/><Relationship Id="rId639" Target="media/image277.wmf" Type="http://schemas.openxmlformats.org/officeDocument/2006/relationships/image"/><Relationship Id="rId64" Target="media/image28.wmf" Type="http://schemas.openxmlformats.org/officeDocument/2006/relationships/image"/><Relationship Id="rId640" Target="embeddings/oleObject356.bin" Type="http://schemas.openxmlformats.org/officeDocument/2006/relationships/oleObject"/><Relationship Id="rId641" Target="media/image278.wmf" Type="http://schemas.openxmlformats.org/officeDocument/2006/relationships/image"/><Relationship Id="rId642" Target="embeddings/oleObject357.bin" Type="http://schemas.openxmlformats.org/officeDocument/2006/relationships/oleObject"/><Relationship Id="rId643" Target="media/image279.wmf" Type="http://schemas.openxmlformats.org/officeDocument/2006/relationships/image"/><Relationship Id="rId644" Target="embeddings/oleObject358.bin" Type="http://schemas.openxmlformats.org/officeDocument/2006/relationships/oleObject"/><Relationship Id="rId645" Target="media/image280.wmf" Type="http://schemas.openxmlformats.org/officeDocument/2006/relationships/image"/><Relationship Id="rId646" Target="embeddings/oleObject359.bin" Type="http://schemas.openxmlformats.org/officeDocument/2006/relationships/oleObject"/><Relationship Id="rId647" Target="media/image281.wmf" Type="http://schemas.openxmlformats.org/officeDocument/2006/relationships/image"/><Relationship Id="rId648" Target="embeddings/oleObject360.bin" Type="http://schemas.openxmlformats.org/officeDocument/2006/relationships/oleObject"/><Relationship Id="rId649" Target="media/image282.wmf" Type="http://schemas.openxmlformats.org/officeDocument/2006/relationships/image"/><Relationship Id="rId65" Target="embeddings/oleObject30.bin" Type="http://schemas.openxmlformats.org/officeDocument/2006/relationships/oleObject"/><Relationship Id="rId650" Target="embeddings/oleObject361.bin" Type="http://schemas.openxmlformats.org/officeDocument/2006/relationships/oleObject"/><Relationship Id="rId651" Target="media/image283.wmf" Type="http://schemas.openxmlformats.org/officeDocument/2006/relationships/image"/><Relationship Id="rId652" Target="embeddings/oleObject362.bin" Type="http://schemas.openxmlformats.org/officeDocument/2006/relationships/oleObject"/><Relationship Id="rId653" Target="media/image284.wmf" Type="http://schemas.openxmlformats.org/officeDocument/2006/relationships/image"/><Relationship Id="rId654" Target="embeddings/oleObject363.bin" Type="http://schemas.openxmlformats.org/officeDocument/2006/relationships/oleObject"/><Relationship Id="rId655" Target="media/image285.wmf" Type="http://schemas.openxmlformats.org/officeDocument/2006/relationships/image"/><Relationship Id="rId656" Target="embeddings/oleObject364.bin" Type="http://schemas.openxmlformats.org/officeDocument/2006/relationships/oleObject"/><Relationship Id="rId657" Target="media/image286.wmf" Type="http://schemas.openxmlformats.org/officeDocument/2006/relationships/image"/><Relationship Id="rId658" Target="embeddings/oleObject365.bin" Type="http://schemas.openxmlformats.org/officeDocument/2006/relationships/oleObject"/><Relationship Id="rId659" Target="media/image287.wmf" Type="http://schemas.openxmlformats.org/officeDocument/2006/relationships/image"/><Relationship Id="rId66" Target="media/image29.wmf" Type="http://schemas.openxmlformats.org/officeDocument/2006/relationships/image"/><Relationship Id="rId660" Target="embeddings/oleObject366.bin" Type="http://schemas.openxmlformats.org/officeDocument/2006/relationships/oleObject"/><Relationship Id="rId661" Target="media/image288.wmf" Type="http://schemas.openxmlformats.org/officeDocument/2006/relationships/image"/><Relationship Id="rId662" Target="embeddings/oleObject367.bin" Type="http://schemas.openxmlformats.org/officeDocument/2006/relationships/oleObject"/><Relationship Id="rId663" Target="media/image289.wmf" Type="http://schemas.openxmlformats.org/officeDocument/2006/relationships/image"/><Relationship Id="rId664" Target="embeddings/oleObject368.bin" Type="http://schemas.openxmlformats.org/officeDocument/2006/relationships/oleObject"/><Relationship Id="rId665" Target="media/image290.wmf" Type="http://schemas.openxmlformats.org/officeDocument/2006/relationships/image"/><Relationship Id="rId666" Target="embeddings/oleObject369.bin" Type="http://schemas.openxmlformats.org/officeDocument/2006/relationships/oleObject"/><Relationship Id="rId667" Target="media/image291.wmf" Type="http://schemas.openxmlformats.org/officeDocument/2006/relationships/image"/><Relationship Id="rId668" Target="embeddings/oleObject370.bin" Type="http://schemas.openxmlformats.org/officeDocument/2006/relationships/oleObject"/><Relationship Id="rId669" Target="media/image292.wmf" Type="http://schemas.openxmlformats.org/officeDocument/2006/relationships/image"/><Relationship Id="rId67" Target="embeddings/oleObject31.bin" Type="http://schemas.openxmlformats.org/officeDocument/2006/relationships/oleObject"/><Relationship Id="rId670" Target="embeddings/oleObject371.bin" Type="http://schemas.openxmlformats.org/officeDocument/2006/relationships/oleObject"/><Relationship Id="rId671" Target="media/image293.wmf" Type="http://schemas.openxmlformats.org/officeDocument/2006/relationships/image"/><Relationship Id="rId672" Target="embeddings/oleObject372.bin" Type="http://schemas.openxmlformats.org/officeDocument/2006/relationships/oleObject"/><Relationship Id="rId673" Target="media/image294.wmf" Type="http://schemas.openxmlformats.org/officeDocument/2006/relationships/image"/><Relationship Id="rId674" Target="embeddings/oleObject373.bin" Type="http://schemas.openxmlformats.org/officeDocument/2006/relationships/oleObject"/><Relationship Id="rId675" Target="media/image295.wmf" Type="http://schemas.openxmlformats.org/officeDocument/2006/relationships/image"/><Relationship Id="rId676" Target="embeddings/oleObject374.bin" Type="http://schemas.openxmlformats.org/officeDocument/2006/relationships/oleObject"/><Relationship Id="rId677" Target="media/image296.wmf" Type="http://schemas.openxmlformats.org/officeDocument/2006/relationships/image"/><Relationship Id="rId678" Target="embeddings/oleObject375.bin" Type="http://schemas.openxmlformats.org/officeDocument/2006/relationships/oleObject"/><Relationship Id="rId679" Target="media/image297.wmf" Type="http://schemas.openxmlformats.org/officeDocument/2006/relationships/image"/><Relationship Id="rId68" Target="media/image30.wmf" Type="http://schemas.openxmlformats.org/officeDocument/2006/relationships/image"/><Relationship Id="rId680" Target="embeddings/oleObject376.bin" Type="http://schemas.openxmlformats.org/officeDocument/2006/relationships/oleObject"/><Relationship Id="rId681" Target="media/image298.wmf" Type="http://schemas.openxmlformats.org/officeDocument/2006/relationships/image"/><Relationship Id="rId682" Target="embeddings/oleObject377.bin" Type="http://schemas.openxmlformats.org/officeDocument/2006/relationships/oleObject"/><Relationship Id="rId683" Target="media/image299.wmf" Type="http://schemas.openxmlformats.org/officeDocument/2006/relationships/image"/><Relationship Id="rId684" Target="embeddings/oleObject378.bin" Type="http://schemas.openxmlformats.org/officeDocument/2006/relationships/oleObject"/><Relationship Id="rId685" Target="media/image300.wmf" Type="http://schemas.openxmlformats.org/officeDocument/2006/relationships/image"/><Relationship Id="rId686" Target="embeddings/oleObject379.bin" Type="http://schemas.openxmlformats.org/officeDocument/2006/relationships/oleObject"/><Relationship Id="rId687" Target="media/image301.wmf" Type="http://schemas.openxmlformats.org/officeDocument/2006/relationships/image"/><Relationship Id="rId688" Target="embeddings/oleObject380.bin" Type="http://schemas.openxmlformats.org/officeDocument/2006/relationships/oleObject"/><Relationship Id="rId689" Target="media/image302.wmf" Type="http://schemas.openxmlformats.org/officeDocument/2006/relationships/image"/><Relationship Id="rId69" Target="embeddings/oleObject32.bin" Type="http://schemas.openxmlformats.org/officeDocument/2006/relationships/oleObject"/><Relationship Id="rId690" Target="embeddings/oleObject381.bin" Type="http://schemas.openxmlformats.org/officeDocument/2006/relationships/oleObject"/><Relationship Id="rId691" Target="media/image303.wmf" Type="http://schemas.openxmlformats.org/officeDocument/2006/relationships/image"/><Relationship Id="rId692" Target="embeddings/oleObject382.bin" Type="http://schemas.openxmlformats.org/officeDocument/2006/relationships/oleObject"/><Relationship Id="rId693" Target="media/image304.wmf" Type="http://schemas.openxmlformats.org/officeDocument/2006/relationships/image"/><Relationship Id="rId694" Target="embeddings/oleObject383.bin" Type="http://schemas.openxmlformats.org/officeDocument/2006/relationships/oleObject"/><Relationship Id="rId695" Target="media/image305.wmf" Type="http://schemas.openxmlformats.org/officeDocument/2006/relationships/image"/><Relationship Id="rId696" Target="embeddings/oleObject384.bin" Type="http://schemas.openxmlformats.org/officeDocument/2006/relationships/oleObject"/><Relationship Id="rId697" Target="media/image306.wmf" Type="http://schemas.openxmlformats.org/officeDocument/2006/relationships/image"/><Relationship Id="rId698" Target="embeddings/oleObject385.bin" Type="http://schemas.openxmlformats.org/officeDocument/2006/relationships/oleObject"/><Relationship Id="rId699" Target="media/image307.wmf" Type="http://schemas.openxmlformats.org/officeDocument/2006/relationships/image"/><Relationship Id="rId7" Target="endnotes.xml" Type="http://schemas.openxmlformats.org/officeDocument/2006/relationships/endnotes"/><Relationship Id="rId70" Target="media/image31.wmf" Type="http://schemas.openxmlformats.org/officeDocument/2006/relationships/image"/><Relationship Id="rId700" Target="embeddings/oleObject386.bin" Type="http://schemas.openxmlformats.org/officeDocument/2006/relationships/oleObject"/><Relationship Id="rId701" Target="media/image308.wmf" Type="http://schemas.openxmlformats.org/officeDocument/2006/relationships/image"/><Relationship Id="rId702" Target="embeddings/oleObject387.bin" Type="http://schemas.openxmlformats.org/officeDocument/2006/relationships/oleObject"/><Relationship Id="rId703" Target="media/image309.wmf" Type="http://schemas.openxmlformats.org/officeDocument/2006/relationships/image"/><Relationship Id="rId704" Target="embeddings/oleObject388.bin" Type="http://schemas.openxmlformats.org/officeDocument/2006/relationships/oleObject"/><Relationship Id="rId705" Target="media/image310.wmf" Type="http://schemas.openxmlformats.org/officeDocument/2006/relationships/image"/><Relationship Id="rId706" Target="embeddings/oleObject389.bin" Type="http://schemas.openxmlformats.org/officeDocument/2006/relationships/oleObject"/><Relationship Id="rId707" Target="media/image311.wmf" Type="http://schemas.openxmlformats.org/officeDocument/2006/relationships/image"/><Relationship Id="rId708" Target="embeddings/oleObject390.bin" Type="http://schemas.openxmlformats.org/officeDocument/2006/relationships/oleObject"/><Relationship Id="rId709" Target="media/image312.wmf" Type="http://schemas.openxmlformats.org/officeDocument/2006/relationships/image"/><Relationship Id="rId71" Target="embeddings/oleObject33.bin" Type="http://schemas.openxmlformats.org/officeDocument/2006/relationships/oleObject"/><Relationship Id="rId710" Target="embeddings/oleObject391.bin" Type="http://schemas.openxmlformats.org/officeDocument/2006/relationships/oleObject"/><Relationship Id="rId711" Target="media/image313.wmf" Type="http://schemas.openxmlformats.org/officeDocument/2006/relationships/image"/><Relationship Id="rId712" Target="embeddings/oleObject392.bin" Type="http://schemas.openxmlformats.org/officeDocument/2006/relationships/oleObject"/><Relationship Id="rId713" Target="media/image314.wmf" Type="http://schemas.openxmlformats.org/officeDocument/2006/relationships/image"/><Relationship Id="rId714" Target="embeddings/oleObject393.bin" Type="http://schemas.openxmlformats.org/officeDocument/2006/relationships/oleObject"/><Relationship Id="rId715" Target="media/image315.wmf" Type="http://schemas.openxmlformats.org/officeDocument/2006/relationships/image"/><Relationship Id="rId716" Target="embeddings/oleObject394.bin" Type="http://schemas.openxmlformats.org/officeDocument/2006/relationships/oleObject"/><Relationship Id="rId717" Target="media/image316.wmf" Type="http://schemas.openxmlformats.org/officeDocument/2006/relationships/image"/><Relationship Id="rId718" Target="embeddings/oleObject395.bin" Type="http://schemas.openxmlformats.org/officeDocument/2006/relationships/oleObject"/><Relationship Id="rId719" Target="media/image317.wmf" Type="http://schemas.openxmlformats.org/officeDocument/2006/relationships/image"/><Relationship Id="rId72" Target="media/image32.wmf" Type="http://schemas.openxmlformats.org/officeDocument/2006/relationships/image"/><Relationship Id="rId720" Target="embeddings/oleObject396.bin" Type="http://schemas.openxmlformats.org/officeDocument/2006/relationships/oleObject"/><Relationship Id="rId721" Target="media/image318.wmf" Type="http://schemas.openxmlformats.org/officeDocument/2006/relationships/image"/><Relationship Id="rId722" Target="embeddings/oleObject397.bin" Type="http://schemas.openxmlformats.org/officeDocument/2006/relationships/oleObject"/><Relationship Id="rId723" Target="media/image319.wmf" Type="http://schemas.openxmlformats.org/officeDocument/2006/relationships/image"/><Relationship Id="rId724" Target="embeddings/oleObject398.bin" Type="http://schemas.openxmlformats.org/officeDocument/2006/relationships/oleObject"/><Relationship Id="rId725" Target="media/image320.wmf" Type="http://schemas.openxmlformats.org/officeDocument/2006/relationships/image"/><Relationship Id="rId726" Target="embeddings/oleObject399.bin" Type="http://schemas.openxmlformats.org/officeDocument/2006/relationships/oleObject"/><Relationship Id="rId727" Target="media/image321.wmf" Type="http://schemas.openxmlformats.org/officeDocument/2006/relationships/image"/><Relationship Id="rId728" Target="embeddings/oleObject400.bin" Type="http://schemas.openxmlformats.org/officeDocument/2006/relationships/oleObject"/><Relationship Id="rId729" Target="media/image322.wmf" Type="http://schemas.openxmlformats.org/officeDocument/2006/relationships/image"/><Relationship Id="rId73" Target="embeddings/oleObject34.bin" Type="http://schemas.openxmlformats.org/officeDocument/2006/relationships/oleObject"/><Relationship Id="rId730" Target="embeddings/oleObject401.bin" Type="http://schemas.openxmlformats.org/officeDocument/2006/relationships/oleObject"/><Relationship Id="rId731" Target="media/image323.wmf" Type="http://schemas.openxmlformats.org/officeDocument/2006/relationships/image"/><Relationship Id="rId732" Target="embeddings/oleObject402.bin" Type="http://schemas.openxmlformats.org/officeDocument/2006/relationships/oleObject"/><Relationship Id="rId733" Target="media/image324.wmf" Type="http://schemas.openxmlformats.org/officeDocument/2006/relationships/image"/><Relationship Id="rId734" Target="embeddings/oleObject403.bin" Type="http://schemas.openxmlformats.org/officeDocument/2006/relationships/oleObject"/><Relationship Id="rId735" Target="media/image325.wmf" Type="http://schemas.openxmlformats.org/officeDocument/2006/relationships/image"/><Relationship Id="rId736" Target="embeddings/oleObject404.bin" Type="http://schemas.openxmlformats.org/officeDocument/2006/relationships/oleObject"/><Relationship Id="rId737" Target="media/image326.wmf" Type="http://schemas.openxmlformats.org/officeDocument/2006/relationships/image"/><Relationship Id="rId738" Target="embeddings/oleObject405.bin" Type="http://schemas.openxmlformats.org/officeDocument/2006/relationships/oleObject"/><Relationship Id="rId739" Target="media/image327.wmf" Type="http://schemas.openxmlformats.org/officeDocument/2006/relationships/image"/><Relationship Id="rId74" Target="media/image33.wmf" Type="http://schemas.openxmlformats.org/officeDocument/2006/relationships/image"/><Relationship Id="rId740" Target="embeddings/oleObject406.bin" Type="http://schemas.openxmlformats.org/officeDocument/2006/relationships/oleObject"/><Relationship Id="rId741" Target="media/image328.wmf" Type="http://schemas.openxmlformats.org/officeDocument/2006/relationships/image"/><Relationship Id="rId742" Target="embeddings/oleObject407.bin" Type="http://schemas.openxmlformats.org/officeDocument/2006/relationships/oleObject"/><Relationship Id="rId743" Target="media/image329.wmf" Type="http://schemas.openxmlformats.org/officeDocument/2006/relationships/image"/><Relationship Id="rId744" Target="embeddings/oleObject408.bin" Type="http://schemas.openxmlformats.org/officeDocument/2006/relationships/oleObject"/><Relationship Id="rId745" Target="media/image330.wmf" Type="http://schemas.openxmlformats.org/officeDocument/2006/relationships/image"/><Relationship Id="rId746" Target="embeddings/oleObject409.bin" Type="http://schemas.openxmlformats.org/officeDocument/2006/relationships/oleObject"/><Relationship Id="rId747" Target="media/image331.wmf" Type="http://schemas.openxmlformats.org/officeDocument/2006/relationships/image"/><Relationship Id="rId748" Target="embeddings/oleObject410.bin" Type="http://schemas.openxmlformats.org/officeDocument/2006/relationships/oleObject"/><Relationship Id="rId749" Target="media/image332.wmf" Type="http://schemas.openxmlformats.org/officeDocument/2006/relationships/image"/><Relationship Id="rId75" Target="embeddings/oleObject35.bin" Type="http://schemas.openxmlformats.org/officeDocument/2006/relationships/oleObject"/><Relationship Id="rId750" Target="embeddings/oleObject411.bin" Type="http://schemas.openxmlformats.org/officeDocument/2006/relationships/oleObject"/><Relationship Id="rId751" Target="media/image333.wmf" Type="http://schemas.openxmlformats.org/officeDocument/2006/relationships/image"/><Relationship Id="rId752" Target="embeddings/oleObject412.bin" Type="http://schemas.openxmlformats.org/officeDocument/2006/relationships/oleObject"/><Relationship Id="rId753" Target="media/image334.wmf" Type="http://schemas.openxmlformats.org/officeDocument/2006/relationships/image"/><Relationship Id="rId754" Target="embeddings/oleObject413.bin" Type="http://schemas.openxmlformats.org/officeDocument/2006/relationships/oleObject"/><Relationship Id="rId755" Target="media/image335.wmf" Type="http://schemas.openxmlformats.org/officeDocument/2006/relationships/image"/><Relationship Id="rId756" Target="embeddings/oleObject414.bin" Type="http://schemas.openxmlformats.org/officeDocument/2006/relationships/oleObject"/><Relationship Id="rId757" Target="media/image336.wmf" Type="http://schemas.openxmlformats.org/officeDocument/2006/relationships/image"/><Relationship Id="rId758" Target="embeddings/oleObject415.bin" Type="http://schemas.openxmlformats.org/officeDocument/2006/relationships/oleObject"/><Relationship Id="rId759" Target="media/image337.wmf" Type="http://schemas.openxmlformats.org/officeDocument/2006/relationships/image"/><Relationship Id="rId76" Target="media/image34.wmf" Type="http://schemas.openxmlformats.org/officeDocument/2006/relationships/image"/><Relationship Id="rId760" Target="embeddings/oleObject416.bin" Type="http://schemas.openxmlformats.org/officeDocument/2006/relationships/oleObject"/><Relationship Id="rId761" Target="media/image338.wmf" Type="http://schemas.openxmlformats.org/officeDocument/2006/relationships/image"/><Relationship Id="rId762" Target="embeddings/oleObject417.bin" Type="http://schemas.openxmlformats.org/officeDocument/2006/relationships/oleObject"/><Relationship Id="rId763" Target="media/image339.wmf" Type="http://schemas.openxmlformats.org/officeDocument/2006/relationships/image"/><Relationship Id="rId764" Target="embeddings/oleObject418.bin" Type="http://schemas.openxmlformats.org/officeDocument/2006/relationships/oleObject"/><Relationship Id="rId765" Target="media/image340.wmf" Type="http://schemas.openxmlformats.org/officeDocument/2006/relationships/image"/><Relationship Id="rId766" Target="embeddings/oleObject419.bin" Type="http://schemas.openxmlformats.org/officeDocument/2006/relationships/oleObject"/><Relationship Id="rId767" Target="media/image341.wmf" Type="http://schemas.openxmlformats.org/officeDocument/2006/relationships/image"/><Relationship Id="rId768" Target="embeddings/oleObject420.bin" Type="http://schemas.openxmlformats.org/officeDocument/2006/relationships/oleObject"/><Relationship Id="rId769" Target="media/image342.wmf" Type="http://schemas.openxmlformats.org/officeDocument/2006/relationships/image"/><Relationship Id="rId77" Target="embeddings/oleObject36.bin" Type="http://schemas.openxmlformats.org/officeDocument/2006/relationships/oleObject"/><Relationship Id="rId770" Target="embeddings/oleObject421.bin" Type="http://schemas.openxmlformats.org/officeDocument/2006/relationships/oleObject"/><Relationship Id="rId771" Target="media/image343.wmf" Type="http://schemas.openxmlformats.org/officeDocument/2006/relationships/image"/><Relationship Id="rId772" Target="embeddings/oleObject422.bin" Type="http://schemas.openxmlformats.org/officeDocument/2006/relationships/oleObject"/><Relationship Id="rId773" Target="media/image344.wmf" Type="http://schemas.openxmlformats.org/officeDocument/2006/relationships/image"/><Relationship Id="rId774" Target="embeddings/oleObject423.bin" Type="http://schemas.openxmlformats.org/officeDocument/2006/relationships/oleObject"/><Relationship Id="rId775" Target="media/image345.wmf" Type="http://schemas.openxmlformats.org/officeDocument/2006/relationships/image"/><Relationship Id="rId776" Target="embeddings/oleObject424.bin" Type="http://schemas.openxmlformats.org/officeDocument/2006/relationships/oleObject"/><Relationship Id="rId777" Target="media/image346.wmf" Type="http://schemas.openxmlformats.org/officeDocument/2006/relationships/image"/><Relationship Id="rId778" Target="embeddings/oleObject425.bin" Type="http://schemas.openxmlformats.org/officeDocument/2006/relationships/oleObject"/><Relationship Id="rId779" Target="media/image347.wmf" Type="http://schemas.openxmlformats.org/officeDocument/2006/relationships/image"/><Relationship Id="rId78" Target="media/image35.wmf" Type="http://schemas.openxmlformats.org/officeDocument/2006/relationships/image"/><Relationship Id="rId780" Target="embeddings/oleObject426.bin" Type="http://schemas.openxmlformats.org/officeDocument/2006/relationships/oleObject"/><Relationship Id="rId781" Target="media/image348.wmf" Type="http://schemas.openxmlformats.org/officeDocument/2006/relationships/image"/><Relationship Id="rId782" Target="embeddings/oleObject427.bin" Type="http://schemas.openxmlformats.org/officeDocument/2006/relationships/oleObject"/><Relationship Id="rId783" Target="media/image349.wmf" Type="http://schemas.openxmlformats.org/officeDocument/2006/relationships/image"/><Relationship Id="rId784" Target="embeddings/oleObject428.bin" Type="http://schemas.openxmlformats.org/officeDocument/2006/relationships/oleObject"/><Relationship Id="rId785" Target="media/image350.wmf" Type="http://schemas.openxmlformats.org/officeDocument/2006/relationships/image"/><Relationship Id="rId786" Target="embeddings/oleObject429.bin" Type="http://schemas.openxmlformats.org/officeDocument/2006/relationships/oleObject"/><Relationship Id="rId787" Target="media/image351.wmf" Type="http://schemas.openxmlformats.org/officeDocument/2006/relationships/image"/><Relationship Id="rId788" Target="embeddings/oleObject430.bin" Type="http://schemas.openxmlformats.org/officeDocument/2006/relationships/oleObject"/><Relationship Id="rId789" Target="media/image352.wmf" Type="http://schemas.openxmlformats.org/officeDocument/2006/relationships/image"/><Relationship Id="rId79" Target="embeddings/oleObject37.bin" Type="http://schemas.openxmlformats.org/officeDocument/2006/relationships/oleObject"/><Relationship Id="rId790" Target="embeddings/oleObject431.bin" Type="http://schemas.openxmlformats.org/officeDocument/2006/relationships/oleObject"/><Relationship Id="rId791" Target="media/image353.wmf" Type="http://schemas.openxmlformats.org/officeDocument/2006/relationships/image"/><Relationship Id="rId792" Target="embeddings/oleObject432.bin" Type="http://schemas.openxmlformats.org/officeDocument/2006/relationships/oleObject"/><Relationship Id="rId793" Target="media/image354.wmf" Type="http://schemas.openxmlformats.org/officeDocument/2006/relationships/image"/><Relationship Id="rId794" Target="embeddings/oleObject433.bin" Type="http://schemas.openxmlformats.org/officeDocument/2006/relationships/oleObject"/><Relationship Id="rId795" Target="media/image355.wmf" Type="http://schemas.openxmlformats.org/officeDocument/2006/relationships/image"/><Relationship Id="rId796" Target="embeddings/oleObject434.bin" Type="http://schemas.openxmlformats.org/officeDocument/2006/relationships/oleObject"/><Relationship Id="rId797" Target="media/image356.wmf" Type="http://schemas.openxmlformats.org/officeDocument/2006/relationships/image"/><Relationship Id="rId798" Target="embeddings/oleObject435.bin" Type="http://schemas.openxmlformats.org/officeDocument/2006/relationships/oleObject"/><Relationship Id="rId799" Target="media/image357.wmf" Type="http://schemas.openxmlformats.org/officeDocument/2006/relationships/image"/><Relationship Id="rId8" Target="media/image1.wmf" Type="http://schemas.openxmlformats.org/officeDocument/2006/relationships/image"/><Relationship Id="rId80" Target="media/image36.wmf" Type="http://schemas.openxmlformats.org/officeDocument/2006/relationships/image"/><Relationship Id="rId800" Target="media/image358.wmf" Type="http://schemas.openxmlformats.org/officeDocument/2006/relationships/image"/><Relationship Id="rId801" Target="embeddings/oleObject436.bin" Type="http://schemas.openxmlformats.org/officeDocument/2006/relationships/oleObject"/><Relationship Id="rId802" Target="media/image359.wmf" Type="http://schemas.openxmlformats.org/officeDocument/2006/relationships/image"/><Relationship Id="rId803" Target="embeddings/oleObject437.bin" Type="http://schemas.openxmlformats.org/officeDocument/2006/relationships/oleObject"/><Relationship Id="rId804" Target="media/image360.wmf" Type="http://schemas.openxmlformats.org/officeDocument/2006/relationships/image"/><Relationship Id="rId805" Target="embeddings/oleObject438.bin" Type="http://schemas.openxmlformats.org/officeDocument/2006/relationships/oleObject"/><Relationship Id="rId806" Target="media/image361.wmf" Type="http://schemas.openxmlformats.org/officeDocument/2006/relationships/image"/><Relationship Id="rId807" Target="embeddings/oleObject439.bin" Type="http://schemas.openxmlformats.org/officeDocument/2006/relationships/oleObject"/><Relationship Id="rId808" Target="media/image362.wmf" Type="http://schemas.openxmlformats.org/officeDocument/2006/relationships/image"/><Relationship Id="rId809" Target="embeddings/oleObject440.bin" Type="http://schemas.openxmlformats.org/officeDocument/2006/relationships/oleObject"/><Relationship Id="rId81" Target="embeddings/oleObject38.bin" Type="http://schemas.openxmlformats.org/officeDocument/2006/relationships/oleObject"/><Relationship Id="rId810" Target="media/image363.wmf" Type="http://schemas.openxmlformats.org/officeDocument/2006/relationships/image"/><Relationship Id="rId811" Target="embeddings/oleObject441.bin" Type="http://schemas.openxmlformats.org/officeDocument/2006/relationships/oleObject"/><Relationship Id="rId812" Target="media/image364.wmf" Type="http://schemas.openxmlformats.org/officeDocument/2006/relationships/image"/><Relationship Id="rId813" Target="embeddings/oleObject442.bin" Type="http://schemas.openxmlformats.org/officeDocument/2006/relationships/oleObject"/><Relationship Id="rId814" Target="media/image365.wmf" Type="http://schemas.openxmlformats.org/officeDocument/2006/relationships/image"/><Relationship Id="rId815" Target="embeddings/oleObject443.bin" Type="http://schemas.openxmlformats.org/officeDocument/2006/relationships/oleObject"/><Relationship Id="rId816" Target="media/image366.wmf" Type="http://schemas.openxmlformats.org/officeDocument/2006/relationships/image"/><Relationship Id="rId817" Target="embeddings/oleObject444.bin" Type="http://schemas.openxmlformats.org/officeDocument/2006/relationships/oleObject"/><Relationship Id="rId818" Target="media/image367.wmf" Type="http://schemas.openxmlformats.org/officeDocument/2006/relationships/image"/><Relationship Id="rId819" Target="embeddings/oleObject445.bin" Type="http://schemas.openxmlformats.org/officeDocument/2006/relationships/oleObject"/><Relationship Id="rId82" Target="media/image37.wmf" Type="http://schemas.openxmlformats.org/officeDocument/2006/relationships/image"/><Relationship Id="rId820" Target="media/image368.wmf" Type="http://schemas.openxmlformats.org/officeDocument/2006/relationships/image"/><Relationship Id="rId821" Target="embeddings/oleObject446.bin" Type="http://schemas.openxmlformats.org/officeDocument/2006/relationships/oleObject"/><Relationship Id="rId822" Target="media/image369.wmf" Type="http://schemas.openxmlformats.org/officeDocument/2006/relationships/image"/><Relationship Id="rId823" Target="embeddings/oleObject447.bin" Type="http://schemas.openxmlformats.org/officeDocument/2006/relationships/oleObject"/><Relationship Id="rId824" Target="media/image370.wmf" Type="http://schemas.openxmlformats.org/officeDocument/2006/relationships/image"/><Relationship Id="rId825" Target="embeddings/oleObject448.bin" Type="http://schemas.openxmlformats.org/officeDocument/2006/relationships/oleObject"/><Relationship Id="rId826" Target="embeddings/oleObject449.bin" Type="http://schemas.openxmlformats.org/officeDocument/2006/relationships/oleObject"/><Relationship Id="rId827" Target="embeddings/oleObject450.bin" Type="http://schemas.openxmlformats.org/officeDocument/2006/relationships/oleObject"/><Relationship Id="rId828" Target="embeddings/oleObject451.bin" Type="http://schemas.openxmlformats.org/officeDocument/2006/relationships/oleObject"/><Relationship Id="rId829" Target="media/image371.wmf" Type="http://schemas.openxmlformats.org/officeDocument/2006/relationships/image"/><Relationship Id="rId83" Target="embeddings/oleObject39.bin" Type="http://schemas.openxmlformats.org/officeDocument/2006/relationships/oleObject"/><Relationship Id="rId830" Target="embeddings/oleObject452.bin" Type="http://schemas.openxmlformats.org/officeDocument/2006/relationships/oleObject"/><Relationship Id="rId831" Target="media/image372.wmf" Type="http://schemas.openxmlformats.org/officeDocument/2006/relationships/image"/><Relationship Id="rId832" Target="embeddings/oleObject453.bin" Type="http://schemas.openxmlformats.org/officeDocument/2006/relationships/oleObject"/><Relationship Id="rId833" Target="embeddings/oleObject454.bin" Type="http://schemas.openxmlformats.org/officeDocument/2006/relationships/oleObject"/><Relationship Id="rId834" Target="media/image373.wmf" Type="http://schemas.openxmlformats.org/officeDocument/2006/relationships/image"/><Relationship Id="rId835" Target="embeddings/oleObject455.bin" Type="http://schemas.openxmlformats.org/officeDocument/2006/relationships/oleObject"/><Relationship Id="rId836" Target="embeddings/oleObject456.bin" Type="http://schemas.openxmlformats.org/officeDocument/2006/relationships/oleObject"/><Relationship Id="rId837" Target="media/image374.wmf" Type="http://schemas.openxmlformats.org/officeDocument/2006/relationships/image"/><Relationship Id="rId838" Target="embeddings/oleObject457.bin" Type="http://schemas.openxmlformats.org/officeDocument/2006/relationships/oleObject"/><Relationship Id="rId839" Target="media/image375.wmf" Type="http://schemas.openxmlformats.org/officeDocument/2006/relationships/image"/><Relationship Id="rId84" Target="media/image38.wmf" Type="http://schemas.openxmlformats.org/officeDocument/2006/relationships/image"/><Relationship Id="rId840" Target="embeddings/oleObject458.bin" Type="http://schemas.openxmlformats.org/officeDocument/2006/relationships/oleObject"/><Relationship Id="rId841" Target="embeddings/oleObject459.bin" Type="http://schemas.openxmlformats.org/officeDocument/2006/relationships/oleObject"/><Relationship Id="rId842" Target="media/image376.wmf" Type="http://schemas.openxmlformats.org/officeDocument/2006/relationships/image"/><Relationship Id="rId843" Target="embeddings/oleObject460.bin" Type="http://schemas.openxmlformats.org/officeDocument/2006/relationships/oleObject"/><Relationship Id="rId844" Target="media/image377.wmf" Type="http://schemas.openxmlformats.org/officeDocument/2006/relationships/image"/><Relationship Id="rId845" Target="embeddings/oleObject461.bin" Type="http://schemas.openxmlformats.org/officeDocument/2006/relationships/oleObject"/><Relationship Id="rId846" Target="embeddings/oleObject462.bin" Type="http://schemas.openxmlformats.org/officeDocument/2006/relationships/oleObject"/><Relationship Id="rId847" Target="media/image378.wmf" Type="http://schemas.openxmlformats.org/officeDocument/2006/relationships/image"/><Relationship Id="rId848" Target="embeddings/oleObject463.bin" Type="http://schemas.openxmlformats.org/officeDocument/2006/relationships/oleObject"/><Relationship Id="rId849" Target="media/image379.wmf" Type="http://schemas.openxmlformats.org/officeDocument/2006/relationships/image"/><Relationship Id="rId85" Target="embeddings/oleObject40.bin" Type="http://schemas.openxmlformats.org/officeDocument/2006/relationships/oleObject"/><Relationship Id="rId850" Target="embeddings/oleObject464.bin" Type="http://schemas.openxmlformats.org/officeDocument/2006/relationships/oleObject"/><Relationship Id="rId851" Target="media/image380.wmf" Type="http://schemas.openxmlformats.org/officeDocument/2006/relationships/image"/><Relationship Id="rId852" Target="embeddings/oleObject465.bin" Type="http://schemas.openxmlformats.org/officeDocument/2006/relationships/oleObject"/><Relationship Id="rId853" Target="media/image381.wmf" Type="http://schemas.openxmlformats.org/officeDocument/2006/relationships/image"/><Relationship Id="rId854" Target="embeddings/oleObject466.bin" Type="http://schemas.openxmlformats.org/officeDocument/2006/relationships/oleObject"/><Relationship Id="rId855" Target="media/image382.wmf" Type="http://schemas.openxmlformats.org/officeDocument/2006/relationships/image"/><Relationship Id="rId856" Target="embeddings/oleObject467.bin" Type="http://schemas.openxmlformats.org/officeDocument/2006/relationships/oleObject"/><Relationship Id="rId857" Target="media/image383.wmf" Type="http://schemas.openxmlformats.org/officeDocument/2006/relationships/image"/><Relationship Id="rId858" Target="embeddings/oleObject468.bin" Type="http://schemas.openxmlformats.org/officeDocument/2006/relationships/oleObject"/><Relationship Id="rId859" Target="media/image384.jpeg" Type="http://schemas.openxmlformats.org/officeDocument/2006/relationships/image"/><Relationship Id="rId86" Target="media/image39.wmf" Type="http://schemas.openxmlformats.org/officeDocument/2006/relationships/image"/><Relationship Id="rId860" Target="media/image385.wmf" Type="http://schemas.openxmlformats.org/officeDocument/2006/relationships/image"/><Relationship Id="rId861" Target="embeddings/oleObject469.bin" Type="http://schemas.openxmlformats.org/officeDocument/2006/relationships/oleObject"/><Relationship Id="rId862" Target="media/image386.wmf" Type="http://schemas.openxmlformats.org/officeDocument/2006/relationships/image"/><Relationship Id="rId863" Target="embeddings/oleObject470.bin" Type="http://schemas.openxmlformats.org/officeDocument/2006/relationships/oleObject"/><Relationship Id="rId864" Target="embeddings/oleObject471.bin" Type="http://schemas.openxmlformats.org/officeDocument/2006/relationships/oleObject"/><Relationship Id="rId865" Target="media/image387.wmf" Type="http://schemas.openxmlformats.org/officeDocument/2006/relationships/image"/><Relationship Id="rId866" Target="embeddings/oleObject472.bin" Type="http://schemas.openxmlformats.org/officeDocument/2006/relationships/oleObject"/><Relationship Id="rId867" Target="embeddings/oleObject473.bin" Type="http://schemas.openxmlformats.org/officeDocument/2006/relationships/oleObject"/><Relationship Id="rId868" Target="media/image388.wmf" Type="http://schemas.openxmlformats.org/officeDocument/2006/relationships/image"/><Relationship Id="rId869" Target="embeddings/oleObject474.bin" Type="http://schemas.openxmlformats.org/officeDocument/2006/relationships/oleObject"/><Relationship Id="rId87" Target="embeddings/oleObject41.bin" Type="http://schemas.openxmlformats.org/officeDocument/2006/relationships/oleObject"/><Relationship Id="rId870" Target="media/image389.wmf" Type="http://schemas.openxmlformats.org/officeDocument/2006/relationships/image"/><Relationship Id="rId871" Target="embeddings/oleObject475.bin" Type="http://schemas.openxmlformats.org/officeDocument/2006/relationships/oleObject"/><Relationship Id="rId872" Target="media/image390.wmf" Type="http://schemas.openxmlformats.org/officeDocument/2006/relationships/image"/><Relationship Id="rId873" Target="embeddings/oleObject476.bin" Type="http://schemas.openxmlformats.org/officeDocument/2006/relationships/oleObject"/><Relationship Id="rId874" Target="embeddings/oleObject477.bin" Type="http://schemas.openxmlformats.org/officeDocument/2006/relationships/oleObject"/><Relationship Id="rId875" Target="media/image391.wmf" Type="http://schemas.openxmlformats.org/officeDocument/2006/relationships/image"/><Relationship Id="rId876" Target="embeddings/oleObject478.bin" Type="http://schemas.openxmlformats.org/officeDocument/2006/relationships/oleObject"/><Relationship Id="rId877" Target="embeddings/oleObject479.bin" Type="http://schemas.openxmlformats.org/officeDocument/2006/relationships/oleObject"/><Relationship Id="rId878" Target="embeddings/oleObject480.bin" Type="http://schemas.openxmlformats.org/officeDocument/2006/relationships/oleObject"/><Relationship Id="rId879" Target="media/image392.wmf" Type="http://schemas.openxmlformats.org/officeDocument/2006/relationships/image"/><Relationship Id="rId88" Target="media/image40.wmf" Type="http://schemas.openxmlformats.org/officeDocument/2006/relationships/image"/><Relationship Id="rId880" Target="embeddings/oleObject481.bin" Type="http://schemas.openxmlformats.org/officeDocument/2006/relationships/oleObject"/><Relationship Id="rId881" Target="media/image393.wmf" Type="http://schemas.openxmlformats.org/officeDocument/2006/relationships/image"/><Relationship Id="rId882" Target="embeddings/oleObject482.bin" Type="http://schemas.openxmlformats.org/officeDocument/2006/relationships/oleObject"/><Relationship Id="rId883" Target="media/image394.wmf" Type="http://schemas.openxmlformats.org/officeDocument/2006/relationships/image"/><Relationship Id="rId884" Target="embeddings/oleObject483.bin" Type="http://schemas.openxmlformats.org/officeDocument/2006/relationships/oleObject"/><Relationship Id="rId885" Target="media/image395.wmf" Type="http://schemas.openxmlformats.org/officeDocument/2006/relationships/image"/><Relationship Id="rId886" Target="embeddings/oleObject484.bin" Type="http://schemas.openxmlformats.org/officeDocument/2006/relationships/oleObject"/><Relationship Id="rId887" Target="media/image396.wmf" Type="http://schemas.openxmlformats.org/officeDocument/2006/relationships/image"/><Relationship Id="rId888" Target="embeddings/oleObject485.bin" Type="http://schemas.openxmlformats.org/officeDocument/2006/relationships/oleObject"/><Relationship Id="rId889" Target="media/image397.wmf" Type="http://schemas.openxmlformats.org/officeDocument/2006/relationships/image"/><Relationship Id="rId89" Target="embeddings/oleObject42.bin" Type="http://schemas.openxmlformats.org/officeDocument/2006/relationships/oleObject"/><Relationship Id="rId890" Target="embeddings/oleObject486.bin" Type="http://schemas.openxmlformats.org/officeDocument/2006/relationships/oleObject"/><Relationship Id="rId891" Target="media/image398.wmf" Type="http://schemas.openxmlformats.org/officeDocument/2006/relationships/image"/><Relationship Id="rId892" Target="embeddings/oleObject487.bin" Type="http://schemas.openxmlformats.org/officeDocument/2006/relationships/oleObject"/><Relationship Id="rId893" Target="media/image399.wmf" Type="http://schemas.openxmlformats.org/officeDocument/2006/relationships/image"/><Relationship Id="rId894" Target="embeddings/oleObject488.bin" Type="http://schemas.openxmlformats.org/officeDocument/2006/relationships/oleObject"/><Relationship Id="rId895" Target="media/image400.wmf" Type="http://schemas.openxmlformats.org/officeDocument/2006/relationships/image"/><Relationship Id="rId896" Target="embeddings/oleObject489.bin" Type="http://schemas.openxmlformats.org/officeDocument/2006/relationships/oleObject"/><Relationship Id="rId897" Target="media/image401.wmf" Type="http://schemas.openxmlformats.org/officeDocument/2006/relationships/image"/><Relationship Id="rId898" Target="embeddings/oleObject490.bin" Type="http://schemas.openxmlformats.org/officeDocument/2006/relationships/oleObject"/><Relationship Id="rId899" Target="media/image402.wmf" Type="http://schemas.openxmlformats.org/officeDocument/2006/relationships/image"/><Relationship Id="rId9" Target="embeddings/oleObject1.bin" Type="http://schemas.openxmlformats.org/officeDocument/2006/relationships/oleObject"/><Relationship Id="rId90" Target="media/image41.wmf" Type="http://schemas.openxmlformats.org/officeDocument/2006/relationships/image"/><Relationship Id="rId900" Target="embeddings/oleObject491.bin" Type="http://schemas.openxmlformats.org/officeDocument/2006/relationships/oleObject"/><Relationship Id="rId901" Target="media/image403.wmf" Type="http://schemas.openxmlformats.org/officeDocument/2006/relationships/image"/><Relationship Id="rId902" Target="embeddings/oleObject492.bin" Type="http://schemas.openxmlformats.org/officeDocument/2006/relationships/oleObject"/><Relationship Id="rId903" Target="media/image404.wmf" Type="http://schemas.openxmlformats.org/officeDocument/2006/relationships/image"/><Relationship Id="rId904" Target="embeddings/oleObject493.bin" Type="http://schemas.openxmlformats.org/officeDocument/2006/relationships/oleObject"/><Relationship Id="rId905" Target="embeddings/oleObject494.bin" Type="http://schemas.openxmlformats.org/officeDocument/2006/relationships/oleObject"/><Relationship Id="rId906" Target="media/image405.wmf" Type="http://schemas.openxmlformats.org/officeDocument/2006/relationships/image"/><Relationship Id="rId907" Target="embeddings/oleObject495.bin" Type="http://schemas.openxmlformats.org/officeDocument/2006/relationships/oleObject"/><Relationship Id="rId908" Target="media/image406.wmf" Type="http://schemas.openxmlformats.org/officeDocument/2006/relationships/image"/><Relationship Id="rId909" Target="embeddings/oleObject496.bin" Type="http://schemas.openxmlformats.org/officeDocument/2006/relationships/oleObject"/><Relationship Id="rId91" Target="embeddings/oleObject43.bin" Type="http://schemas.openxmlformats.org/officeDocument/2006/relationships/oleObject"/><Relationship Id="rId910" Target="media/image407.wmf" Type="http://schemas.openxmlformats.org/officeDocument/2006/relationships/image"/><Relationship Id="rId911" Target="embeddings/oleObject497.bin" Type="http://schemas.openxmlformats.org/officeDocument/2006/relationships/oleObject"/><Relationship Id="rId912" Target="media/image408.wmf" Type="http://schemas.openxmlformats.org/officeDocument/2006/relationships/image"/><Relationship Id="rId913" Target="embeddings/oleObject498.bin" Type="http://schemas.openxmlformats.org/officeDocument/2006/relationships/oleObject"/><Relationship Id="rId914" Target="media/image409.wmf" Type="http://schemas.openxmlformats.org/officeDocument/2006/relationships/image"/><Relationship Id="rId915" Target="embeddings/oleObject499.bin" Type="http://schemas.openxmlformats.org/officeDocument/2006/relationships/oleObject"/><Relationship Id="rId916" Target="media/image410.wmf" Type="http://schemas.openxmlformats.org/officeDocument/2006/relationships/image"/><Relationship Id="rId917" Target="embeddings/oleObject500.bin" Type="http://schemas.openxmlformats.org/officeDocument/2006/relationships/oleObject"/><Relationship Id="rId918" Target="media/image411.wmf" Type="http://schemas.openxmlformats.org/officeDocument/2006/relationships/image"/><Relationship Id="rId919" Target="embeddings/oleObject501.bin" Type="http://schemas.openxmlformats.org/officeDocument/2006/relationships/oleObject"/><Relationship Id="rId92" Target="media/image42.wmf" Type="http://schemas.openxmlformats.org/officeDocument/2006/relationships/image"/><Relationship Id="rId920" Target="media/image412.wmf" Type="http://schemas.openxmlformats.org/officeDocument/2006/relationships/image"/><Relationship Id="rId921" Target="embeddings/oleObject502.bin" Type="http://schemas.openxmlformats.org/officeDocument/2006/relationships/oleObject"/><Relationship Id="rId922" Target="media/image413.wmf" Type="http://schemas.openxmlformats.org/officeDocument/2006/relationships/image"/><Relationship Id="rId923" Target="embeddings/oleObject503.bin" Type="http://schemas.openxmlformats.org/officeDocument/2006/relationships/oleObject"/><Relationship Id="rId924" Target="media/image414.wmf" Type="http://schemas.openxmlformats.org/officeDocument/2006/relationships/image"/><Relationship Id="rId925" Target="embeddings/oleObject504.bin" Type="http://schemas.openxmlformats.org/officeDocument/2006/relationships/oleObject"/><Relationship Id="rId926" Target="media/image415.wmf" Type="http://schemas.openxmlformats.org/officeDocument/2006/relationships/image"/><Relationship Id="rId927" Target="embeddings/oleObject505.bin" Type="http://schemas.openxmlformats.org/officeDocument/2006/relationships/oleObject"/><Relationship Id="rId928" Target="media/image416.wmf" Type="http://schemas.openxmlformats.org/officeDocument/2006/relationships/image"/><Relationship Id="rId929" Target="embeddings/oleObject506.bin" Type="http://schemas.openxmlformats.org/officeDocument/2006/relationships/oleObject"/><Relationship Id="rId93" Target="embeddings/oleObject44.bin" Type="http://schemas.openxmlformats.org/officeDocument/2006/relationships/oleObject"/><Relationship Id="rId930" Target="media/image417.wmf" Type="http://schemas.openxmlformats.org/officeDocument/2006/relationships/image"/><Relationship Id="rId931" Target="embeddings/oleObject507.bin" Type="http://schemas.openxmlformats.org/officeDocument/2006/relationships/oleObject"/><Relationship Id="rId932" Target="media/image418.wmf" Type="http://schemas.openxmlformats.org/officeDocument/2006/relationships/image"/><Relationship Id="rId933" Target="embeddings/oleObject508.bin" Type="http://schemas.openxmlformats.org/officeDocument/2006/relationships/oleObject"/><Relationship Id="rId934" Target="media/image419.wmf" Type="http://schemas.openxmlformats.org/officeDocument/2006/relationships/image"/><Relationship Id="rId935" Target="embeddings/oleObject509.bin" Type="http://schemas.openxmlformats.org/officeDocument/2006/relationships/oleObject"/><Relationship Id="rId936" Target="media/image420.wmf" Type="http://schemas.openxmlformats.org/officeDocument/2006/relationships/image"/><Relationship Id="rId937" Target="embeddings/oleObject510.bin" Type="http://schemas.openxmlformats.org/officeDocument/2006/relationships/oleObject"/><Relationship Id="rId938" Target="media/image421.wmf" Type="http://schemas.openxmlformats.org/officeDocument/2006/relationships/image"/><Relationship Id="rId939" Target="embeddings/oleObject511.bin" Type="http://schemas.openxmlformats.org/officeDocument/2006/relationships/oleObject"/><Relationship Id="rId94" Target="media/image43.wmf" Type="http://schemas.openxmlformats.org/officeDocument/2006/relationships/image"/><Relationship Id="rId940" Target="media/image422.wmf" Type="http://schemas.openxmlformats.org/officeDocument/2006/relationships/image"/><Relationship Id="rId941" Target="embeddings/oleObject512.bin" Type="http://schemas.openxmlformats.org/officeDocument/2006/relationships/oleObject"/><Relationship Id="rId942" Target="media/image423.wmf" Type="http://schemas.openxmlformats.org/officeDocument/2006/relationships/image"/><Relationship Id="rId943" Target="embeddings/oleObject513.bin" Type="http://schemas.openxmlformats.org/officeDocument/2006/relationships/oleObject"/><Relationship Id="rId944" Target="media/image424.wmf" Type="http://schemas.openxmlformats.org/officeDocument/2006/relationships/image"/><Relationship Id="rId945" Target="embeddings/oleObject514.bin" Type="http://schemas.openxmlformats.org/officeDocument/2006/relationships/oleObject"/><Relationship Id="rId946" Target="media/image425.wmf" Type="http://schemas.openxmlformats.org/officeDocument/2006/relationships/image"/><Relationship Id="rId947" Target="embeddings/oleObject515.bin" Type="http://schemas.openxmlformats.org/officeDocument/2006/relationships/oleObject"/><Relationship Id="rId948" Target="media/image426.wmf" Type="http://schemas.openxmlformats.org/officeDocument/2006/relationships/image"/><Relationship Id="rId949" Target="embeddings/oleObject516.bin" Type="http://schemas.openxmlformats.org/officeDocument/2006/relationships/oleObject"/><Relationship Id="rId95" Target="embeddings/oleObject45.bin" Type="http://schemas.openxmlformats.org/officeDocument/2006/relationships/oleObject"/><Relationship Id="rId950" Target="media/image427.wmf" Type="http://schemas.openxmlformats.org/officeDocument/2006/relationships/image"/><Relationship Id="rId951" Target="embeddings/oleObject517.bin" Type="http://schemas.openxmlformats.org/officeDocument/2006/relationships/oleObject"/><Relationship Id="rId952" Target="media/image428.wmf" Type="http://schemas.openxmlformats.org/officeDocument/2006/relationships/image"/><Relationship Id="rId953" Target="embeddings/oleObject518.bin" Type="http://schemas.openxmlformats.org/officeDocument/2006/relationships/oleObject"/><Relationship Id="rId954" Target="media/image429.wmf" Type="http://schemas.openxmlformats.org/officeDocument/2006/relationships/image"/><Relationship Id="rId955" Target="embeddings/oleObject519.bin" Type="http://schemas.openxmlformats.org/officeDocument/2006/relationships/oleObject"/><Relationship Id="rId956" Target="media/image430.wmf" Type="http://schemas.openxmlformats.org/officeDocument/2006/relationships/image"/><Relationship Id="rId957" Target="embeddings/oleObject520.bin" Type="http://schemas.openxmlformats.org/officeDocument/2006/relationships/oleObject"/><Relationship Id="rId958" Target="media/image431.wmf" Type="http://schemas.openxmlformats.org/officeDocument/2006/relationships/image"/><Relationship Id="rId959" Target="embeddings/oleObject521.bin" Type="http://schemas.openxmlformats.org/officeDocument/2006/relationships/oleObject"/><Relationship Id="rId96" Target="media/image44.wmf" Type="http://schemas.openxmlformats.org/officeDocument/2006/relationships/image"/><Relationship Id="rId960" Target="media/image432.wmf" Type="http://schemas.openxmlformats.org/officeDocument/2006/relationships/image"/><Relationship Id="rId961" Target="embeddings/oleObject522.bin" Type="http://schemas.openxmlformats.org/officeDocument/2006/relationships/oleObject"/><Relationship Id="rId962" Target="media/image433.wmf" Type="http://schemas.openxmlformats.org/officeDocument/2006/relationships/image"/><Relationship Id="rId963" Target="embeddings/oleObject523.bin" Type="http://schemas.openxmlformats.org/officeDocument/2006/relationships/oleObject"/><Relationship Id="rId964" Target="media/image434.wmf" Type="http://schemas.openxmlformats.org/officeDocument/2006/relationships/image"/><Relationship Id="rId965" Target="embeddings/oleObject524.bin" Type="http://schemas.openxmlformats.org/officeDocument/2006/relationships/oleObject"/><Relationship Id="rId966" Target="media/image435.wmf" Type="http://schemas.openxmlformats.org/officeDocument/2006/relationships/image"/><Relationship Id="rId967" Target="embeddings/oleObject525.bin" Type="http://schemas.openxmlformats.org/officeDocument/2006/relationships/oleObject"/><Relationship Id="rId968" Target="media/image436.wmf" Type="http://schemas.openxmlformats.org/officeDocument/2006/relationships/image"/><Relationship Id="rId969" Target="embeddings/oleObject526.bin" Type="http://schemas.openxmlformats.org/officeDocument/2006/relationships/oleObject"/><Relationship Id="rId97" Target="embeddings/oleObject46.bin" Type="http://schemas.openxmlformats.org/officeDocument/2006/relationships/oleObject"/><Relationship Id="rId970" Target="media/image437.wmf" Type="http://schemas.openxmlformats.org/officeDocument/2006/relationships/image"/><Relationship Id="rId971" Target="embeddings/oleObject527.bin" Type="http://schemas.openxmlformats.org/officeDocument/2006/relationships/oleObject"/><Relationship Id="rId972" Target="media/image438.wmf" Type="http://schemas.openxmlformats.org/officeDocument/2006/relationships/image"/><Relationship Id="rId973" Target="embeddings/oleObject528.bin" Type="http://schemas.openxmlformats.org/officeDocument/2006/relationships/oleObject"/><Relationship Id="rId974" Target="media/image439.wmf" Type="http://schemas.openxmlformats.org/officeDocument/2006/relationships/image"/><Relationship Id="rId975" Target="embeddings/oleObject529.bin" Type="http://schemas.openxmlformats.org/officeDocument/2006/relationships/oleObject"/><Relationship Id="rId976" Target="media/image440.wmf" Type="http://schemas.openxmlformats.org/officeDocument/2006/relationships/image"/><Relationship Id="rId977" Target="embeddings/oleObject530.bin" Type="http://schemas.openxmlformats.org/officeDocument/2006/relationships/oleObject"/><Relationship Id="rId978" Target="media/image441.wmf" Type="http://schemas.openxmlformats.org/officeDocument/2006/relationships/image"/><Relationship Id="rId979" Target="embeddings/oleObject531.bin" Type="http://schemas.openxmlformats.org/officeDocument/2006/relationships/oleObject"/><Relationship Id="rId98" Target="media/image45.wmf" Type="http://schemas.openxmlformats.org/officeDocument/2006/relationships/image"/><Relationship Id="rId980" Target="media/image442.wmf" Type="http://schemas.openxmlformats.org/officeDocument/2006/relationships/image"/><Relationship Id="rId981" Target="embeddings/oleObject532.bin" Type="http://schemas.openxmlformats.org/officeDocument/2006/relationships/oleObject"/><Relationship Id="rId982" Target="media/image443.wmf" Type="http://schemas.openxmlformats.org/officeDocument/2006/relationships/image"/><Relationship Id="rId983" Target="embeddings/oleObject533.bin" Type="http://schemas.openxmlformats.org/officeDocument/2006/relationships/oleObject"/><Relationship Id="rId984" Target="media/image444.wmf" Type="http://schemas.openxmlformats.org/officeDocument/2006/relationships/image"/><Relationship Id="rId985" Target="embeddings/oleObject534.bin" Type="http://schemas.openxmlformats.org/officeDocument/2006/relationships/oleObject"/><Relationship Id="rId986" Target="media/image445.wmf" Type="http://schemas.openxmlformats.org/officeDocument/2006/relationships/image"/><Relationship Id="rId987" Target="embeddings/oleObject535.bin" Type="http://schemas.openxmlformats.org/officeDocument/2006/relationships/oleObject"/><Relationship Id="rId988" Target="media/image446.wmf" Type="http://schemas.openxmlformats.org/officeDocument/2006/relationships/image"/><Relationship Id="rId989" Target="embeddings/oleObject536.bin" Type="http://schemas.openxmlformats.org/officeDocument/2006/relationships/oleObject"/><Relationship Id="rId99" Target="embeddings/oleObject47.bin" Type="http://schemas.openxmlformats.org/officeDocument/2006/relationships/oleObject"/><Relationship Id="rId990" Target="media/image447.wmf" Type="http://schemas.openxmlformats.org/officeDocument/2006/relationships/image"/><Relationship Id="rId991" Target="embeddings/oleObject537.bin" Type="http://schemas.openxmlformats.org/officeDocument/2006/relationships/oleObject"/><Relationship Id="rId992" Target="media/image448.wmf" Type="http://schemas.openxmlformats.org/officeDocument/2006/relationships/image"/><Relationship Id="rId993" Target="embeddings/oleObject538.bin" Type="http://schemas.openxmlformats.org/officeDocument/2006/relationships/oleObject"/><Relationship Id="rId994" Target="media/image449.wmf" Type="http://schemas.openxmlformats.org/officeDocument/2006/relationships/image"/><Relationship Id="rId995" Target="embeddings/oleObject539.bin" Type="http://schemas.openxmlformats.org/officeDocument/2006/relationships/oleObject"/><Relationship Id="rId996" Target="media/image450.wmf" Type="http://schemas.openxmlformats.org/officeDocument/2006/relationships/image"/><Relationship Id="rId997" Target="embeddings/oleObject540.bin" Type="http://schemas.openxmlformats.org/officeDocument/2006/relationships/oleObject"/><Relationship Id="rId998" Target="media/image451.wmf" Type="http://schemas.openxmlformats.org/officeDocument/2006/relationships/image"/><Relationship Id="rId999" Target="embeddings/oleObject54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20014</Words>
  <Characters>114082</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133829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2025-01-07T02:36:00Z</dcterms:created>
  <dc:creator>tailieu123.edu.vn</dc:creator>
  <dc:description>Chuyên đề năng lượng của phản ứng hóa học bồi dưỡng học sinh giỏi Hóa 10 giải chi tiết được soạn dưới dạng file word và PDF gồm 58 trang. Các bạn xem và tải về ở dưới.</dc:description>
  <dcterms:modified xsi:type="dcterms:W3CDTF">2025-01-07T16:40:00Z</dcterms:modified>
  <cp:revision>1</cp:revision>
  <dc:title>Chuyên Đề Năng Lượng Của Phản Ứng Hóa Học Bồi Dưỡng Học Sinh Giỏi Hóa 10 Giải Chi Tiết</dc:title>
</cp:coreProperties>
</file>